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16" w:rsidRPr="00816116" w:rsidRDefault="00816116" w:rsidP="00816116">
      <w:pPr>
        <w:widowControl w:val="0"/>
        <w:tabs>
          <w:tab w:val="left" w:pos="3975"/>
          <w:tab w:val="center" w:pos="5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161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816116" w:rsidRPr="00816116" w:rsidRDefault="00816116" w:rsidP="00816116">
      <w:pPr>
        <w:widowControl w:val="0"/>
        <w:tabs>
          <w:tab w:val="center" w:pos="5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161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ЗЕМСКОЕ СОБРАНИЕ ДОБРЯНСКОГО МУНИЦИПАЛЬНОГО РАЙОНА</w:t>
      </w:r>
    </w:p>
    <w:p w:rsidR="00816116" w:rsidRPr="00816116" w:rsidRDefault="00816116" w:rsidP="00816116">
      <w:pPr>
        <w:widowControl w:val="0"/>
        <w:tabs>
          <w:tab w:val="center" w:pos="50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61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816116" w:rsidRPr="00816116" w:rsidRDefault="00816116" w:rsidP="00816116">
      <w:pPr>
        <w:widowControl w:val="0"/>
        <w:tabs>
          <w:tab w:val="center" w:pos="50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61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                                                                                   №____________</w:t>
      </w:r>
    </w:p>
    <w:p w:rsidR="00816116" w:rsidRPr="00816116" w:rsidRDefault="00816116" w:rsidP="00816116">
      <w:pPr>
        <w:widowControl w:val="0"/>
        <w:tabs>
          <w:tab w:val="left" w:pos="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611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</w:p>
    <w:p w:rsidR="00816116" w:rsidRPr="00816116" w:rsidRDefault="00816116" w:rsidP="00816116"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611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81611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81611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изменений в Положение о порядке формирования и ведения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proofErr w:type="gramEnd"/>
    </w:p>
    <w:p w:rsidR="00816116" w:rsidRPr="00816116" w:rsidRDefault="00816116" w:rsidP="00816116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 w:rsidRPr="008161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18</w:t>
        </w:r>
      </w:hyperlink>
      <w:r w:rsidRPr="0081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24.07.2007 N 209-ФЗ "О развитии малого и среднего предпринимательства в РФ", статьей 9 Федерального закона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Pr="0081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</w:t>
      </w:r>
      <w:hyperlink r:id="rId6" w:history="1">
        <w:r w:rsidRPr="008161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25</w:t>
        </w:r>
      </w:hyperlink>
      <w:r w:rsidRPr="0081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Добрянского муниципального района Земское Собрание Добрянского муниципального района </w:t>
      </w:r>
    </w:p>
    <w:p w:rsidR="00816116" w:rsidRPr="00816116" w:rsidRDefault="00816116" w:rsidP="008161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161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РЕШАЕТ:</w:t>
      </w:r>
    </w:p>
    <w:p w:rsidR="00816116" w:rsidRPr="00816116" w:rsidRDefault="00816116" w:rsidP="00816116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16" w:rsidRPr="00816116" w:rsidRDefault="00816116" w:rsidP="008161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1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в  </w:t>
      </w:r>
      <w:r w:rsidRPr="00816116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Положение о порядке формирования и ведения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81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п. 3 раздела </w:t>
      </w:r>
      <w:r w:rsidRPr="008161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1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</w:t>
      </w:r>
      <w:proofErr w:type="gramEnd"/>
      <w:r w:rsidRPr="008161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6116" w:rsidRPr="00816116" w:rsidRDefault="00816116" w:rsidP="008161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16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8161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исчислении суммы арендной платы Администрация руководствуется отчетом о рыночной стоимости арендной платы в </w:t>
      </w:r>
      <w:r w:rsidRPr="0081611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соответствии </w:t>
      </w:r>
      <w:r w:rsidRPr="008161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7" w:history="1">
        <w:r w:rsidRPr="00816116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Положением</w:t>
        </w:r>
      </w:hyperlink>
      <w:r w:rsidRPr="008161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аренде муниципального имущества Добрянского муниципального района, утвержденным решением Земского Собрания Добрянского муниципального района».</w:t>
      </w:r>
    </w:p>
    <w:p w:rsidR="00816116" w:rsidRPr="00816116" w:rsidRDefault="00816116" w:rsidP="008161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6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</w:t>
      </w:r>
      <w:r w:rsidRPr="008161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Pr="008161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1.</w:t>
      </w:r>
    </w:p>
    <w:p w:rsidR="00816116" w:rsidRPr="00816116" w:rsidRDefault="00816116" w:rsidP="008161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6116">
        <w:rPr>
          <w:rFonts w:ascii="Times New Roman" w:eastAsia="Calibri" w:hAnsi="Times New Roman" w:cs="Times New Roman"/>
          <w:sz w:val="28"/>
          <w:szCs w:val="28"/>
          <w:lang w:eastAsia="ru-RU"/>
        </w:rPr>
        <w:t>3. Опубликовать решение в источнике официального опубликования общественно-политической газете «Камские зори» и на официальном сайте Добрянского муниципального района Пермского края.</w:t>
      </w:r>
    </w:p>
    <w:p w:rsidR="00816116" w:rsidRPr="00816116" w:rsidRDefault="00816116" w:rsidP="0081611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6116">
        <w:rPr>
          <w:rFonts w:ascii="Times New Roman" w:eastAsia="Calibri" w:hAnsi="Times New Roman" w:cs="Times New Roman"/>
          <w:sz w:val="28"/>
          <w:szCs w:val="28"/>
          <w:lang w:eastAsia="ru-RU"/>
        </w:rPr>
        <w:t>4. Решение вступает в силу с момента официального опубликования.</w:t>
      </w:r>
    </w:p>
    <w:p w:rsidR="00816116" w:rsidRPr="00816116" w:rsidRDefault="00816116" w:rsidP="00816116">
      <w:pPr>
        <w:spacing w:after="0" w:line="360" w:lineRule="exact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161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5. </w:t>
      </w:r>
      <w:proofErr w:type="gramStart"/>
      <w:r w:rsidRPr="008161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Контроль </w:t>
      </w:r>
      <w:r w:rsidRPr="00816116">
        <w:rPr>
          <w:rFonts w:ascii="Times New Roman" w:eastAsia="Calibri" w:hAnsi="Times New Roman" w:cs="Times New Roman"/>
          <w:sz w:val="28"/>
          <w:szCs w:val="28"/>
          <w:lang w:eastAsia="ru-RU"/>
        </w:rPr>
        <w:t>за</w:t>
      </w:r>
      <w:proofErr w:type="gramEnd"/>
      <w:r w:rsidRPr="008161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</w:t>
      </w:r>
      <w:r w:rsidRPr="00816116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главу муниципального района глава администрации Добрянского муниципального района.</w:t>
      </w:r>
    </w:p>
    <w:p w:rsidR="00816116" w:rsidRPr="00816116" w:rsidRDefault="00816116" w:rsidP="008161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6116" w:rsidRPr="00816116" w:rsidRDefault="00816116" w:rsidP="008161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6116" w:rsidRPr="00816116" w:rsidRDefault="00816116" w:rsidP="008161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161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Земского Собрания </w:t>
      </w:r>
    </w:p>
    <w:p w:rsidR="00816116" w:rsidRPr="00816116" w:rsidRDefault="00816116" w:rsidP="008161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1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Добрянского муниципального района</w:t>
      </w:r>
      <w:r w:rsidRPr="008161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81611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А.А. Шитов</w:t>
      </w:r>
    </w:p>
    <w:p w:rsidR="00816116" w:rsidRPr="00816116" w:rsidRDefault="00816116" w:rsidP="008161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Default="00816116" w:rsidP="008161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116" w:rsidRPr="00816116" w:rsidRDefault="00816116" w:rsidP="008161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161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Приложение № 1</w:t>
      </w:r>
    </w:p>
    <w:p w:rsidR="00816116" w:rsidRPr="00816116" w:rsidRDefault="00816116" w:rsidP="008161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116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</w:p>
    <w:p w:rsidR="00816116" w:rsidRPr="00816116" w:rsidRDefault="00816116" w:rsidP="008161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11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Земского Собрания</w:t>
      </w:r>
    </w:p>
    <w:p w:rsidR="00816116" w:rsidRPr="00816116" w:rsidRDefault="00816116" w:rsidP="008161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1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Добрянского муниципального района</w:t>
      </w:r>
    </w:p>
    <w:p w:rsidR="00816116" w:rsidRPr="00816116" w:rsidRDefault="00816116" w:rsidP="0081611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1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 N ____</w:t>
      </w:r>
    </w:p>
    <w:p w:rsidR="00816116" w:rsidRPr="00816116" w:rsidRDefault="00816116" w:rsidP="00816116">
      <w:pPr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16116" w:rsidRPr="00816116" w:rsidRDefault="00816116" w:rsidP="00816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6116">
        <w:rPr>
          <w:rFonts w:ascii="Times New Roman" w:eastAsia="Calibri" w:hAnsi="Times New Roman" w:cs="Times New Roman"/>
          <w:b/>
          <w:sz w:val="24"/>
          <w:szCs w:val="24"/>
        </w:rPr>
        <w:t>Перечень муниципального имущества,</w:t>
      </w:r>
      <w:r w:rsidRPr="00816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свободного от прав третьих лиц (за исключением имущественных прав субъектов малого и среднего предпринимательства)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816116" w:rsidRPr="00816116" w:rsidRDefault="00816116" w:rsidP="00816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486"/>
        <w:gridCol w:w="1525"/>
      </w:tblGrid>
      <w:tr w:rsidR="00816116" w:rsidRPr="00816116" w:rsidTr="00E818C9">
        <w:tc>
          <w:tcPr>
            <w:tcW w:w="560" w:type="dxa"/>
            <w:shd w:val="clear" w:color="auto" w:fill="auto"/>
          </w:tcPr>
          <w:p w:rsidR="00816116" w:rsidRPr="00816116" w:rsidRDefault="00816116" w:rsidP="00816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16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16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486" w:type="dxa"/>
            <w:shd w:val="clear" w:color="auto" w:fill="auto"/>
          </w:tcPr>
          <w:p w:rsidR="00816116" w:rsidRPr="00816116" w:rsidRDefault="00816116" w:rsidP="00816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1525" w:type="dxa"/>
            <w:shd w:val="clear" w:color="auto" w:fill="auto"/>
          </w:tcPr>
          <w:p w:rsidR="00816116" w:rsidRPr="00816116" w:rsidRDefault="00816116" w:rsidP="00816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6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площадь объекта, кв.м.</w:t>
            </w:r>
          </w:p>
        </w:tc>
      </w:tr>
      <w:tr w:rsidR="00816116" w:rsidRPr="00816116" w:rsidTr="00E818C9">
        <w:tc>
          <w:tcPr>
            <w:tcW w:w="560" w:type="dxa"/>
            <w:shd w:val="clear" w:color="auto" w:fill="auto"/>
          </w:tcPr>
          <w:p w:rsidR="00816116" w:rsidRPr="00816116" w:rsidRDefault="00816116" w:rsidP="00816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6" w:type="dxa"/>
            <w:shd w:val="clear" w:color="auto" w:fill="auto"/>
          </w:tcPr>
          <w:p w:rsidR="00816116" w:rsidRPr="00816116" w:rsidRDefault="00816116" w:rsidP="00816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16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помещение, расположенное по адресу: Пермский край, Добрянский муниципальный район, Полазненское городское поселение, п. Полазна, ул. Дружбы, 6</w:t>
            </w:r>
          </w:p>
        </w:tc>
        <w:tc>
          <w:tcPr>
            <w:tcW w:w="1525" w:type="dxa"/>
            <w:shd w:val="clear" w:color="auto" w:fill="auto"/>
          </w:tcPr>
          <w:p w:rsidR="00816116" w:rsidRPr="00816116" w:rsidRDefault="00816116" w:rsidP="00816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16">
              <w:rPr>
                <w:rFonts w:ascii="Times New Roman" w:eastAsia="Calibri" w:hAnsi="Times New Roman" w:cs="Times New Roman"/>
                <w:sz w:val="24"/>
                <w:szCs w:val="24"/>
              </w:rPr>
              <w:t>115,1</w:t>
            </w:r>
          </w:p>
        </w:tc>
      </w:tr>
    </w:tbl>
    <w:p w:rsidR="00ED1EE0" w:rsidRDefault="00ED1EE0"/>
    <w:sectPr w:rsidR="00ED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24"/>
    <w:rsid w:val="007E3324"/>
    <w:rsid w:val="00816116"/>
    <w:rsid w:val="00ED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6ED2B2BF64CA8A0F56E98F51889318A22D7FEBADCEF23A2A03FB0437DA06007488DABE92B629D630680EX0J5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6ED2B2BF64CA8A0F56E98F51889318A22D7FEBA4CFF5362A00A60E3F830A02738785A995FF25D730680D05XBJ5J" TargetMode="External"/><Relationship Id="rId5" Type="http://schemas.openxmlformats.org/officeDocument/2006/relationships/hyperlink" Target="consultantplus://offline/ref=F76ED2B2BF64CA8A0F56F78247E4C415AB2F22E7A1C3FF68765CA05960D30C5733C783FCD6BB2AD4X3J5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3426</Characters>
  <Application>Microsoft Office Word</Application>
  <DocSecurity>0</DocSecurity>
  <Lines>28</Lines>
  <Paragraphs>8</Paragraphs>
  <ScaleCrop>false</ScaleCrop>
  <Company>MultiDVD Team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Пермякова</dc:creator>
  <cp:keywords/>
  <dc:description/>
  <cp:lastModifiedBy>Пермякова</cp:lastModifiedBy>
  <cp:revision>2</cp:revision>
  <dcterms:created xsi:type="dcterms:W3CDTF">2017-11-30T07:32:00Z</dcterms:created>
  <dcterms:modified xsi:type="dcterms:W3CDTF">2017-11-30T07:33:00Z</dcterms:modified>
</cp:coreProperties>
</file>