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92" w:rsidRDefault="00A30A92" w:rsidP="00A30A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305F0">
        <w:rPr>
          <w:rFonts w:ascii="Times New Roman" w:hAnsi="Times New Roman" w:cs="Times New Roman"/>
          <w:b/>
          <w:sz w:val="28"/>
        </w:rPr>
        <w:t>Уведомление о сносе зеленых насаждений</w:t>
      </w:r>
    </w:p>
    <w:p w:rsidR="00A30A92" w:rsidRDefault="00A30A92" w:rsidP="00A30A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305F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ведомляю о сносе зеленых насаждений на земельном участке с кадастровым номером </w:t>
      </w:r>
      <w:r w:rsidR="00FF0B18" w:rsidRPr="00BA3BA3">
        <w:rPr>
          <w:rFonts w:ascii="Times New Roman" w:hAnsi="Times New Roman" w:cs="Times New Roman"/>
          <w:sz w:val="28"/>
          <w:szCs w:val="28"/>
          <w:u w:val="single"/>
        </w:rPr>
        <w:t>59:18:0010601:4758</w:t>
      </w:r>
      <w:r>
        <w:rPr>
          <w:rFonts w:ascii="Times New Roman" w:hAnsi="Times New Roman" w:cs="Times New Roman"/>
          <w:sz w:val="28"/>
        </w:rPr>
        <w:t>.</w:t>
      </w:r>
    </w:p>
    <w:p w:rsidR="00A30A92" w:rsidRPr="000B0D24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Адрес земельного участка, на котором произрастают зеленые насаждения: </w:t>
      </w:r>
      <w:r w:rsidR="00FF0B18" w:rsidRPr="00BA3BA3">
        <w:rPr>
          <w:rFonts w:ascii="Times New Roman" w:hAnsi="Times New Roman" w:cs="Times New Roman"/>
          <w:color w:val="252625"/>
          <w:sz w:val="28"/>
          <w:szCs w:val="28"/>
          <w:u w:val="single"/>
          <w:shd w:val="clear" w:color="auto" w:fill="FFFFFF"/>
        </w:rPr>
        <w:t>Пермский край, г. Добрянка, ул. Ветеранов Войны</w:t>
      </w:r>
      <w:r w:rsidRPr="000B0D2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Причина, по которой предполагается снос зеленных насаждений: </w:t>
      </w:r>
      <w:r w:rsidR="00FF0B18">
        <w:rPr>
          <w:rFonts w:ascii="Times New Roman" w:hAnsi="Times New Roman" w:cs="Times New Roman"/>
          <w:sz w:val="28"/>
          <w:szCs w:val="28"/>
          <w:u w:val="single"/>
        </w:rPr>
        <w:t>ликвидация аварии на самотечной канализационной сети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1663">
        <w:rPr>
          <w:rFonts w:ascii="Times New Roman" w:hAnsi="Times New Roman" w:cs="Times New Roman"/>
          <w:sz w:val="28"/>
          <w:szCs w:val="28"/>
        </w:rPr>
        <w:t>Количество зеленых насаждений, подлежащих сносу: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0B1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дерев</w:t>
      </w:r>
      <w:r w:rsidR="00FF0B18">
        <w:rPr>
          <w:rFonts w:ascii="Times New Roman" w:hAnsi="Times New Roman" w:cs="Times New Roman"/>
          <w:sz w:val="28"/>
          <w:szCs w:val="28"/>
          <w:u w:val="single"/>
        </w:rPr>
        <w:t>о (тополь)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1663">
        <w:rPr>
          <w:rFonts w:ascii="Times New Roman" w:hAnsi="Times New Roman" w:cs="Times New Roman"/>
          <w:sz w:val="28"/>
          <w:szCs w:val="28"/>
        </w:rPr>
        <w:t xml:space="preserve">Срок, в течение которого планируется произвести снос зеленых насаждений: </w:t>
      </w:r>
      <w:r w:rsidR="00FF0B18">
        <w:rPr>
          <w:rFonts w:ascii="Times New Roman" w:hAnsi="Times New Roman" w:cs="Times New Roman"/>
          <w:sz w:val="28"/>
          <w:szCs w:val="28"/>
          <w:u w:val="single"/>
        </w:rPr>
        <w:t xml:space="preserve">с 10 марта 2026 по 12 марта </w:t>
      </w:r>
      <w:r w:rsidR="000E4464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Pr="000B0D2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8A621B" w:rsidRDefault="008A621B">
      <w:bookmarkStart w:id="0" w:name="_GoBack"/>
      <w:bookmarkEnd w:id="0"/>
    </w:p>
    <w:sectPr w:rsidR="008A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D6"/>
    <w:rsid w:val="000E4464"/>
    <w:rsid w:val="0037428E"/>
    <w:rsid w:val="008A621B"/>
    <w:rsid w:val="008B00FB"/>
    <w:rsid w:val="00A30A92"/>
    <w:rsid w:val="00A629D6"/>
    <w:rsid w:val="00BA3BA3"/>
    <w:rsid w:val="00BF72C0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D491-CDDF-4CFD-96D4-9A0A5BF1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Kovalenko208</dc:creator>
  <cp:keywords/>
  <dc:description/>
  <cp:lastModifiedBy>Kovalenko208</cp:lastModifiedBy>
  <cp:revision>5</cp:revision>
  <dcterms:created xsi:type="dcterms:W3CDTF">2026-02-03T06:30:00Z</dcterms:created>
  <dcterms:modified xsi:type="dcterms:W3CDTF">2026-03-17T11:35:00Z</dcterms:modified>
</cp:coreProperties>
</file>