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12" w:rsidRPr="008E3D7A" w:rsidRDefault="007850B7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C1F12" w:rsidRPr="008E3D7A">
        <w:rPr>
          <w:rFonts w:ascii="Times New Roman" w:hAnsi="Times New Roman" w:cs="Times New Roman"/>
          <w:b/>
          <w:sz w:val="20"/>
          <w:szCs w:val="20"/>
        </w:rPr>
        <w:t>ИНФОРМАЦИОННОЕ СООБЩЕНИЕ</w:t>
      </w:r>
    </w:p>
    <w:p w:rsidR="000C1F12" w:rsidRPr="008E3D7A" w:rsidRDefault="000C1F12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о проведен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b/>
          <w:sz w:val="20"/>
          <w:szCs w:val="20"/>
        </w:rPr>
        <w:t xml:space="preserve">кциона </w:t>
      </w:r>
      <w:r w:rsidR="005F0093">
        <w:rPr>
          <w:rFonts w:ascii="Times New Roman" w:hAnsi="Times New Roman" w:cs="Times New Roman"/>
          <w:b/>
          <w:sz w:val="20"/>
          <w:szCs w:val="20"/>
        </w:rPr>
        <w:t xml:space="preserve">на право заключения договора аренды и </w:t>
      </w:r>
      <w:r w:rsidRPr="008E3D7A">
        <w:rPr>
          <w:rFonts w:ascii="Times New Roman" w:hAnsi="Times New Roman" w:cs="Times New Roman"/>
          <w:b/>
          <w:sz w:val="20"/>
          <w:szCs w:val="20"/>
        </w:rPr>
        <w:t>продаж</w:t>
      </w:r>
      <w:r w:rsidR="009A312A">
        <w:rPr>
          <w:rFonts w:ascii="Times New Roman" w:hAnsi="Times New Roman" w:cs="Times New Roman"/>
          <w:b/>
          <w:sz w:val="20"/>
          <w:szCs w:val="20"/>
        </w:rPr>
        <w:t>е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земельных участков,</w:t>
      </w:r>
      <w:r w:rsidR="006730F6" w:rsidRPr="008E3D7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E3D7A">
        <w:rPr>
          <w:rFonts w:ascii="Times New Roman" w:hAnsi="Times New Roman" w:cs="Times New Roman"/>
          <w:b/>
          <w:sz w:val="20"/>
          <w:szCs w:val="20"/>
        </w:rPr>
        <w:t>расположенных в границах Добрянского муниципального района</w:t>
      </w:r>
    </w:p>
    <w:p w:rsidR="000C1F12" w:rsidRPr="008E3D7A" w:rsidRDefault="000C1F12" w:rsidP="008E3D7A">
      <w:pPr>
        <w:pStyle w:val="3"/>
        <w:spacing w:after="0"/>
        <w:jc w:val="center"/>
        <w:rPr>
          <w:b/>
          <w:sz w:val="20"/>
          <w:szCs w:val="20"/>
        </w:rPr>
      </w:pP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Администрация Добрянского муниципального района Пермского края (организатор торгов) сообщает о проведении открытого аукциона </w:t>
      </w:r>
      <w:r w:rsidR="005F0093">
        <w:rPr>
          <w:rFonts w:ascii="Times New Roman" w:hAnsi="Times New Roman" w:cs="Times New Roman"/>
          <w:sz w:val="20"/>
          <w:szCs w:val="20"/>
        </w:rPr>
        <w:t xml:space="preserve">на право заключения договора аренды и </w:t>
      </w:r>
      <w:r w:rsidR="00DA7ED3" w:rsidRPr="008E3D7A">
        <w:rPr>
          <w:rFonts w:ascii="Times New Roman" w:hAnsi="Times New Roman" w:cs="Times New Roman"/>
          <w:sz w:val="20"/>
          <w:szCs w:val="20"/>
        </w:rPr>
        <w:t>п</w:t>
      </w:r>
      <w:r w:rsidRPr="008E3D7A">
        <w:rPr>
          <w:rFonts w:ascii="Times New Roman" w:hAnsi="Times New Roman" w:cs="Times New Roman"/>
          <w:sz w:val="20"/>
          <w:szCs w:val="20"/>
        </w:rPr>
        <w:t xml:space="preserve">родаже земельных участков в собственность, расположенных в административно-территориальных границах Добрянского муниципального района. </w:t>
      </w:r>
    </w:p>
    <w:p w:rsidR="00E35732" w:rsidRPr="008E3D7A" w:rsidRDefault="000C1F12" w:rsidP="008E3D7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Условия </w:t>
      </w:r>
      <w:r w:rsidRPr="008A2863">
        <w:rPr>
          <w:rFonts w:ascii="Times New Roman" w:hAnsi="Times New Roman" w:cs="Times New Roman"/>
          <w:sz w:val="20"/>
          <w:szCs w:val="20"/>
        </w:rPr>
        <w:t xml:space="preserve">аукциона утверждены постановлением администрации Добрянского муниципального района Пермского </w:t>
      </w:r>
      <w:r w:rsidRPr="00D145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края от </w:t>
      </w:r>
      <w:r w:rsidR="005F0093">
        <w:rPr>
          <w:rFonts w:ascii="Times New Roman" w:hAnsi="Times New Roman" w:cs="Times New Roman"/>
          <w:color w:val="000000" w:themeColor="text1"/>
          <w:sz w:val="20"/>
          <w:szCs w:val="20"/>
        </w:rPr>
        <w:t>08</w:t>
      </w:r>
      <w:r w:rsidR="00E35732" w:rsidRPr="00D145D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5F0093">
        <w:rPr>
          <w:rFonts w:ascii="Times New Roman" w:hAnsi="Times New Roman" w:cs="Times New Roman"/>
          <w:color w:val="000000" w:themeColor="text1"/>
          <w:sz w:val="20"/>
          <w:szCs w:val="20"/>
        </w:rPr>
        <w:t>06</w:t>
      </w:r>
      <w:r w:rsidR="00E35732" w:rsidRPr="00D145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 г. </w:t>
      </w:r>
      <w:r w:rsidR="00E35732" w:rsidRPr="00D145D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№</w:t>
      </w:r>
      <w:r w:rsidR="005F009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448</w:t>
      </w:r>
      <w:r w:rsidR="00E35732" w:rsidRPr="00D145D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</w:t>
      </w:r>
    </w:p>
    <w:p w:rsidR="00B76EDB" w:rsidRPr="008E3D7A" w:rsidRDefault="00B76EDB" w:rsidP="008E3D7A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Форма торгов</w:t>
      </w:r>
      <w:r w:rsidRPr="008E3D7A">
        <w:rPr>
          <w:rFonts w:ascii="Times New Roman" w:hAnsi="Times New Roman" w:cs="Times New Roman"/>
          <w:sz w:val="20"/>
          <w:szCs w:val="20"/>
        </w:rPr>
        <w:t xml:space="preserve"> – аукцион, открытый по составу участников и по форме подачи заявок. </w:t>
      </w: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 xml:space="preserve">Дата, время и место проведения аукциона </w:t>
      </w:r>
      <w:r w:rsidRPr="008E3D7A">
        <w:rPr>
          <w:rFonts w:ascii="Times New Roman" w:hAnsi="Times New Roman" w:cs="Times New Roman"/>
          <w:sz w:val="20"/>
          <w:szCs w:val="20"/>
        </w:rPr>
        <w:t xml:space="preserve">–  </w:t>
      </w:r>
      <w:r w:rsidR="005F0093">
        <w:rPr>
          <w:rFonts w:ascii="Times New Roman" w:hAnsi="Times New Roman" w:cs="Times New Roman"/>
          <w:b/>
          <w:sz w:val="20"/>
          <w:szCs w:val="20"/>
          <w:u w:val="single"/>
        </w:rPr>
        <w:t>19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3807AD" w:rsidRPr="008E3D7A">
        <w:rPr>
          <w:rFonts w:ascii="Times New Roman" w:hAnsi="Times New Roman" w:cs="Times New Roman"/>
          <w:b/>
          <w:sz w:val="20"/>
          <w:szCs w:val="20"/>
          <w:u w:val="single"/>
        </w:rPr>
        <w:t>ию</w:t>
      </w:r>
      <w:r w:rsidR="005F0093">
        <w:rPr>
          <w:rFonts w:ascii="Times New Roman" w:hAnsi="Times New Roman" w:cs="Times New Roman"/>
          <w:b/>
          <w:sz w:val="20"/>
          <w:szCs w:val="20"/>
          <w:u w:val="single"/>
        </w:rPr>
        <w:t>л</w:t>
      </w:r>
      <w:r w:rsidR="003807AD" w:rsidRPr="008E3D7A">
        <w:rPr>
          <w:rFonts w:ascii="Times New Roman" w:hAnsi="Times New Roman" w:cs="Times New Roman"/>
          <w:b/>
          <w:sz w:val="20"/>
          <w:szCs w:val="20"/>
          <w:u w:val="single"/>
        </w:rPr>
        <w:t>я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A7ED3" w:rsidRPr="008E3D7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1</w:t>
      </w:r>
      <w:r w:rsidR="003807AD" w:rsidRPr="008E3D7A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 xml:space="preserve">00 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>час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proofErr w:type="gramEnd"/>
      <w:r w:rsidR="00F934C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 г. Добрянка, ул. Советская, д.14, кабинет 207, в здании администрации Добрянского муниципального района.</w:t>
      </w:r>
    </w:p>
    <w:p w:rsidR="00B76EDB" w:rsidRPr="008E3D7A" w:rsidRDefault="00B76EDB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E3D7A">
        <w:rPr>
          <w:rFonts w:ascii="Times New Roman" w:hAnsi="Times New Roman" w:cs="Times New Roman"/>
          <w:b/>
          <w:sz w:val="20"/>
          <w:szCs w:val="20"/>
        </w:rPr>
        <w:t>Срок, время и место приема заявок</w:t>
      </w:r>
      <w:r w:rsidRPr="008E3D7A">
        <w:rPr>
          <w:rFonts w:ascii="Times New Roman" w:hAnsi="Times New Roman" w:cs="Times New Roman"/>
          <w:sz w:val="20"/>
          <w:szCs w:val="20"/>
        </w:rPr>
        <w:t xml:space="preserve"> – 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с </w:t>
      </w:r>
      <w:r w:rsidR="009A312A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5F0093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="0009329D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F0093">
        <w:rPr>
          <w:rFonts w:ascii="Times New Roman" w:hAnsi="Times New Roman" w:cs="Times New Roman"/>
          <w:b/>
          <w:sz w:val="20"/>
          <w:szCs w:val="20"/>
          <w:u w:val="single"/>
        </w:rPr>
        <w:t>июня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EA307F" w:rsidRPr="008E3D7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по </w:t>
      </w:r>
      <w:r w:rsidR="005F0093">
        <w:rPr>
          <w:rFonts w:ascii="Times New Roman" w:hAnsi="Times New Roman" w:cs="Times New Roman"/>
          <w:b/>
          <w:sz w:val="20"/>
          <w:szCs w:val="20"/>
          <w:u w:val="single"/>
        </w:rPr>
        <w:t>12</w:t>
      </w:r>
      <w:r w:rsidR="00EA307F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A312A">
        <w:rPr>
          <w:rFonts w:ascii="Times New Roman" w:hAnsi="Times New Roman" w:cs="Times New Roman"/>
          <w:b/>
          <w:sz w:val="20"/>
          <w:szCs w:val="20"/>
          <w:u w:val="single"/>
        </w:rPr>
        <w:t>ию</w:t>
      </w:r>
      <w:r w:rsidR="005F0093">
        <w:rPr>
          <w:rFonts w:ascii="Times New Roman" w:hAnsi="Times New Roman" w:cs="Times New Roman"/>
          <w:b/>
          <w:sz w:val="20"/>
          <w:szCs w:val="20"/>
          <w:u w:val="single"/>
        </w:rPr>
        <w:t>л</w:t>
      </w:r>
      <w:r w:rsidR="009A312A">
        <w:rPr>
          <w:rFonts w:ascii="Times New Roman" w:hAnsi="Times New Roman" w:cs="Times New Roman"/>
          <w:b/>
          <w:sz w:val="20"/>
          <w:szCs w:val="20"/>
          <w:u w:val="single"/>
        </w:rPr>
        <w:t>я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DA7ED3" w:rsidRPr="008E3D7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="005D5776" w:rsidRPr="008E3D7A">
        <w:rPr>
          <w:rFonts w:ascii="Times New Roman" w:hAnsi="Times New Roman" w:cs="Times New Roman"/>
          <w:sz w:val="20"/>
          <w:szCs w:val="20"/>
        </w:rPr>
        <w:t xml:space="preserve"> </w:t>
      </w:r>
      <w:r w:rsidRPr="008E3D7A">
        <w:rPr>
          <w:rFonts w:ascii="Times New Roman" w:hAnsi="Times New Roman" w:cs="Times New Roman"/>
          <w:sz w:val="20"/>
          <w:szCs w:val="20"/>
        </w:rPr>
        <w:t xml:space="preserve">(включительно) с 8.30 до 13.00 и с 13.48 до 17.30 часов, по пятницам – до 16.30 часов (кроме выходных и праздничных дней), по адресу: г. Добрянка, ул. </w:t>
      </w:r>
      <w:r w:rsidR="00ED754E" w:rsidRPr="008E3D7A">
        <w:rPr>
          <w:rFonts w:ascii="Times New Roman" w:hAnsi="Times New Roman" w:cs="Times New Roman"/>
          <w:sz w:val="20"/>
          <w:szCs w:val="20"/>
        </w:rPr>
        <w:t>Советская</w:t>
      </w:r>
      <w:r w:rsidRPr="008E3D7A">
        <w:rPr>
          <w:rFonts w:ascii="Times New Roman" w:hAnsi="Times New Roman" w:cs="Times New Roman"/>
          <w:sz w:val="20"/>
          <w:szCs w:val="20"/>
        </w:rPr>
        <w:t xml:space="preserve">, </w:t>
      </w:r>
      <w:r w:rsidR="00ED754E" w:rsidRPr="008E3D7A">
        <w:rPr>
          <w:rFonts w:ascii="Times New Roman" w:hAnsi="Times New Roman" w:cs="Times New Roman"/>
          <w:sz w:val="20"/>
          <w:szCs w:val="20"/>
        </w:rPr>
        <w:t>14</w:t>
      </w:r>
      <w:r w:rsidRPr="008E3D7A">
        <w:rPr>
          <w:rFonts w:ascii="Times New Roman" w:hAnsi="Times New Roman" w:cs="Times New Roman"/>
          <w:sz w:val="20"/>
          <w:szCs w:val="20"/>
        </w:rPr>
        <w:t>, каб.</w:t>
      </w:r>
      <w:r w:rsidR="00ED754E" w:rsidRPr="008E3D7A">
        <w:rPr>
          <w:rFonts w:ascii="Times New Roman" w:hAnsi="Times New Roman" w:cs="Times New Roman"/>
          <w:sz w:val="20"/>
          <w:szCs w:val="20"/>
        </w:rPr>
        <w:t>205</w:t>
      </w:r>
      <w:r w:rsidRPr="008E3D7A">
        <w:rPr>
          <w:rFonts w:ascii="Times New Roman" w:hAnsi="Times New Roman" w:cs="Times New Roman"/>
          <w:sz w:val="20"/>
          <w:szCs w:val="20"/>
        </w:rPr>
        <w:t>, Управление имущественных и земельных отношений администрации Добрянского муниципального района.</w:t>
      </w:r>
      <w:proofErr w:type="gramEnd"/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>Организатор торгов имеет право принять решение об отказе в проведен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8E3D7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proofErr w:type="gramStart"/>
      <w:r w:rsidRPr="008E3D7A">
        <w:rPr>
          <w:rFonts w:ascii="Times New Roman" w:hAnsi="Times New Roman" w:cs="Times New Roman"/>
          <w:sz w:val="20"/>
          <w:szCs w:val="20"/>
          <w:shd w:val="clear" w:color="auto" w:fill="FFFFFF"/>
        </w:rPr>
        <w:t>позднее</w:t>
      </w:r>
      <w:proofErr w:type="gramEnd"/>
      <w:r w:rsidRPr="008E3D7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чем за три дня до наступления даты его проведения</w:t>
      </w:r>
      <w:r w:rsidRPr="008E3D7A">
        <w:rPr>
          <w:rFonts w:ascii="Times New Roman" w:hAnsi="Times New Roman" w:cs="Times New Roman"/>
          <w:sz w:val="20"/>
          <w:szCs w:val="20"/>
        </w:rPr>
        <w:t>. Извещение об отказе в проведен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4E1C1D" w:rsidRPr="008E3D7A" w:rsidRDefault="004E1C1D" w:rsidP="008E3D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по продаже земельн</w:t>
      </w:r>
      <w:r w:rsidR="005F0093">
        <w:rPr>
          <w:rFonts w:ascii="Times New Roman" w:hAnsi="Times New Roman" w:cs="Times New Roman"/>
          <w:b/>
          <w:sz w:val="20"/>
          <w:szCs w:val="20"/>
        </w:rPr>
        <w:t>ых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участк</w:t>
      </w:r>
      <w:r w:rsidR="005F0093">
        <w:rPr>
          <w:rFonts w:ascii="Times New Roman" w:hAnsi="Times New Roman" w:cs="Times New Roman"/>
          <w:b/>
          <w:sz w:val="20"/>
          <w:szCs w:val="20"/>
        </w:rPr>
        <w:t>ов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в собственность</w:t>
      </w:r>
      <w:r w:rsidRPr="008E3D7A">
        <w:rPr>
          <w:rFonts w:ascii="Times New Roman" w:hAnsi="Times New Roman" w:cs="Times New Roman"/>
          <w:sz w:val="20"/>
          <w:szCs w:val="20"/>
        </w:rPr>
        <w:t xml:space="preserve"> </w:t>
      </w:r>
      <w:r w:rsidR="0003572B" w:rsidRPr="008E3D7A">
        <w:rPr>
          <w:rFonts w:ascii="Times New Roman" w:hAnsi="Times New Roman" w:cs="Times New Roman"/>
          <w:sz w:val="20"/>
          <w:szCs w:val="20"/>
        </w:rPr>
        <w:t xml:space="preserve"> по лот</w:t>
      </w:r>
      <w:r w:rsidR="005F0093">
        <w:rPr>
          <w:rFonts w:ascii="Times New Roman" w:hAnsi="Times New Roman" w:cs="Times New Roman"/>
          <w:sz w:val="20"/>
          <w:szCs w:val="20"/>
        </w:rPr>
        <w:t>ам №</w:t>
      </w:r>
      <w:r w:rsidR="005F0093" w:rsidRPr="005F0093">
        <w:rPr>
          <w:rFonts w:ascii="Times New Roman" w:hAnsi="Times New Roman" w:cs="Times New Roman"/>
          <w:sz w:val="20"/>
          <w:szCs w:val="20"/>
        </w:rPr>
        <w:t>№5,10 равной кадастровой стоимости.</w:t>
      </w:r>
    </w:p>
    <w:p w:rsidR="005F0093" w:rsidRDefault="003807AD" w:rsidP="009A3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Начальная цена предмета аукциона по продаже земельн</w:t>
      </w:r>
      <w:r w:rsidR="005F0093">
        <w:rPr>
          <w:rFonts w:ascii="Times New Roman" w:hAnsi="Times New Roman" w:cs="Times New Roman"/>
          <w:b/>
          <w:sz w:val="20"/>
          <w:szCs w:val="20"/>
        </w:rPr>
        <w:t>ых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участк</w:t>
      </w:r>
      <w:r w:rsidR="005F0093">
        <w:rPr>
          <w:rFonts w:ascii="Times New Roman" w:hAnsi="Times New Roman" w:cs="Times New Roman"/>
          <w:b/>
          <w:sz w:val="20"/>
          <w:szCs w:val="20"/>
        </w:rPr>
        <w:t>ов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в собственность</w:t>
      </w:r>
      <w:r w:rsidRPr="008E3D7A">
        <w:rPr>
          <w:rFonts w:ascii="Times New Roman" w:hAnsi="Times New Roman" w:cs="Times New Roman"/>
          <w:sz w:val="20"/>
          <w:szCs w:val="20"/>
        </w:rPr>
        <w:t xml:space="preserve">  </w:t>
      </w:r>
      <w:r w:rsidR="005F0093" w:rsidRPr="005F0093">
        <w:rPr>
          <w:rFonts w:ascii="Times New Roman" w:hAnsi="Times New Roman" w:cs="Times New Roman"/>
          <w:sz w:val="20"/>
          <w:szCs w:val="20"/>
        </w:rPr>
        <w:t>№№1-3,6-9 на 30% ниже  кадастровой стоимости, в связи с повторным выставлением на аукцион.</w:t>
      </w:r>
    </w:p>
    <w:p w:rsidR="009A312A" w:rsidRPr="008E3D7A" w:rsidRDefault="009A312A" w:rsidP="009A3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 xml:space="preserve">Начальная цена предмета аукциона </w:t>
      </w:r>
      <w:r w:rsidR="005F0093">
        <w:rPr>
          <w:rFonts w:ascii="Times New Roman" w:hAnsi="Times New Roman" w:cs="Times New Roman"/>
          <w:b/>
          <w:sz w:val="20"/>
          <w:szCs w:val="20"/>
        </w:rPr>
        <w:t>на право заключения договора аренды земельного участка</w:t>
      </w:r>
      <w:r w:rsidRPr="008E3D7A">
        <w:rPr>
          <w:rFonts w:ascii="Times New Roman" w:hAnsi="Times New Roman" w:cs="Times New Roman"/>
          <w:sz w:val="20"/>
          <w:szCs w:val="20"/>
        </w:rPr>
        <w:t xml:space="preserve">  по лот</w:t>
      </w:r>
      <w:r w:rsidR="005F0093">
        <w:rPr>
          <w:rFonts w:ascii="Times New Roman" w:hAnsi="Times New Roman" w:cs="Times New Roman"/>
          <w:sz w:val="20"/>
          <w:szCs w:val="20"/>
        </w:rPr>
        <w:t xml:space="preserve">у </w:t>
      </w:r>
      <w:r w:rsidR="005F0093" w:rsidRPr="005F0093">
        <w:rPr>
          <w:rFonts w:ascii="Times New Roman" w:hAnsi="Times New Roman" w:cs="Times New Roman"/>
          <w:sz w:val="20"/>
          <w:szCs w:val="20"/>
        </w:rPr>
        <w:t>№4 в размере 5% кадастровой стоимости земельного участка</w:t>
      </w: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443B02" w:rsidRPr="008E3D7A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№ лота, его </w:t>
            </w:r>
            <w:proofErr w:type="gramStart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краткая</w:t>
            </w:r>
            <w:proofErr w:type="gramEnd"/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</w:t>
            </w:r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для участия </w:t>
            </w:r>
            <w:proofErr w:type="gramStart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аукционе</w:t>
            </w:r>
            <w:proofErr w:type="gramEnd"/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 xml:space="preserve">аукциона, </w:t>
            </w:r>
          </w:p>
          <w:p w:rsidR="00443B02" w:rsidRPr="008E3D7A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3D7A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5F0093" w:rsidRPr="00ED754E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0093" w:rsidRPr="005F0093" w:rsidRDefault="005F0093" w:rsidP="004D13F8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 </w:t>
            </w: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– земельный участок с кадастровым номером 59:18:1030101:2964,  общая площадь – 1900,0 кв.м., расположенный по адресу: Пермский край, Вильвенское с/п, п. Вильва, ул. Железнодорожная, д. 44, разрешенное использование – 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домиков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9616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</w:tr>
      <w:tr w:rsidR="005F0093" w:rsidRPr="00ED754E" w:rsidTr="00443B02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0093" w:rsidRPr="005F0093" w:rsidRDefault="005F0093" w:rsidP="004D13F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b/>
                <w:sz w:val="20"/>
                <w:szCs w:val="20"/>
              </w:rPr>
              <w:t>Лот №2</w:t>
            </w: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59:18:1380101:464,  общая площадь – 2242,0 кв.м., расположенный по адресу: Пермский край, Дивьинское с/п, п. Октябрьский, разрешенное использование – 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 (СХ-7),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40459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8092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1214</w:t>
            </w:r>
          </w:p>
        </w:tc>
      </w:tr>
      <w:tr w:rsidR="005F0093" w:rsidRPr="00ED754E" w:rsidTr="00ED754E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0093" w:rsidRPr="005F0093" w:rsidRDefault="005F0093" w:rsidP="004D13F8">
            <w:pPr>
              <w:pStyle w:val="a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№3 </w:t>
            </w: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 xml:space="preserve">– земельный участок с кадастровым номером 59:18:1360101:2034,  общая площадь – 1080,0 кв.м., расположенный по адресу: Пермский край, Дивьинское с/п, п. Ярино, ул. Лесная, </w:t>
            </w:r>
            <w:proofErr w:type="spellStart"/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д.18</w:t>
            </w:r>
            <w:proofErr w:type="spellEnd"/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, разрешенное использование – индивидуальные жилые дома с приусадебными участками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33316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</w:t>
            </w:r>
          </w:p>
        </w:tc>
      </w:tr>
      <w:tr w:rsidR="005F0093" w:rsidRPr="00ED754E" w:rsidTr="007C4EF5">
        <w:trPr>
          <w:trHeight w:val="132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0093" w:rsidRPr="005F0093" w:rsidRDefault="005F0093" w:rsidP="004D13F8">
            <w:pPr>
              <w:pStyle w:val="a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№4 </w:t>
            </w: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– земельный участок с кадастровым номером 59:18:0730101:1558,  общая площадь – 1504,0 кв.м., расположенный по адресу: Пермский край, Перемское с/п, с. Перемское, поз. 4, разрешенное использование – для индивидуального жилищного строительства (Ж-2), срок аренды: 10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1372</w:t>
            </w:r>
            <w:r w:rsidR="005F087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5F0093" w:rsidRPr="00ED754E" w:rsidTr="00443B02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0093" w:rsidRPr="005F0093" w:rsidRDefault="005F0093" w:rsidP="004D13F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b/>
                <w:sz w:val="20"/>
                <w:szCs w:val="20"/>
              </w:rPr>
              <w:t>Лот №5</w:t>
            </w: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 xml:space="preserve"> - земельный участок с кадастровым номером 59:18:1250101:1680,  общая площадь – 2000,0 кв.м., расположенный по адресу: </w:t>
            </w:r>
            <w:proofErr w:type="gramStart"/>
            <w:r w:rsidRPr="005F0093"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край, Сенькинское с/п, с. Усть-Гаревая, ул. </w:t>
            </w:r>
            <w:r w:rsidRPr="005F00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Береговая, д. 33, разрешенное использование – индивидуальные жилые дома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49240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9848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1477</w:t>
            </w:r>
          </w:p>
        </w:tc>
      </w:tr>
      <w:tr w:rsidR="005F0093" w:rsidRPr="00ED754E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0093" w:rsidRPr="005F0093" w:rsidRDefault="005F0093" w:rsidP="004D13F8">
            <w:pPr>
              <w:pStyle w:val="a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Лот №6 </w:t>
            </w: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 xml:space="preserve">– земельный участок с кадастровым номером 59:18:1090101:696,  общая площадь – 1280,0 кв.м., расположенный по адресу: </w:t>
            </w:r>
            <w:proofErr w:type="gramStart"/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Пермский край, Перемское с/п, с. Таборы, ул. Дружбы, разрешенное использование – для индивидуального жилищного строительства (Ж-3),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16209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</w:tr>
      <w:tr w:rsidR="005F0093" w:rsidRPr="00ED754E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0093" w:rsidRPr="005F0093" w:rsidRDefault="005F0093" w:rsidP="004D13F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b/>
                <w:sz w:val="20"/>
                <w:szCs w:val="20"/>
              </w:rPr>
              <w:t>Лот №7</w:t>
            </w: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с кадастровым номером 59:18:1260101:97,  общая площадь – 2900,0 кв.м., расположенный по адресу: Пермский край, Сенькинское с/п, д. Бесмелята, ул. Нижняя, д. </w:t>
            </w:r>
            <w:proofErr w:type="spellStart"/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  <w:proofErr w:type="spellEnd"/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, разрешенное использование – индивидуальные жилые дома с приусадебными участками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31709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951</w:t>
            </w:r>
          </w:p>
        </w:tc>
      </w:tr>
      <w:tr w:rsidR="005F0093" w:rsidRPr="00ED754E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0093" w:rsidRPr="005F0093" w:rsidRDefault="005F0093" w:rsidP="004D13F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№8 </w:t>
            </w: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с кадастровым номером 59:18:1260101:98,  общая площадь – 2852,0 кв.м., расположенный по адресу: Пермский край, Сенькинское с/п, д. Бесмелята, ул. Нижняя, д. </w:t>
            </w:r>
            <w:proofErr w:type="spellStart"/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  <w:proofErr w:type="spellEnd"/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, разрешенное использование – индивидуальные жилые дома с приусадебными участками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31184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936</w:t>
            </w:r>
          </w:p>
        </w:tc>
      </w:tr>
      <w:tr w:rsidR="005F0093" w:rsidRPr="00ED754E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0093" w:rsidRPr="005F0093" w:rsidRDefault="005F0093" w:rsidP="004D13F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№9 </w:t>
            </w: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 xml:space="preserve">– земельный участок с кадастровым номером 59:18:1030101:2989, общая площадь – 1380,0 кв.м., расположенный по адресу: Пермский край, Вильвенское с/п, п. Вильва, ул. Северная, д. 19, </w:t>
            </w:r>
            <w:r w:rsidRPr="005F00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– строительство, реконструкция и эксплуатация жилых домов … и выращивания с/х продукции, содержания и реконструкции животных в пределах, установленных НПА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13292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2658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</w:tr>
      <w:tr w:rsidR="005F0093" w:rsidRPr="00ED754E" w:rsidTr="009A312A">
        <w:trPr>
          <w:trHeight w:val="5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0093" w:rsidRPr="005F0093" w:rsidRDefault="005F0093" w:rsidP="004D13F8">
            <w:pPr>
              <w:pStyle w:val="a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№10 </w:t>
            </w: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 xml:space="preserve">– земельный участок с кадастровым номером 59:18:0480101:1297,  общая площадь – 882,0 кв.м., расположенный по адресу: </w:t>
            </w:r>
            <w:proofErr w:type="gramStart"/>
            <w:r w:rsidRPr="005F0093"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край, Краснослудское с/п, с. Красная Слудка, пер. </w:t>
            </w:r>
            <w:proofErr w:type="spellStart"/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1-ый</w:t>
            </w:r>
            <w:proofErr w:type="spellEnd"/>
            <w:r w:rsidRPr="005F0093">
              <w:rPr>
                <w:rFonts w:ascii="Times New Roman" w:hAnsi="Times New Roman" w:cs="Times New Roman"/>
                <w:sz w:val="20"/>
                <w:szCs w:val="20"/>
              </w:rPr>
              <w:t xml:space="preserve"> Дачный, </w:t>
            </w:r>
            <w:proofErr w:type="spellStart"/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д.1</w:t>
            </w:r>
            <w:proofErr w:type="spellEnd"/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, разрешенное использование – 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 (СХ-7),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sz w:val="20"/>
                <w:szCs w:val="20"/>
              </w:rPr>
              <w:t>229954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45990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F0093" w:rsidRPr="005F0093" w:rsidRDefault="005F0093" w:rsidP="004D13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6899</w:t>
            </w:r>
          </w:p>
        </w:tc>
      </w:tr>
    </w:tbl>
    <w:p w:rsidR="005F0872" w:rsidRDefault="005F0872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F0872">
        <w:rPr>
          <w:rFonts w:ascii="Times New Roman" w:hAnsi="Times New Roman" w:cs="Times New Roman"/>
          <w:sz w:val="20"/>
          <w:szCs w:val="20"/>
        </w:rPr>
        <w:t xml:space="preserve">* по результатам аукциона устанавливается размер ежегодной арендной </w:t>
      </w:r>
      <w:proofErr w:type="gramStart"/>
      <w:r w:rsidRPr="005F0872">
        <w:rPr>
          <w:rFonts w:ascii="Times New Roman" w:hAnsi="Times New Roman" w:cs="Times New Roman"/>
          <w:sz w:val="20"/>
          <w:szCs w:val="20"/>
        </w:rPr>
        <w:t>платы на весь период действия договора аренды земельного участка</w:t>
      </w:r>
      <w:proofErr w:type="gramEnd"/>
    </w:p>
    <w:p w:rsidR="004838A8" w:rsidRPr="00D171EA" w:rsidRDefault="004838A8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583F7A" w:rsidRPr="00D171EA">
        <w:rPr>
          <w:rFonts w:ascii="Times New Roman" w:hAnsi="Times New Roman" w:cs="Times New Roman"/>
          <w:sz w:val="20"/>
          <w:szCs w:val="20"/>
        </w:rPr>
        <w:t xml:space="preserve"> </w:t>
      </w:r>
      <w:r w:rsidRPr="00D171EA">
        <w:rPr>
          <w:rFonts w:ascii="Times New Roman" w:hAnsi="Times New Roman" w:cs="Times New Roman"/>
          <w:sz w:val="20"/>
          <w:szCs w:val="20"/>
        </w:rPr>
        <w:t>Земельные участки</w:t>
      </w:r>
      <w:r w:rsidR="00583F7A" w:rsidRPr="00D171EA">
        <w:rPr>
          <w:rFonts w:ascii="Times New Roman" w:hAnsi="Times New Roman" w:cs="Times New Roman"/>
          <w:sz w:val="20"/>
          <w:szCs w:val="20"/>
        </w:rPr>
        <w:t xml:space="preserve"> относятся к </w:t>
      </w:r>
      <w:r w:rsidR="00583F7A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не разграничен</w:t>
      </w:r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 xml:space="preserve">ной </w:t>
      </w:r>
      <w:r w:rsidR="00583F7A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государственн</w:t>
      </w:r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>ой</w:t>
      </w:r>
      <w:r w:rsidR="00583F7A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собственност</w:t>
      </w:r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>и.</w:t>
      </w:r>
    </w:p>
    <w:p w:rsidR="00583F7A" w:rsidRPr="00AE0735" w:rsidRDefault="00583F7A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0735">
        <w:rPr>
          <w:rFonts w:ascii="Times New Roman" w:hAnsi="Times New Roman" w:cs="Times New Roman"/>
          <w:b/>
          <w:sz w:val="20"/>
          <w:szCs w:val="20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364324" w:rsidRPr="00D95940" w:rsidRDefault="000D54C1" w:rsidP="00D171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B76EDB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нженерно-технические условия подключения </w:t>
      </w:r>
      <w:r w:rsidR="00B76EDB" w:rsidRPr="00D959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для </w:t>
      </w:r>
      <w:r w:rsidR="00D95940" w:rsidRPr="00D959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лотов 1-10</w:t>
      </w:r>
      <w:r w:rsidR="00B76EDB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>в радиусе 500</w:t>
      </w:r>
      <w:r w:rsidR="00C073E8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 </w:t>
      </w:r>
      <w:r w:rsidR="00D95940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>нет</w:t>
      </w:r>
      <w:r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источник</w:t>
      </w:r>
      <w:r w:rsidR="00D95940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>ов</w:t>
      </w:r>
      <w:r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подключения </w:t>
      </w:r>
      <w:r w:rsidR="00172DBF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сетям </w:t>
      </w:r>
      <w:r w:rsidR="00484F3C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>водоснабжения</w:t>
      </w:r>
      <w:r w:rsidR="00172DBF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172DBF" w:rsidRPr="00D959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Для лотов </w:t>
      </w:r>
      <w:r w:rsidR="009A000D" w:rsidRPr="00D959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1-</w:t>
      </w:r>
      <w:r w:rsidR="00D95940" w:rsidRPr="00D959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</w:t>
      </w:r>
      <w:r w:rsidR="00172DBF" w:rsidRPr="00D959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r w:rsidR="00172DBF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84F3C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радиусе 500 м </w:t>
      </w:r>
      <w:r w:rsidR="0065417A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нет </w:t>
      </w:r>
      <w:r w:rsidR="00484F3C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>источник</w:t>
      </w:r>
      <w:r w:rsidR="0065417A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>ов</w:t>
      </w:r>
      <w:r w:rsidR="00484F3C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72DBF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подключения к сетям </w:t>
      </w:r>
      <w:r w:rsidR="00484F3C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>газоснабжения</w:t>
      </w:r>
      <w:r w:rsidR="00172DBF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073E8" w:rsidRPr="00D959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Для лот</w:t>
      </w:r>
      <w:r w:rsidR="00D95940" w:rsidRPr="00D959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ов </w:t>
      </w:r>
      <w:r w:rsidR="00C073E8" w:rsidRPr="00D959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D95940" w:rsidRPr="00D959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,2</w:t>
      </w:r>
      <w:r w:rsidR="00364324" w:rsidRPr="00D959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r w:rsidR="00364324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A1966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>имеются</w:t>
      </w:r>
      <w:r w:rsidR="00364324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источник</w:t>
      </w:r>
      <w:r w:rsidR="001A1966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364324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подключения к электроснабжению, принадлежащие </w:t>
      </w:r>
      <w:proofErr w:type="spellStart"/>
      <w:r w:rsidR="00364324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>ОАО</w:t>
      </w:r>
      <w:proofErr w:type="spellEnd"/>
      <w:r w:rsidR="00364324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364324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>МРСК</w:t>
      </w:r>
      <w:proofErr w:type="spellEnd"/>
      <w:r w:rsidR="00364324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Урала</w:t>
      </w:r>
      <w:r w:rsidR="009A000D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9A000D" w:rsidRPr="00D959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кроме лотов </w:t>
      </w:r>
      <w:r w:rsidR="00D95940" w:rsidRPr="00D959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3-10</w:t>
      </w:r>
      <w:r w:rsidR="00E461B3" w:rsidRPr="00D9594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32108D" w:rsidRPr="00D171EA" w:rsidRDefault="0032108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73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Тарифы на технологическое </w:t>
      </w:r>
      <w:r w:rsidRPr="00D171EA">
        <w:rPr>
          <w:rFonts w:ascii="Times New Roman" w:hAnsi="Times New Roman" w:cs="Times New Roman"/>
          <w:sz w:val="20"/>
          <w:szCs w:val="20"/>
        </w:rPr>
        <w:t xml:space="preserve">присоединение к сетям газораспределения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утвержден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постановлением Региональной службы по тарифам Пермского края №60-тп от 14.11.2016 г. и №138-тп от 28.12.2016 и зависит от характеристики точки подключения к сетям газоснабжения и их удаленности до газопотребляющего оборудования</w:t>
      </w:r>
    </w:p>
    <w:p w:rsidR="000C1F12" w:rsidRPr="00D171EA" w:rsidRDefault="004838A8" w:rsidP="00D171EA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Предельные параметры разрешенного строительства:</w:t>
      </w:r>
    </w:p>
    <w:p w:rsidR="0007432D" w:rsidRPr="00D171EA" w:rsidRDefault="0007432D" w:rsidP="00D1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7" w:history="1"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D171EA">
        <w:rPr>
          <w:rFonts w:ascii="Times New Roman" w:hAnsi="Times New Roman" w:cs="Times New Roman"/>
          <w:bCs/>
          <w:iCs/>
          <w:sz w:val="20"/>
          <w:szCs w:val="20"/>
        </w:rPr>
        <w:t>»</w:t>
      </w:r>
      <w:r w:rsidRPr="00D171EA">
        <w:rPr>
          <w:rFonts w:ascii="Times New Roman" w:hAnsi="Times New Roman" w:cs="Times New Roman"/>
          <w:sz w:val="20"/>
          <w:szCs w:val="20"/>
        </w:rPr>
        <w:t>, техническими регламентами, в том числе региональными нормативами.</w:t>
      </w:r>
    </w:p>
    <w:p w:rsidR="0007432D" w:rsidRPr="00D171EA" w:rsidRDefault="004838A8" w:rsidP="00D171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для ло</w:t>
      </w:r>
      <w:r w:rsidR="008252AF" w:rsidRPr="00D171EA">
        <w:rPr>
          <w:rFonts w:ascii="Times New Roman" w:hAnsi="Times New Roman" w:cs="Times New Roman"/>
          <w:b/>
          <w:sz w:val="20"/>
          <w:szCs w:val="20"/>
        </w:rPr>
        <w:t>т</w:t>
      </w:r>
      <w:r w:rsidR="00090858" w:rsidRPr="00D171EA">
        <w:rPr>
          <w:rFonts w:ascii="Times New Roman" w:hAnsi="Times New Roman" w:cs="Times New Roman"/>
          <w:b/>
          <w:sz w:val="20"/>
          <w:szCs w:val="20"/>
        </w:rPr>
        <w:t xml:space="preserve">ов </w:t>
      </w:r>
      <w:r w:rsidR="00173C88" w:rsidRPr="00D171EA">
        <w:rPr>
          <w:rFonts w:ascii="Times New Roman" w:hAnsi="Times New Roman" w:cs="Times New Roman"/>
          <w:b/>
          <w:sz w:val="20"/>
          <w:szCs w:val="20"/>
        </w:rPr>
        <w:t>№</w:t>
      </w:r>
      <w:r w:rsidR="00090858" w:rsidRPr="00D171EA">
        <w:rPr>
          <w:rFonts w:ascii="Times New Roman" w:hAnsi="Times New Roman" w:cs="Times New Roman"/>
          <w:b/>
          <w:sz w:val="20"/>
          <w:szCs w:val="20"/>
        </w:rPr>
        <w:t>№</w:t>
      </w:r>
      <w:r w:rsidR="005F0093">
        <w:rPr>
          <w:rFonts w:ascii="Times New Roman" w:hAnsi="Times New Roman" w:cs="Times New Roman"/>
          <w:b/>
          <w:sz w:val="20"/>
          <w:szCs w:val="20"/>
        </w:rPr>
        <w:t>1,3,7,8,9</w:t>
      </w:r>
      <w:r w:rsidR="00B76EDB" w:rsidRPr="00D171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432D" w:rsidRPr="00D171EA">
        <w:rPr>
          <w:rFonts w:ascii="Times New Roman" w:hAnsi="Times New Roman" w:cs="Times New Roman"/>
          <w:b/>
          <w:sz w:val="20"/>
          <w:szCs w:val="20"/>
        </w:rPr>
        <w:t>- Ж-1.</w:t>
      </w:r>
      <w:r w:rsidR="0007432D" w:rsidRPr="00D171EA">
        <w:rPr>
          <w:rFonts w:ascii="Times New Roman" w:hAnsi="Times New Roman" w:cs="Times New Roman"/>
          <w:sz w:val="20"/>
          <w:szCs w:val="20"/>
        </w:rPr>
        <w:t xml:space="preserve"> Зона ведения личного подсобного хозяйства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171EA">
        <w:rPr>
          <w:rFonts w:ascii="Times New Roman" w:hAnsi="Times New Roman" w:cs="Times New Roman"/>
          <w:sz w:val="20"/>
          <w:szCs w:val="20"/>
        </w:rPr>
        <w:t xml:space="preserve">Зона индивидуальной жилой застройки с участками для ведения личного подсобного хозяйства – территории, предназначенные </w:t>
      </w:r>
      <w:r w:rsidRPr="00D171EA">
        <w:rPr>
          <w:rFonts w:ascii="Times New Roman" w:hAnsi="Times New Roman" w:cs="Times New Roman"/>
          <w:bCs/>
          <w:sz w:val="20"/>
          <w:szCs w:val="20"/>
        </w:rPr>
        <w:t>и используемые для производства сельскохозяйственной продукции, а также для возведения жилого дома</w:t>
      </w:r>
      <w:r w:rsidRPr="00D171EA">
        <w:rPr>
          <w:rFonts w:ascii="Times New Roman" w:hAnsi="Times New Roman" w:cs="Times New Roman"/>
          <w:sz w:val="20"/>
          <w:szCs w:val="20"/>
        </w:rPr>
        <w:t xml:space="preserve"> с количеством этажей не более 3-х, включая подземные</w:t>
      </w:r>
      <w:r w:rsidRPr="00D171EA">
        <w:rPr>
          <w:rFonts w:ascii="Times New Roman" w:hAnsi="Times New Roman" w:cs="Times New Roman"/>
          <w:bCs/>
          <w:sz w:val="20"/>
          <w:szCs w:val="20"/>
        </w:rPr>
        <w:t>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</w:t>
      </w:r>
      <w:proofErr w:type="gramEnd"/>
    </w:p>
    <w:p w:rsidR="0007432D" w:rsidRPr="00D171EA" w:rsidRDefault="0007432D" w:rsidP="00D171E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171EA">
        <w:rPr>
          <w:rFonts w:ascii="Times New Roman" w:hAnsi="Times New Roman" w:cs="Times New Roman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Для жилищного строительства.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2. Площадь участка на территориях, выделяемых для индивидуального жилищного строительства и ведения личного подсобного хозяйства: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1500,0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1500,0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3000,0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3000,0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3.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27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4.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5.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lastRenderedPageBreak/>
        <w:t xml:space="preserve">6. Хозяйственные постройки для скота и птицы на земельном участке располагаются с отступом: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5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>;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D171EA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2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D171EA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7.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6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8.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9,6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13,6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не включая шпили, башни, флагштоки.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9.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7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10. Отдельно стоящие хозяйственные постройки по площади не должны превышать площади жилого дома.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11. Вспомогательные строения, за исключением гаражей, выгребов размещать со стороны улиц не допускается.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12.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1,2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>. С иных сторон участка – не более 2х метров.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13. Общая площадь застройки участка по отношению к площади участка не должна превышать 60%.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14.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20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15. Максимальное количество машиномест на гостевых стоянках не более 10.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16.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 xml:space="preserve">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</w:t>
      </w:r>
      <w:hyperlink r:id="rId8" w:history="1"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</w:t>
        </w:r>
        <w:proofErr w:type="gramEnd"/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 xml:space="preserve"> «Свод правил. Градостроительство. Планировка и застройка городских и сельских поселений</w:t>
        </w:r>
      </w:hyperlink>
      <w:r w:rsidRPr="00D171EA">
        <w:rPr>
          <w:rFonts w:ascii="Times New Roman" w:hAnsi="Times New Roman" w:cs="Times New Roman"/>
          <w:bCs/>
          <w:iCs/>
          <w:sz w:val="20"/>
          <w:szCs w:val="20"/>
        </w:rPr>
        <w:t>».</w:t>
      </w:r>
    </w:p>
    <w:p w:rsidR="0007432D" w:rsidRPr="00D171EA" w:rsidRDefault="0007432D" w:rsidP="00D171EA">
      <w:pPr>
        <w:pStyle w:val="4"/>
        <w:spacing w:before="0" w:after="0" w:line="240" w:lineRule="auto"/>
        <w:ind w:firstLine="0"/>
        <w:rPr>
          <w:b w:val="0"/>
          <w:i w:val="0"/>
          <w:sz w:val="20"/>
          <w:szCs w:val="20"/>
          <w:lang w:eastAsia="ru-RU"/>
        </w:rPr>
      </w:pPr>
      <w:r w:rsidRPr="00D171EA">
        <w:rPr>
          <w:i w:val="0"/>
          <w:sz w:val="20"/>
          <w:szCs w:val="20"/>
          <w:lang w:eastAsia="ru-RU"/>
        </w:rPr>
        <w:t>для лот</w:t>
      </w:r>
      <w:r w:rsidR="005F0093">
        <w:rPr>
          <w:i w:val="0"/>
          <w:sz w:val="20"/>
          <w:szCs w:val="20"/>
          <w:lang w:eastAsia="ru-RU"/>
        </w:rPr>
        <w:t>ов №</w:t>
      </w:r>
      <w:r w:rsidR="00EA307F" w:rsidRPr="00D171EA">
        <w:rPr>
          <w:i w:val="0"/>
          <w:sz w:val="20"/>
          <w:szCs w:val="20"/>
          <w:lang w:eastAsia="ru-RU"/>
        </w:rPr>
        <w:t>№</w:t>
      </w:r>
      <w:r w:rsidR="005F0093">
        <w:rPr>
          <w:i w:val="0"/>
          <w:sz w:val="20"/>
          <w:szCs w:val="20"/>
          <w:lang w:eastAsia="ru-RU"/>
        </w:rPr>
        <w:t>4,5</w:t>
      </w:r>
      <w:r w:rsidRPr="00D171EA">
        <w:rPr>
          <w:i w:val="0"/>
          <w:sz w:val="20"/>
          <w:szCs w:val="20"/>
          <w:lang w:eastAsia="ru-RU"/>
        </w:rPr>
        <w:t xml:space="preserve"> - Ж-2</w:t>
      </w:r>
      <w:r w:rsidRPr="00D171EA">
        <w:rPr>
          <w:b w:val="0"/>
          <w:i w:val="0"/>
          <w:sz w:val="20"/>
          <w:szCs w:val="20"/>
          <w:lang w:eastAsia="ru-RU"/>
        </w:rPr>
        <w:t xml:space="preserve">. </w:t>
      </w:r>
      <w:r w:rsidRPr="00D171EA">
        <w:rPr>
          <w:b w:val="0"/>
          <w:i w:val="0"/>
          <w:sz w:val="20"/>
          <w:szCs w:val="20"/>
        </w:rPr>
        <w:t xml:space="preserve">Зона индивидуальной жилой застройки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Зона индивидуальной жилой застройки – территории, застроенные или планируемые к застройке индивидуальными жилыми домами с количеством этажей не более 3-х, включая подземные, предназначенные для круглогодичного проживания одной семьи без возможности содержания скота и птицы.</w:t>
      </w:r>
    </w:p>
    <w:p w:rsidR="0007432D" w:rsidRPr="00D171EA" w:rsidRDefault="0007432D" w:rsidP="00D171E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171EA">
        <w:rPr>
          <w:rFonts w:ascii="Times New Roman" w:hAnsi="Times New Roman" w:cs="Times New Roman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Для жилищного строительства.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1. Площадь участка на территориях, выделяемых для строительства: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600,0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2500,0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2.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27 кв.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4.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5. Хозяйственные постройки для скота и птицы на земельном участке располагаются с отступом: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5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smartTag w:uri="urn:schemas-microsoft-com:office:smarttags" w:element="metricconverter">
          <w:smartTagPr>
            <w:attr w:name="ProductID" w:val="4 метра"/>
          </w:smartTagPr>
          <w:r w:rsidRPr="00D171EA">
            <w:rPr>
              <w:rFonts w:ascii="Times New Roman" w:hAnsi="Times New Roman" w:cs="Times New Roman"/>
              <w:sz w:val="20"/>
              <w:szCs w:val="20"/>
            </w:rPr>
            <w:t>4 метра</w:t>
          </w:r>
        </w:smartTag>
        <w:r w:rsidRPr="00D171EA">
          <w:rPr>
            <w:rFonts w:ascii="Times New Roman" w:hAnsi="Times New Roman" w:cs="Times New Roman"/>
            <w:sz w:val="20"/>
            <w:szCs w:val="20"/>
          </w:rPr>
          <w:t>;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D171EA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2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D171EA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6. Расстояние от окон жилых помещений до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6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9,6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13,6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не включая шпили, башни, флагштоки.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3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D171EA">
          <w:rPr>
            <w:rFonts w:ascii="Times New Roman" w:hAnsi="Times New Roman" w:cs="Times New Roman"/>
            <w:sz w:val="20"/>
            <w:szCs w:val="20"/>
          </w:rPr>
          <w:t>7 метров</w:t>
        </w:r>
      </w:smartTag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10. Вспомогательные строения, за исключением гаражей и выгребов размещать со стороны улиц не допускается.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D171EA">
          <w:rPr>
            <w:rFonts w:ascii="Times New Roman" w:hAnsi="Times New Roman" w:cs="Times New Roman"/>
            <w:sz w:val="20"/>
            <w:szCs w:val="20"/>
          </w:rPr>
          <w:t>1,2 метра</w:t>
        </w:r>
      </w:smartTag>
      <w:r w:rsidRPr="00D171EA">
        <w:rPr>
          <w:rFonts w:ascii="Times New Roman" w:hAnsi="Times New Roman" w:cs="Times New Roman"/>
          <w:sz w:val="20"/>
          <w:szCs w:val="20"/>
        </w:rPr>
        <w:t>. С иных сторон участка – не более 2х метров.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12. Общая площадь застройки участка по отношению к площади участка не должна превышать 60%. 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13.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D171EA">
          <w:rPr>
            <w:rFonts w:ascii="Times New Roman" w:hAnsi="Times New Roman" w:cs="Times New Roman"/>
            <w:sz w:val="20"/>
            <w:szCs w:val="20"/>
          </w:rPr>
          <w:t>20 м</w:t>
        </w:r>
      </w:smartTag>
      <w:r w:rsidRPr="00D171EA">
        <w:rPr>
          <w:rFonts w:ascii="Times New Roman" w:hAnsi="Times New Roman" w:cs="Times New Roman"/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D171EA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14. Максимальное количество машиномест на гостевых стоянках не более 10.</w:t>
      </w:r>
    </w:p>
    <w:p w:rsidR="0007432D" w:rsidRDefault="0007432D" w:rsidP="00D171E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lastRenderedPageBreak/>
        <w:t xml:space="preserve">15. Размещение и размеры общих игровых и спортивных площадок принимать в соответствии с СП 30-102-99 "Планировка и застройка территорий малоэтажного строительства", </w:t>
      </w:r>
      <w:hyperlink r:id="rId9" w:history="1"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D171EA">
        <w:rPr>
          <w:rFonts w:ascii="Times New Roman" w:hAnsi="Times New Roman" w:cs="Times New Roman"/>
          <w:bCs/>
          <w:iCs/>
          <w:sz w:val="20"/>
          <w:szCs w:val="20"/>
        </w:rPr>
        <w:t>».</w:t>
      </w:r>
    </w:p>
    <w:p w:rsidR="009A312A" w:rsidRPr="001F1F67" w:rsidRDefault="009A312A" w:rsidP="009A312A">
      <w:pPr>
        <w:pStyle w:val="4"/>
        <w:spacing w:before="0" w:after="0" w:line="240" w:lineRule="auto"/>
        <w:ind w:firstLine="0"/>
        <w:rPr>
          <w:sz w:val="20"/>
          <w:szCs w:val="20"/>
        </w:rPr>
      </w:pPr>
      <w:r w:rsidRPr="001F1F67">
        <w:rPr>
          <w:i w:val="0"/>
          <w:sz w:val="20"/>
          <w:szCs w:val="20"/>
          <w:lang w:eastAsia="ru-RU"/>
        </w:rPr>
        <w:t>для лот</w:t>
      </w:r>
      <w:r>
        <w:rPr>
          <w:i w:val="0"/>
          <w:sz w:val="20"/>
          <w:szCs w:val="20"/>
          <w:lang w:eastAsia="ru-RU"/>
        </w:rPr>
        <w:t>ов</w:t>
      </w:r>
      <w:r w:rsidRPr="001F1F67">
        <w:rPr>
          <w:i w:val="0"/>
          <w:sz w:val="20"/>
          <w:szCs w:val="20"/>
          <w:lang w:eastAsia="ru-RU"/>
        </w:rPr>
        <w:t xml:space="preserve"> №</w:t>
      </w:r>
      <w:r w:rsidR="005F0093">
        <w:rPr>
          <w:i w:val="0"/>
          <w:sz w:val="20"/>
          <w:szCs w:val="20"/>
          <w:lang w:eastAsia="ru-RU"/>
        </w:rPr>
        <w:t>2,10</w:t>
      </w:r>
      <w:r w:rsidRPr="001F1F67">
        <w:rPr>
          <w:i w:val="0"/>
          <w:sz w:val="20"/>
          <w:szCs w:val="20"/>
          <w:lang w:eastAsia="ru-RU"/>
        </w:rPr>
        <w:t xml:space="preserve"> – СХ-7 -</w:t>
      </w:r>
      <w:r w:rsidRPr="001F1F67">
        <w:rPr>
          <w:sz w:val="20"/>
          <w:szCs w:val="20"/>
        </w:rPr>
        <w:t xml:space="preserve"> </w:t>
      </w:r>
      <w:r w:rsidRPr="001F1F67">
        <w:rPr>
          <w:b w:val="0"/>
          <w:i w:val="0"/>
          <w:sz w:val="20"/>
          <w:szCs w:val="20"/>
        </w:rPr>
        <w:t>зона садоводства и огородничества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Зона садоводства и огородничества – территории, предназначенные и используемые для организации некоммерческих садоводческих и дачных товариществ, без возможности строительства индивидуального жилого дома до момента изменения вида их использования в соответствии с генеральным планом поселения, проектом планировки.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Для садоводства земельные участки предоставляются: с правом возведения хозяйственных строений и сооружений, садовых и дачных домов, но без права регистрации проживания в них. Для огородничества земельные участки, предоставленные без права возведения жилого некапитального строения и хозяйственных строений и сооружений. </w:t>
      </w:r>
    </w:p>
    <w:p w:rsidR="009A312A" w:rsidRPr="001F1F67" w:rsidRDefault="009A312A" w:rsidP="009A312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Основные виды разрешенного использования: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коллективные и индивидуальные сады;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коллективные и индивидуальные огороды.</w:t>
      </w:r>
    </w:p>
    <w:p w:rsidR="009A312A" w:rsidRPr="001F1F67" w:rsidRDefault="009A312A" w:rsidP="009A312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Вспомогательные виды разрешённого использования: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садовые и дачные дома;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хозяйственные постройки (гараж, баня, теплицы, сараи, </w:t>
      </w:r>
      <w:r w:rsidRPr="001F1F67">
        <w:rPr>
          <w:rFonts w:ascii="Times New Roman" w:hAnsi="Times New Roman" w:cs="Times New Roman"/>
          <w:spacing w:val="-2"/>
          <w:sz w:val="20"/>
          <w:szCs w:val="20"/>
        </w:rPr>
        <w:t xml:space="preserve">надворный туалет, навесы и тому </w:t>
      </w:r>
      <w:r w:rsidRPr="001F1F67">
        <w:rPr>
          <w:rFonts w:ascii="Times New Roman" w:hAnsi="Times New Roman" w:cs="Times New Roman"/>
          <w:sz w:val="20"/>
          <w:szCs w:val="20"/>
        </w:rPr>
        <w:t xml:space="preserve">подобное) в соответствии </w:t>
      </w:r>
      <w:r w:rsidRPr="001F1F67">
        <w:rPr>
          <w:rFonts w:ascii="Times New Roman" w:hAnsi="Times New Roman" w:cs="Times New Roman"/>
          <w:bCs/>
          <w:iCs/>
          <w:sz w:val="20"/>
          <w:szCs w:val="20"/>
        </w:rPr>
        <w:t>СП 53.13330.2011. Свод правил. Планировка и застройка территорий садоводческих (дачных) объединений граждан, здания и сооружения. Актуализированная редакция СНиП 30-02-97*";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</w:t>
      </w:r>
      <w:r w:rsidRPr="001F1F67">
        <w:rPr>
          <w:rFonts w:ascii="Times New Roman" w:hAnsi="Times New Roman" w:cs="Times New Roman"/>
          <w:spacing w:val="-2"/>
          <w:sz w:val="20"/>
          <w:szCs w:val="20"/>
        </w:rPr>
        <w:t xml:space="preserve">стоянки автомобилей не более </w:t>
      </w:r>
      <w:r w:rsidRPr="001F1F67">
        <w:rPr>
          <w:rFonts w:ascii="Times New Roman" w:hAnsi="Times New Roman" w:cs="Times New Roman"/>
          <w:sz w:val="20"/>
          <w:szCs w:val="20"/>
        </w:rPr>
        <w:t>чем на 1 машину на каждом участке;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-детские площадки;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спортивные площадки;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административные здания, связанные с обслуживанием товариществ;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площадки для сбора мусора;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объекты пожарной охраны (резервуары, противопожарные водоемы);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инженерные сооружения;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зеленые насаждения;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малые архитектурные формы.</w:t>
      </w:r>
    </w:p>
    <w:p w:rsidR="009A312A" w:rsidRPr="001F1F67" w:rsidRDefault="009A312A" w:rsidP="009A312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Условно разрешенные виды использования: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наземные стоянки автомобилей (гостевые стоянки);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киоски, павильоны розничной торговли и обслуживания населения. </w:t>
      </w:r>
    </w:p>
    <w:p w:rsidR="009A312A" w:rsidRPr="001F1F67" w:rsidRDefault="009A312A" w:rsidP="009A312A">
      <w:pPr>
        <w:pStyle w:val="5"/>
        <w:spacing w:before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Параметры основных и вспомогательных видов разрешенного строительства: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</w:t>
      </w:r>
      <w:r w:rsidRPr="001F1F67">
        <w:rPr>
          <w:rFonts w:ascii="Times New Roman" w:hAnsi="Times New Roman" w:cs="Times New Roman"/>
          <w:bCs/>
          <w:iCs/>
          <w:sz w:val="20"/>
          <w:szCs w:val="20"/>
        </w:rPr>
        <w:t>СП 42.13330.2011. «Свод правил. Градостроительство. Планировка и застройка городских и сельских поселений»,</w:t>
      </w:r>
      <w:r w:rsidRPr="001F1F67">
        <w:rPr>
          <w:rFonts w:ascii="Times New Roman" w:hAnsi="Times New Roman" w:cs="Times New Roman"/>
          <w:sz w:val="20"/>
          <w:szCs w:val="20"/>
        </w:rPr>
        <w:t xml:space="preserve"> </w:t>
      </w:r>
      <w:r w:rsidRPr="001F1F67">
        <w:rPr>
          <w:rFonts w:ascii="Times New Roman" w:hAnsi="Times New Roman" w:cs="Times New Roman"/>
          <w:bCs/>
          <w:iCs/>
          <w:sz w:val="20"/>
          <w:szCs w:val="20"/>
        </w:rPr>
        <w:t>СП 53.13330.2011. Свод правил. Планировка и застройка территорий садоводческих (дачных) объединений граждан, здания и сооружения. Актуализированная редакция СНиП 30-02-97*",</w:t>
      </w:r>
      <w:r w:rsidRPr="001F1F6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1F1F67">
        <w:rPr>
          <w:rFonts w:ascii="Times New Roman" w:hAnsi="Times New Roman" w:cs="Times New Roman"/>
          <w:sz w:val="20"/>
          <w:szCs w:val="20"/>
        </w:rPr>
        <w:t>техническими регламентами, в том числе региональными нормативами.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1. Для садоводческого и дачного некоммерческого объединения в целом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максимальная – </w:t>
      </w:r>
      <w:smartTag w:uri="urn:schemas-microsoft-com:office:smarttags" w:element="metricconverter">
        <w:smartTagPr>
          <w:attr w:name="ProductID" w:val="100 000 кв.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100 000 кв.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Для отдельных садовых участков, участков дачного строительства, участков огородничества: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- минимальная 600 кв.м;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 максимальная - </w:t>
      </w:r>
      <w:smartTag w:uri="urn:schemas-microsoft-com:office:smarttags" w:element="metricconverter">
        <w:smartTagPr>
          <w:attr w:name="ProductID" w:val="5000 кв.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5000 кв.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3 метра.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4. Расстояние между боковой границей участк</w:t>
      </w:r>
      <w:proofErr w:type="gramStart"/>
      <w:r w:rsidRPr="001F1F67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5. Расстояние до границы соседнего земельного участка: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3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F1F67">
        <w:rPr>
          <w:rFonts w:ascii="Times New Roman" w:hAnsi="Times New Roman" w:cs="Times New Roman"/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но с учетом того, что сараи для скота и птицы следует размещать на расстоянии от окон жилых помещений дома: одиночные или двойные - не менее </w:t>
      </w:r>
      <w:smartTag w:uri="urn:schemas-microsoft-com:office:smarttags" w:element="metricconverter">
        <w:smartTagPr>
          <w:attr w:name="ProductID" w:val="15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15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до 8 блоков - не менее </w:t>
      </w:r>
      <w:smartTag w:uri="urn:schemas-microsoft-com:office:smarttags" w:element="metricconverter">
        <w:smartTagPr>
          <w:attr w:name="ProductID" w:val="25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25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свыше 8 до 30 блоков - не менее </w:t>
      </w:r>
      <w:smartTag w:uri="urn:schemas-microsoft-com:office:smarttags" w:element="metricconverter">
        <w:smartTagPr>
          <w:attr w:name="ProductID" w:val="50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50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свыше 30 блоков - не менее </w:t>
      </w:r>
      <w:smartTag w:uri="urn:schemas-microsoft-com:office:smarttags" w:element="metricconverter">
        <w:smartTagPr>
          <w:attr w:name="ProductID" w:val="100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100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>. Размещаемые в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F1F67">
        <w:rPr>
          <w:rFonts w:ascii="Times New Roman" w:hAnsi="Times New Roman" w:cs="Times New Roman"/>
          <w:sz w:val="20"/>
          <w:szCs w:val="20"/>
        </w:rPr>
        <w:t>пределах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 данной зоны группы сараев должны содержать не более 30 блоков каждая;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1F1F67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4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2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1F1F67">
          <w:rPr>
            <w:rFonts w:ascii="Times New Roman" w:hAnsi="Times New Roman" w:cs="Times New Roman"/>
            <w:sz w:val="20"/>
            <w:szCs w:val="20"/>
          </w:rPr>
          <w:t>1 метр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6. Ограничения, связанные с размещением оконных проемов, выходящих на соседние землевладения: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1F1F67">
          <w:rPr>
            <w:rFonts w:ascii="Times New Roman" w:hAnsi="Times New Roman" w:cs="Times New Roman"/>
            <w:sz w:val="20"/>
            <w:szCs w:val="20"/>
          </w:rPr>
          <w:t>6 метров</w:t>
        </w:r>
      </w:smartTag>
      <w:r w:rsidRPr="001F1F67">
        <w:rPr>
          <w:rFonts w:ascii="Times New Roman" w:hAnsi="Times New Roman" w:cs="Times New Roman"/>
          <w:sz w:val="20"/>
          <w:szCs w:val="20"/>
        </w:rPr>
        <w:t>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6,6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6,6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0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10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не включая шпили, башни, флагштоки.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1F1F67">
          <w:rPr>
            <w:rFonts w:ascii="Times New Roman" w:hAnsi="Times New Roman" w:cs="Times New Roman"/>
            <w:sz w:val="20"/>
            <w:szCs w:val="20"/>
          </w:rPr>
          <w:t>3 метров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1F1F67">
          <w:rPr>
            <w:rFonts w:ascii="Times New Roman" w:hAnsi="Times New Roman" w:cs="Times New Roman"/>
            <w:sz w:val="20"/>
            <w:szCs w:val="20"/>
          </w:rPr>
          <w:t>7 метров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10. Вспомогательные строения, за исключением гаражей, выгребов и углярок, размещать со стороны улиц не допускается.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lastRenderedPageBreak/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1F1F67">
          <w:rPr>
            <w:rFonts w:ascii="Times New Roman" w:hAnsi="Times New Roman" w:cs="Times New Roman"/>
            <w:sz w:val="20"/>
            <w:szCs w:val="20"/>
          </w:rPr>
          <w:t>1,2 метра</w:t>
        </w:r>
      </w:smartTag>
      <w:r w:rsidRPr="001F1F67">
        <w:rPr>
          <w:rFonts w:ascii="Times New Roman" w:hAnsi="Times New Roman" w:cs="Times New Roman"/>
          <w:sz w:val="20"/>
          <w:szCs w:val="20"/>
        </w:rPr>
        <w:t xml:space="preserve">. С иных сторон участка – не более </w:t>
      </w:r>
      <w:proofErr w:type="spellStart"/>
      <w:r w:rsidRPr="001F1F67">
        <w:rPr>
          <w:rFonts w:ascii="Times New Roman" w:hAnsi="Times New Roman" w:cs="Times New Roman"/>
          <w:sz w:val="20"/>
          <w:szCs w:val="20"/>
        </w:rPr>
        <w:t>2х</w:t>
      </w:r>
      <w:proofErr w:type="spellEnd"/>
      <w:r w:rsidRPr="001F1F67">
        <w:rPr>
          <w:rFonts w:ascii="Times New Roman" w:hAnsi="Times New Roman" w:cs="Times New Roman"/>
          <w:sz w:val="20"/>
          <w:szCs w:val="20"/>
        </w:rPr>
        <w:t xml:space="preserve"> метров.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12. Общая площадь застройки участка по отношению к площади участка не должна превышать 40%. 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13. Расстояние от общих мусоросборников до окон садовых и дачных домов не менее </w:t>
      </w:r>
      <w:smartTag w:uri="urn:schemas-microsoft-com:office:smarttags" w:element="metricconverter">
        <w:smartTagPr>
          <w:attr w:name="ProductID" w:val="20 м"/>
        </w:smartTagPr>
        <w:r w:rsidRPr="001F1F67">
          <w:rPr>
            <w:rFonts w:ascii="Times New Roman" w:hAnsi="Times New Roman" w:cs="Times New Roman"/>
            <w:sz w:val="20"/>
            <w:szCs w:val="20"/>
          </w:rPr>
          <w:t>20 м</w:t>
        </w:r>
      </w:smartTag>
      <w:r w:rsidRPr="001F1F67">
        <w:rPr>
          <w:rFonts w:ascii="Times New Roman" w:hAnsi="Times New Roman" w:cs="Times New Roman"/>
          <w:sz w:val="20"/>
          <w:szCs w:val="20"/>
        </w:rPr>
        <w:t>.</w:t>
      </w:r>
    </w:p>
    <w:p w:rsidR="009A312A" w:rsidRPr="001F1F67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>14. Максимальное количество машиномест на общих стоянках для временного хранения автомобилей не более 10.</w:t>
      </w:r>
    </w:p>
    <w:p w:rsidR="009A312A" w:rsidRDefault="009A312A" w:rsidP="009A31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1F67">
        <w:rPr>
          <w:rFonts w:ascii="Times New Roman" w:hAnsi="Times New Roman" w:cs="Times New Roman"/>
          <w:sz w:val="20"/>
          <w:szCs w:val="20"/>
        </w:rPr>
        <w:t xml:space="preserve">15. </w:t>
      </w:r>
      <w:proofErr w:type="gramStart"/>
      <w:r w:rsidRPr="001F1F67">
        <w:rPr>
          <w:rFonts w:ascii="Times New Roman" w:hAnsi="Times New Roman" w:cs="Times New Roman"/>
          <w:sz w:val="20"/>
          <w:szCs w:val="20"/>
        </w:rPr>
        <w:t>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СП 42.13330.2011.</w:t>
      </w:r>
      <w:proofErr w:type="gramEnd"/>
      <w:r w:rsidRPr="001F1F67">
        <w:rPr>
          <w:rFonts w:ascii="Times New Roman" w:hAnsi="Times New Roman" w:cs="Times New Roman"/>
          <w:sz w:val="20"/>
          <w:szCs w:val="20"/>
        </w:rPr>
        <w:t xml:space="preserve"> «Свод правил. Градостроительство. Планировка и застройка городских и сельских поселений».</w:t>
      </w:r>
    </w:p>
    <w:p w:rsidR="005F0093" w:rsidRPr="00956801" w:rsidRDefault="00956801" w:rsidP="009A312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801">
        <w:rPr>
          <w:rFonts w:ascii="Times New Roman" w:hAnsi="Times New Roman" w:cs="Times New Roman"/>
          <w:b/>
          <w:sz w:val="20"/>
          <w:szCs w:val="20"/>
        </w:rPr>
        <w:t>Для лота №6</w:t>
      </w:r>
      <w:r w:rsidR="00270D29">
        <w:rPr>
          <w:rFonts w:ascii="Times New Roman" w:hAnsi="Times New Roman" w:cs="Times New Roman"/>
          <w:b/>
          <w:sz w:val="20"/>
          <w:szCs w:val="20"/>
        </w:rPr>
        <w:t xml:space="preserve"> – Ж-3</w:t>
      </w:r>
      <w:bookmarkStart w:id="0" w:name="_GoBack"/>
      <w:bookmarkEnd w:id="0"/>
      <w:r w:rsidRPr="00956801">
        <w:rPr>
          <w:rFonts w:ascii="Times New Roman" w:hAnsi="Times New Roman" w:cs="Times New Roman"/>
          <w:b/>
          <w:sz w:val="20"/>
          <w:szCs w:val="20"/>
        </w:rPr>
        <w:t xml:space="preserve"> – зона смешанной застройки индивидуальными и многоквартирными жилыми домами с участками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СП 42.13330.2011. «Свод правил. Градостроительство. Планировка и застройка городских и сельских поселений», техническими регламентами, в том числе региональными нормативами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>Для застройки индивидуальными и многоквартирными (блокированными) жилыми домами: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1. Площадь земельного участка для застройки индивидуальными жилыми домами: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- минимальная 600,0 кв. м;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- максимальная 2500,0 кв. м.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2. Площадь земельного участка (приквартирного) при застройке многоквартирными (блокированными) жилыми домами: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- минимальная 400,0 кв. м;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>- максимальная 2500,0 кв. м.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3. Площадь под гараж на одно транспортное средство - не более 27 кв. м.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>4. Расстояние между фронтальной границей участк</w:t>
      </w:r>
      <w:proofErr w:type="gramStart"/>
      <w:r w:rsidRPr="00956801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956801">
        <w:rPr>
          <w:rFonts w:ascii="Times New Roman" w:hAnsi="Times New Roman" w:cs="Times New Roman"/>
          <w:sz w:val="20"/>
          <w:szCs w:val="20"/>
        </w:rPr>
        <w:t xml:space="preserve">красной линией) и основным строением - минимум 5 метра.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>5. Расстояние между боковой границей участк</w:t>
      </w:r>
      <w:proofErr w:type="gramStart"/>
      <w:r w:rsidRPr="00956801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956801">
        <w:rPr>
          <w:rFonts w:ascii="Times New Roman" w:hAnsi="Times New Roman" w:cs="Times New Roman"/>
          <w:sz w:val="20"/>
          <w:szCs w:val="20"/>
        </w:rPr>
        <w:t xml:space="preserve">не прилегающей к красной линии) и основным строением - минимум 3 метра.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>6. Ограничения, связанные с размещением оконных проемов, выходящих на соседние землевладения: расстояние от окон жилых помещений до хозяйственных и прочих строений, расположенных на соседних участках, должно быть минимум 6 метров.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7. Высота зданий от уровня земли до верха плоской кровли не более 9,6 м, до конька скатной кровли не более 13,6 м, не включая шпили, башни, флагштоки.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8. Высота вспомогательных строений от уровня земли до верха плоской кровли не более 3 метров, до конька скатной кровли не более 7 метров.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10. Вспомогательные строения, за исключением гаражей, выгребов и углярок, размещать со стороны улиц не допускается.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1,2 метра. С иных сторон участка – не более </w:t>
      </w:r>
      <w:proofErr w:type="spellStart"/>
      <w:r w:rsidRPr="00956801">
        <w:rPr>
          <w:rFonts w:ascii="Times New Roman" w:hAnsi="Times New Roman" w:cs="Times New Roman"/>
          <w:sz w:val="20"/>
          <w:szCs w:val="20"/>
        </w:rPr>
        <w:t>2х</w:t>
      </w:r>
      <w:proofErr w:type="spellEnd"/>
      <w:r w:rsidRPr="00956801">
        <w:rPr>
          <w:rFonts w:ascii="Times New Roman" w:hAnsi="Times New Roman" w:cs="Times New Roman"/>
          <w:sz w:val="20"/>
          <w:szCs w:val="20"/>
        </w:rPr>
        <w:t xml:space="preserve"> метров.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>12. Общая площадь застройки участка по отношению к площади участка не должна превышать: для индивидуального строительства - 50%; для участков блокированных домов – 60%.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56801">
        <w:rPr>
          <w:rFonts w:ascii="Times New Roman" w:hAnsi="Times New Roman" w:cs="Times New Roman"/>
          <w:sz w:val="20"/>
          <w:szCs w:val="20"/>
        </w:rPr>
        <w:t>Размещение и размеры общих игровых и спортивные площадок принимать в соответствии с "СП 42.13330.2011.</w:t>
      </w:r>
      <w:proofErr w:type="gramEnd"/>
      <w:r w:rsidRPr="00956801">
        <w:rPr>
          <w:rFonts w:ascii="Times New Roman" w:hAnsi="Times New Roman" w:cs="Times New Roman"/>
          <w:sz w:val="20"/>
          <w:szCs w:val="20"/>
        </w:rPr>
        <w:t xml:space="preserve"> Свод правил. Градостроительство. Планировка и застройка городских и сельских поселений. </w:t>
      </w:r>
      <w:proofErr w:type="gramStart"/>
      <w:r w:rsidRPr="00956801">
        <w:rPr>
          <w:rFonts w:ascii="Times New Roman" w:hAnsi="Times New Roman" w:cs="Times New Roman"/>
          <w:sz w:val="20"/>
          <w:szCs w:val="20"/>
        </w:rPr>
        <w:t>Актуализированная редакция СП 42.13330.2011").</w:t>
      </w:r>
      <w:proofErr w:type="gramEnd"/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Расстояние от общих мусоросборников до окон жилых домов не менее 20 м, до границ участков детских учреждений, озелененных площадок следует устанавливать не менее </w:t>
      </w:r>
      <w:proofErr w:type="spellStart"/>
      <w:r w:rsidRPr="00956801">
        <w:rPr>
          <w:rFonts w:ascii="Times New Roman" w:hAnsi="Times New Roman" w:cs="Times New Roman"/>
          <w:sz w:val="20"/>
          <w:szCs w:val="20"/>
        </w:rPr>
        <w:t>50м</w:t>
      </w:r>
      <w:proofErr w:type="spellEnd"/>
      <w:r w:rsidRPr="00956801">
        <w:rPr>
          <w:rFonts w:ascii="Times New Roman" w:hAnsi="Times New Roman" w:cs="Times New Roman"/>
          <w:sz w:val="20"/>
          <w:szCs w:val="20"/>
        </w:rPr>
        <w:t xml:space="preserve">., но не более </w:t>
      </w:r>
      <w:proofErr w:type="spellStart"/>
      <w:r w:rsidRPr="00956801">
        <w:rPr>
          <w:rFonts w:ascii="Times New Roman" w:hAnsi="Times New Roman" w:cs="Times New Roman"/>
          <w:sz w:val="20"/>
          <w:szCs w:val="20"/>
        </w:rPr>
        <w:t>100м</w:t>
      </w:r>
      <w:proofErr w:type="spellEnd"/>
      <w:r w:rsidRPr="00956801">
        <w:rPr>
          <w:rFonts w:ascii="Times New Roman" w:hAnsi="Times New Roman" w:cs="Times New Roman"/>
          <w:sz w:val="20"/>
          <w:szCs w:val="20"/>
        </w:rPr>
        <w:t xml:space="preserve"> до входа на территорию участка жилого дома.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>Максимальное количество машиномест на гостевых стоянках не более 10.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Минимальные площади земельных участков объектов общественной застройки, обслуживающих зданий и сооружений определяются на основе норм СП 42.13330.2011. «Свод правил. Градостроительство. Планировка и застройка городских и сельских поселений», "СНиП 31-06-2009. Общественные здания и сооружения", СП 30-102-99 "Планировка и застройка территорий малоэтажного строительства" и иных действующих нормативов и указаны в </w:t>
      </w:r>
      <w:proofErr w:type="spellStart"/>
      <w:r w:rsidRPr="00956801">
        <w:rPr>
          <w:rFonts w:ascii="Times New Roman" w:hAnsi="Times New Roman" w:cs="Times New Roman"/>
          <w:sz w:val="20"/>
          <w:szCs w:val="20"/>
        </w:rPr>
        <w:t>ст.95</w:t>
      </w:r>
      <w:proofErr w:type="spellEnd"/>
      <w:r w:rsidRPr="00956801">
        <w:rPr>
          <w:rFonts w:ascii="Times New Roman" w:hAnsi="Times New Roman" w:cs="Times New Roman"/>
          <w:sz w:val="20"/>
          <w:szCs w:val="20"/>
        </w:rPr>
        <w:t xml:space="preserve"> настоящих Правил.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Нормируемая площадь земельного участка киоска: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- минимальная - 8,0 кв. м;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- максимальная - 15,0 кв. м.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Нормируемая площадь земельного участка павильона: </w:t>
      </w:r>
    </w:p>
    <w:p w:rsidR="00956801" w:rsidRPr="00956801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 xml:space="preserve">- минимальная - 70,0 кв. м; </w:t>
      </w:r>
    </w:p>
    <w:p w:rsidR="00956801" w:rsidRPr="001F1F67" w:rsidRDefault="00956801" w:rsidP="00956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801">
        <w:rPr>
          <w:rFonts w:ascii="Times New Roman" w:hAnsi="Times New Roman" w:cs="Times New Roman"/>
          <w:sz w:val="20"/>
          <w:szCs w:val="20"/>
        </w:rPr>
        <w:t>- максимальная - 150,0 кв. м.</w:t>
      </w:r>
    </w:p>
    <w:p w:rsidR="006F79C5" w:rsidRPr="00D171EA" w:rsidRDefault="006F79C5" w:rsidP="00D171EA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Для участия в аукционе: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1) заявка на участие в аукционе по установленной в извещении о проведен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>кциона форме с указанием банковских реквизитов счета для возврата задатка;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4) документы, подтверждающие внесение задатка.</w:t>
      </w:r>
    </w:p>
    <w:p w:rsidR="006F79C5" w:rsidRPr="00D171EA" w:rsidRDefault="006F79C5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Реквизиты для перечисления задатка: 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Получатель: УФК по Пермскому краю (МКУ «Управление имущественных и земельных отношений администрации Добрянского муниципального района)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ИНН 5914026314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КПП 591401001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171EA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/с 403 0281 065 7733 000 119 Отделение Пермь г. Пермь 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БИК 045773001 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В назначении платежа указать: </w:t>
      </w:r>
      <w:proofErr w:type="gramStart"/>
      <w:r w:rsidRPr="00D171EA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Pr="00D171EA">
        <w:rPr>
          <w:rFonts w:ascii="Times New Roman" w:hAnsi="Times New Roman" w:cs="Times New Roman"/>
          <w:b/>
          <w:sz w:val="20"/>
          <w:szCs w:val="20"/>
        </w:rPr>
        <w:t>/сч 05563055890.</w:t>
      </w:r>
      <w:r w:rsidRPr="00D171EA">
        <w:rPr>
          <w:rFonts w:ascii="Times New Roman" w:hAnsi="Times New Roman" w:cs="Times New Roman"/>
          <w:sz w:val="20"/>
          <w:szCs w:val="20"/>
        </w:rPr>
        <w:t xml:space="preserve"> Задаток за участие </w:t>
      </w:r>
      <w:r w:rsidRPr="00D171EA">
        <w:rPr>
          <w:rFonts w:ascii="Times New Roman" w:hAnsi="Times New Roman" w:cs="Times New Roman"/>
          <w:bCs/>
          <w:sz w:val="20"/>
          <w:szCs w:val="20"/>
        </w:rPr>
        <w:t>в аукционе по продаже земельных участков</w:t>
      </w:r>
      <w:r w:rsidRPr="00D171E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Порядок внесения и возврата задатка: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Претендент к моменту подачи заявки обязан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оплатить сумму задатка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на реквизиты, указанные в настоящем информационном сообщении.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 xml:space="preserve"> Порядок приема заявок: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171EA">
        <w:rPr>
          <w:rFonts w:ascii="Times New Roman" w:hAnsi="Times New Roman" w:cs="Times New Roman"/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D171EA">
        <w:rPr>
          <w:rFonts w:ascii="Times New Roman" w:hAnsi="Times New Roman" w:cs="Times New Roman"/>
          <w:sz w:val="20"/>
          <w:szCs w:val="20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D171EA">
        <w:rPr>
          <w:rFonts w:ascii="Times New Roman" w:hAnsi="Times New Roman" w:cs="Times New Roman"/>
          <w:sz w:val="20"/>
          <w:szCs w:val="20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D171EA" w:rsidRDefault="000720F3" w:rsidP="00D171E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  <w:u w:val="single"/>
        </w:rPr>
      </w:pPr>
      <w:r w:rsidRPr="00D171EA">
        <w:rPr>
          <w:rFonts w:ascii="Times New Roman" w:hAnsi="Times New Roman" w:cs="Times New Roman"/>
          <w:sz w:val="20"/>
          <w:szCs w:val="20"/>
          <w:u w:val="single"/>
        </w:rPr>
        <w:t>Заявитель не допускается к участию в аукционе в следующих случаях: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2)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не</w:t>
      </w:r>
      <w:r w:rsidR="00BF660E" w:rsidRPr="00D171EA">
        <w:rPr>
          <w:rFonts w:ascii="Times New Roman" w:hAnsi="Times New Roman" w:cs="Times New Roman"/>
          <w:sz w:val="20"/>
          <w:szCs w:val="20"/>
        </w:rPr>
        <w:t xml:space="preserve"> </w:t>
      </w:r>
      <w:r w:rsidRPr="00D171EA">
        <w:rPr>
          <w:rFonts w:ascii="Times New Roman" w:hAnsi="Times New Roman" w:cs="Times New Roman"/>
          <w:sz w:val="20"/>
          <w:szCs w:val="20"/>
        </w:rPr>
        <w:t>поступление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задатка на дату рассмотрения заявок на участие в аукционе;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Дата, время и место определения участников аукцион</w:t>
      </w:r>
      <w:r w:rsidR="00FB3B22" w:rsidRPr="00D171EA">
        <w:rPr>
          <w:rFonts w:ascii="Times New Roman" w:hAnsi="Times New Roman" w:cs="Times New Roman"/>
          <w:b/>
          <w:sz w:val="20"/>
          <w:szCs w:val="20"/>
        </w:rPr>
        <w:t>а</w:t>
      </w:r>
      <w:r w:rsidR="00090858" w:rsidRPr="00D171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171EA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9A312A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407172">
        <w:rPr>
          <w:rFonts w:ascii="Times New Roman" w:hAnsi="Times New Roman" w:cs="Times New Roman"/>
          <w:b/>
          <w:sz w:val="20"/>
          <w:szCs w:val="20"/>
          <w:u w:val="single"/>
        </w:rPr>
        <w:t>7</w:t>
      </w:r>
      <w:r w:rsidR="00056AB5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A312A">
        <w:rPr>
          <w:rFonts w:ascii="Times New Roman" w:hAnsi="Times New Roman" w:cs="Times New Roman"/>
          <w:b/>
          <w:sz w:val="20"/>
          <w:szCs w:val="20"/>
          <w:u w:val="single"/>
        </w:rPr>
        <w:t>ию</w:t>
      </w:r>
      <w:r w:rsidR="00407172">
        <w:rPr>
          <w:rFonts w:ascii="Times New Roman" w:hAnsi="Times New Roman" w:cs="Times New Roman"/>
          <w:b/>
          <w:sz w:val="20"/>
          <w:szCs w:val="20"/>
          <w:u w:val="single"/>
        </w:rPr>
        <w:t>л</w:t>
      </w:r>
      <w:r w:rsidR="009A312A">
        <w:rPr>
          <w:rFonts w:ascii="Times New Roman" w:hAnsi="Times New Roman" w:cs="Times New Roman"/>
          <w:b/>
          <w:sz w:val="20"/>
          <w:szCs w:val="20"/>
          <w:u w:val="single"/>
        </w:rPr>
        <w:t>я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5674B4" w:rsidRPr="00D171E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</w:t>
      </w:r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BC0722" w:rsidRPr="00D171EA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.00 час</w:t>
      </w:r>
      <w:proofErr w:type="gramStart"/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171EA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="005674B4" w:rsidRPr="00D171EA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D171EA">
        <w:rPr>
          <w:rFonts w:ascii="Times New Roman" w:hAnsi="Times New Roman" w:cs="Times New Roman"/>
          <w:sz w:val="20"/>
          <w:szCs w:val="20"/>
        </w:rPr>
        <w:t xml:space="preserve">г. Добрянка, ул. </w:t>
      </w:r>
      <w:r w:rsidR="00090858" w:rsidRPr="00D171EA">
        <w:rPr>
          <w:rFonts w:ascii="Times New Roman" w:hAnsi="Times New Roman" w:cs="Times New Roman"/>
          <w:sz w:val="20"/>
          <w:szCs w:val="20"/>
        </w:rPr>
        <w:t>Советская</w:t>
      </w:r>
      <w:r w:rsidRPr="00D171EA">
        <w:rPr>
          <w:rFonts w:ascii="Times New Roman" w:hAnsi="Times New Roman" w:cs="Times New Roman"/>
          <w:sz w:val="20"/>
          <w:szCs w:val="20"/>
        </w:rPr>
        <w:t xml:space="preserve">, </w:t>
      </w:r>
      <w:r w:rsidR="00090858" w:rsidRPr="00D171EA">
        <w:rPr>
          <w:rFonts w:ascii="Times New Roman" w:hAnsi="Times New Roman" w:cs="Times New Roman"/>
          <w:sz w:val="20"/>
          <w:szCs w:val="20"/>
        </w:rPr>
        <w:t>14</w:t>
      </w:r>
      <w:r w:rsidRPr="00D171EA">
        <w:rPr>
          <w:rFonts w:ascii="Times New Roman" w:hAnsi="Times New Roman" w:cs="Times New Roman"/>
          <w:sz w:val="20"/>
          <w:szCs w:val="20"/>
        </w:rPr>
        <w:t>, каб.</w:t>
      </w:r>
      <w:r w:rsidR="00090858" w:rsidRPr="00D171EA">
        <w:rPr>
          <w:rFonts w:ascii="Times New Roman" w:hAnsi="Times New Roman" w:cs="Times New Roman"/>
          <w:sz w:val="20"/>
          <w:szCs w:val="20"/>
        </w:rPr>
        <w:t>20</w:t>
      </w:r>
      <w:r w:rsidR="00064B41" w:rsidRPr="00D171EA">
        <w:rPr>
          <w:rFonts w:ascii="Times New Roman" w:hAnsi="Times New Roman" w:cs="Times New Roman"/>
          <w:sz w:val="20"/>
          <w:szCs w:val="20"/>
        </w:rPr>
        <w:t>5</w:t>
      </w:r>
      <w:r w:rsidRPr="00D171EA">
        <w:rPr>
          <w:rFonts w:ascii="Times New Roman" w:hAnsi="Times New Roman" w:cs="Times New Roman"/>
          <w:sz w:val="20"/>
          <w:szCs w:val="20"/>
        </w:rPr>
        <w:t>, Управление имущественных и земельных отношений администрации Добрянского муниципального района</w:t>
      </w:r>
      <w:r w:rsidR="000720F3" w:rsidRPr="00D171EA">
        <w:rPr>
          <w:rFonts w:ascii="Times New Roman" w:hAnsi="Times New Roman" w:cs="Times New Roman"/>
          <w:sz w:val="20"/>
          <w:szCs w:val="20"/>
        </w:rPr>
        <w:t xml:space="preserve"> </w:t>
      </w:r>
      <w:r w:rsidR="000720F3" w:rsidRPr="00D171EA">
        <w:rPr>
          <w:rFonts w:ascii="Times New Roman" w:hAnsi="Times New Roman" w:cs="Times New Roman"/>
          <w:bCs/>
          <w:sz w:val="20"/>
          <w:szCs w:val="20"/>
        </w:rPr>
        <w:t>(</w:t>
      </w:r>
      <w:r w:rsidR="000720F3" w:rsidRPr="00D171EA">
        <w:rPr>
          <w:rFonts w:ascii="Times New Roman" w:hAnsi="Times New Roman" w:cs="Times New Roman"/>
          <w:bCs/>
          <w:i/>
          <w:sz w:val="20"/>
          <w:szCs w:val="20"/>
        </w:rPr>
        <w:t>присутствие участников не требуется</w:t>
      </w:r>
      <w:r w:rsidR="000720F3" w:rsidRPr="00D171EA">
        <w:rPr>
          <w:rFonts w:ascii="Times New Roman" w:hAnsi="Times New Roman" w:cs="Times New Roman"/>
          <w:bCs/>
          <w:sz w:val="20"/>
          <w:szCs w:val="20"/>
        </w:rPr>
        <w:t>)</w:t>
      </w:r>
      <w:r w:rsidRPr="00D171EA">
        <w:rPr>
          <w:rFonts w:ascii="Times New Roman" w:hAnsi="Times New Roman" w:cs="Times New Roman"/>
          <w:sz w:val="20"/>
          <w:szCs w:val="20"/>
        </w:rPr>
        <w:t>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Место и срок подведения итогов торгов</w:t>
      </w:r>
      <w:r w:rsidRPr="00D171EA">
        <w:rPr>
          <w:rFonts w:ascii="Times New Roman" w:hAnsi="Times New Roman" w:cs="Times New Roman"/>
          <w:sz w:val="20"/>
          <w:szCs w:val="20"/>
        </w:rPr>
        <w:t xml:space="preserve">: </w:t>
      </w:r>
      <w:r w:rsidR="00407172">
        <w:rPr>
          <w:rFonts w:ascii="Times New Roman" w:hAnsi="Times New Roman" w:cs="Times New Roman"/>
          <w:b/>
          <w:sz w:val="20"/>
          <w:szCs w:val="20"/>
          <w:u w:val="single"/>
        </w:rPr>
        <w:t>19</w:t>
      </w:r>
      <w:r w:rsidR="009A312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D171EA" w:rsidRPr="00D171EA">
        <w:rPr>
          <w:rFonts w:ascii="Times New Roman" w:hAnsi="Times New Roman" w:cs="Times New Roman"/>
          <w:b/>
          <w:sz w:val="20"/>
          <w:szCs w:val="20"/>
          <w:u w:val="single"/>
        </w:rPr>
        <w:t>ию</w:t>
      </w:r>
      <w:r w:rsidR="00407172">
        <w:rPr>
          <w:rFonts w:ascii="Times New Roman" w:hAnsi="Times New Roman" w:cs="Times New Roman"/>
          <w:b/>
          <w:sz w:val="20"/>
          <w:szCs w:val="20"/>
          <w:u w:val="single"/>
        </w:rPr>
        <w:t>л</w:t>
      </w:r>
      <w:r w:rsidR="00D171EA" w:rsidRPr="00D171EA">
        <w:rPr>
          <w:rFonts w:ascii="Times New Roman" w:hAnsi="Times New Roman" w:cs="Times New Roman"/>
          <w:b/>
          <w:sz w:val="20"/>
          <w:szCs w:val="20"/>
          <w:u w:val="single"/>
        </w:rPr>
        <w:t>я</w:t>
      </w:r>
      <w:r w:rsidR="001239EB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5674B4" w:rsidRPr="00D171EA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1239EB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="001239EB" w:rsidRPr="00D171EA">
        <w:rPr>
          <w:rFonts w:ascii="Times New Roman" w:hAnsi="Times New Roman" w:cs="Times New Roman"/>
          <w:sz w:val="20"/>
          <w:szCs w:val="20"/>
        </w:rPr>
        <w:t>,</w:t>
      </w:r>
      <w:r w:rsidRPr="00D171EA">
        <w:rPr>
          <w:rFonts w:ascii="Times New Roman" w:hAnsi="Times New Roman" w:cs="Times New Roman"/>
          <w:sz w:val="20"/>
          <w:szCs w:val="20"/>
        </w:rPr>
        <w:t xml:space="preserve"> по адресу: г. Добрянка, ул.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Советская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>, 14, каб.20</w:t>
      </w:r>
      <w:r w:rsidR="00064B41" w:rsidRPr="00D171EA">
        <w:rPr>
          <w:rFonts w:ascii="Times New Roman" w:hAnsi="Times New Roman" w:cs="Times New Roman"/>
          <w:sz w:val="20"/>
          <w:szCs w:val="20"/>
        </w:rPr>
        <w:t>5</w:t>
      </w:r>
      <w:r w:rsidRPr="00D171EA">
        <w:rPr>
          <w:rFonts w:ascii="Times New Roman" w:hAnsi="Times New Roman" w:cs="Times New Roman"/>
          <w:sz w:val="20"/>
          <w:szCs w:val="20"/>
        </w:rPr>
        <w:t>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Порядок проведения аукциона: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Началом торгов считается момент </w:t>
      </w:r>
      <w:bookmarkStart w:id="1" w:name="_Ref167105453"/>
      <w:r w:rsidRPr="00D171EA">
        <w:rPr>
          <w:rFonts w:ascii="Times New Roman" w:hAnsi="Times New Roman" w:cs="Times New Roman"/>
          <w:sz w:val="20"/>
          <w:szCs w:val="20"/>
        </w:rPr>
        <w:t xml:space="preserve">объявления начальной цены  лота. </w:t>
      </w:r>
    </w:p>
    <w:bookmarkEnd w:id="1"/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lastRenderedPageBreak/>
        <w:t>После оглашения аукционистом начальной цены продажи земельного участка</w:t>
      </w:r>
      <w:r w:rsidR="0020049C" w:rsidRPr="00D171EA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D171EA">
        <w:rPr>
          <w:rFonts w:ascii="Times New Roman" w:hAnsi="Times New Roman" w:cs="Times New Roman"/>
          <w:sz w:val="20"/>
          <w:szCs w:val="20"/>
        </w:rPr>
        <w:t>, участникам аукциона предлагается заявить эту цену путем поднятия карточек.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D171EA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D171EA">
        <w:rPr>
          <w:rFonts w:ascii="Times New Roman" w:hAnsi="Times New Roman" w:cs="Times New Roman"/>
          <w:sz w:val="20"/>
          <w:szCs w:val="20"/>
        </w:rPr>
        <w:t xml:space="preserve">, превышающей начальную цену. Каждая последующая цена, превышающая предыдущую цену на шаг аукциона,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заявляется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участниками аукциона путем поднятия карточек.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В случае заявления цены, кратной шагу аукциона, эта цена 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заявляется</w:t>
      </w:r>
      <w:proofErr w:type="gramEnd"/>
      <w:r w:rsidRPr="00D171EA">
        <w:rPr>
          <w:rFonts w:ascii="Times New Roman" w:hAnsi="Times New Roman" w:cs="Times New Roman"/>
          <w:sz w:val="20"/>
          <w:szCs w:val="20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проекта договора купли-продажи/аренды земельного участка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в десятидневный срок со дня составления протокола о результатах аукциона. 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Не допускается заключение указанных договоров 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ранее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Информация о проведен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кциона, проект договора купли-продажи, бланк заявки на участие в торгах опубликованы на сайте </w:t>
      </w:r>
      <w:proofErr w:type="spellStart"/>
      <w:r w:rsidRPr="00407172">
        <w:rPr>
          <w:rFonts w:ascii="Times New Roman" w:hAnsi="Times New Roman" w:cs="Times New Roman"/>
          <w:sz w:val="20"/>
          <w:szCs w:val="20"/>
        </w:rPr>
        <w:t>www.torgi.gov.ru</w:t>
      </w:r>
      <w:proofErr w:type="spellEnd"/>
      <w:r w:rsidRPr="0040717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07172">
        <w:rPr>
          <w:rFonts w:ascii="Times New Roman" w:hAnsi="Times New Roman" w:cs="Times New Roman"/>
          <w:sz w:val="20"/>
          <w:szCs w:val="20"/>
        </w:rPr>
        <w:t>www.dobrraion.ru</w:t>
      </w:r>
      <w:proofErr w:type="spellEnd"/>
      <w:r w:rsidRPr="00407172">
        <w:rPr>
          <w:rFonts w:ascii="Times New Roman" w:hAnsi="Times New Roman" w:cs="Times New Roman"/>
          <w:sz w:val="20"/>
          <w:szCs w:val="20"/>
        </w:rPr>
        <w:t xml:space="preserve"> (в разделе земельные ресурсы).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07172">
        <w:rPr>
          <w:rFonts w:ascii="Times New Roman" w:hAnsi="Times New Roman" w:cs="Times New Roman"/>
          <w:sz w:val="20"/>
          <w:szCs w:val="20"/>
        </w:rPr>
        <w:t xml:space="preserve">С пакетом аукционной документации (кадастровый паспорт земельного участка, схема расположения, письма эксплуатирующих организаций о возможности подключения к сетям) можно ознакомиться по адресу: г. Добрянка, ул. Советская, 14, каб. 205, с 8.30 до 13.00 и с 13.48 до 17.30 часов, по пятницам – до 16.30 часов (кроме выходных и праздничных дней), тел. (34265) 2-78-61. </w:t>
      </w:r>
      <w:proofErr w:type="gramEnd"/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 xml:space="preserve"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</w:t>
      </w:r>
      <w:r>
        <w:rPr>
          <w:rFonts w:ascii="Times New Roman" w:hAnsi="Times New Roman" w:cs="Times New Roman"/>
          <w:sz w:val="20"/>
          <w:szCs w:val="20"/>
        </w:rPr>
        <w:t>29</w:t>
      </w:r>
      <w:r w:rsidRPr="0040717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407172">
        <w:rPr>
          <w:rFonts w:ascii="Times New Roman" w:hAnsi="Times New Roman" w:cs="Times New Roman"/>
          <w:sz w:val="20"/>
          <w:szCs w:val="20"/>
        </w:rPr>
        <w:t xml:space="preserve">.2018 – лоты № </w:t>
      </w:r>
      <w:r>
        <w:rPr>
          <w:rFonts w:ascii="Times New Roman" w:hAnsi="Times New Roman" w:cs="Times New Roman"/>
          <w:sz w:val="20"/>
          <w:szCs w:val="20"/>
        </w:rPr>
        <w:t>1,9</w:t>
      </w:r>
      <w:r w:rsidRPr="00407172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Вильвенское</w:t>
      </w:r>
      <w:r w:rsidRPr="00407172">
        <w:rPr>
          <w:rFonts w:ascii="Times New Roman" w:hAnsi="Times New Roman" w:cs="Times New Roman"/>
          <w:sz w:val="20"/>
          <w:szCs w:val="20"/>
        </w:rPr>
        <w:t xml:space="preserve"> с/п), 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40717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407172">
        <w:rPr>
          <w:rFonts w:ascii="Times New Roman" w:hAnsi="Times New Roman" w:cs="Times New Roman"/>
          <w:sz w:val="20"/>
          <w:szCs w:val="20"/>
        </w:rPr>
        <w:t>.2018 – лоты №</w:t>
      </w:r>
      <w:r>
        <w:rPr>
          <w:rFonts w:ascii="Times New Roman" w:hAnsi="Times New Roman" w:cs="Times New Roman"/>
          <w:sz w:val="20"/>
          <w:szCs w:val="20"/>
        </w:rPr>
        <w:t>2,3</w:t>
      </w:r>
      <w:r w:rsidRPr="00407172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Дивьинское</w:t>
      </w:r>
      <w:r w:rsidRPr="00407172">
        <w:rPr>
          <w:rFonts w:ascii="Times New Roman" w:hAnsi="Times New Roman" w:cs="Times New Roman"/>
          <w:sz w:val="20"/>
          <w:szCs w:val="20"/>
        </w:rPr>
        <w:t xml:space="preserve"> с/п), </w:t>
      </w:r>
      <w:r>
        <w:rPr>
          <w:rFonts w:ascii="Times New Roman" w:hAnsi="Times New Roman" w:cs="Times New Roman"/>
          <w:sz w:val="20"/>
          <w:szCs w:val="20"/>
        </w:rPr>
        <w:t>21</w:t>
      </w:r>
      <w:r w:rsidRPr="0040717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407172">
        <w:rPr>
          <w:rFonts w:ascii="Times New Roman" w:hAnsi="Times New Roman" w:cs="Times New Roman"/>
          <w:sz w:val="20"/>
          <w:szCs w:val="20"/>
        </w:rPr>
        <w:t xml:space="preserve">.2018 – лоты № </w:t>
      </w:r>
      <w:r>
        <w:rPr>
          <w:rFonts w:ascii="Times New Roman" w:hAnsi="Times New Roman" w:cs="Times New Roman"/>
          <w:sz w:val="20"/>
          <w:szCs w:val="20"/>
        </w:rPr>
        <w:t>4,6</w:t>
      </w:r>
      <w:r w:rsidRPr="00407172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Перемское</w:t>
      </w:r>
      <w:r w:rsidRPr="00407172">
        <w:rPr>
          <w:rFonts w:ascii="Times New Roman" w:hAnsi="Times New Roman" w:cs="Times New Roman"/>
          <w:sz w:val="20"/>
          <w:szCs w:val="20"/>
        </w:rPr>
        <w:t xml:space="preserve"> с/п)</w:t>
      </w:r>
      <w:r>
        <w:rPr>
          <w:rFonts w:ascii="Times New Roman" w:hAnsi="Times New Roman" w:cs="Times New Roman"/>
          <w:sz w:val="20"/>
          <w:szCs w:val="20"/>
        </w:rPr>
        <w:t>, 26</w:t>
      </w:r>
      <w:r w:rsidRPr="00407172">
        <w:rPr>
          <w:rFonts w:ascii="Times New Roman" w:hAnsi="Times New Roman" w:cs="Times New Roman"/>
          <w:sz w:val="20"/>
          <w:szCs w:val="20"/>
        </w:rPr>
        <w:t>.06.2018 – лоты №</w:t>
      </w:r>
      <w:r>
        <w:rPr>
          <w:rFonts w:ascii="Times New Roman" w:hAnsi="Times New Roman" w:cs="Times New Roman"/>
          <w:sz w:val="20"/>
          <w:szCs w:val="20"/>
        </w:rPr>
        <w:t>5,7,8</w:t>
      </w:r>
      <w:r w:rsidRPr="00407172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Сенькинское</w:t>
      </w:r>
      <w:r w:rsidRPr="00407172">
        <w:rPr>
          <w:rFonts w:ascii="Times New Roman" w:hAnsi="Times New Roman" w:cs="Times New Roman"/>
          <w:sz w:val="20"/>
          <w:szCs w:val="20"/>
        </w:rPr>
        <w:t xml:space="preserve"> с/п), </w:t>
      </w:r>
      <w:r>
        <w:rPr>
          <w:rFonts w:ascii="Times New Roman" w:hAnsi="Times New Roman" w:cs="Times New Roman"/>
          <w:sz w:val="20"/>
          <w:szCs w:val="20"/>
        </w:rPr>
        <w:t>27</w:t>
      </w:r>
      <w:r w:rsidRPr="00407172">
        <w:rPr>
          <w:rFonts w:ascii="Times New Roman" w:hAnsi="Times New Roman" w:cs="Times New Roman"/>
          <w:sz w:val="20"/>
          <w:szCs w:val="20"/>
        </w:rPr>
        <w:t>.06.20</w:t>
      </w:r>
      <w:r>
        <w:rPr>
          <w:rFonts w:ascii="Times New Roman" w:hAnsi="Times New Roman" w:cs="Times New Roman"/>
          <w:sz w:val="20"/>
          <w:szCs w:val="20"/>
        </w:rPr>
        <w:t>18 – лот № 10 (Краснослудское с/п)</w:t>
      </w:r>
      <w:r w:rsidRPr="00407172">
        <w:rPr>
          <w:rFonts w:ascii="Times New Roman" w:hAnsi="Times New Roman" w:cs="Times New Roman"/>
          <w:sz w:val="20"/>
          <w:szCs w:val="20"/>
        </w:rPr>
        <w:t>.</w:t>
      </w:r>
    </w:p>
    <w:p w:rsidR="000720F3" w:rsidRPr="00EC4042" w:rsidRDefault="000720F3" w:rsidP="00407172">
      <w:pPr>
        <w:spacing w:after="0" w:line="240" w:lineRule="auto"/>
        <w:ind w:firstLine="426"/>
        <w:jc w:val="both"/>
        <w:rPr>
          <w:b/>
          <w:sz w:val="20"/>
          <w:szCs w:val="20"/>
        </w:rPr>
      </w:pPr>
    </w:p>
    <w:sectPr w:rsidR="000720F3" w:rsidRPr="00EC4042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3572B"/>
    <w:rsid w:val="00056AB5"/>
    <w:rsid w:val="00063280"/>
    <w:rsid w:val="00064073"/>
    <w:rsid w:val="00064B41"/>
    <w:rsid w:val="000720F3"/>
    <w:rsid w:val="00072433"/>
    <w:rsid w:val="0007432D"/>
    <w:rsid w:val="00090858"/>
    <w:rsid w:val="0009329D"/>
    <w:rsid w:val="000A3B18"/>
    <w:rsid w:val="000C1F12"/>
    <w:rsid w:val="000D22A7"/>
    <w:rsid w:val="000D54C1"/>
    <w:rsid w:val="000E34D5"/>
    <w:rsid w:val="000F5942"/>
    <w:rsid w:val="00113568"/>
    <w:rsid w:val="001239EB"/>
    <w:rsid w:val="00172DBF"/>
    <w:rsid w:val="00173C88"/>
    <w:rsid w:val="001870E8"/>
    <w:rsid w:val="001A1966"/>
    <w:rsid w:val="0020049C"/>
    <w:rsid w:val="00227162"/>
    <w:rsid w:val="00266F33"/>
    <w:rsid w:val="00270D29"/>
    <w:rsid w:val="00271831"/>
    <w:rsid w:val="0028631F"/>
    <w:rsid w:val="002A4615"/>
    <w:rsid w:val="002C03FB"/>
    <w:rsid w:val="002C21A8"/>
    <w:rsid w:val="002C3410"/>
    <w:rsid w:val="002C6277"/>
    <w:rsid w:val="002C6777"/>
    <w:rsid w:val="002D4187"/>
    <w:rsid w:val="0031662F"/>
    <w:rsid w:val="0032108D"/>
    <w:rsid w:val="00331DBA"/>
    <w:rsid w:val="00344A88"/>
    <w:rsid w:val="00344BF4"/>
    <w:rsid w:val="00353651"/>
    <w:rsid w:val="00353871"/>
    <w:rsid w:val="00356080"/>
    <w:rsid w:val="003563C9"/>
    <w:rsid w:val="003567E0"/>
    <w:rsid w:val="0036309C"/>
    <w:rsid w:val="00364324"/>
    <w:rsid w:val="003807AD"/>
    <w:rsid w:val="003F6051"/>
    <w:rsid w:val="00407172"/>
    <w:rsid w:val="00443B02"/>
    <w:rsid w:val="00476A2B"/>
    <w:rsid w:val="004838A8"/>
    <w:rsid w:val="00484F3C"/>
    <w:rsid w:val="004A516D"/>
    <w:rsid w:val="004A7D6B"/>
    <w:rsid w:val="004C53C1"/>
    <w:rsid w:val="004E1C1D"/>
    <w:rsid w:val="005072EF"/>
    <w:rsid w:val="005325F0"/>
    <w:rsid w:val="00541530"/>
    <w:rsid w:val="005674B4"/>
    <w:rsid w:val="00583F7A"/>
    <w:rsid w:val="00585062"/>
    <w:rsid w:val="005967F9"/>
    <w:rsid w:val="005D5776"/>
    <w:rsid w:val="005D6A92"/>
    <w:rsid w:val="005F0093"/>
    <w:rsid w:val="005F0872"/>
    <w:rsid w:val="00603FAE"/>
    <w:rsid w:val="00636E9D"/>
    <w:rsid w:val="006379F8"/>
    <w:rsid w:val="0065417A"/>
    <w:rsid w:val="006730F6"/>
    <w:rsid w:val="0067480E"/>
    <w:rsid w:val="006954EE"/>
    <w:rsid w:val="006B77F6"/>
    <w:rsid w:val="006D4CDC"/>
    <w:rsid w:val="006D4F23"/>
    <w:rsid w:val="006F79C5"/>
    <w:rsid w:val="0070709E"/>
    <w:rsid w:val="00734C66"/>
    <w:rsid w:val="00763B76"/>
    <w:rsid w:val="00773A96"/>
    <w:rsid w:val="00780C46"/>
    <w:rsid w:val="007850B7"/>
    <w:rsid w:val="007A40DD"/>
    <w:rsid w:val="007C4EF5"/>
    <w:rsid w:val="007C6C64"/>
    <w:rsid w:val="00810E56"/>
    <w:rsid w:val="00823460"/>
    <w:rsid w:val="008252AF"/>
    <w:rsid w:val="0087187F"/>
    <w:rsid w:val="008A2863"/>
    <w:rsid w:val="008D16F5"/>
    <w:rsid w:val="008E3D7A"/>
    <w:rsid w:val="008E5717"/>
    <w:rsid w:val="00956801"/>
    <w:rsid w:val="009829D9"/>
    <w:rsid w:val="00984F04"/>
    <w:rsid w:val="00995EAA"/>
    <w:rsid w:val="009A000D"/>
    <w:rsid w:val="009A312A"/>
    <w:rsid w:val="009D2157"/>
    <w:rsid w:val="009E07A1"/>
    <w:rsid w:val="009F260A"/>
    <w:rsid w:val="009F5292"/>
    <w:rsid w:val="009F5C95"/>
    <w:rsid w:val="00A00F3F"/>
    <w:rsid w:val="00A45597"/>
    <w:rsid w:val="00A47AC1"/>
    <w:rsid w:val="00A75DEB"/>
    <w:rsid w:val="00A910EC"/>
    <w:rsid w:val="00AB6F59"/>
    <w:rsid w:val="00AC0D54"/>
    <w:rsid w:val="00AE0735"/>
    <w:rsid w:val="00B048C5"/>
    <w:rsid w:val="00B47A6E"/>
    <w:rsid w:val="00B721CF"/>
    <w:rsid w:val="00B76EDB"/>
    <w:rsid w:val="00B8702A"/>
    <w:rsid w:val="00B8768A"/>
    <w:rsid w:val="00BC0722"/>
    <w:rsid w:val="00BC4174"/>
    <w:rsid w:val="00BF660E"/>
    <w:rsid w:val="00BF6680"/>
    <w:rsid w:val="00BF6BEC"/>
    <w:rsid w:val="00C035D9"/>
    <w:rsid w:val="00C073E8"/>
    <w:rsid w:val="00C14BCF"/>
    <w:rsid w:val="00C1520E"/>
    <w:rsid w:val="00C31E01"/>
    <w:rsid w:val="00C32B77"/>
    <w:rsid w:val="00C7656A"/>
    <w:rsid w:val="00CB204F"/>
    <w:rsid w:val="00CC52D8"/>
    <w:rsid w:val="00CC5F38"/>
    <w:rsid w:val="00CF4FB8"/>
    <w:rsid w:val="00D145D3"/>
    <w:rsid w:val="00D171EA"/>
    <w:rsid w:val="00D2219D"/>
    <w:rsid w:val="00D26AD9"/>
    <w:rsid w:val="00D4080F"/>
    <w:rsid w:val="00D449B9"/>
    <w:rsid w:val="00D503C7"/>
    <w:rsid w:val="00D52BA7"/>
    <w:rsid w:val="00D67FF8"/>
    <w:rsid w:val="00D73064"/>
    <w:rsid w:val="00D730CC"/>
    <w:rsid w:val="00D82354"/>
    <w:rsid w:val="00D95940"/>
    <w:rsid w:val="00DA0C62"/>
    <w:rsid w:val="00DA7ED3"/>
    <w:rsid w:val="00DB3516"/>
    <w:rsid w:val="00DB6437"/>
    <w:rsid w:val="00DB72D2"/>
    <w:rsid w:val="00DC1206"/>
    <w:rsid w:val="00DC3185"/>
    <w:rsid w:val="00DE4937"/>
    <w:rsid w:val="00DE76FB"/>
    <w:rsid w:val="00DF0511"/>
    <w:rsid w:val="00E249C0"/>
    <w:rsid w:val="00E35732"/>
    <w:rsid w:val="00E43B89"/>
    <w:rsid w:val="00E461B3"/>
    <w:rsid w:val="00E527EC"/>
    <w:rsid w:val="00E576BB"/>
    <w:rsid w:val="00E87062"/>
    <w:rsid w:val="00E9125B"/>
    <w:rsid w:val="00EA307F"/>
    <w:rsid w:val="00EA7967"/>
    <w:rsid w:val="00EC4042"/>
    <w:rsid w:val="00ED754E"/>
    <w:rsid w:val="00F07186"/>
    <w:rsid w:val="00F3021F"/>
    <w:rsid w:val="00F934C6"/>
    <w:rsid w:val="00FA5FF1"/>
    <w:rsid w:val="00FB3B22"/>
    <w:rsid w:val="00FD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STR;n=13879;fld=134;dst=100002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STR;n=13879;fld=134;dst=1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42EAA-041A-43F8-98F0-36CB839EF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7</Pages>
  <Words>5160</Words>
  <Characters>29413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34504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26</cp:revision>
  <cp:lastPrinted>2018-01-09T04:48:00Z</cp:lastPrinted>
  <dcterms:created xsi:type="dcterms:W3CDTF">2018-02-16T06:02:00Z</dcterms:created>
  <dcterms:modified xsi:type="dcterms:W3CDTF">2018-06-09T06:50:00Z</dcterms:modified>
</cp:coreProperties>
</file>