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5E2F16" w:rsidRDefault="002C5DD4" w:rsidP="002C5DD4">
      <w:pPr>
        <w:pStyle w:val="3"/>
        <w:spacing w:after="0"/>
        <w:ind w:left="0"/>
        <w:jc w:val="center"/>
        <w:rPr>
          <w:b/>
          <w:sz w:val="20"/>
          <w:szCs w:val="20"/>
        </w:rPr>
      </w:pPr>
      <w:r w:rsidRPr="005E2F16">
        <w:rPr>
          <w:b/>
          <w:sz w:val="20"/>
          <w:szCs w:val="20"/>
        </w:rPr>
        <w:t>ИНФОРМАЦИОННОЕ СООБЩЕНИЕ</w:t>
      </w:r>
    </w:p>
    <w:p w:rsidR="002C5DD4" w:rsidRDefault="002C5DD4" w:rsidP="002C5DD4">
      <w:pPr>
        <w:pStyle w:val="3"/>
        <w:spacing w:after="0"/>
        <w:ind w:left="-142"/>
        <w:jc w:val="center"/>
        <w:rPr>
          <w:b/>
          <w:sz w:val="20"/>
          <w:szCs w:val="20"/>
        </w:rPr>
      </w:pPr>
      <w:r w:rsidRPr="005E2F16">
        <w:rPr>
          <w:b/>
          <w:sz w:val="20"/>
          <w:szCs w:val="20"/>
        </w:rPr>
        <w:t>О ПРОВЕДЕН</w:t>
      </w:r>
      <w:proofErr w:type="gramStart"/>
      <w:r w:rsidR="00A72F95">
        <w:rPr>
          <w:b/>
          <w:sz w:val="20"/>
          <w:szCs w:val="20"/>
        </w:rPr>
        <w:t>ИИ АУ</w:t>
      </w:r>
      <w:proofErr w:type="gramEnd"/>
      <w:r w:rsidR="00A72F95">
        <w:rPr>
          <w:b/>
          <w:sz w:val="20"/>
          <w:szCs w:val="20"/>
        </w:rPr>
        <w:t>КЦИОНА ПО ПРОДАЖЕ ЗЕМЕЛЬНОГО УЧАСТКА</w:t>
      </w:r>
      <w:r w:rsidRPr="005E2F16">
        <w:rPr>
          <w:b/>
          <w:sz w:val="20"/>
          <w:szCs w:val="20"/>
        </w:rPr>
        <w:t xml:space="preserve"> </w:t>
      </w:r>
    </w:p>
    <w:p w:rsidR="002C5DD4" w:rsidRPr="005E2F16" w:rsidRDefault="002C5DD4" w:rsidP="002C5DD4">
      <w:pPr>
        <w:pStyle w:val="3"/>
        <w:spacing w:after="0"/>
        <w:ind w:left="-142"/>
        <w:jc w:val="center"/>
        <w:rPr>
          <w:b/>
          <w:sz w:val="20"/>
          <w:szCs w:val="20"/>
        </w:rPr>
      </w:pPr>
      <w:r w:rsidRPr="005E2F16">
        <w:rPr>
          <w:b/>
          <w:sz w:val="20"/>
          <w:szCs w:val="20"/>
        </w:rPr>
        <w:t>И</w:t>
      </w:r>
      <w:r w:rsidR="00A72F95">
        <w:rPr>
          <w:b/>
          <w:sz w:val="20"/>
          <w:szCs w:val="20"/>
        </w:rPr>
        <w:t xml:space="preserve"> ПРОДАЖЕ</w:t>
      </w:r>
      <w:r w:rsidRPr="005E2F16">
        <w:rPr>
          <w:b/>
          <w:sz w:val="20"/>
          <w:szCs w:val="20"/>
        </w:rPr>
        <w:t xml:space="preserve"> ПРАВА НА ЗАКЛЮЧЕНИЕ ДОГОВОРОВ АРЕНДЫ ЗЕМЕЛЬНЫХ УЧАСТКОВ</w:t>
      </w:r>
    </w:p>
    <w:p w:rsidR="00FD3AC2" w:rsidRDefault="00A72F95" w:rsidP="0073154C">
      <w:pPr>
        <w:ind w:firstLine="540"/>
        <w:jc w:val="both"/>
      </w:pPr>
      <w:r>
        <w:t>Администрация</w:t>
      </w:r>
      <w:r w:rsidR="0073154C">
        <w:t xml:space="preserve"> </w:t>
      </w:r>
      <w:proofErr w:type="spellStart"/>
      <w:r w:rsidR="0073154C">
        <w:t>Добрянского</w:t>
      </w:r>
      <w:proofErr w:type="spellEnd"/>
      <w:r w:rsidR="0073154C">
        <w:t xml:space="preserve"> муниципального района</w:t>
      </w:r>
      <w:r w:rsidR="00FD3AC2">
        <w:t xml:space="preserve"> </w:t>
      </w:r>
      <w:r w:rsidR="006C54AC">
        <w:t>(организатор торгов)</w:t>
      </w:r>
      <w:r w:rsidR="0073154C">
        <w:t xml:space="preserve"> сообщает о проведении </w:t>
      </w:r>
      <w:r w:rsidR="006C54AC">
        <w:t xml:space="preserve">открытого </w:t>
      </w:r>
      <w:r w:rsidR="0073154C">
        <w:t xml:space="preserve">аукциона по продаже </w:t>
      </w:r>
      <w:r>
        <w:t xml:space="preserve">земельного участка </w:t>
      </w:r>
      <w:r w:rsidR="006C54AC">
        <w:t xml:space="preserve">в собственность </w:t>
      </w:r>
      <w:r>
        <w:t>и продаже</w:t>
      </w:r>
      <w:r w:rsidR="0073154C"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>
        <w:t>Добрянского</w:t>
      </w:r>
      <w:proofErr w:type="spellEnd"/>
      <w:r w:rsidR="0073154C">
        <w:t xml:space="preserve"> муниципального района Пермского  края. </w:t>
      </w:r>
    </w:p>
    <w:p w:rsidR="0073154C" w:rsidRDefault="0073154C" w:rsidP="0073154C">
      <w:pPr>
        <w:ind w:firstLine="540"/>
        <w:jc w:val="both"/>
      </w:pPr>
      <w:proofErr w:type="gramStart"/>
      <w:r>
        <w:t xml:space="preserve">Условия аукциона утверждены распоряжением главы </w:t>
      </w:r>
      <w:proofErr w:type="spellStart"/>
      <w:r>
        <w:t>Добрянского</w:t>
      </w:r>
      <w:proofErr w:type="spellEnd"/>
      <w:r>
        <w:t xml:space="preserve"> муниципальн</w:t>
      </w:r>
      <w:r w:rsidR="002C5DD4">
        <w:t xml:space="preserve">ого района </w:t>
      </w:r>
      <w:r w:rsidR="006C54AC">
        <w:t>от 08.02.</w:t>
      </w:r>
      <w:r w:rsidR="00215253">
        <w:t>2013</w:t>
      </w:r>
      <w:r w:rsidR="006C54AC">
        <w:t xml:space="preserve"> года № 111-р (с изменениями от 15.02.2013 №</w:t>
      </w:r>
      <w:r w:rsidR="002D6D73">
        <w:t xml:space="preserve"> 131-р</w:t>
      </w:r>
      <w:r>
        <w:t>.</w:t>
      </w:r>
      <w:proofErr w:type="gramEnd"/>
    </w:p>
    <w:p w:rsidR="0073154C" w:rsidRDefault="009A5746" w:rsidP="009A5746">
      <w:pPr>
        <w:ind w:firstLine="540"/>
        <w:jc w:val="both"/>
      </w:pPr>
      <w:r>
        <w:rPr>
          <w:b/>
        </w:rPr>
        <w:t>Дата</w:t>
      </w:r>
      <w:r w:rsidR="0073154C">
        <w:rPr>
          <w:b/>
        </w:rPr>
        <w:t xml:space="preserve"> время </w:t>
      </w:r>
      <w:r>
        <w:rPr>
          <w:b/>
        </w:rPr>
        <w:t xml:space="preserve">и место </w:t>
      </w:r>
      <w:r w:rsidR="0073154C">
        <w:rPr>
          <w:b/>
        </w:rPr>
        <w:t xml:space="preserve">проведения аукциона </w:t>
      </w:r>
      <w:r w:rsidR="009E22A6">
        <w:t>–27</w:t>
      </w:r>
      <w:r w:rsidR="00782E49">
        <w:t xml:space="preserve"> марта </w:t>
      </w:r>
      <w:r w:rsidR="0073154C">
        <w:t>2013 года в 15</w:t>
      </w:r>
      <w:r w:rsidR="0073154C">
        <w:rPr>
          <w:vertAlign w:val="superscript"/>
        </w:rPr>
        <w:t xml:space="preserve">00 </w:t>
      </w:r>
      <w:r w:rsidR="0073154C">
        <w:t>час</w:t>
      </w:r>
      <w:proofErr w:type="gramStart"/>
      <w:r w:rsidR="0073154C">
        <w:t>.</w:t>
      </w:r>
      <w:proofErr w:type="gramEnd"/>
      <w:r>
        <w:t xml:space="preserve"> </w:t>
      </w:r>
      <w:proofErr w:type="gramStart"/>
      <w:r w:rsidRPr="009A5746">
        <w:t>в</w:t>
      </w:r>
      <w:proofErr w:type="gramEnd"/>
      <w:r>
        <w:rPr>
          <w:b/>
        </w:rPr>
        <w:t xml:space="preserve"> </w:t>
      </w:r>
      <w:r w:rsidR="0073154C">
        <w:t>г. Добрянка, ул. Советская,</w:t>
      </w:r>
      <w:r w:rsidR="005B17E8">
        <w:t xml:space="preserve"> д.</w:t>
      </w:r>
      <w:r w:rsidR="0073154C">
        <w:t xml:space="preserve">14, кабинет 207, в здании администрации </w:t>
      </w:r>
      <w:proofErr w:type="spellStart"/>
      <w:r w:rsidR="0073154C">
        <w:t>Добрянского</w:t>
      </w:r>
      <w:proofErr w:type="spellEnd"/>
      <w:r w:rsidR="0073154C">
        <w:t xml:space="preserve"> муниципального района.</w:t>
      </w:r>
    </w:p>
    <w:p w:rsidR="009A5746" w:rsidRDefault="009A5746" w:rsidP="009A5746">
      <w:pPr>
        <w:ind w:firstLine="540"/>
        <w:jc w:val="both"/>
      </w:pPr>
      <w:r>
        <w:t>Организатор аукциона вправе отказаться от проведения аукциона не позднее, чем за 15 дней до дня проведения аукциона и в течени</w:t>
      </w:r>
      <w:proofErr w:type="gramStart"/>
      <w:r>
        <w:t>и</w:t>
      </w:r>
      <w:proofErr w:type="gramEnd"/>
      <w:r>
        <w:t xml:space="preserve"> 3 дней обязан известить участников аукциона.</w:t>
      </w:r>
    </w:p>
    <w:p w:rsidR="0073154C" w:rsidRDefault="0073154C" w:rsidP="0073154C">
      <w:pPr>
        <w:ind w:firstLine="540"/>
        <w:jc w:val="both"/>
      </w:pPr>
      <w:r>
        <w:t>На аукцион</w:t>
      </w:r>
      <w:r w:rsidR="009A5746">
        <w:t>, с от</w:t>
      </w:r>
      <w:r w:rsidR="0069379E">
        <w:t>крытой формой подачи предложений</w:t>
      </w:r>
      <w:r w:rsidR="009A5746">
        <w:t xml:space="preserve"> о цене,</w:t>
      </w:r>
      <w:r>
        <w:t xml:space="preserve"> выставляются: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08"/>
        <w:gridCol w:w="1418"/>
        <w:gridCol w:w="992"/>
        <w:gridCol w:w="993"/>
        <w:gridCol w:w="529"/>
      </w:tblGrid>
      <w:tr w:rsidR="0073154C" w:rsidTr="000E68BF">
        <w:trPr>
          <w:trHeight w:val="1110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4C" w:rsidRDefault="0073154C">
            <w:pPr>
              <w:tabs>
                <w:tab w:val="center" w:pos="2327"/>
                <w:tab w:val="left" w:pos="3321"/>
              </w:tabs>
              <w:ind w:left="-25" w:right="-108"/>
              <w:jc w:val="center"/>
              <w:rPr>
                <w:b/>
                <w:sz w:val="16"/>
                <w:szCs w:val="16"/>
              </w:rPr>
            </w:pPr>
          </w:p>
          <w:p w:rsidR="0073154C" w:rsidRDefault="0073154C">
            <w:pPr>
              <w:tabs>
                <w:tab w:val="center" w:pos="2327"/>
                <w:tab w:val="left" w:pos="3321"/>
              </w:tabs>
              <w:ind w:left="-25" w:right="-108"/>
              <w:jc w:val="center"/>
              <w:rPr>
                <w:b/>
                <w:sz w:val="16"/>
                <w:szCs w:val="16"/>
              </w:rPr>
            </w:pPr>
          </w:p>
          <w:p w:rsidR="0073154C" w:rsidRDefault="0073154C">
            <w:pPr>
              <w:tabs>
                <w:tab w:val="center" w:pos="2327"/>
                <w:tab w:val="left" w:pos="3321"/>
              </w:tabs>
              <w:ind w:left="-25" w:right="-108"/>
              <w:jc w:val="center"/>
              <w:rPr>
                <w:b/>
                <w:sz w:val="16"/>
                <w:szCs w:val="16"/>
              </w:rPr>
            </w:pPr>
          </w:p>
          <w:p w:rsidR="0073154C" w:rsidRDefault="0073154C">
            <w:pPr>
              <w:tabs>
                <w:tab w:val="center" w:pos="2327"/>
                <w:tab w:val="left" w:pos="3321"/>
              </w:tabs>
              <w:ind w:left="-25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ЛОТА</w:t>
            </w:r>
          </w:p>
          <w:p w:rsidR="0073154C" w:rsidRDefault="0073154C">
            <w:pPr>
              <w:ind w:left="-25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 его краткая характеристика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73154C">
            <w:pPr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Начальная цена права аренды с НДС (руб.),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7315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Сумма задатка для участия в аукционе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7315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Шаг аукциона</w:t>
            </w:r>
          </w:p>
          <w:p w:rsidR="0073154C" w:rsidRDefault="0073154C">
            <w:pPr>
              <w:ind w:right="-1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7315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 аренды</w:t>
            </w:r>
          </w:p>
        </w:tc>
      </w:tr>
      <w:tr w:rsidR="0073154C" w:rsidTr="000E68BF">
        <w:trPr>
          <w:trHeight w:val="287"/>
        </w:trPr>
        <w:tc>
          <w:tcPr>
            <w:tcW w:w="10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7315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продаваемого права - аренда</w:t>
            </w:r>
          </w:p>
        </w:tc>
      </w:tr>
      <w:tr w:rsidR="0073154C" w:rsidTr="000E68BF">
        <w:trPr>
          <w:trHeight w:val="902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AA5AB9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Лот № 1</w:t>
            </w:r>
            <w:r w:rsidR="0073154C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="0073154C">
              <w:rPr>
                <w:bCs/>
                <w:sz w:val="20"/>
                <w:szCs w:val="20"/>
              </w:rPr>
              <w:t>зем</w:t>
            </w:r>
            <w:proofErr w:type="spellEnd"/>
            <w:r w:rsidR="0073154C">
              <w:rPr>
                <w:bCs/>
                <w:sz w:val="20"/>
                <w:szCs w:val="20"/>
              </w:rPr>
              <w:t xml:space="preserve">. участок с </w:t>
            </w:r>
            <w:r w:rsidR="0073154C">
              <w:rPr>
                <w:sz w:val="20"/>
                <w:szCs w:val="20"/>
              </w:rPr>
              <w:t>кад</w:t>
            </w:r>
            <w:r w:rsidR="0073154C">
              <w:rPr>
                <w:bCs/>
                <w:sz w:val="20"/>
                <w:szCs w:val="20"/>
              </w:rPr>
              <w:t xml:space="preserve">астровым № </w:t>
            </w:r>
            <w:r w:rsidR="0073154C">
              <w:rPr>
                <w:sz w:val="20"/>
                <w:szCs w:val="20"/>
              </w:rPr>
              <w:t>59:18:0010305:587, площадью 1200,0 кв</w:t>
            </w:r>
            <w:proofErr w:type="gramStart"/>
            <w:r w:rsidR="0073154C">
              <w:rPr>
                <w:sz w:val="20"/>
                <w:szCs w:val="20"/>
              </w:rPr>
              <w:t>.м</w:t>
            </w:r>
            <w:proofErr w:type="gramEnd"/>
            <w:r w:rsidR="0073154C">
              <w:rPr>
                <w:sz w:val="20"/>
                <w:szCs w:val="20"/>
              </w:rPr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="0073154C">
              <w:rPr>
                <w:sz w:val="20"/>
                <w:szCs w:val="20"/>
              </w:rPr>
              <w:t>Добрянский</w:t>
            </w:r>
            <w:proofErr w:type="spellEnd"/>
            <w:r w:rsidR="0073154C">
              <w:rPr>
                <w:sz w:val="20"/>
                <w:szCs w:val="20"/>
              </w:rPr>
              <w:t xml:space="preserve"> район, </w:t>
            </w:r>
            <w:proofErr w:type="spellStart"/>
            <w:r w:rsidR="0073154C">
              <w:rPr>
                <w:sz w:val="20"/>
                <w:szCs w:val="20"/>
              </w:rPr>
              <w:t>Добрянское</w:t>
            </w:r>
            <w:proofErr w:type="spellEnd"/>
            <w:r w:rsidR="0073154C">
              <w:rPr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="0073154C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73154C">
              <w:rPr>
                <w:sz w:val="20"/>
                <w:szCs w:val="20"/>
              </w:rPr>
              <w:t xml:space="preserve">, г. Добрянка, </w:t>
            </w:r>
            <w:proofErr w:type="spellStart"/>
            <w:r w:rsidR="0073154C">
              <w:rPr>
                <w:sz w:val="20"/>
                <w:szCs w:val="20"/>
              </w:rPr>
              <w:t>мкр</w:t>
            </w:r>
            <w:proofErr w:type="spellEnd"/>
            <w:r w:rsidR="0073154C">
              <w:rPr>
                <w:sz w:val="20"/>
                <w:szCs w:val="20"/>
              </w:rPr>
              <w:t xml:space="preserve">. Комарово-1, позиция 133, </w:t>
            </w:r>
            <w:r w:rsidR="009C5D86">
              <w:rPr>
                <w:sz w:val="20"/>
                <w:szCs w:val="20"/>
              </w:rPr>
              <w:t>арендная плата в год – 1390,32</w:t>
            </w:r>
            <w:r w:rsidR="0073154C">
              <w:rPr>
                <w:sz w:val="20"/>
                <w:szCs w:val="20"/>
              </w:rPr>
              <w:t xml:space="preserve"> руб.</w:t>
            </w:r>
            <w:r w:rsidR="002C5DD4">
              <w:rPr>
                <w:i/>
                <w:sz w:val="20"/>
                <w:szCs w:val="20"/>
              </w:rPr>
              <w:t xml:space="preserve"> Информация о предыдущих торгах –</w:t>
            </w:r>
            <w:r w:rsidR="002C5DD4">
              <w:rPr>
                <w:sz w:val="20"/>
                <w:szCs w:val="20"/>
              </w:rPr>
              <w:t xml:space="preserve"> аукцион</w:t>
            </w:r>
            <w:r w:rsidR="00574695">
              <w:rPr>
                <w:sz w:val="20"/>
                <w:szCs w:val="20"/>
              </w:rPr>
              <w:t xml:space="preserve"> 29.01.2013г,  не состоялся</w:t>
            </w:r>
            <w:r w:rsidR="002C5DD4">
              <w:rPr>
                <w:sz w:val="20"/>
                <w:szCs w:val="20"/>
              </w:rPr>
              <w:t xml:space="preserve"> по причине отсутствия заявок от претендентов.</w:t>
            </w:r>
            <w:r w:rsidR="00574695">
              <w:rPr>
                <w:sz w:val="20"/>
                <w:szCs w:val="20"/>
              </w:rPr>
              <w:t xml:space="preserve"> Начальная цена 82 700 руб. снижена на 15%.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F76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70 3</w:t>
            </w:r>
            <w:r w:rsidR="0073154C">
              <w:rPr>
                <w:sz w:val="20"/>
                <w:szCs w:val="20"/>
              </w:rPr>
              <w:t>00</w:t>
            </w:r>
          </w:p>
          <w:p w:rsidR="0073154C" w:rsidRDefault="0073154C" w:rsidP="00F76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76515">
              <w:rPr>
                <w:sz w:val="20"/>
                <w:szCs w:val="20"/>
              </w:rPr>
              <w:t>Семьдесят тысяч триста</w:t>
            </w:r>
            <w:r>
              <w:rPr>
                <w:sz w:val="20"/>
                <w:szCs w:val="20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F76515" w:rsidP="00F765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3154C">
              <w:rPr>
                <w:sz w:val="20"/>
                <w:szCs w:val="20"/>
              </w:rPr>
              <w:t xml:space="preserve"> 000 (</w:t>
            </w:r>
            <w:r>
              <w:rPr>
                <w:sz w:val="20"/>
                <w:szCs w:val="20"/>
              </w:rPr>
              <w:t>Пятнадцать</w:t>
            </w:r>
            <w:r w:rsidR="0073154C">
              <w:rPr>
                <w:sz w:val="20"/>
                <w:szCs w:val="20"/>
              </w:rPr>
              <w:t xml:space="preserve"> тысяч)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F76515" w:rsidP="00F765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3 5</w:t>
            </w:r>
            <w:r w:rsidR="0073154C">
              <w:rPr>
                <w:sz w:val="20"/>
                <w:szCs w:val="20"/>
              </w:rPr>
              <w:t>00 (</w:t>
            </w:r>
            <w:r>
              <w:rPr>
                <w:sz w:val="20"/>
                <w:szCs w:val="20"/>
              </w:rPr>
              <w:t>Три</w:t>
            </w:r>
            <w:r w:rsidR="0073154C">
              <w:rPr>
                <w:sz w:val="20"/>
                <w:szCs w:val="20"/>
              </w:rPr>
              <w:t xml:space="preserve"> тысячи</w:t>
            </w:r>
            <w:r>
              <w:rPr>
                <w:sz w:val="20"/>
                <w:szCs w:val="20"/>
              </w:rPr>
              <w:t xml:space="preserve"> пятьсот</w:t>
            </w:r>
            <w:r w:rsidR="0073154C">
              <w:rPr>
                <w:sz w:val="20"/>
                <w:szCs w:val="20"/>
              </w:rPr>
              <w:t>)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73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</w:t>
            </w:r>
          </w:p>
        </w:tc>
      </w:tr>
      <w:tr w:rsidR="0073154C" w:rsidTr="000E68BF">
        <w:trPr>
          <w:trHeight w:val="859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AA5AB9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Лот № 2</w:t>
            </w:r>
            <w:r w:rsidR="0073154C">
              <w:rPr>
                <w:b/>
                <w:bCs/>
                <w:sz w:val="20"/>
                <w:szCs w:val="20"/>
              </w:rPr>
              <w:t xml:space="preserve"> –</w:t>
            </w:r>
            <w:r w:rsidR="007315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3154C">
              <w:rPr>
                <w:bCs/>
                <w:sz w:val="20"/>
                <w:szCs w:val="20"/>
              </w:rPr>
              <w:t>зем</w:t>
            </w:r>
            <w:proofErr w:type="spellEnd"/>
            <w:r w:rsidR="0073154C">
              <w:rPr>
                <w:bCs/>
                <w:sz w:val="20"/>
                <w:szCs w:val="20"/>
              </w:rPr>
              <w:t xml:space="preserve">. </w:t>
            </w:r>
            <w:r w:rsidR="0073154C" w:rsidRPr="00574695">
              <w:rPr>
                <w:sz w:val="20"/>
                <w:szCs w:val="20"/>
              </w:rPr>
              <w:t xml:space="preserve">участок с </w:t>
            </w:r>
            <w:r w:rsidR="0073154C">
              <w:rPr>
                <w:sz w:val="20"/>
                <w:szCs w:val="20"/>
              </w:rPr>
              <w:t>кад</w:t>
            </w:r>
            <w:r w:rsidR="0073154C" w:rsidRPr="00574695">
              <w:rPr>
                <w:sz w:val="20"/>
                <w:szCs w:val="20"/>
              </w:rPr>
              <w:t xml:space="preserve">астровым № </w:t>
            </w:r>
            <w:r w:rsidR="000E68BF" w:rsidRPr="00574695">
              <w:rPr>
                <w:sz w:val="20"/>
                <w:szCs w:val="20"/>
              </w:rPr>
              <w:t>59:18:0010407:180, площадью 1800,0 кв</w:t>
            </w:r>
            <w:proofErr w:type="gramStart"/>
            <w:r w:rsidR="000E68BF" w:rsidRPr="00574695">
              <w:rPr>
                <w:sz w:val="20"/>
                <w:szCs w:val="20"/>
              </w:rPr>
              <w:t>.м</w:t>
            </w:r>
            <w:proofErr w:type="gramEnd"/>
            <w:r w:rsidR="000E68BF" w:rsidRPr="00574695">
              <w:rPr>
                <w:sz w:val="20"/>
                <w:szCs w:val="20"/>
              </w:rPr>
              <w:t xml:space="preserve">, для индивидуального жилищного строительства, местоположение участка: Пермский край, </w:t>
            </w:r>
            <w:proofErr w:type="spellStart"/>
            <w:r w:rsidR="000E68BF" w:rsidRPr="00574695">
              <w:rPr>
                <w:sz w:val="20"/>
                <w:szCs w:val="20"/>
              </w:rPr>
              <w:t>Добрянский</w:t>
            </w:r>
            <w:proofErr w:type="spellEnd"/>
            <w:r w:rsidR="000E68BF" w:rsidRPr="00574695">
              <w:rPr>
                <w:sz w:val="20"/>
                <w:szCs w:val="20"/>
              </w:rPr>
              <w:t xml:space="preserve"> район, </w:t>
            </w:r>
            <w:proofErr w:type="spellStart"/>
            <w:r w:rsidR="000E68BF" w:rsidRPr="00574695">
              <w:rPr>
                <w:sz w:val="20"/>
                <w:szCs w:val="20"/>
              </w:rPr>
              <w:t>Добрянское</w:t>
            </w:r>
            <w:proofErr w:type="spellEnd"/>
            <w:r w:rsidR="000E68BF" w:rsidRPr="00574695">
              <w:rPr>
                <w:sz w:val="20"/>
                <w:szCs w:val="20"/>
              </w:rPr>
              <w:t xml:space="preserve"> городское поселение, г</w:t>
            </w:r>
            <w:proofErr w:type="gramStart"/>
            <w:r w:rsidR="000E68BF" w:rsidRPr="00574695">
              <w:rPr>
                <w:sz w:val="20"/>
                <w:szCs w:val="20"/>
              </w:rPr>
              <w:t>.Д</w:t>
            </w:r>
            <w:proofErr w:type="gramEnd"/>
            <w:r w:rsidR="000E68BF" w:rsidRPr="00574695">
              <w:rPr>
                <w:sz w:val="20"/>
                <w:szCs w:val="20"/>
              </w:rPr>
              <w:t xml:space="preserve">обрянка, </w:t>
            </w:r>
            <w:proofErr w:type="spellStart"/>
            <w:r w:rsidR="000E68BF" w:rsidRPr="00574695">
              <w:rPr>
                <w:sz w:val="20"/>
                <w:szCs w:val="20"/>
              </w:rPr>
              <w:t>мкр</w:t>
            </w:r>
            <w:proofErr w:type="spellEnd"/>
            <w:r w:rsidR="000E68BF" w:rsidRPr="00574695">
              <w:rPr>
                <w:sz w:val="20"/>
                <w:szCs w:val="20"/>
              </w:rPr>
              <w:t>. Задобрянка-1, стр. поз. № 180</w:t>
            </w:r>
            <w:r w:rsidR="006F5D5A">
              <w:rPr>
                <w:sz w:val="20"/>
                <w:szCs w:val="20"/>
              </w:rPr>
              <w:t>, арендная плата в год – 1814,29</w:t>
            </w:r>
            <w:r w:rsidR="0073154C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4C5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84 500 (Восемьдесят четыре тысячи пятьсот</w:t>
            </w:r>
            <w:r w:rsidR="0073154C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7315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17 000 (Семнадцать тысяч)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4C5D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4 2</w:t>
            </w:r>
            <w:r w:rsidR="0073154C">
              <w:rPr>
                <w:sz w:val="20"/>
                <w:szCs w:val="20"/>
              </w:rPr>
              <w:t>00 (Четыре тысячи</w:t>
            </w:r>
            <w:r>
              <w:rPr>
                <w:sz w:val="20"/>
                <w:szCs w:val="20"/>
              </w:rPr>
              <w:t xml:space="preserve"> двести</w:t>
            </w:r>
            <w:r w:rsidR="0073154C">
              <w:rPr>
                <w:sz w:val="20"/>
                <w:szCs w:val="20"/>
              </w:rPr>
              <w:t>)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4C5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3154C">
              <w:rPr>
                <w:sz w:val="20"/>
                <w:szCs w:val="20"/>
              </w:rPr>
              <w:t xml:space="preserve"> лет</w:t>
            </w:r>
          </w:p>
        </w:tc>
      </w:tr>
      <w:tr w:rsidR="0073154C" w:rsidTr="000E68BF">
        <w:trPr>
          <w:trHeight w:val="864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73154C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Лот № </w:t>
            </w:r>
            <w:r w:rsidR="00AA5AB9">
              <w:rPr>
                <w:b/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 xml:space="preserve"> – </w:t>
            </w:r>
            <w:proofErr w:type="spellStart"/>
            <w:r>
              <w:rPr>
                <w:bCs/>
                <w:sz w:val="20"/>
                <w:szCs w:val="20"/>
              </w:rPr>
              <w:t>зем</w:t>
            </w:r>
            <w:proofErr w:type="spellEnd"/>
            <w:r>
              <w:rPr>
                <w:bCs/>
                <w:sz w:val="20"/>
                <w:szCs w:val="20"/>
              </w:rPr>
              <w:t xml:space="preserve">. участок с </w:t>
            </w:r>
            <w:proofErr w:type="spellStart"/>
            <w:r>
              <w:rPr>
                <w:bCs/>
                <w:sz w:val="20"/>
                <w:szCs w:val="20"/>
              </w:rPr>
              <w:t>кад</w:t>
            </w:r>
            <w:proofErr w:type="spellEnd"/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59:18:0140101:65, площадью 1255,0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, для индивидуального жилищного строительства, местоположение: Пермский край, </w:t>
            </w:r>
            <w:proofErr w:type="spellStart"/>
            <w:r>
              <w:rPr>
                <w:sz w:val="20"/>
                <w:szCs w:val="20"/>
              </w:rPr>
              <w:t>Добрянский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Полазненское</w:t>
            </w:r>
            <w:proofErr w:type="spellEnd"/>
            <w:r>
              <w:rPr>
                <w:sz w:val="20"/>
                <w:szCs w:val="20"/>
              </w:rPr>
              <w:t xml:space="preserve"> г/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, д. Пеньки, ул. Центральна</w:t>
            </w:r>
            <w:r w:rsidR="0080689A">
              <w:rPr>
                <w:sz w:val="20"/>
                <w:szCs w:val="20"/>
              </w:rPr>
              <w:t>я, арендная плата в год – 360,69</w:t>
            </w:r>
            <w:r>
              <w:rPr>
                <w:sz w:val="20"/>
                <w:szCs w:val="20"/>
              </w:rPr>
              <w:t xml:space="preserve"> руб.</w:t>
            </w:r>
            <w:r w:rsidR="00057D06">
              <w:rPr>
                <w:i/>
                <w:sz w:val="20"/>
                <w:szCs w:val="20"/>
              </w:rPr>
              <w:t xml:space="preserve"> Информация о предыдущих торгах –</w:t>
            </w:r>
            <w:r w:rsidR="00574695">
              <w:rPr>
                <w:sz w:val="20"/>
                <w:szCs w:val="20"/>
              </w:rPr>
              <w:t xml:space="preserve"> аукцион 29.01.2013</w:t>
            </w:r>
            <w:r w:rsidR="00057D06">
              <w:rPr>
                <w:sz w:val="20"/>
                <w:szCs w:val="20"/>
              </w:rPr>
              <w:t>г. не состоялся по причине отсутствия заявок от претендентов.</w:t>
            </w:r>
            <w:r w:rsidR="00574695">
              <w:rPr>
                <w:sz w:val="20"/>
                <w:szCs w:val="20"/>
              </w:rPr>
              <w:t xml:space="preserve">  Начальная цена 90 800 руб. снижена на 15%.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4C5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77 2</w:t>
            </w:r>
            <w:r w:rsidR="0073154C">
              <w:rPr>
                <w:sz w:val="20"/>
                <w:szCs w:val="20"/>
              </w:rPr>
              <w:t>00</w:t>
            </w:r>
          </w:p>
          <w:p w:rsidR="0073154C" w:rsidRDefault="0073154C" w:rsidP="004C5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C5DDE">
              <w:rPr>
                <w:sz w:val="20"/>
                <w:szCs w:val="20"/>
              </w:rPr>
              <w:t>Семьдесят семь тысяч двести</w:t>
            </w:r>
            <w:r>
              <w:rPr>
                <w:sz w:val="20"/>
                <w:szCs w:val="20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4C5DDE" w:rsidP="004C5D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73154C">
              <w:rPr>
                <w:sz w:val="20"/>
                <w:szCs w:val="20"/>
              </w:rPr>
              <w:t xml:space="preserve"> 000 (</w:t>
            </w:r>
            <w:r>
              <w:rPr>
                <w:sz w:val="20"/>
                <w:szCs w:val="20"/>
              </w:rPr>
              <w:t>Шестнадцать</w:t>
            </w:r>
            <w:r w:rsidR="0073154C">
              <w:rPr>
                <w:sz w:val="20"/>
                <w:szCs w:val="20"/>
              </w:rPr>
              <w:t xml:space="preserve"> тысяч)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4C5DDE" w:rsidP="004C5D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3 8</w:t>
            </w:r>
            <w:r w:rsidR="0073154C">
              <w:rPr>
                <w:sz w:val="20"/>
                <w:szCs w:val="20"/>
              </w:rPr>
              <w:t>00 (</w:t>
            </w:r>
            <w:r>
              <w:rPr>
                <w:sz w:val="20"/>
                <w:szCs w:val="20"/>
              </w:rPr>
              <w:t>Три тысячи восемь сот</w:t>
            </w:r>
            <w:r w:rsidR="0073154C">
              <w:rPr>
                <w:sz w:val="20"/>
                <w:szCs w:val="20"/>
              </w:rPr>
              <w:t>)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73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лет</w:t>
            </w:r>
          </w:p>
        </w:tc>
      </w:tr>
      <w:tr w:rsidR="0073154C" w:rsidTr="000E68BF">
        <w:trPr>
          <w:trHeight w:val="890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AA5AB9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Лот № 4</w:t>
            </w:r>
            <w:r w:rsidR="0073154C">
              <w:rPr>
                <w:b/>
                <w:bCs/>
                <w:sz w:val="20"/>
                <w:szCs w:val="20"/>
              </w:rPr>
              <w:t xml:space="preserve"> </w:t>
            </w:r>
            <w:r w:rsidR="0073154C">
              <w:rPr>
                <w:bCs/>
                <w:sz w:val="20"/>
                <w:szCs w:val="20"/>
              </w:rPr>
              <w:t xml:space="preserve">– </w:t>
            </w:r>
            <w:proofErr w:type="spellStart"/>
            <w:r w:rsidR="0073154C">
              <w:rPr>
                <w:bCs/>
                <w:sz w:val="20"/>
                <w:szCs w:val="20"/>
              </w:rPr>
              <w:t>зем</w:t>
            </w:r>
            <w:proofErr w:type="spellEnd"/>
            <w:r w:rsidR="0073154C">
              <w:rPr>
                <w:bCs/>
                <w:sz w:val="20"/>
                <w:szCs w:val="20"/>
              </w:rPr>
              <w:t xml:space="preserve">. участок с </w:t>
            </w:r>
            <w:r w:rsidR="0073154C">
              <w:rPr>
                <w:sz w:val="20"/>
                <w:szCs w:val="20"/>
              </w:rPr>
              <w:t>кад</w:t>
            </w:r>
            <w:r w:rsidR="0073154C">
              <w:rPr>
                <w:bCs/>
                <w:sz w:val="20"/>
                <w:szCs w:val="20"/>
              </w:rPr>
              <w:t>астровым №</w:t>
            </w:r>
            <w:r w:rsidR="0073154C">
              <w:rPr>
                <w:sz w:val="20"/>
                <w:szCs w:val="20"/>
              </w:rPr>
              <w:t xml:space="preserve"> 59:18:0420101:865, площадью 1500,0 кв</w:t>
            </w:r>
            <w:proofErr w:type="gramStart"/>
            <w:r w:rsidR="0073154C">
              <w:rPr>
                <w:sz w:val="20"/>
                <w:szCs w:val="20"/>
              </w:rPr>
              <w:t>.м</w:t>
            </w:r>
            <w:proofErr w:type="gramEnd"/>
            <w:r w:rsidR="0073154C">
              <w:rPr>
                <w:sz w:val="20"/>
                <w:szCs w:val="20"/>
              </w:rPr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="0073154C">
              <w:rPr>
                <w:sz w:val="20"/>
                <w:szCs w:val="20"/>
              </w:rPr>
              <w:t>Добрянский</w:t>
            </w:r>
            <w:proofErr w:type="spellEnd"/>
            <w:r w:rsidR="0073154C">
              <w:rPr>
                <w:sz w:val="20"/>
                <w:szCs w:val="20"/>
              </w:rPr>
              <w:t xml:space="preserve"> район, </w:t>
            </w:r>
            <w:proofErr w:type="spellStart"/>
            <w:r w:rsidR="0073154C">
              <w:rPr>
                <w:sz w:val="20"/>
                <w:szCs w:val="20"/>
              </w:rPr>
              <w:t>Краснослудское</w:t>
            </w:r>
            <w:proofErr w:type="spellEnd"/>
            <w:r w:rsidR="0073154C">
              <w:rPr>
                <w:sz w:val="20"/>
                <w:szCs w:val="20"/>
              </w:rPr>
              <w:t xml:space="preserve"> с/</w:t>
            </w:r>
            <w:proofErr w:type="spellStart"/>
            <w:proofErr w:type="gramStart"/>
            <w:r w:rsidR="0073154C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73154C">
              <w:rPr>
                <w:sz w:val="20"/>
                <w:szCs w:val="20"/>
              </w:rPr>
              <w:t xml:space="preserve">, д. Бобки, </w:t>
            </w:r>
            <w:r w:rsidR="0073154C">
              <w:rPr>
                <w:b/>
                <w:bCs/>
                <w:sz w:val="20"/>
                <w:szCs w:val="20"/>
              </w:rPr>
              <w:t xml:space="preserve"> </w:t>
            </w:r>
            <w:r w:rsidR="00AA24A7">
              <w:rPr>
                <w:sz w:val="20"/>
                <w:szCs w:val="20"/>
              </w:rPr>
              <w:t>арендная плата в год – 545,22</w:t>
            </w:r>
            <w:r w:rsidR="0073154C">
              <w:rPr>
                <w:sz w:val="20"/>
                <w:szCs w:val="20"/>
              </w:rPr>
              <w:t xml:space="preserve"> руб.</w:t>
            </w:r>
            <w:r w:rsidR="00057D06">
              <w:rPr>
                <w:i/>
                <w:sz w:val="20"/>
                <w:szCs w:val="20"/>
              </w:rPr>
              <w:t xml:space="preserve"> </w:t>
            </w:r>
            <w:r w:rsidR="00D42D37">
              <w:rPr>
                <w:i/>
                <w:sz w:val="20"/>
                <w:szCs w:val="20"/>
              </w:rPr>
              <w:t>Информация о предыдущих торгах –</w:t>
            </w:r>
            <w:r w:rsidR="00D42D37">
              <w:rPr>
                <w:sz w:val="20"/>
                <w:szCs w:val="20"/>
              </w:rPr>
              <w:t xml:space="preserve"> аукцион 29.01.2013г. не состоялся по причине отсутствия заявок от претендентов.  Начальная цена 80 700 руб. снижена на 15%.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057D06" w:rsidP="0005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68 6</w:t>
            </w:r>
            <w:r w:rsidR="0073154C">
              <w:rPr>
                <w:sz w:val="20"/>
                <w:szCs w:val="20"/>
              </w:rPr>
              <w:t xml:space="preserve">00 </w:t>
            </w:r>
            <w:r>
              <w:rPr>
                <w:sz w:val="20"/>
                <w:szCs w:val="20"/>
              </w:rPr>
              <w:t>(Шестьдесят в</w:t>
            </w:r>
            <w:r w:rsidR="0073154C">
              <w:rPr>
                <w:sz w:val="20"/>
                <w:szCs w:val="20"/>
              </w:rPr>
              <w:t>осемь</w:t>
            </w:r>
            <w:r>
              <w:rPr>
                <w:sz w:val="20"/>
                <w:szCs w:val="20"/>
              </w:rPr>
              <w:t xml:space="preserve"> тысяч шесть</w:t>
            </w:r>
            <w:r w:rsidR="0073154C">
              <w:rPr>
                <w:sz w:val="20"/>
                <w:szCs w:val="20"/>
              </w:rPr>
              <w:t>сот)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057D06" w:rsidP="00057D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3154C">
              <w:rPr>
                <w:sz w:val="20"/>
                <w:szCs w:val="20"/>
              </w:rPr>
              <w:t xml:space="preserve"> 000 (</w:t>
            </w:r>
            <w:r>
              <w:rPr>
                <w:sz w:val="20"/>
                <w:szCs w:val="20"/>
              </w:rPr>
              <w:t>Четырнадцать</w:t>
            </w:r>
            <w:r w:rsidR="0073154C">
              <w:rPr>
                <w:sz w:val="20"/>
                <w:szCs w:val="20"/>
              </w:rPr>
              <w:t xml:space="preserve"> тысяч)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057D06" w:rsidP="00057D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3 4</w:t>
            </w:r>
            <w:r w:rsidR="0073154C">
              <w:rPr>
                <w:sz w:val="20"/>
                <w:szCs w:val="20"/>
              </w:rPr>
              <w:t>00 (</w:t>
            </w:r>
            <w:r>
              <w:rPr>
                <w:sz w:val="20"/>
                <w:szCs w:val="20"/>
              </w:rPr>
              <w:t xml:space="preserve">Три </w:t>
            </w:r>
            <w:r w:rsidR="0073154C">
              <w:rPr>
                <w:sz w:val="20"/>
                <w:szCs w:val="20"/>
              </w:rPr>
              <w:t xml:space="preserve"> тысячи</w:t>
            </w:r>
            <w:r>
              <w:rPr>
                <w:sz w:val="20"/>
                <w:szCs w:val="20"/>
              </w:rPr>
              <w:t xml:space="preserve"> четыреста</w:t>
            </w:r>
            <w:r w:rsidR="0073154C">
              <w:rPr>
                <w:sz w:val="20"/>
                <w:szCs w:val="20"/>
              </w:rPr>
              <w:t>)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73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</w:t>
            </w:r>
          </w:p>
        </w:tc>
      </w:tr>
      <w:tr w:rsidR="0073154C" w:rsidTr="000E68BF">
        <w:trPr>
          <w:trHeight w:val="409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AA5AB9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Лот № 5</w:t>
            </w:r>
            <w:r w:rsidR="0073154C">
              <w:rPr>
                <w:b/>
                <w:bCs/>
                <w:sz w:val="20"/>
                <w:szCs w:val="20"/>
              </w:rPr>
              <w:t xml:space="preserve"> </w:t>
            </w:r>
            <w:r w:rsidR="0073154C">
              <w:rPr>
                <w:bCs/>
                <w:sz w:val="20"/>
                <w:szCs w:val="20"/>
              </w:rPr>
              <w:t xml:space="preserve">– </w:t>
            </w:r>
            <w:proofErr w:type="spellStart"/>
            <w:r w:rsidR="0073154C">
              <w:rPr>
                <w:bCs/>
                <w:sz w:val="20"/>
                <w:szCs w:val="20"/>
              </w:rPr>
              <w:t>зем</w:t>
            </w:r>
            <w:proofErr w:type="spellEnd"/>
            <w:r w:rsidR="0073154C">
              <w:rPr>
                <w:bCs/>
                <w:sz w:val="20"/>
                <w:szCs w:val="20"/>
              </w:rPr>
              <w:t xml:space="preserve">. участок с </w:t>
            </w:r>
            <w:r w:rsidR="0073154C">
              <w:rPr>
                <w:sz w:val="20"/>
                <w:szCs w:val="20"/>
              </w:rPr>
              <w:t>кад</w:t>
            </w:r>
            <w:r w:rsidR="0073154C">
              <w:rPr>
                <w:bCs/>
                <w:sz w:val="20"/>
                <w:szCs w:val="20"/>
              </w:rPr>
              <w:t>астровым №</w:t>
            </w:r>
            <w:r w:rsidR="0073154C">
              <w:rPr>
                <w:sz w:val="20"/>
                <w:szCs w:val="20"/>
              </w:rPr>
              <w:t xml:space="preserve"> 59:18:1250101:1418, площадью 2000,0 кв</w:t>
            </w:r>
            <w:proofErr w:type="gramStart"/>
            <w:r w:rsidR="0073154C">
              <w:rPr>
                <w:sz w:val="20"/>
                <w:szCs w:val="20"/>
              </w:rPr>
              <w:t>.м</w:t>
            </w:r>
            <w:proofErr w:type="gramEnd"/>
            <w:r w:rsidR="0073154C">
              <w:rPr>
                <w:sz w:val="20"/>
                <w:szCs w:val="20"/>
              </w:rPr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="0073154C">
              <w:rPr>
                <w:sz w:val="20"/>
                <w:szCs w:val="20"/>
              </w:rPr>
              <w:t>Добрянский</w:t>
            </w:r>
            <w:proofErr w:type="spellEnd"/>
            <w:r w:rsidR="0073154C">
              <w:rPr>
                <w:sz w:val="20"/>
                <w:szCs w:val="20"/>
              </w:rPr>
              <w:t xml:space="preserve"> район, </w:t>
            </w:r>
            <w:proofErr w:type="spellStart"/>
            <w:r w:rsidR="0073154C">
              <w:rPr>
                <w:sz w:val="20"/>
                <w:szCs w:val="20"/>
              </w:rPr>
              <w:t>Сенькинское</w:t>
            </w:r>
            <w:proofErr w:type="spellEnd"/>
            <w:r w:rsidR="0073154C">
              <w:rPr>
                <w:sz w:val="20"/>
                <w:szCs w:val="20"/>
              </w:rPr>
              <w:t xml:space="preserve"> с/</w:t>
            </w:r>
            <w:proofErr w:type="spellStart"/>
            <w:proofErr w:type="gramStart"/>
            <w:r w:rsidR="0073154C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73154C">
              <w:rPr>
                <w:sz w:val="20"/>
                <w:szCs w:val="20"/>
              </w:rPr>
              <w:t>, с. Усть-Гарева</w:t>
            </w:r>
            <w:r w:rsidR="00AA24A7">
              <w:rPr>
                <w:sz w:val="20"/>
                <w:szCs w:val="20"/>
              </w:rPr>
              <w:t>я, арендная плата в год – 405,48</w:t>
            </w:r>
            <w:r w:rsidR="0073154C">
              <w:rPr>
                <w:sz w:val="20"/>
                <w:szCs w:val="20"/>
              </w:rPr>
              <w:t xml:space="preserve"> руб.</w:t>
            </w:r>
          </w:p>
          <w:p w:rsidR="0073154C" w:rsidRDefault="00AA24A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Информация о предыдущих торгах –</w:t>
            </w:r>
            <w:r>
              <w:rPr>
                <w:sz w:val="20"/>
                <w:szCs w:val="20"/>
              </w:rPr>
              <w:t xml:space="preserve"> аукционы 04.12.2012г., 29.01.2013г. не состоялись по причине отсутствия заявок от претендентов.</w:t>
            </w:r>
            <w:r w:rsidR="00664808">
              <w:rPr>
                <w:sz w:val="20"/>
                <w:szCs w:val="20"/>
              </w:rPr>
              <w:t xml:space="preserve"> Начальная цена 106 000 руб. снижена на 15%.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73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90 100 (Девяносто тысяч сто)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73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19 000 (Девятнадцать тысяч)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73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 (Четыре тысячи пятьсот)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73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</w:t>
            </w:r>
          </w:p>
        </w:tc>
      </w:tr>
      <w:tr w:rsidR="0073154C" w:rsidTr="000E68BF">
        <w:trPr>
          <w:trHeight w:val="851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AA5AB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Лот № 6</w:t>
            </w:r>
            <w:r w:rsidR="0073154C">
              <w:rPr>
                <w:b/>
                <w:bCs/>
                <w:sz w:val="20"/>
                <w:szCs w:val="20"/>
              </w:rPr>
              <w:t xml:space="preserve"> </w:t>
            </w:r>
            <w:r w:rsidR="0073154C">
              <w:rPr>
                <w:bCs/>
                <w:sz w:val="20"/>
                <w:szCs w:val="20"/>
              </w:rPr>
              <w:t xml:space="preserve">– </w:t>
            </w:r>
            <w:proofErr w:type="spellStart"/>
            <w:r w:rsidR="0073154C">
              <w:rPr>
                <w:bCs/>
                <w:sz w:val="20"/>
                <w:szCs w:val="20"/>
              </w:rPr>
              <w:t>зем</w:t>
            </w:r>
            <w:proofErr w:type="spellEnd"/>
            <w:r w:rsidR="0073154C">
              <w:rPr>
                <w:bCs/>
                <w:sz w:val="20"/>
                <w:szCs w:val="20"/>
              </w:rPr>
              <w:t xml:space="preserve">. участок с </w:t>
            </w:r>
            <w:r w:rsidR="0073154C">
              <w:rPr>
                <w:sz w:val="20"/>
                <w:szCs w:val="20"/>
              </w:rPr>
              <w:t>кад</w:t>
            </w:r>
            <w:r w:rsidR="0073154C">
              <w:rPr>
                <w:bCs/>
                <w:sz w:val="20"/>
                <w:szCs w:val="20"/>
              </w:rPr>
              <w:t xml:space="preserve">астровым № </w:t>
            </w:r>
            <w:r w:rsidR="0073154C">
              <w:rPr>
                <w:sz w:val="20"/>
                <w:szCs w:val="20"/>
              </w:rPr>
              <w:t>59:18:1250101:1424, площадью 2000,0 кв</w:t>
            </w:r>
            <w:proofErr w:type="gramStart"/>
            <w:r w:rsidR="0073154C">
              <w:rPr>
                <w:sz w:val="20"/>
                <w:szCs w:val="20"/>
              </w:rPr>
              <w:t>.м</w:t>
            </w:r>
            <w:proofErr w:type="gramEnd"/>
            <w:r w:rsidR="0073154C">
              <w:rPr>
                <w:sz w:val="20"/>
                <w:szCs w:val="20"/>
              </w:rPr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="0073154C">
              <w:rPr>
                <w:sz w:val="20"/>
                <w:szCs w:val="20"/>
              </w:rPr>
              <w:t>Добрянский</w:t>
            </w:r>
            <w:proofErr w:type="spellEnd"/>
            <w:r w:rsidR="0073154C">
              <w:rPr>
                <w:sz w:val="20"/>
                <w:szCs w:val="20"/>
              </w:rPr>
              <w:t xml:space="preserve"> район, </w:t>
            </w:r>
            <w:proofErr w:type="spellStart"/>
            <w:r w:rsidR="0073154C">
              <w:rPr>
                <w:sz w:val="20"/>
                <w:szCs w:val="20"/>
              </w:rPr>
              <w:t>Сенькинское</w:t>
            </w:r>
            <w:proofErr w:type="spellEnd"/>
            <w:r w:rsidR="0073154C">
              <w:rPr>
                <w:sz w:val="20"/>
                <w:szCs w:val="20"/>
              </w:rPr>
              <w:t xml:space="preserve"> с/</w:t>
            </w:r>
            <w:proofErr w:type="spellStart"/>
            <w:proofErr w:type="gramStart"/>
            <w:r w:rsidR="0073154C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73154C">
              <w:rPr>
                <w:sz w:val="20"/>
                <w:szCs w:val="20"/>
              </w:rPr>
              <w:t>, с. Усть-Гарева</w:t>
            </w:r>
            <w:r w:rsidR="001855CC">
              <w:rPr>
                <w:sz w:val="20"/>
                <w:szCs w:val="20"/>
              </w:rPr>
              <w:t>я, арендная плата в год – 405,48</w:t>
            </w:r>
            <w:r w:rsidR="0073154C">
              <w:rPr>
                <w:sz w:val="20"/>
                <w:szCs w:val="20"/>
              </w:rPr>
              <w:t xml:space="preserve"> руб.</w:t>
            </w:r>
          </w:p>
          <w:p w:rsidR="0073154C" w:rsidRDefault="0073154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Информация о предыдущих торгах –</w:t>
            </w:r>
            <w:r w:rsidR="001855CC">
              <w:rPr>
                <w:sz w:val="20"/>
                <w:szCs w:val="20"/>
              </w:rPr>
              <w:t xml:space="preserve"> аукционы 04.12.2012г., 29.01.2013г. не состоялись</w:t>
            </w:r>
            <w:r>
              <w:rPr>
                <w:sz w:val="20"/>
                <w:szCs w:val="20"/>
              </w:rPr>
              <w:t xml:space="preserve"> по причине отсутствия заявок от претендентов.</w:t>
            </w:r>
            <w:r w:rsidR="00BC181A">
              <w:rPr>
                <w:sz w:val="20"/>
                <w:szCs w:val="20"/>
              </w:rPr>
              <w:t xml:space="preserve"> Начальная цена 106 000 руб. снижена на 15%.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73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90 100 (Девяносто тысяч сто)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73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19 000 (Девятнадцать тысяч)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73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 (Четыре тысячи пятьсот)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73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</w:t>
            </w:r>
          </w:p>
        </w:tc>
      </w:tr>
      <w:tr w:rsidR="0073154C" w:rsidTr="000E68BF">
        <w:trPr>
          <w:trHeight w:val="851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AA5AB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Лот № 7</w:t>
            </w:r>
            <w:r w:rsidR="0073154C">
              <w:rPr>
                <w:b/>
                <w:bCs/>
                <w:sz w:val="20"/>
                <w:szCs w:val="20"/>
              </w:rPr>
              <w:t xml:space="preserve"> </w:t>
            </w:r>
            <w:r w:rsidR="0073154C">
              <w:rPr>
                <w:bCs/>
                <w:sz w:val="20"/>
                <w:szCs w:val="20"/>
              </w:rPr>
              <w:t xml:space="preserve">– </w:t>
            </w:r>
            <w:proofErr w:type="spellStart"/>
            <w:r w:rsidR="0073154C">
              <w:rPr>
                <w:bCs/>
                <w:sz w:val="20"/>
                <w:szCs w:val="20"/>
              </w:rPr>
              <w:t>зем</w:t>
            </w:r>
            <w:proofErr w:type="spellEnd"/>
            <w:r w:rsidR="0073154C">
              <w:rPr>
                <w:bCs/>
                <w:sz w:val="20"/>
                <w:szCs w:val="20"/>
              </w:rPr>
              <w:t xml:space="preserve">. участок с </w:t>
            </w:r>
            <w:r w:rsidR="0073154C">
              <w:rPr>
                <w:sz w:val="20"/>
                <w:szCs w:val="20"/>
              </w:rPr>
              <w:t>кад</w:t>
            </w:r>
            <w:r w:rsidR="0073154C">
              <w:rPr>
                <w:bCs/>
                <w:sz w:val="20"/>
                <w:szCs w:val="20"/>
              </w:rPr>
              <w:t xml:space="preserve">астровым № </w:t>
            </w:r>
            <w:r w:rsidR="0073154C">
              <w:rPr>
                <w:sz w:val="20"/>
                <w:szCs w:val="20"/>
              </w:rPr>
              <w:t>59:18:1250101:1425, площадью 2000,0 кв</w:t>
            </w:r>
            <w:proofErr w:type="gramStart"/>
            <w:r w:rsidR="0073154C">
              <w:rPr>
                <w:sz w:val="20"/>
                <w:szCs w:val="20"/>
              </w:rPr>
              <w:t>.м</w:t>
            </w:r>
            <w:proofErr w:type="gramEnd"/>
            <w:r w:rsidR="0073154C">
              <w:rPr>
                <w:sz w:val="20"/>
                <w:szCs w:val="20"/>
              </w:rPr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="0073154C">
              <w:rPr>
                <w:sz w:val="20"/>
                <w:szCs w:val="20"/>
              </w:rPr>
              <w:t>Добрянский</w:t>
            </w:r>
            <w:proofErr w:type="spellEnd"/>
            <w:r w:rsidR="0073154C">
              <w:rPr>
                <w:sz w:val="20"/>
                <w:szCs w:val="20"/>
              </w:rPr>
              <w:t xml:space="preserve"> район, </w:t>
            </w:r>
            <w:proofErr w:type="spellStart"/>
            <w:r w:rsidR="0073154C">
              <w:rPr>
                <w:sz w:val="20"/>
                <w:szCs w:val="20"/>
              </w:rPr>
              <w:t>Сенькинское</w:t>
            </w:r>
            <w:proofErr w:type="spellEnd"/>
            <w:r w:rsidR="0073154C">
              <w:rPr>
                <w:sz w:val="20"/>
                <w:szCs w:val="20"/>
              </w:rPr>
              <w:t xml:space="preserve"> с/</w:t>
            </w:r>
            <w:proofErr w:type="spellStart"/>
            <w:proofErr w:type="gramStart"/>
            <w:r w:rsidR="0073154C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73154C">
              <w:rPr>
                <w:sz w:val="20"/>
                <w:szCs w:val="20"/>
              </w:rPr>
              <w:t>, с. Усть-Гарева</w:t>
            </w:r>
            <w:r w:rsidR="001855CC">
              <w:rPr>
                <w:sz w:val="20"/>
                <w:szCs w:val="20"/>
              </w:rPr>
              <w:t>я, арендная плата в год – 405,48</w:t>
            </w:r>
            <w:r w:rsidR="0073154C">
              <w:rPr>
                <w:sz w:val="20"/>
                <w:szCs w:val="20"/>
              </w:rPr>
              <w:t xml:space="preserve"> руб.</w:t>
            </w:r>
          </w:p>
          <w:p w:rsidR="0073154C" w:rsidRDefault="00AA24A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Информация о предыдущих торгах –</w:t>
            </w:r>
            <w:r>
              <w:rPr>
                <w:sz w:val="20"/>
                <w:szCs w:val="20"/>
              </w:rPr>
              <w:t xml:space="preserve"> аукционы 04.12.2012г., 29.01.2013г. не состоялись по причине отсутствия заявок от претендентов.</w:t>
            </w:r>
            <w:r w:rsidR="00BC181A">
              <w:rPr>
                <w:sz w:val="20"/>
                <w:szCs w:val="20"/>
              </w:rPr>
              <w:t xml:space="preserve"> Начальная цена 106 000 руб. снижена на 15%.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73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90 100 (Девяносто тысяч сто)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73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19 000 (Девятнадцать тысяч)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73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 (Четыре тысячи пятьсот)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Default="0073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</w:t>
            </w:r>
          </w:p>
        </w:tc>
      </w:tr>
      <w:tr w:rsidR="004E2D68" w:rsidTr="000E68BF">
        <w:trPr>
          <w:trHeight w:val="851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AA5AB9" w:rsidP="005E1EFE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Лот № 8</w:t>
            </w:r>
            <w:r w:rsidR="004E2D68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="004E2D68" w:rsidRPr="00D0670F">
              <w:rPr>
                <w:sz w:val="20"/>
                <w:szCs w:val="20"/>
              </w:rPr>
              <w:t>зем</w:t>
            </w:r>
            <w:proofErr w:type="spellEnd"/>
            <w:r w:rsidR="004E2D68" w:rsidRPr="00D0670F">
              <w:rPr>
                <w:sz w:val="20"/>
                <w:szCs w:val="20"/>
              </w:rPr>
              <w:t xml:space="preserve">. участок с </w:t>
            </w:r>
            <w:r w:rsidR="004E2D68">
              <w:rPr>
                <w:sz w:val="20"/>
                <w:szCs w:val="20"/>
              </w:rPr>
              <w:t>кад</w:t>
            </w:r>
            <w:r w:rsidR="004E2D68" w:rsidRPr="00D0670F">
              <w:rPr>
                <w:sz w:val="20"/>
                <w:szCs w:val="20"/>
              </w:rPr>
              <w:t>астровым № 59:18:0140101:333, площадью 2190,0 кв</w:t>
            </w:r>
            <w:proofErr w:type="gramStart"/>
            <w:r w:rsidR="004E2D68" w:rsidRPr="00D0670F">
              <w:rPr>
                <w:sz w:val="20"/>
                <w:szCs w:val="20"/>
              </w:rPr>
              <w:t>.м</w:t>
            </w:r>
            <w:proofErr w:type="gramEnd"/>
            <w:r w:rsidR="004E2D68" w:rsidRPr="00D0670F">
              <w:rPr>
                <w:sz w:val="20"/>
                <w:szCs w:val="20"/>
              </w:rPr>
              <w:t xml:space="preserve">, для индивидуального жилищного строительства, местоположение участка: Пермский край, </w:t>
            </w:r>
            <w:proofErr w:type="spellStart"/>
            <w:r w:rsidR="004E2D68" w:rsidRPr="00D0670F">
              <w:rPr>
                <w:sz w:val="20"/>
                <w:szCs w:val="20"/>
              </w:rPr>
              <w:t>Добрянский</w:t>
            </w:r>
            <w:proofErr w:type="spellEnd"/>
            <w:r w:rsidR="004E2D68" w:rsidRPr="00D0670F">
              <w:rPr>
                <w:sz w:val="20"/>
                <w:szCs w:val="20"/>
              </w:rPr>
              <w:t xml:space="preserve"> район, </w:t>
            </w:r>
            <w:proofErr w:type="spellStart"/>
            <w:r w:rsidR="004E2D68" w:rsidRPr="00D0670F">
              <w:rPr>
                <w:sz w:val="20"/>
                <w:szCs w:val="20"/>
              </w:rPr>
              <w:t>Полазненское</w:t>
            </w:r>
            <w:proofErr w:type="spellEnd"/>
            <w:r w:rsidR="004E2D68" w:rsidRPr="00D0670F">
              <w:rPr>
                <w:sz w:val="20"/>
                <w:szCs w:val="20"/>
              </w:rPr>
              <w:t xml:space="preserve"> </w:t>
            </w:r>
            <w:r w:rsidR="004E20E3">
              <w:rPr>
                <w:sz w:val="20"/>
                <w:szCs w:val="20"/>
              </w:rPr>
              <w:t>г/</w:t>
            </w:r>
            <w:proofErr w:type="spellStart"/>
            <w:proofErr w:type="gramStart"/>
            <w:r w:rsidR="004E20E3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4E2D68" w:rsidRPr="00D0670F">
              <w:rPr>
                <w:sz w:val="20"/>
                <w:szCs w:val="20"/>
              </w:rPr>
              <w:t>, д. Пеньки</w:t>
            </w:r>
            <w:r w:rsidR="004E2D68">
              <w:rPr>
                <w:sz w:val="20"/>
                <w:szCs w:val="20"/>
              </w:rPr>
              <w:t xml:space="preserve">, арендная плата в год – </w:t>
            </w:r>
            <w:r w:rsidR="001855CC">
              <w:rPr>
                <w:sz w:val="20"/>
                <w:szCs w:val="20"/>
              </w:rPr>
              <w:t>626,91</w:t>
            </w:r>
            <w:r w:rsidR="004E2D68">
              <w:rPr>
                <w:sz w:val="20"/>
                <w:szCs w:val="20"/>
              </w:rPr>
              <w:t xml:space="preserve"> руб.</w:t>
            </w:r>
            <w:r w:rsidR="00057D06" w:rsidRPr="00D0670F">
              <w:rPr>
                <w:sz w:val="20"/>
                <w:szCs w:val="20"/>
              </w:rPr>
              <w:t xml:space="preserve"> </w:t>
            </w:r>
            <w:r w:rsidR="00BC181A" w:rsidRPr="00D0670F">
              <w:rPr>
                <w:sz w:val="20"/>
                <w:szCs w:val="20"/>
              </w:rPr>
              <w:t>Информация о предыдущих торгах –</w:t>
            </w:r>
            <w:r w:rsidR="00BC181A">
              <w:rPr>
                <w:sz w:val="20"/>
                <w:szCs w:val="20"/>
              </w:rPr>
              <w:t xml:space="preserve"> аукционы 04.12.2012г., 29.01.2013г. не состоялись по причине отсутствия заявок от претендентов. Начальная цена 96 900 руб. снижена на 15%.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057D06" w:rsidP="0005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="004E2D68">
              <w:rPr>
                <w:sz w:val="20"/>
                <w:szCs w:val="20"/>
              </w:rPr>
              <w:t xml:space="preserve"> 400 (</w:t>
            </w:r>
            <w:r>
              <w:rPr>
                <w:sz w:val="20"/>
                <w:szCs w:val="20"/>
              </w:rPr>
              <w:t>Восемьдесят две тысячи</w:t>
            </w:r>
            <w:r w:rsidR="004E2D68">
              <w:rPr>
                <w:sz w:val="20"/>
                <w:szCs w:val="20"/>
              </w:rPr>
              <w:t xml:space="preserve"> четыреста)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057D06" w:rsidP="005E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17 000 (Семнадцать тысяч)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057D06" w:rsidP="005E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</w:t>
            </w:r>
            <w:r w:rsidR="004E2D68">
              <w:rPr>
                <w:sz w:val="20"/>
                <w:szCs w:val="20"/>
              </w:rPr>
              <w:t xml:space="preserve">00 </w:t>
            </w:r>
          </w:p>
          <w:p w:rsidR="004E2D68" w:rsidRDefault="00057D06" w:rsidP="005E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(Четыре тысячи сто</w:t>
            </w:r>
            <w:r w:rsidR="004E2D68">
              <w:rPr>
                <w:sz w:val="20"/>
                <w:szCs w:val="20"/>
              </w:rPr>
              <w:t>)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4E2D68" w:rsidP="005E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лет</w:t>
            </w:r>
          </w:p>
        </w:tc>
      </w:tr>
      <w:tr w:rsidR="004E2D68" w:rsidTr="000E68BF">
        <w:trPr>
          <w:trHeight w:val="906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4E2D68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Лот №</w:t>
            </w:r>
            <w:r w:rsidR="00C92F75">
              <w:rPr>
                <w:b/>
                <w:bCs/>
                <w:sz w:val="20"/>
                <w:szCs w:val="20"/>
              </w:rPr>
              <w:t xml:space="preserve"> </w:t>
            </w:r>
            <w:r w:rsidR="00AA5AB9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– </w:t>
            </w:r>
            <w:proofErr w:type="spellStart"/>
            <w:r w:rsidRPr="00D0670F">
              <w:rPr>
                <w:sz w:val="20"/>
                <w:szCs w:val="20"/>
              </w:rPr>
              <w:t>зем</w:t>
            </w:r>
            <w:proofErr w:type="spellEnd"/>
            <w:r w:rsidRPr="00D0670F">
              <w:rPr>
                <w:sz w:val="20"/>
                <w:szCs w:val="20"/>
              </w:rPr>
              <w:t xml:space="preserve">. участок с </w:t>
            </w:r>
            <w:r>
              <w:rPr>
                <w:sz w:val="20"/>
                <w:szCs w:val="20"/>
              </w:rPr>
              <w:t>кад</w:t>
            </w:r>
            <w:r w:rsidRPr="00D0670F">
              <w:rPr>
                <w:sz w:val="20"/>
                <w:szCs w:val="20"/>
              </w:rPr>
              <w:t>астровым №</w:t>
            </w:r>
            <w:r>
              <w:rPr>
                <w:sz w:val="20"/>
                <w:szCs w:val="20"/>
              </w:rPr>
              <w:t xml:space="preserve"> </w:t>
            </w:r>
            <w:r w:rsidRPr="00D0670F">
              <w:rPr>
                <w:sz w:val="20"/>
                <w:szCs w:val="20"/>
              </w:rPr>
              <w:t>59:18:0120101:483</w:t>
            </w:r>
            <w:r w:rsidR="00C92F75" w:rsidRPr="00D0670F">
              <w:rPr>
                <w:sz w:val="20"/>
                <w:szCs w:val="20"/>
              </w:rPr>
              <w:t>,</w:t>
            </w:r>
            <w:r w:rsidRPr="00D0670F">
              <w:rPr>
                <w:sz w:val="20"/>
                <w:szCs w:val="20"/>
              </w:rPr>
              <w:t xml:space="preserve"> площадью 4766,0 кв</w:t>
            </w:r>
            <w:proofErr w:type="gramStart"/>
            <w:r w:rsidRPr="00D0670F">
              <w:rPr>
                <w:sz w:val="20"/>
                <w:szCs w:val="20"/>
              </w:rPr>
              <w:t>.м</w:t>
            </w:r>
            <w:proofErr w:type="gramEnd"/>
            <w:r w:rsidRPr="00D0670F">
              <w:rPr>
                <w:sz w:val="20"/>
                <w:szCs w:val="20"/>
              </w:rPr>
              <w:t xml:space="preserve">, для ведения личного подсобного хозяйства, местоположение участка: Пермский край, </w:t>
            </w:r>
            <w:proofErr w:type="spellStart"/>
            <w:r w:rsidRPr="00D0670F">
              <w:rPr>
                <w:sz w:val="20"/>
                <w:szCs w:val="20"/>
              </w:rPr>
              <w:t>Добрянский</w:t>
            </w:r>
            <w:proofErr w:type="spellEnd"/>
            <w:r w:rsidRPr="00D0670F">
              <w:rPr>
                <w:sz w:val="20"/>
                <w:szCs w:val="20"/>
              </w:rPr>
              <w:t xml:space="preserve"> район, </w:t>
            </w:r>
            <w:proofErr w:type="spellStart"/>
            <w:r w:rsidRPr="00D0670F">
              <w:rPr>
                <w:sz w:val="20"/>
                <w:szCs w:val="20"/>
              </w:rPr>
              <w:t>Полазненское</w:t>
            </w:r>
            <w:proofErr w:type="spellEnd"/>
            <w:r w:rsidRPr="00D0670F">
              <w:rPr>
                <w:sz w:val="20"/>
                <w:szCs w:val="20"/>
              </w:rPr>
              <w:t xml:space="preserve"> </w:t>
            </w:r>
            <w:r w:rsidR="004E20E3">
              <w:rPr>
                <w:sz w:val="20"/>
                <w:szCs w:val="20"/>
              </w:rPr>
              <w:t>г/</w:t>
            </w:r>
            <w:proofErr w:type="spellStart"/>
            <w:proofErr w:type="gramStart"/>
            <w:r w:rsidR="004E20E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0670F">
              <w:rPr>
                <w:sz w:val="20"/>
                <w:szCs w:val="20"/>
              </w:rPr>
              <w:t xml:space="preserve">, д. </w:t>
            </w:r>
            <w:proofErr w:type="spellStart"/>
            <w:r w:rsidRPr="00D0670F">
              <w:rPr>
                <w:sz w:val="20"/>
                <w:szCs w:val="20"/>
              </w:rPr>
              <w:t>Мохово</w:t>
            </w:r>
            <w:proofErr w:type="spellEnd"/>
            <w:r w:rsidR="001855CC">
              <w:rPr>
                <w:sz w:val="20"/>
                <w:szCs w:val="20"/>
              </w:rPr>
              <w:t>, арендная плата в год – 1157,28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0F" w:rsidRDefault="002E4268" w:rsidP="002E4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  <w:r w:rsidR="00D0670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500</w:t>
            </w:r>
          </w:p>
          <w:p w:rsidR="004E2D68" w:rsidRDefault="004E2D68" w:rsidP="002E4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="002E4268">
              <w:rPr>
                <w:sz w:val="20"/>
                <w:szCs w:val="20"/>
              </w:rPr>
              <w:t>Сто двадцать восемь тысяч пятьсот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4E2D68" w:rsidP="001F6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F6B0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000 (</w:t>
            </w:r>
            <w:r w:rsidR="001F6B00">
              <w:rPr>
                <w:sz w:val="20"/>
                <w:szCs w:val="20"/>
              </w:rPr>
              <w:t>Двадцать шесть тысяч</w:t>
            </w:r>
            <w:r>
              <w:rPr>
                <w:sz w:val="20"/>
                <w:szCs w:val="20"/>
              </w:rPr>
              <w:t xml:space="preserve">)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1F6B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6 4</w:t>
            </w:r>
            <w:r w:rsidR="004E2D68">
              <w:rPr>
                <w:sz w:val="20"/>
                <w:szCs w:val="20"/>
              </w:rPr>
              <w:t>00</w:t>
            </w:r>
          </w:p>
          <w:p w:rsidR="004E2D68" w:rsidRDefault="004E2D68" w:rsidP="001F6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F6B00">
              <w:rPr>
                <w:sz w:val="20"/>
                <w:szCs w:val="20"/>
              </w:rPr>
              <w:t>Шесть</w:t>
            </w:r>
            <w:r>
              <w:rPr>
                <w:sz w:val="20"/>
                <w:szCs w:val="20"/>
              </w:rPr>
              <w:t xml:space="preserve">  тысяч</w:t>
            </w:r>
            <w:r w:rsidR="001F6B00">
              <w:rPr>
                <w:sz w:val="20"/>
                <w:szCs w:val="20"/>
              </w:rPr>
              <w:t xml:space="preserve"> четыреста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4E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лет</w:t>
            </w:r>
          </w:p>
        </w:tc>
      </w:tr>
      <w:tr w:rsidR="004E2D68" w:rsidTr="000E68BF">
        <w:trPr>
          <w:trHeight w:val="906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AA5AB9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Лот № 10</w:t>
            </w:r>
            <w:r w:rsidR="004E2D68">
              <w:rPr>
                <w:b/>
                <w:bCs/>
                <w:sz w:val="20"/>
                <w:szCs w:val="20"/>
              </w:rPr>
              <w:t xml:space="preserve"> </w:t>
            </w:r>
            <w:r w:rsidR="004E2D68">
              <w:rPr>
                <w:bCs/>
                <w:sz w:val="20"/>
                <w:szCs w:val="20"/>
              </w:rPr>
              <w:t xml:space="preserve">– </w:t>
            </w:r>
            <w:proofErr w:type="spellStart"/>
            <w:r w:rsidR="004E2D68">
              <w:rPr>
                <w:bCs/>
                <w:sz w:val="20"/>
                <w:szCs w:val="20"/>
              </w:rPr>
              <w:t>зем</w:t>
            </w:r>
            <w:proofErr w:type="spellEnd"/>
            <w:r w:rsidR="004E2D68">
              <w:rPr>
                <w:bCs/>
                <w:sz w:val="20"/>
                <w:szCs w:val="20"/>
              </w:rPr>
              <w:t xml:space="preserve">. участок с </w:t>
            </w:r>
            <w:r w:rsidR="004E2D68">
              <w:rPr>
                <w:sz w:val="20"/>
                <w:szCs w:val="20"/>
              </w:rPr>
              <w:t>кад</w:t>
            </w:r>
            <w:r w:rsidR="004E2D68" w:rsidRPr="000B2607">
              <w:rPr>
                <w:sz w:val="20"/>
                <w:szCs w:val="20"/>
              </w:rPr>
              <w:t>астровым №</w:t>
            </w:r>
            <w:r w:rsidR="004E2D68">
              <w:rPr>
                <w:sz w:val="20"/>
                <w:szCs w:val="20"/>
              </w:rPr>
              <w:t xml:space="preserve"> </w:t>
            </w:r>
            <w:r w:rsidR="004E2D68" w:rsidRPr="000B2607">
              <w:rPr>
                <w:sz w:val="20"/>
                <w:szCs w:val="20"/>
              </w:rPr>
              <w:t>59:18:0040101:175, площадью 1854,0 кв</w:t>
            </w:r>
            <w:proofErr w:type="gramStart"/>
            <w:r w:rsidR="004E2D68" w:rsidRPr="000B2607">
              <w:rPr>
                <w:sz w:val="20"/>
                <w:szCs w:val="20"/>
              </w:rPr>
              <w:t>.м</w:t>
            </w:r>
            <w:proofErr w:type="gramEnd"/>
            <w:r w:rsidR="004E2D68" w:rsidRPr="000B2607">
              <w:rPr>
                <w:sz w:val="20"/>
                <w:szCs w:val="20"/>
              </w:rPr>
              <w:t xml:space="preserve">, для ведения личного подсобного хозяйства, местоположение участка: Пермский край, </w:t>
            </w:r>
            <w:proofErr w:type="spellStart"/>
            <w:r w:rsidR="004E2D68" w:rsidRPr="000B2607">
              <w:rPr>
                <w:sz w:val="20"/>
                <w:szCs w:val="20"/>
              </w:rPr>
              <w:t>Добрянский</w:t>
            </w:r>
            <w:proofErr w:type="spellEnd"/>
            <w:r w:rsidR="004E2D68" w:rsidRPr="000B2607">
              <w:rPr>
                <w:sz w:val="20"/>
                <w:szCs w:val="20"/>
              </w:rPr>
              <w:t xml:space="preserve"> район, </w:t>
            </w:r>
            <w:proofErr w:type="spellStart"/>
            <w:r w:rsidR="004E2D68" w:rsidRPr="000B2607">
              <w:rPr>
                <w:sz w:val="20"/>
                <w:szCs w:val="20"/>
              </w:rPr>
              <w:t>Добрянское</w:t>
            </w:r>
            <w:proofErr w:type="spellEnd"/>
            <w:r w:rsidR="004E2D68" w:rsidRPr="000B2607">
              <w:rPr>
                <w:sz w:val="20"/>
                <w:szCs w:val="20"/>
              </w:rPr>
              <w:t xml:space="preserve"> </w:t>
            </w:r>
            <w:r w:rsidR="004E20E3">
              <w:rPr>
                <w:sz w:val="20"/>
                <w:szCs w:val="20"/>
              </w:rPr>
              <w:t>г/</w:t>
            </w:r>
            <w:proofErr w:type="spellStart"/>
            <w:proofErr w:type="gramStart"/>
            <w:r w:rsidR="004E20E3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4E2D68" w:rsidRPr="000B2607">
              <w:rPr>
                <w:sz w:val="20"/>
                <w:szCs w:val="20"/>
              </w:rPr>
              <w:t>, д. Горы</w:t>
            </w:r>
            <w:r w:rsidR="001855CC">
              <w:rPr>
                <w:sz w:val="20"/>
                <w:szCs w:val="20"/>
              </w:rPr>
              <w:t>, арендная плата  год – 550,97</w:t>
            </w:r>
            <w:r w:rsidR="004E2D68">
              <w:rPr>
                <w:sz w:val="20"/>
                <w:szCs w:val="20"/>
              </w:rPr>
              <w:t xml:space="preserve"> руб.</w:t>
            </w:r>
            <w:r w:rsidR="000B2607">
              <w:rPr>
                <w:sz w:val="20"/>
                <w:szCs w:val="20"/>
              </w:rPr>
              <w:t xml:space="preserve"> </w:t>
            </w:r>
            <w:r w:rsidR="004E2D68">
              <w:rPr>
                <w:i/>
                <w:sz w:val="20"/>
                <w:szCs w:val="20"/>
              </w:rPr>
              <w:t>Информация о предыдущих торгах –</w:t>
            </w:r>
            <w:r w:rsidR="001855CC">
              <w:rPr>
                <w:sz w:val="20"/>
                <w:szCs w:val="20"/>
              </w:rPr>
              <w:t xml:space="preserve"> аукцион 29.01.2013</w:t>
            </w:r>
            <w:r w:rsidR="004E2D68">
              <w:rPr>
                <w:sz w:val="20"/>
                <w:szCs w:val="20"/>
              </w:rPr>
              <w:t>г. не состоялся по причине отсутствия заявок от претендентов.</w:t>
            </w:r>
            <w:r w:rsidR="000B2607">
              <w:rPr>
                <w:sz w:val="20"/>
                <w:szCs w:val="20"/>
              </w:rPr>
              <w:t xml:space="preserve">  Начальная цена 92 200 руб. снижена на 15%.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B17D7A" w:rsidP="00D22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78 400</w:t>
            </w:r>
            <w:r w:rsidR="004E2D68">
              <w:rPr>
                <w:sz w:val="20"/>
                <w:szCs w:val="20"/>
              </w:rPr>
              <w:t xml:space="preserve"> (</w:t>
            </w:r>
            <w:r w:rsidR="00D22B58">
              <w:rPr>
                <w:sz w:val="20"/>
                <w:szCs w:val="20"/>
              </w:rPr>
              <w:t>Семьдесят восемь тысяч четыреста</w:t>
            </w:r>
            <w:r w:rsidR="004E2D6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B17D7A" w:rsidP="00B17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4E2D68">
              <w:rPr>
                <w:sz w:val="20"/>
                <w:szCs w:val="20"/>
              </w:rPr>
              <w:t xml:space="preserve"> 000 (</w:t>
            </w:r>
            <w:r>
              <w:rPr>
                <w:sz w:val="20"/>
                <w:szCs w:val="20"/>
              </w:rPr>
              <w:t xml:space="preserve">Шестнадцать </w:t>
            </w:r>
            <w:r w:rsidR="004E2D68">
              <w:rPr>
                <w:sz w:val="20"/>
                <w:szCs w:val="20"/>
              </w:rPr>
              <w:t>тысяч)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B17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3 900 (Три</w:t>
            </w:r>
            <w:r w:rsidR="004E2D68">
              <w:rPr>
                <w:sz w:val="20"/>
                <w:szCs w:val="20"/>
              </w:rPr>
              <w:t xml:space="preserve"> тысячи девять сот)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4E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</w:t>
            </w:r>
          </w:p>
        </w:tc>
      </w:tr>
      <w:tr w:rsidR="004E2D68" w:rsidTr="000E68BF">
        <w:trPr>
          <w:trHeight w:val="878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AA5AB9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Лот № 11</w:t>
            </w:r>
            <w:r w:rsidR="004E2D68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="004E2D68">
              <w:rPr>
                <w:bCs/>
                <w:sz w:val="20"/>
                <w:szCs w:val="20"/>
              </w:rPr>
              <w:t>зем</w:t>
            </w:r>
            <w:proofErr w:type="spellEnd"/>
            <w:r w:rsidR="004E2D68">
              <w:rPr>
                <w:bCs/>
                <w:sz w:val="20"/>
                <w:szCs w:val="20"/>
              </w:rPr>
              <w:t xml:space="preserve">. участок </w:t>
            </w:r>
            <w:r w:rsidR="004E2D68" w:rsidRPr="00E37715">
              <w:rPr>
                <w:sz w:val="20"/>
                <w:szCs w:val="20"/>
              </w:rPr>
              <w:t xml:space="preserve">с </w:t>
            </w:r>
            <w:r w:rsidR="004E2D68">
              <w:rPr>
                <w:sz w:val="20"/>
                <w:szCs w:val="20"/>
              </w:rPr>
              <w:t>кад</w:t>
            </w:r>
            <w:r w:rsidR="004E2D68" w:rsidRPr="00E37715">
              <w:rPr>
                <w:sz w:val="20"/>
                <w:szCs w:val="20"/>
              </w:rPr>
              <w:t>астровым № 59:18:0660101:2117, площадью 2064,0 кв</w:t>
            </w:r>
            <w:proofErr w:type="gramStart"/>
            <w:r w:rsidR="004E2D68" w:rsidRPr="00E37715">
              <w:rPr>
                <w:sz w:val="20"/>
                <w:szCs w:val="20"/>
              </w:rPr>
              <w:t>.м</w:t>
            </w:r>
            <w:proofErr w:type="gramEnd"/>
            <w:r w:rsidR="004E2D68" w:rsidRPr="00E37715">
              <w:rPr>
                <w:sz w:val="20"/>
                <w:szCs w:val="20"/>
              </w:rPr>
              <w:t xml:space="preserve">, для ведения личного подсобного хозяйства, местоположение участка: Пермский край, </w:t>
            </w:r>
            <w:proofErr w:type="spellStart"/>
            <w:r w:rsidR="004E2D68" w:rsidRPr="00E37715">
              <w:rPr>
                <w:sz w:val="20"/>
                <w:szCs w:val="20"/>
              </w:rPr>
              <w:t>Добрянский</w:t>
            </w:r>
            <w:proofErr w:type="spellEnd"/>
            <w:r w:rsidR="004E2D68" w:rsidRPr="00E37715">
              <w:rPr>
                <w:sz w:val="20"/>
                <w:szCs w:val="20"/>
              </w:rPr>
              <w:t xml:space="preserve"> район, </w:t>
            </w:r>
            <w:proofErr w:type="spellStart"/>
            <w:r w:rsidR="004E2D68" w:rsidRPr="00E37715">
              <w:rPr>
                <w:sz w:val="20"/>
                <w:szCs w:val="20"/>
              </w:rPr>
              <w:t>Висимское</w:t>
            </w:r>
            <w:proofErr w:type="spellEnd"/>
            <w:r w:rsidR="004E2D68" w:rsidRPr="00E37715">
              <w:rPr>
                <w:sz w:val="20"/>
                <w:szCs w:val="20"/>
              </w:rPr>
              <w:t xml:space="preserve"> </w:t>
            </w:r>
            <w:r w:rsidR="004E20E3">
              <w:rPr>
                <w:sz w:val="20"/>
                <w:szCs w:val="20"/>
              </w:rPr>
              <w:t>с/</w:t>
            </w:r>
            <w:proofErr w:type="spellStart"/>
            <w:proofErr w:type="gramStart"/>
            <w:r w:rsidR="004E20E3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4E2D68" w:rsidRPr="00E37715">
              <w:rPr>
                <w:sz w:val="20"/>
                <w:szCs w:val="20"/>
              </w:rPr>
              <w:t xml:space="preserve">, п. Нижний </w:t>
            </w:r>
            <w:proofErr w:type="spellStart"/>
            <w:r w:rsidR="004E2D68" w:rsidRPr="00E37715">
              <w:rPr>
                <w:sz w:val="20"/>
                <w:szCs w:val="20"/>
              </w:rPr>
              <w:t>Лух</w:t>
            </w:r>
            <w:proofErr w:type="spellEnd"/>
            <w:r w:rsidR="004E2D68">
              <w:rPr>
                <w:sz w:val="20"/>
                <w:szCs w:val="20"/>
              </w:rPr>
              <w:t xml:space="preserve">, </w:t>
            </w:r>
            <w:r w:rsidR="001855CC">
              <w:rPr>
                <w:sz w:val="20"/>
                <w:szCs w:val="20"/>
              </w:rPr>
              <w:t>арендная плата в год – 398,64</w:t>
            </w:r>
            <w:r w:rsidR="004E2D68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B17D7A" w:rsidP="0022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4E2D68">
              <w:rPr>
                <w:sz w:val="20"/>
                <w:szCs w:val="20"/>
              </w:rPr>
              <w:t xml:space="preserve"> 300 (</w:t>
            </w:r>
            <w:r w:rsidR="00225E2D">
              <w:rPr>
                <w:sz w:val="20"/>
                <w:szCs w:val="20"/>
              </w:rPr>
              <w:t>Шестьдесят девять тысяч</w:t>
            </w:r>
            <w:r w:rsidR="004E2D68">
              <w:rPr>
                <w:sz w:val="20"/>
                <w:szCs w:val="20"/>
              </w:rPr>
              <w:t xml:space="preserve"> триста)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B17D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14 000 (Четырнадцать тысяч)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B17D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3 400 (Три  тысячи четыреста)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E37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</w:t>
            </w:r>
          </w:p>
        </w:tc>
      </w:tr>
      <w:tr w:rsidR="004E2D68" w:rsidTr="000E68BF">
        <w:trPr>
          <w:trHeight w:val="879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AA5AB9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Лот № 12</w:t>
            </w:r>
            <w:r w:rsidR="004E2D68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="004E2D68">
              <w:rPr>
                <w:bCs/>
                <w:sz w:val="20"/>
                <w:szCs w:val="20"/>
              </w:rPr>
              <w:t>зем</w:t>
            </w:r>
            <w:proofErr w:type="spellEnd"/>
            <w:r w:rsidR="004E2D68">
              <w:rPr>
                <w:bCs/>
                <w:sz w:val="20"/>
                <w:szCs w:val="20"/>
              </w:rPr>
              <w:t xml:space="preserve">. участок с </w:t>
            </w:r>
            <w:r w:rsidR="004E2D68" w:rsidRPr="00E37715">
              <w:rPr>
                <w:bCs/>
                <w:sz w:val="20"/>
                <w:szCs w:val="20"/>
              </w:rPr>
              <w:t>кад</w:t>
            </w:r>
            <w:r w:rsidR="004E2D68">
              <w:rPr>
                <w:bCs/>
                <w:sz w:val="20"/>
                <w:szCs w:val="20"/>
              </w:rPr>
              <w:t xml:space="preserve">астровым № </w:t>
            </w:r>
            <w:r w:rsidR="004E2D68" w:rsidRPr="00E37715">
              <w:rPr>
                <w:bCs/>
                <w:sz w:val="20"/>
                <w:szCs w:val="20"/>
              </w:rPr>
              <w:t>59:18:0040101:58, площадью 605,0 кв</w:t>
            </w:r>
            <w:proofErr w:type="gramStart"/>
            <w:r w:rsidR="004E2D68" w:rsidRPr="00E37715">
              <w:rPr>
                <w:bCs/>
                <w:sz w:val="20"/>
                <w:szCs w:val="20"/>
              </w:rPr>
              <w:t>.м</w:t>
            </w:r>
            <w:proofErr w:type="gramEnd"/>
            <w:r w:rsidR="004E2D68" w:rsidRPr="00E37715">
              <w:rPr>
                <w:bCs/>
                <w:sz w:val="20"/>
                <w:szCs w:val="20"/>
              </w:rPr>
              <w:t xml:space="preserve">, для садоводства, местоположение участка: Пермский край, </w:t>
            </w:r>
            <w:proofErr w:type="spellStart"/>
            <w:r w:rsidR="004E2D68" w:rsidRPr="00E37715">
              <w:rPr>
                <w:bCs/>
                <w:sz w:val="20"/>
                <w:szCs w:val="20"/>
              </w:rPr>
              <w:t>Добрянский</w:t>
            </w:r>
            <w:proofErr w:type="spellEnd"/>
            <w:r w:rsidR="004E2D68" w:rsidRPr="00E37715">
              <w:rPr>
                <w:bCs/>
                <w:sz w:val="20"/>
                <w:szCs w:val="20"/>
              </w:rPr>
              <w:t xml:space="preserve"> район, </w:t>
            </w:r>
            <w:proofErr w:type="spellStart"/>
            <w:r w:rsidR="004E2D68" w:rsidRPr="00E37715">
              <w:rPr>
                <w:bCs/>
                <w:sz w:val="20"/>
                <w:szCs w:val="20"/>
              </w:rPr>
              <w:t>Добрянское</w:t>
            </w:r>
            <w:proofErr w:type="spellEnd"/>
            <w:r w:rsidR="004E2D68" w:rsidRPr="00E37715">
              <w:rPr>
                <w:bCs/>
                <w:sz w:val="20"/>
                <w:szCs w:val="20"/>
              </w:rPr>
              <w:t xml:space="preserve"> </w:t>
            </w:r>
            <w:r w:rsidR="004E20E3">
              <w:rPr>
                <w:sz w:val="20"/>
                <w:szCs w:val="20"/>
              </w:rPr>
              <w:t>г/</w:t>
            </w:r>
            <w:proofErr w:type="spellStart"/>
            <w:r w:rsidR="004E20E3">
              <w:rPr>
                <w:sz w:val="20"/>
                <w:szCs w:val="20"/>
              </w:rPr>
              <w:t>п</w:t>
            </w:r>
            <w:proofErr w:type="spellEnd"/>
            <w:r w:rsidR="004E2D68" w:rsidRPr="00E37715">
              <w:rPr>
                <w:bCs/>
                <w:sz w:val="20"/>
                <w:szCs w:val="20"/>
              </w:rPr>
              <w:t>, д</w:t>
            </w:r>
            <w:proofErr w:type="gramStart"/>
            <w:r w:rsidR="004E2D68" w:rsidRPr="00E37715">
              <w:rPr>
                <w:bCs/>
                <w:sz w:val="20"/>
                <w:szCs w:val="20"/>
              </w:rPr>
              <w:t>.Г</w:t>
            </w:r>
            <w:proofErr w:type="gramEnd"/>
            <w:r w:rsidR="004E2D68" w:rsidRPr="00E37715">
              <w:rPr>
                <w:bCs/>
                <w:sz w:val="20"/>
                <w:szCs w:val="20"/>
              </w:rPr>
              <w:t xml:space="preserve">оры, </w:t>
            </w:r>
            <w:proofErr w:type="spellStart"/>
            <w:r w:rsidR="004E2D68" w:rsidRPr="00E37715">
              <w:rPr>
                <w:bCs/>
                <w:sz w:val="20"/>
                <w:szCs w:val="20"/>
              </w:rPr>
              <w:t>уч</w:t>
            </w:r>
            <w:proofErr w:type="spellEnd"/>
            <w:r w:rsidR="004E2D68" w:rsidRPr="00E37715">
              <w:rPr>
                <w:bCs/>
                <w:sz w:val="20"/>
                <w:szCs w:val="20"/>
              </w:rPr>
              <w:t>. № 41</w:t>
            </w:r>
            <w:r w:rsidR="001855CC">
              <w:rPr>
                <w:sz w:val="20"/>
                <w:szCs w:val="20"/>
              </w:rPr>
              <w:t>, арендная плата в год – 210,94</w:t>
            </w:r>
            <w:r w:rsidR="004E2D68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B17D7A" w:rsidP="00B17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21 000</w:t>
            </w:r>
            <w:r w:rsidR="004E2D6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Двадцать одна тысяча</w:t>
            </w:r>
            <w:r w:rsidR="004E2D6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B17D7A" w:rsidP="00B17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E2D68">
              <w:rPr>
                <w:sz w:val="20"/>
                <w:szCs w:val="20"/>
              </w:rPr>
              <w:t xml:space="preserve"> 000 (</w:t>
            </w:r>
            <w:r>
              <w:rPr>
                <w:sz w:val="20"/>
                <w:szCs w:val="20"/>
              </w:rPr>
              <w:t>Пят</w:t>
            </w:r>
            <w:r w:rsidR="004E2D68">
              <w:rPr>
                <w:sz w:val="20"/>
                <w:szCs w:val="20"/>
              </w:rPr>
              <w:t>ь тысяч)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B17D7A" w:rsidP="00B17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</w:t>
            </w:r>
            <w:r w:rsidR="004E2D68">
              <w:rPr>
                <w:sz w:val="20"/>
                <w:szCs w:val="20"/>
              </w:rPr>
              <w:t>00 (</w:t>
            </w:r>
            <w:r>
              <w:rPr>
                <w:sz w:val="20"/>
                <w:szCs w:val="20"/>
              </w:rPr>
              <w:t>Одна тысяча</w:t>
            </w:r>
            <w:r w:rsidR="004E2D68">
              <w:rPr>
                <w:sz w:val="20"/>
                <w:szCs w:val="20"/>
              </w:rPr>
              <w:t>)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E37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лет</w:t>
            </w:r>
          </w:p>
        </w:tc>
      </w:tr>
      <w:tr w:rsidR="004E2D68" w:rsidTr="000E68BF">
        <w:trPr>
          <w:trHeight w:val="879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AA5AB9" w:rsidP="005E1EFE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Лот № 13</w:t>
            </w:r>
            <w:r w:rsidR="004E2D68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="004E2D68">
              <w:rPr>
                <w:bCs/>
                <w:sz w:val="20"/>
                <w:szCs w:val="20"/>
              </w:rPr>
              <w:t>зем</w:t>
            </w:r>
            <w:proofErr w:type="spellEnd"/>
            <w:r w:rsidR="004E2D68">
              <w:rPr>
                <w:bCs/>
                <w:sz w:val="20"/>
                <w:szCs w:val="20"/>
              </w:rPr>
              <w:t xml:space="preserve">. участок с </w:t>
            </w:r>
            <w:r w:rsidR="004E2D68">
              <w:rPr>
                <w:sz w:val="20"/>
                <w:szCs w:val="20"/>
              </w:rPr>
              <w:t>кад</w:t>
            </w:r>
            <w:r w:rsidR="004E2D68">
              <w:rPr>
                <w:bCs/>
                <w:sz w:val="20"/>
                <w:szCs w:val="20"/>
              </w:rPr>
              <w:t xml:space="preserve">астровым № </w:t>
            </w:r>
            <w:r w:rsidR="004E2D68" w:rsidRPr="00E37715">
              <w:rPr>
                <w:bCs/>
                <w:sz w:val="20"/>
                <w:szCs w:val="20"/>
              </w:rPr>
              <w:t>59:18:0400101:565, площадью 600,0 кв</w:t>
            </w:r>
            <w:proofErr w:type="gramStart"/>
            <w:r w:rsidR="004E2D68" w:rsidRPr="00E37715">
              <w:rPr>
                <w:bCs/>
                <w:sz w:val="20"/>
                <w:szCs w:val="20"/>
              </w:rPr>
              <w:t>.м</w:t>
            </w:r>
            <w:proofErr w:type="gramEnd"/>
            <w:r w:rsidR="004E2D68" w:rsidRPr="00E37715">
              <w:rPr>
                <w:bCs/>
                <w:sz w:val="20"/>
                <w:szCs w:val="20"/>
              </w:rPr>
              <w:t xml:space="preserve">, для ведения садоводства, местоположение участка: Пермский край, </w:t>
            </w:r>
            <w:proofErr w:type="spellStart"/>
            <w:r w:rsidR="004E2D68" w:rsidRPr="00E37715">
              <w:rPr>
                <w:bCs/>
                <w:sz w:val="20"/>
                <w:szCs w:val="20"/>
              </w:rPr>
              <w:t>Добрянский</w:t>
            </w:r>
            <w:proofErr w:type="spellEnd"/>
            <w:r w:rsidR="004E2D68" w:rsidRPr="00E37715">
              <w:rPr>
                <w:bCs/>
                <w:sz w:val="20"/>
                <w:szCs w:val="20"/>
              </w:rPr>
              <w:t xml:space="preserve"> район, </w:t>
            </w:r>
            <w:proofErr w:type="spellStart"/>
            <w:r w:rsidR="004E2D68" w:rsidRPr="00E37715">
              <w:rPr>
                <w:bCs/>
                <w:sz w:val="20"/>
                <w:szCs w:val="20"/>
              </w:rPr>
              <w:t>Краснослудское</w:t>
            </w:r>
            <w:proofErr w:type="spellEnd"/>
            <w:r w:rsidR="004E2D68" w:rsidRPr="00E37715">
              <w:rPr>
                <w:bCs/>
                <w:sz w:val="20"/>
                <w:szCs w:val="20"/>
              </w:rPr>
              <w:t xml:space="preserve"> </w:t>
            </w:r>
            <w:r w:rsidR="004E20E3">
              <w:rPr>
                <w:sz w:val="20"/>
                <w:szCs w:val="20"/>
              </w:rPr>
              <w:t>с/</w:t>
            </w:r>
            <w:proofErr w:type="spellStart"/>
            <w:proofErr w:type="gramStart"/>
            <w:r w:rsidR="004E20E3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4E2D68" w:rsidRPr="00E37715">
              <w:rPr>
                <w:bCs/>
                <w:sz w:val="20"/>
                <w:szCs w:val="20"/>
              </w:rPr>
              <w:t xml:space="preserve">, д. </w:t>
            </w:r>
            <w:r w:rsidR="004E2D68" w:rsidRPr="0087630B">
              <w:rPr>
                <w:bCs/>
                <w:sz w:val="20"/>
                <w:szCs w:val="20"/>
              </w:rPr>
              <w:t>Залесная, а</w:t>
            </w:r>
            <w:r w:rsidR="004E2D68" w:rsidRPr="0087630B">
              <w:rPr>
                <w:sz w:val="20"/>
                <w:szCs w:val="20"/>
              </w:rPr>
              <w:t xml:space="preserve">рендная плата в год – </w:t>
            </w:r>
            <w:r w:rsidR="001855CC" w:rsidRPr="0087630B">
              <w:rPr>
                <w:sz w:val="20"/>
                <w:szCs w:val="20"/>
              </w:rPr>
              <w:t>338,94</w:t>
            </w:r>
            <w:r w:rsidR="004E2D68" w:rsidRPr="0087630B">
              <w:rPr>
                <w:sz w:val="20"/>
                <w:szCs w:val="20"/>
              </w:rPr>
              <w:t xml:space="preserve"> руб.</w:t>
            </w:r>
            <w:r w:rsidR="00506263">
              <w:rPr>
                <w:i/>
                <w:sz w:val="20"/>
                <w:szCs w:val="20"/>
              </w:rPr>
              <w:t xml:space="preserve"> Информация о предыдущих торгах –</w:t>
            </w:r>
            <w:r w:rsidR="00B00316">
              <w:rPr>
                <w:sz w:val="20"/>
                <w:szCs w:val="20"/>
              </w:rPr>
              <w:t xml:space="preserve"> аукцион 29.01.2013</w:t>
            </w:r>
            <w:r w:rsidR="00506263">
              <w:rPr>
                <w:sz w:val="20"/>
                <w:szCs w:val="20"/>
              </w:rPr>
              <w:t>г. не состоялся по причине отсутствия заявок от претендентов.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E37715" w:rsidP="00161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36 400</w:t>
            </w:r>
            <w:r w:rsidR="004E2D68">
              <w:rPr>
                <w:sz w:val="20"/>
                <w:szCs w:val="20"/>
              </w:rPr>
              <w:t xml:space="preserve"> (</w:t>
            </w:r>
            <w:r w:rsidR="00161AA3">
              <w:rPr>
                <w:sz w:val="20"/>
                <w:szCs w:val="20"/>
              </w:rPr>
              <w:t>Тридцать шесть тысяч</w:t>
            </w:r>
            <w:r w:rsidR="004E2D68">
              <w:rPr>
                <w:sz w:val="20"/>
                <w:szCs w:val="20"/>
              </w:rPr>
              <w:t xml:space="preserve"> четыреста)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F4650D" w:rsidP="005E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8 000 (восемь</w:t>
            </w:r>
            <w:r w:rsidR="004E2D68">
              <w:rPr>
                <w:sz w:val="20"/>
                <w:szCs w:val="20"/>
              </w:rPr>
              <w:t xml:space="preserve"> тысяч)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F4650D" w:rsidP="005E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</w:t>
            </w:r>
            <w:r w:rsidR="004E2D68">
              <w:rPr>
                <w:sz w:val="20"/>
                <w:szCs w:val="20"/>
              </w:rPr>
              <w:t xml:space="preserve">00 </w:t>
            </w:r>
          </w:p>
          <w:p w:rsidR="004E2D68" w:rsidRDefault="004E2D68" w:rsidP="005E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(Одна тысяча</w:t>
            </w:r>
            <w:r w:rsidR="00F4650D">
              <w:rPr>
                <w:sz w:val="20"/>
                <w:szCs w:val="20"/>
              </w:rPr>
              <w:t xml:space="preserve"> восемьсот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1A0E82" w:rsidP="005E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E2D68">
              <w:rPr>
                <w:sz w:val="20"/>
                <w:szCs w:val="20"/>
              </w:rPr>
              <w:t xml:space="preserve"> лет</w:t>
            </w:r>
          </w:p>
        </w:tc>
      </w:tr>
      <w:tr w:rsidR="004E2D68" w:rsidTr="00125F9B">
        <w:trPr>
          <w:trHeight w:val="278"/>
        </w:trPr>
        <w:tc>
          <w:tcPr>
            <w:tcW w:w="10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4E2D6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Вид продаваемого права - собственность</w:t>
            </w:r>
          </w:p>
        </w:tc>
      </w:tr>
      <w:tr w:rsidR="004E2D68" w:rsidTr="000E68BF">
        <w:trPr>
          <w:trHeight w:val="879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AA5AB9" w:rsidP="00771D59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Лот № 14</w:t>
            </w:r>
            <w:r w:rsidR="004E2D68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="004E2D68">
              <w:rPr>
                <w:bCs/>
                <w:sz w:val="20"/>
                <w:szCs w:val="20"/>
              </w:rPr>
              <w:t>зем</w:t>
            </w:r>
            <w:proofErr w:type="spellEnd"/>
            <w:r w:rsidR="004E2D68">
              <w:rPr>
                <w:bCs/>
                <w:sz w:val="20"/>
                <w:szCs w:val="20"/>
              </w:rPr>
              <w:t xml:space="preserve">. участок с </w:t>
            </w:r>
            <w:r w:rsidR="004E2D68" w:rsidRPr="00FC5798">
              <w:rPr>
                <w:bCs/>
                <w:sz w:val="20"/>
                <w:szCs w:val="20"/>
              </w:rPr>
              <w:t>кад</w:t>
            </w:r>
            <w:r w:rsidR="004E2D68">
              <w:rPr>
                <w:bCs/>
                <w:sz w:val="20"/>
                <w:szCs w:val="20"/>
              </w:rPr>
              <w:t xml:space="preserve">астровым № </w:t>
            </w:r>
            <w:r w:rsidR="004E2D68" w:rsidRPr="00FC5798">
              <w:rPr>
                <w:bCs/>
                <w:sz w:val="20"/>
                <w:szCs w:val="20"/>
              </w:rPr>
              <w:t>59:18:1250101:298, площадью 433,0 кв</w:t>
            </w:r>
            <w:proofErr w:type="gramStart"/>
            <w:r w:rsidR="004E2D68" w:rsidRPr="00FC5798">
              <w:rPr>
                <w:bCs/>
                <w:sz w:val="20"/>
                <w:szCs w:val="20"/>
              </w:rPr>
              <w:t>.м</w:t>
            </w:r>
            <w:proofErr w:type="gramEnd"/>
            <w:r w:rsidR="004E2D68" w:rsidRPr="00FC5798">
              <w:rPr>
                <w:bCs/>
                <w:sz w:val="20"/>
                <w:szCs w:val="20"/>
              </w:rPr>
              <w:t xml:space="preserve">, для ведения личного подсобного хозяйства, местоположение участка: Пермский край, </w:t>
            </w:r>
            <w:proofErr w:type="spellStart"/>
            <w:r w:rsidR="004E2D68" w:rsidRPr="00FC5798">
              <w:rPr>
                <w:bCs/>
                <w:sz w:val="20"/>
                <w:szCs w:val="20"/>
              </w:rPr>
              <w:t>Добрянский</w:t>
            </w:r>
            <w:proofErr w:type="spellEnd"/>
            <w:r w:rsidR="004E2D68" w:rsidRPr="00FC5798">
              <w:rPr>
                <w:bCs/>
                <w:sz w:val="20"/>
                <w:szCs w:val="20"/>
              </w:rPr>
              <w:t xml:space="preserve"> район, </w:t>
            </w:r>
            <w:proofErr w:type="spellStart"/>
            <w:r w:rsidR="004E2D68" w:rsidRPr="00FC5798">
              <w:rPr>
                <w:bCs/>
                <w:sz w:val="20"/>
                <w:szCs w:val="20"/>
              </w:rPr>
              <w:t>Сенькинское</w:t>
            </w:r>
            <w:proofErr w:type="spellEnd"/>
            <w:r w:rsidR="004E2D68" w:rsidRPr="00FC5798">
              <w:rPr>
                <w:bCs/>
                <w:sz w:val="20"/>
                <w:szCs w:val="20"/>
              </w:rPr>
              <w:t xml:space="preserve"> </w:t>
            </w:r>
            <w:r w:rsidR="004E20E3">
              <w:rPr>
                <w:sz w:val="20"/>
                <w:szCs w:val="20"/>
              </w:rPr>
              <w:t>с/</w:t>
            </w:r>
            <w:proofErr w:type="spellStart"/>
            <w:r w:rsidR="004E20E3">
              <w:rPr>
                <w:sz w:val="20"/>
                <w:szCs w:val="20"/>
              </w:rPr>
              <w:t>п</w:t>
            </w:r>
            <w:proofErr w:type="spellEnd"/>
            <w:r w:rsidR="004E2D68" w:rsidRPr="00FC5798">
              <w:rPr>
                <w:bCs/>
                <w:sz w:val="20"/>
                <w:szCs w:val="20"/>
              </w:rPr>
              <w:t>, с</w:t>
            </w:r>
            <w:proofErr w:type="gramStart"/>
            <w:r w:rsidR="004E2D68" w:rsidRPr="00FC5798">
              <w:rPr>
                <w:bCs/>
                <w:sz w:val="20"/>
                <w:szCs w:val="20"/>
              </w:rPr>
              <w:t>.У</w:t>
            </w:r>
            <w:proofErr w:type="gramEnd"/>
            <w:r w:rsidR="004E2D68" w:rsidRPr="00FC5798">
              <w:rPr>
                <w:bCs/>
                <w:sz w:val="20"/>
                <w:szCs w:val="20"/>
              </w:rPr>
              <w:t>сть-Гаревая</w:t>
            </w:r>
            <w:r w:rsidR="00771D59" w:rsidRPr="00FC579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506263" w:rsidP="00506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18 000</w:t>
            </w:r>
            <w:r w:rsidR="004E2D6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Восемнадцать тысяч</w:t>
            </w:r>
            <w:r w:rsidR="004E2D6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506263" w:rsidP="00506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E2D68">
              <w:rPr>
                <w:sz w:val="20"/>
                <w:szCs w:val="20"/>
              </w:rPr>
              <w:t xml:space="preserve"> 000 (</w:t>
            </w:r>
            <w:r>
              <w:rPr>
                <w:sz w:val="20"/>
                <w:szCs w:val="20"/>
              </w:rPr>
              <w:t>Четыре</w:t>
            </w:r>
            <w:r w:rsidR="004E2D68">
              <w:rPr>
                <w:sz w:val="20"/>
                <w:szCs w:val="20"/>
              </w:rPr>
              <w:t xml:space="preserve"> тысяч)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506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E2D68">
              <w:rPr>
                <w:sz w:val="20"/>
                <w:szCs w:val="20"/>
              </w:rPr>
              <w:t xml:space="preserve">00 </w:t>
            </w:r>
          </w:p>
          <w:p w:rsidR="004E2D68" w:rsidRDefault="004E2D68" w:rsidP="00506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06263">
              <w:rPr>
                <w:sz w:val="20"/>
                <w:szCs w:val="20"/>
              </w:rPr>
              <w:t>Девятьсот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Default="004E2D68">
            <w:pPr>
              <w:jc w:val="center"/>
              <w:rPr>
                <w:sz w:val="20"/>
                <w:szCs w:val="20"/>
              </w:rPr>
            </w:pPr>
          </w:p>
        </w:tc>
      </w:tr>
    </w:tbl>
    <w:p w:rsidR="0073154C" w:rsidRDefault="0073154C" w:rsidP="0073154C">
      <w:pPr>
        <w:ind w:firstLine="567"/>
        <w:jc w:val="both"/>
        <w:rPr>
          <w:bCs/>
        </w:rPr>
      </w:pPr>
      <w:r>
        <w:rPr>
          <w:bCs/>
        </w:rPr>
        <w:t>Земельные участки  расположены на землях населенных пунктов.</w:t>
      </w:r>
    </w:p>
    <w:p w:rsidR="0073154C" w:rsidRDefault="0073154C" w:rsidP="0073154C">
      <w:pPr>
        <w:ind w:firstLine="540"/>
        <w:jc w:val="both"/>
      </w:pPr>
      <w:r>
        <w:rPr>
          <w:bCs/>
        </w:rPr>
        <w:t>Границы земельных участков</w:t>
      </w:r>
      <w:r>
        <w:t xml:space="preserve"> определяются в соответствии с кадастровыми паспортами.</w:t>
      </w:r>
    </w:p>
    <w:p w:rsidR="0073154C" w:rsidRDefault="0073154C" w:rsidP="0073154C">
      <w:pPr>
        <w:ind w:firstLine="540"/>
        <w:jc w:val="both"/>
      </w:pPr>
      <w:r>
        <w:t>С информацией о возможности подключения к сетям инженерно-технического обеспечения можно оз</w:t>
      </w:r>
      <w:r w:rsidR="00C05950">
        <w:t>накомиться</w:t>
      </w:r>
      <w:r>
        <w:t xml:space="preserve"> по адресу </w:t>
      </w:r>
      <w:proofErr w:type="gramStart"/>
      <w:r>
        <w:t>г</w:t>
      </w:r>
      <w:proofErr w:type="gramEnd"/>
      <w:r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>
        <w:t>Добрянского</w:t>
      </w:r>
      <w:proofErr w:type="spellEnd"/>
      <w:r>
        <w:t xml:space="preserve"> муниципального района», тел.(34265) 2-78-61.</w:t>
      </w:r>
    </w:p>
    <w:p w:rsidR="0073154C" w:rsidRDefault="0073154C" w:rsidP="0073154C">
      <w:pPr>
        <w:ind w:firstLine="540"/>
        <w:jc w:val="both"/>
        <w:rPr>
          <w:bCs/>
        </w:rPr>
      </w:pPr>
      <w:proofErr w:type="gramStart"/>
      <w:r>
        <w:rPr>
          <w:b/>
        </w:rPr>
        <w:t>Срок</w:t>
      </w:r>
      <w:r w:rsidR="009A5746">
        <w:rPr>
          <w:b/>
        </w:rPr>
        <w:t>, время и место</w:t>
      </w:r>
      <w:r>
        <w:rPr>
          <w:b/>
        </w:rPr>
        <w:t xml:space="preserve"> приема заявок</w:t>
      </w:r>
      <w:r>
        <w:t xml:space="preserve"> </w:t>
      </w:r>
      <w:r w:rsidR="009E22A6">
        <w:rPr>
          <w:bCs/>
        </w:rPr>
        <w:t>– с  21</w:t>
      </w:r>
      <w:r w:rsidR="0087630B">
        <w:rPr>
          <w:bCs/>
        </w:rPr>
        <w:t xml:space="preserve"> февраля 2013</w:t>
      </w:r>
      <w:r w:rsidR="005C7834">
        <w:rPr>
          <w:bCs/>
        </w:rPr>
        <w:t xml:space="preserve"> г</w:t>
      </w:r>
      <w:r w:rsidR="009E22A6">
        <w:rPr>
          <w:bCs/>
        </w:rPr>
        <w:t>. по 21</w:t>
      </w:r>
      <w:r w:rsidR="0087630B">
        <w:rPr>
          <w:bCs/>
        </w:rPr>
        <w:t xml:space="preserve"> марта</w:t>
      </w:r>
      <w:r>
        <w:rPr>
          <w:bCs/>
        </w:rPr>
        <w:t xml:space="preserve"> 2013 г. (включительно) с 8.30 до 13.00 и с 13.48 до 17.30 часов, по пятницам – до 16.30 часов (кро</w:t>
      </w:r>
      <w:r w:rsidR="009A5746">
        <w:rPr>
          <w:bCs/>
        </w:rPr>
        <w:t xml:space="preserve">ме выходных и праздничных дней), по адресу: г. Добрянка, ул. Копылова, д.10, </w:t>
      </w:r>
      <w:r w:rsidR="009A2587">
        <w:rPr>
          <w:bCs/>
        </w:rPr>
        <w:t>ка</w:t>
      </w:r>
      <w:r w:rsidR="009A5746">
        <w:rPr>
          <w:bCs/>
        </w:rPr>
        <w:t>б.11</w:t>
      </w:r>
      <w:r w:rsidR="009A2587">
        <w:rPr>
          <w:bCs/>
        </w:rPr>
        <w:t xml:space="preserve">, </w:t>
      </w:r>
      <w:r w:rsidR="009A2587">
        <w:rPr>
          <w:bCs/>
        </w:rPr>
        <w:lastRenderedPageBreak/>
        <w:t xml:space="preserve">Управление имущественных и земельных отношений администрации </w:t>
      </w:r>
      <w:proofErr w:type="spellStart"/>
      <w:r w:rsidR="009A2587">
        <w:rPr>
          <w:bCs/>
        </w:rPr>
        <w:t>Добрянского</w:t>
      </w:r>
      <w:proofErr w:type="spellEnd"/>
      <w:r w:rsidR="009A2587">
        <w:rPr>
          <w:bCs/>
        </w:rPr>
        <w:t xml:space="preserve"> муниципального района.</w:t>
      </w:r>
      <w:proofErr w:type="gramEnd"/>
    </w:p>
    <w:p w:rsidR="0073154C" w:rsidRDefault="0073154C" w:rsidP="0073154C">
      <w:pPr>
        <w:ind w:firstLine="540"/>
        <w:jc w:val="both"/>
      </w:pPr>
      <w:r>
        <w:rPr>
          <w:b/>
        </w:rPr>
        <w:t xml:space="preserve">Дата, время и место определения участников аукциона </w:t>
      </w:r>
      <w:r w:rsidR="009E22A6">
        <w:t>– 22</w:t>
      </w:r>
      <w:r w:rsidR="0087630B">
        <w:t xml:space="preserve"> марта</w:t>
      </w:r>
      <w:r>
        <w:t xml:space="preserve"> 2013 г.  15</w:t>
      </w:r>
      <w:r>
        <w:rPr>
          <w:vertAlign w:val="superscript"/>
        </w:rPr>
        <w:t>00</w:t>
      </w:r>
      <w:r>
        <w:t>час. по адресу: г. Добрянка, ул. Советская, 14, кабинет 207.</w:t>
      </w:r>
    </w:p>
    <w:p w:rsidR="0073154C" w:rsidRPr="0069379E" w:rsidRDefault="0069379E" w:rsidP="0073154C">
      <w:pPr>
        <w:ind w:firstLine="540"/>
        <w:jc w:val="both"/>
      </w:pPr>
      <w:r w:rsidRPr="0069379E">
        <w:t>З</w:t>
      </w:r>
      <w:r w:rsidR="0073154C" w:rsidRPr="0069379E">
        <w:t xml:space="preserve">аявки на участие в аукционе </w:t>
      </w:r>
      <w:r w:rsidRPr="0069379E">
        <w:t>подаются в</w:t>
      </w:r>
      <w:r w:rsidR="0073154C" w:rsidRPr="0069379E">
        <w:t xml:space="preserve"> </w:t>
      </w:r>
      <w:r w:rsidRPr="0069379E">
        <w:t>письменной форме.</w:t>
      </w:r>
    </w:p>
    <w:p w:rsidR="0073154C" w:rsidRDefault="0073154C" w:rsidP="00176F60">
      <w:pPr>
        <w:ind w:firstLine="540"/>
        <w:jc w:val="both"/>
      </w:pPr>
      <w:r>
        <w:rPr>
          <w:b/>
        </w:rPr>
        <w:t>Физическое или юридическое лицо</w:t>
      </w:r>
      <w:r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73154C" w:rsidRDefault="0073154C" w:rsidP="0073154C">
      <w:pPr>
        <w:ind w:firstLine="540"/>
        <w:jc w:val="both"/>
      </w:pPr>
      <w: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>
        <w:t xml:space="preserve"> нотариально заверенная</w:t>
      </w:r>
      <w:r>
        <w:t xml:space="preserve"> доверенность.</w:t>
      </w:r>
    </w:p>
    <w:p w:rsidR="0073154C" w:rsidRDefault="0073154C" w:rsidP="0073154C">
      <w:pPr>
        <w:ind w:firstLine="540"/>
        <w:jc w:val="both"/>
      </w:pPr>
      <w:r>
        <w:t>Юридическое лицо дополнительн</w:t>
      </w:r>
      <w:r w:rsidR="00C2169A">
        <w:t>о прилагает к заявке</w:t>
      </w:r>
      <w:r>
        <w:t xml:space="preserve">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C904CC" w:rsidRDefault="00C904CC" w:rsidP="00C904CC">
      <w:pPr>
        <w:ind w:right="-2" w:firstLine="567"/>
        <w:jc w:val="both"/>
      </w:pPr>
      <w:r>
        <w:t>Один заявитель вправе подать только одну заявку на участие в аукционе по каждому лоту.</w:t>
      </w:r>
    </w:p>
    <w:p w:rsidR="00C904CC" w:rsidRDefault="00C904CC" w:rsidP="00C904CC">
      <w:pPr>
        <w:ind w:right="-2" w:firstLine="567"/>
        <w:jc w:val="both"/>
      </w:pPr>
      <w:r>
        <w:t>Заявка и опись представленных документов составляются в 2 экземплярах, один из которых остается у организатора аукциона, другой - у претендента.</w:t>
      </w:r>
    </w:p>
    <w:p w:rsidR="00C904CC" w:rsidRDefault="00C904CC" w:rsidP="00C904CC">
      <w:pPr>
        <w:ind w:right="-2" w:firstLine="567"/>
        <w:jc w:val="both"/>
      </w:pPr>
      <w:r>
        <w:t>Заявка с прилагаемыми к ней документами регистрируется организатором аукциона в журнале приема заявок с присвоением каждой заявке номера и с указанием даты и времени подачи документов. На каждом экземпляре документов организатором аукциона делается отметка о принятии заявки с указанием номера, даты и времени подачи документов.</w:t>
      </w:r>
    </w:p>
    <w:p w:rsidR="00C904CC" w:rsidRDefault="00C904CC" w:rsidP="00C90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 или его уполномоченному представителю под расписку.</w:t>
      </w:r>
    </w:p>
    <w:p w:rsidR="00C904CC" w:rsidRDefault="00C904CC" w:rsidP="00C90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C904CC" w:rsidRDefault="00C904CC" w:rsidP="00C90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выписки с соответствующего счета.</w:t>
      </w:r>
    </w:p>
    <w:p w:rsidR="00C904CC" w:rsidRDefault="00C904CC" w:rsidP="00C90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документов организатор аукциона принимает решение о признании претендентов участниками аукциона или об отказе в допуске претендентов к участию в аукционе, которое оформляется протоколом. Претендент не допускается к участию в аукционе по следующим основаниям:</w:t>
      </w:r>
    </w:p>
    <w:p w:rsidR="00C904CC" w:rsidRDefault="00C904CC" w:rsidP="00C90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представлены не все документы в соответствии с перечнем, указанным в информационном сообщении (за исключением предложений о цене или размере арендной платы), или оформление указанных документов не соответствует законодательству Российской Федерации;</w:t>
      </w:r>
    </w:p>
    <w:p w:rsidR="00C904CC" w:rsidRDefault="00C904CC" w:rsidP="00C90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заявка подана лицом, не уполномоченным претендентом на осуществление таких действий;</w:t>
      </w:r>
    </w:p>
    <w:p w:rsidR="00C904CC" w:rsidRDefault="00C904CC" w:rsidP="00C90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 подтверждено поступление в установленный срок задатка на счет (счета), указанный в извещении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кциона.</w:t>
      </w:r>
    </w:p>
    <w:p w:rsidR="00C904CC" w:rsidRDefault="00C904CC" w:rsidP="00C90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Претенденты, признанные участниками аукциона, и претенденты, не допущенные к участию в аукционе, уведомляются о принятом решении путем вручения им под расписку соответствующего уведомления.</w:t>
      </w:r>
    </w:p>
    <w:p w:rsidR="00C904CC" w:rsidRDefault="00C904CC" w:rsidP="00C90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приобретает статус участника аукциона с момента оформления организатором аукциона протокола о признании претендентов участниками аукциона.</w:t>
      </w:r>
    </w:p>
    <w:p w:rsidR="00C904CC" w:rsidRDefault="00C904CC" w:rsidP="00C90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протоколом, который подписывается организатором аукциона, аукционистом и победителем торгов в день проведения аукциона. Один экземпляр протокола о результатах аукциона передается победителю в момент его подписания.</w:t>
      </w:r>
    </w:p>
    <w:p w:rsidR="009A2587" w:rsidRDefault="009A2587" w:rsidP="00C90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претендент вносит задаток на указанный в настоящем извещении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счет организатора торгов. Документом, подтверждающим поступление задатка на счет организатора аукциона, является выписка со счета организатора аукциона.</w:t>
      </w:r>
    </w:p>
    <w:p w:rsidR="0073154C" w:rsidRPr="003419F9" w:rsidRDefault="0073154C" w:rsidP="009A2587">
      <w:pPr>
        <w:autoSpaceDE w:val="0"/>
        <w:autoSpaceDN w:val="0"/>
        <w:adjustRightInd w:val="0"/>
        <w:ind w:firstLine="540"/>
        <w:jc w:val="both"/>
        <w:outlineLvl w:val="1"/>
        <w:rPr>
          <w:b/>
        </w:rPr>
      </w:pPr>
      <w:r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>
        <w:t xml:space="preserve"> </w:t>
      </w:r>
      <w:r w:rsidR="003419F9" w:rsidRPr="003419F9">
        <w:rPr>
          <w:b/>
        </w:rPr>
        <w:t xml:space="preserve">Заявитель не допускается к участию в аукционе в случае </w:t>
      </w:r>
      <w:proofErr w:type="spellStart"/>
      <w:r w:rsidR="003419F9" w:rsidRPr="003419F9">
        <w:rPr>
          <w:b/>
        </w:rPr>
        <w:t>непоступления</w:t>
      </w:r>
      <w:proofErr w:type="spellEnd"/>
      <w:r w:rsidR="003419F9" w:rsidRPr="003419F9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Default="0073154C" w:rsidP="0073154C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</w:rPr>
      </w:pPr>
      <w:r>
        <w:rPr>
          <w:b/>
          <w:bCs/>
        </w:rPr>
        <w:t xml:space="preserve">Реквизиты для перечисления задатка: </w:t>
      </w:r>
    </w:p>
    <w:p w:rsidR="0073154C" w:rsidRDefault="0073154C" w:rsidP="0073154C">
      <w:pPr>
        <w:ind w:firstLine="540"/>
        <w:jc w:val="both"/>
      </w:pPr>
      <w:r>
        <w:t xml:space="preserve">Получатель: Управление финансов и казначейства администрации </w:t>
      </w:r>
      <w:proofErr w:type="spellStart"/>
      <w:r>
        <w:t>Добрянского</w:t>
      </w:r>
      <w:proofErr w:type="spellEnd"/>
      <w:r>
        <w:t xml:space="preserve"> муниципального района, ИНН 5914013185, КПП 591401001, </w:t>
      </w:r>
      <w:proofErr w:type="spellStart"/>
      <w:proofErr w:type="gramStart"/>
      <w:r>
        <w:t>р</w:t>
      </w:r>
      <w:proofErr w:type="spellEnd"/>
      <w:proofErr w:type="gramEnd"/>
      <w:r>
        <w:t xml:space="preserve">/с 40302810549270000015 в ОАО «Сбербанк России» - Филиале ОАО «Сбербанк России» </w:t>
      </w:r>
      <w:proofErr w:type="spellStart"/>
      <w:r>
        <w:t>Добрянское</w:t>
      </w:r>
      <w:proofErr w:type="spellEnd"/>
      <w:r>
        <w:t xml:space="preserve"> отделение № 1640, БИК 045773603, </w:t>
      </w:r>
      <w:proofErr w:type="spellStart"/>
      <w:r>
        <w:t>кор</w:t>
      </w:r>
      <w:proofErr w:type="spellEnd"/>
      <w:r>
        <w:t xml:space="preserve">/счет 30101810900000000603. В назначении платежа указать: </w:t>
      </w:r>
      <w:proofErr w:type="gramStart"/>
      <w:r>
        <w:t>л</w:t>
      </w:r>
      <w:proofErr w:type="gramEnd"/>
      <w:r>
        <w:t>/</w:t>
      </w:r>
      <w:proofErr w:type="spellStart"/>
      <w:r>
        <w:t>сч</w:t>
      </w:r>
      <w:proofErr w:type="spellEnd"/>
      <w:r>
        <w:t xml:space="preserve"> 05712091520 Управление имущественных и земельных отношений администрации </w:t>
      </w:r>
      <w:proofErr w:type="spellStart"/>
      <w:r>
        <w:t>Добрянского</w:t>
      </w:r>
      <w:proofErr w:type="spellEnd"/>
      <w:r>
        <w:t xml:space="preserve"> муниципального района. Задаток за участие </w:t>
      </w:r>
      <w:r>
        <w:rPr>
          <w:bCs/>
        </w:rPr>
        <w:t>в аукционе по продаже права аренды земельного участка</w:t>
      </w:r>
      <w:r>
        <w:t xml:space="preserve"> или продажи в собственность. </w:t>
      </w:r>
    </w:p>
    <w:p w:rsidR="0073154C" w:rsidRDefault="0073154C" w:rsidP="0073154C">
      <w:pPr>
        <w:tabs>
          <w:tab w:val="num" w:pos="1077"/>
        </w:tabs>
        <w:ind w:firstLine="567"/>
        <w:jc w:val="both"/>
      </w:pPr>
      <w: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73154C" w:rsidRDefault="0073154C" w:rsidP="0073154C">
      <w:pPr>
        <w:tabs>
          <w:tab w:val="num" w:pos="1077"/>
        </w:tabs>
        <w:ind w:firstLine="567"/>
        <w:jc w:val="both"/>
      </w:pPr>
      <w:r>
        <w:rPr>
          <w:bCs/>
        </w:rPr>
        <w:t xml:space="preserve">Основания для возврата задатка. </w:t>
      </w:r>
      <w:r>
        <w:t>Задаток возвращается в следующих случаях:</w:t>
      </w:r>
    </w:p>
    <w:p w:rsidR="0073154C" w:rsidRDefault="0073154C" w:rsidP="0073154C">
      <w:pPr>
        <w:tabs>
          <w:tab w:val="num" w:pos="1077"/>
        </w:tabs>
        <w:ind w:firstLine="567"/>
        <w:jc w:val="both"/>
      </w:pPr>
      <w:r>
        <w:t>1.В случае отказа организатора от проведения аукциона;</w:t>
      </w:r>
    </w:p>
    <w:p w:rsidR="0073154C" w:rsidRDefault="0073154C" w:rsidP="0073154C">
      <w:pPr>
        <w:tabs>
          <w:tab w:val="num" w:pos="1077"/>
        </w:tabs>
        <w:ind w:firstLine="567"/>
        <w:jc w:val="both"/>
      </w:pPr>
      <w:r>
        <w:t>2.В случае не допущения претендента к участию в торгах;</w:t>
      </w:r>
    </w:p>
    <w:p w:rsidR="0073154C" w:rsidRDefault="0073154C" w:rsidP="0073154C">
      <w:pPr>
        <w:tabs>
          <w:tab w:val="num" w:pos="1077"/>
        </w:tabs>
        <w:ind w:firstLine="567"/>
        <w:jc w:val="both"/>
      </w:pPr>
      <w:r>
        <w:t>3.В случае,  если лицо, участвовало в аукционе, но не было признано победителем аукциона;</w:t>
      </w:r>
    </w:p>
    <w:p w:rsidR="0073154C" w:rsidRDefault="0073154C" w:rsidP="0073154C">
      <w:pPr>
        <w:tabs>
          <w:tab w:val="num" w:pos="1077"/>
        </w:tabs>
        <w:ind w:firstLine="567"/>
        <w:jc w:val="both"/>
      </w:pPr>
      <w:r>
        <w:t>4.В случае отзыва лицом, перечислившим задаток, заявки на участие в аукционе до даты окончания приема заявок.</w:t>
      </w:r>
    </w:p>
    <w:p w:rsidR="0073154C" w:rsidRDefault="0073154C" w:rsidP="0073154C">
      <w:pPr>
        <w:tabs>
          <w:tab w:val="num" w:pos="1077"/>
        </w:tabs>
        <w:ind w:firstLine="567"/>
        <w:jc w:val="both"/>
      </w:pPr>
      <w:r>
        <w:t xml:space="preserve">Задаток возвращается в течение  3 (трех) дней с момента отказа в приеме заявки, подписания протокола о результатах аукциона, признания аукциона  </w:t>
      </w:r>
      <w:proofErr w:type="gramStart"/>
      <w:r>
        <w:t>несостоявшимся</w:t>
      </w:r>
      <w:proofErr w:type="gramEnd"/>
      <w:r>
        <w:t>, отказе организатора от проведения аукциона.</w:t>
      </w:r>
    </w:p>
    <w:p w:rsidR="0073154C" w:rsidRDefault="0073154C" w:rsidP="0073154C">
      <w:pPr>
        <w:tabs>
          <w:tab w:val="num" w:pos="1077"/>
        </w:tabs>
        <w:ind w:firstLine="567"/>
        <w:jc w:val="both"/>
      </w:pPr>
      <w:r>
        <w:rPr>
          <w:b/>
        </w:rPr>
        <w:t>Победителем аукциона</w:t>
      </w:r>
      <w:r>
        <w:t xml:space="preserve"> признается участник, предложивший более высокую цену.</w:t>
      </w:r>
    </w:p>
    <w:p w:rsidR="009A2587" w:rsidRDefault="009A2587" w:rsidP="0073154C">
      <w:pPr>
        <w:tabs>
          <w:tab w:val="num" w:pos="1077"/>
        </w:tabs>
        <w:ind w:firstLine="567"/>
        <w:jc w:val="both"/>
      </w:pPr>
      <w:r>
        <w:t xml:space="preserve">Место и срок подведения итогов торгов: </w:t>
      </w:r>
      <w:proofErr w:type="gramStart"/>
      <w:r>
        <w:t>г</w:t>
      </w:r>
      <w:proofErr w:type="gramEnd"/>
      <w:r>
        <w:t xml:space="preserve">. Добрянка, ул. Советская, 14, </w:t>
      </w:r>
      <w:proofErr w:type="spellStart"/>
      <w:r>
        <w:t>каб</w:t>
      </w:r>
      <w:proofErr w:type="spellEnd"/>
      <w:r>
        <w:t xml:space="preserve">. 207, 27 марта 2013 года в </w:t>
      </w:r>
      <w:r w:rsidR="00C904CC">
        <w:t>16.00 час.</w:t>
      </w:r>
    </w:p>
    <w:p w:rsidR="0073154C" w:rsidRDefault="0073154C" w:rsidP="0073154C">
      <w:pPr>
        <w:tabs>
          <w:tab w:val="num" w:pos="1077"/>
        </w:tabs>
        <w:ind w:firstLine="567"/>
        <w:jc w:val="both"/>
      </w:pPr>
      <w:r>
        <w:t>Аукцион признается несостоявшимся в случае, если 1) в аукционе участвовали менее двух участников; 2) после троекратного объявления начальной цены ни один из участников  не заявил о намерении приобрести предмет договора по начальной цене.</w:t>
      </w:r>
    </w:p>
    <w:p w:rsidR="0073154C" w:rsidRDefault="0073154C" w:rsidP="0073154C">
      <w:pPr>
        <w:ind w:right="-2" w:firstLine="567"/>
        <w:jc w:val="both"/>
      </w:pPr>
      <w:r>
        <w:rPr>
          <w:bCs/>
        </w:rPr>
        <w:t xml:space="preserve">В случае признания аукциона несостоявшимся по причине участия менее </w:t>
      </w:r>
      <w:r w:rsidR="00BC7C4B">
        <w:rPr>
          <w:bCs/>
        </w:rPr>
        <w:t>двух участников по лотам №№ 1-8</w:t>
      </w:r>
      <w:r>
        <w:rPr>
          <w:bCs/>
        </w:rPr>
        <w:t xml:space="preserve"> - единственный участник аукциона вправе не позднее, чем через двадцать дней после дня проведения аукциона, заключить договор аренды  выставленного на аукцион  земельного участка  по начальной цене.  </w:t>
      </w:r>
    </w:p>
    <w:p w:rsidR="0073154C" w:rsidRDefault="0073154C" w:rsidP="0073154C">
      <w:pPr>
        <w:ind w:firstLine="567"/>
        <w:jc w:val="both"/>
      </w:pPr>
      <w:r>
        <w:t>Срок подписания договора под индивид</w:t>
      </w:r>
      <w:r w:rsidR="007805E8">
        <w:t xml:space="preserve">уальное жилищное строительство </w:t>
      </w:r>
      <w:r w:rsidR="009E22A6">
        <w:t>– с 08</w:t>
      </w:r>
      <w:r>
        <w:t>.</w:t>
      </w:r>
      <w:r w:rsidR="009E22A6">
        <w:t>04.2013 г. по 1</w:t>
      </w:r>
      <w:r w:rsidR="00DD1AF2">
        <w:t>5.04</w:t>
      </w:r>
      <w:r>
        <w:t>.2013 г.</w:t>
      </w:r>
    </w:p>
    <w:p w:rsidR="0073154C" w:rsidRDefault="0073154C" w:rsidP="0073154C">
      <w:pPr>
        <w:ind w:firstLine="567"/>
        <w:jc w:val="both"/>
        <w:rPr>
          <w:color w:val="FF0000"/>
        </w:rPr>
      </w:pPr>
      <w:r>
        <w:lastRenderedPageBreak/>
        <w:t xml:space="preserve"> Условием для заключения договора аренды земельного участка для индивидуального жилищного строительства: оплата права на заключение договора аренды земельного участка единов</w:t>
      </w:r>
      <w:r w:rsidR="00F67D8D">
        <w:t>ременным платежом – не позднее 1</w:t>
      </w:r>
      <w:r w:rsidR="00DD1AF2">
        <w:t>5 апреля</w:t>
      </w:r>
      <w:r>
        <w:t xml:space="preserve"> 2013 г.</w:t>
      </w:r>
      <w:r>
        <w:rPr>
          <w:color w:val="FF0000"/>
        </w:rPr>
        <w:t xml:space="preserve"> </w:t>
      </w:r>
    </w:p>
    <w:p w:rsidR="0073154C" w:rsidRDefault="0073154C" w:rsidP="0073154C">
      <w:pPr>
        <w:ind w:firstLine="567"/>
        <w:jc w:val="both"/>
      </w:pPr>
      <w:r>
        <w:t>Срок подписания договора аренды под личное подсобное хозяйство, садоводство, огородничество</w:t>
      </w:r>
      <w:r w:rsidR="00F67D8D">
        <w:t xml:space="preserve"> - не позднее 02.04</w:t>
      </w:r>
      <w:r>
        <w:t>.2013 г. (в течение 5 (пяти) дней с момента подписания протокола о результатах торгов).</w:t>
      </w:r>
    </w:p>
    <w:p w:rsidR="0073154C" w:rsidRDefault="0073154C" w:rsidP="0073154C">
      <w:pPr>
        <w:ind w:firstLine="567"/>
        <w:jc w:val="both"/>
      </w:pPr>
      <w:r>
        <w:t xml:space="preserve">Условием для заключения </w:t>
      </w:r>
      <w:r w:rsidR="00073BC6">
        <w:t xml:space="preserve">договора купли-продажи, </w:t>
      </w:r>
      <w:r>
        <w:t>договора аренды земельного участка для ведения личного подсобного хозяйства, под садоводство, огородничество является оплата</w:t>
      </w:r>
      <w:r w:rsidR="00073BC6">
        <w:t>, приобретенного в собственность земельного участка,  и оплата</w:t>
      </w:r>
      <w:r>
        <w:t xml:space="preserve"> права на заключение договора аренды земельного участка единовр</w:t>
      </w:r>
      <w:r w:rsidR="00054D35">
        <w:t>еменным платежом – не позднее 02 апреля</w:t>
      </w:r>
      <w:r>
        <w:t xml:space="preserve"> 2013 г.      </w:t>
      </w:r>
    </w:p>
    <w:p w:rsidR="0073154C" w:rsidRDefault="007E6CD0" w:rsidP="007E6CD0">
      <w:pPr>
        <w:ind w:firstLine="540"/>
        <w:jc w:val="both"/>
      </w:pPr>
      <w:r>
        <w:t>О</w:t>
      </w:r>
      <w:r w:rsidR="0073154C">
        <w:t>знакомиться с земельными участками на местности</w:t>
      </w:r>
      <w:r>
        <w:t>, предварительно созвонившись по телефону (34265) 27861 и договорившись о времени встречи</w:t>
      </w:r>
      <w:r w:rsidR="0073154C">
        <w:t xml:space="preserve"> можно по следующим дням:</w:t>
      </w:r>
    </w:p>
    <w:p w:rsidR="0073154C" w:rsidRDefault="00072BA3" w:rsidP="0073154C">
      <w:pPr>
        <w:ind w:firstLine="540"/>
        <w:jc w:val="both"/>
      </w:pPr>
      <w:r>
        <w:t>01.03</w:t>
      </w:r>
      <w:r w:rsidR="00655247">
        <w:t>.2013 – лоты №№ 1,2,</w:t>
      </w:r>
      <w:r w:rsidR="0073154C">
        <w:t xml:space="preserve"> (г. Добрянка),</w:t>
      </w:r>
    </w:p>
    <w:p w:rsidR="0073154C" w:rsidRDefault="00072BA3" w:rsidP="0073154C">
      <w:pPr>
        <w:ind w:firstLine="540"/>
        <w:jc w:val="both"/>
      </w:pPr>
      <w:r>
        <w:t>04.03</w:t>
      </w:r>
      <w:r w:rsidR="0073154C">
        <w:t>.2013 – лоты</w:t>
      </w:r>
      <w:r w:rsidR="00655247">
        <w:t xml:space="preserve"> №№ 3,8,9,10,12</w:t>
      </w:r>
      <w:r w:rsidR="001D0962">
        <w:t xml:space="preserve"> (</w:t>
      </w:r>
      <w:r w:rsidR="0073154C">
        <w:t xml:space="preserve">д. </w:t>
      </w:r>
      <w:proofErr w:type="spellStart"/>
      <w:r w:rsidR="0073154C">
        <w:t>Мохово</w:t>
      </w:r>
      <w:proofErr w:type="spellEnd"/>
      <w:r w:rsidR="0073154C">
        <w:t>, д. Горы, д. Пеньки),</w:t>
      </w:r>
    </w:p>
    <w:p w:rsidR="0073154C" w:rsidRDefault="00072BA3" w:rsidP="0073154C">
      <w:pPr>
        <w:ind w:firstLine="540"/>
        <w:jc w:val="both"/>
      </w:pPr>
      <w:r>
        <w:t>05.03</w:t>
      </w:r>
      <w:r w:rsidR="00655247">
        <w:t>.2013 – лоты № 11</w:t>
      </w:r>
      <w:r w:rsidR="001D0962">
        <w:t xml:space="preserve"> (</w:t>
      </w:r>
      <w:r w:rsidR="0073154C">
        <w:t xml:space="preserve">п. </w:t>
      </w:r>
      <w:proofErr w:type="gramStart"/>
      <w:r w:rsidR="0073154C">
        <w:t>Нижний</w:t>
      </w:r>
      <w:proofErr w:type="gramEnd"/>
      <w:r w:rsidR="0073154C">
        <w:t xml:space="preserve"> </w:t>
      </w:r>
      <w:proofErr w:type="spellStart"/>
      <w:r w:rsidR="0073154C">
        <w:t>Лух</w:t>
      </w:r>
      <w:proofErr w:type="spellEnd"/>
      <w:r w:rsidR="0073154C">
        <w:t>),</w:t>
      </w:r>
    </w:p>
    <w:p w:rsidR="0073154C" w:rsidRDefault="00072BA3" w:rsidP="0073154C">
      <w:pPr>
        <w:ind w:firstLine="540"/>
        <w:jc w:val="both"/>
      </w:pPr>
      <w:r>
        <w:t>06.03</w:t>
      </w:r>
      <w:r w:rsidR="001D0962">
        <w:t>.2013 – лоты</w:t>
      </w:r>
      <w:r w:rsidR="00CB5990">
        <w:t xml:space="preserve"> №№ 4,13</w:t>
      </w:r>
      <w:r w:rsidR="0073154C">
        <w:t xml:space="preserve"> (д. Бобки, д. </w:t>
      </w:r>
      <w:proofErr w:type="gramStart"/>
      <w:r w:rsidR="0073154C">
        <w:t>Залесная</w:t>
      </w:r>
      <w:proofErr w:type="gramEnd"/>
      <w:r w:rsidR="0073154C">
        <w:t>),</w:t>
      </w:r>
    </w:p>
    <w:p w:rsidR="0073154C" w:rsidRDefault="00072BA3" w:rsidP="0073154C">
      <w:pPr>
        <w:ind w:firstLine="540"/>
        <w:jc w:val="both"/>
      </w:pPr>
      <w:r>
        <w:t>11.03</w:t>
      </w:r>
      <w:r w:rsidR="001D0962">
        <w:t xml:space="preserve">.2013 – лоты №№ </w:t>
      </w:r>
      <w:r w:rsidR="00CB5990">
        <w:t>5,6,7,14</w:t>
      </w:r>
      <w:r w:rsidR="0073154C">
        <w:t xml:space="preserve"> (п. Усть-Гаревая),</w:t>
      </w:r>
    </w:p>
    <w:p w:rsidR="0073154C" w:rsidRDefault="0073154C" w:rsidP="0073154C">
      <w:pPr>
        <w:pStyle w:val="a4"/>
        <w:spacing w:line="240" w:lineRule="auto"/>
        <w:ind w:firstLine="539"/>
        <w:rPr>
          <w:sz w:val="24"/>
        </w:rPr>
      </w:pPr>
      <w:proofErr w:type="gramStart"/>
      <w:r>
        <w:rPr>
          <w:sz w:val="24"/>
        </w:rPr>
        <w:t>С информацией, а также с проектом договора аренды земельного участка,</w:t>
      </w:r>
      <w:r w:rsidR="006269BF">
        <w:rPr>
          <w:sz w:val="24"/>
        </w:rPr>
        <w:t xml:space="preserve"> с проектом договора купли-продажи земельного участка, формой заявки на участие</w:t>
      </w:r>
      <w:r>
        <w:rPr>
          <w:sz w:val="24"/>
        </w:rPr>
        <w:t xml:space="preserve"> в торгах можно ознакомиться на сайте</w:t>
      </w:r>
      <w:r w:rsidR="001B64E8">
        <w:rPr>
          <w:sz w:val="24"/>
        </w:rPr>
        <w:t xml:space="preserve"> администрации </w:t>
      </w:r>
      <w:proofErr w:type="spellStart"/>
      <w:r w:rsidR="001B64E8">
        <w:rPr>
          <w:sz w:val="24"/>
        </w:rPr>
        <w:t>Добрянского</w:t>
      </w:r>
      <w:proofErr w:type="spellEnd"/>
      <w:r w:rsidR="001B64E8">
        <w:rPr>
          <w:sz w:val="24"/>
        </w:rPr>
        <w:t xml:space="preserve"> муниципального района</w:t>
      </w:r>
      <w:r>
        <w:rPr>
          <w:sz w:val="24"/>
        </w:rPr>
        <w:t xml:space="preserve"> </w:t>
      </w:r>
      <w:r w:rsidR="00072BA3" w:rsidRPr="00072BA3">
        <w:rPr>
          <w:sz w:val="24"/>
        </w:rPr>
        <w:t xml:space="preserve">http://dobrraion.ru/ </w:t>
      </w:r>
      <w:r w:rsidRPr="00072BA3">
        <w:rPr>
          <w:sz w:val="24"/>
        </w:rPr>
        <w:t xml:space="preserve"> </w:t>
      </w:r>
      <w:r>
        <w:rPr>
          <w:sz w:val="24"/>
        </w:rPr>
        <w:t xml:space="preserve">в разделе «Земельные ресурсы», а так же на </w:t>
      </w:r>
      <w:r w:rsidR="00912E7A">
        <w:rPr>
          <w:sz w:val="24"/>
        </w:rPr>
        <w:t xml:space="preserve">официальном </w:t>
      </w:r>
      <w:r>
        <w:rPr>
          <w:sz w:val="24"/>
        </w:rPr>
        <w:t>сайте</w:t>
      </w:r>
      <w:r w:rsidR="00912E7A">
        <w:rPr>
          <w:sz w:val="24"/>
        </w:rPr>
        <w:t xml:space="preserve"> Российской Федерации для размещения информации о проведении торгов </w:t>
      </w:r>
      <w:r>
        <w:rPr>
          <w:sz w:val="24"/>
        </w:rPr>
        <w:t xml:space="preserve"> </w:t>
      </w:r>
      <w:hyperlink r:id="rId4" w:history="1">
        <w:r w:rsidRPr="00072BA3">
          <w:rPr>
            <w:sz w:val="24"/>
          </w:rPr>
          <w:t>www.torgi.gov.ru.</w:t>
        </w:r>
      </w:hyperlink>
      <w:r w:rsidR="00D706D1">
        <w:rPr>
          <w:sz w:val="24"/>
        </w:rPr>
        <w:t xml:space="preserve"> </w:t>
      </w:r>
      <w:proofErr w:type="gramEnd"/>
    </w:p>
    <w:p w:rsidR="0073154C" w:rsidRDefault="0073154C" w:rsidP="0073154C"/>
    <w:p w:rsidR="006B5C12" w:rsidRDefault="006B5C12"/>
    <w:sectPr w:rsidR="006B5C12" w:rsidSect="006B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C85"/>
    <w:rsid w:val="00144A2E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30EA"/>
    <w:rsid w:val="0019336E"/>
    <w:rsid w:val="00195981"/>
    <w:rsid w:val="0019622D"/>
    <w:rsid w:val="00196966"/>
    <w:rsid w:val="001A0498"/>
    <w:rsid w:val="001A0C11"/>
    <w:rsid w:val="001A0E82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A5C"/>
    <w:rsid w:val="001E207B"/>
    <w:rsid w:val="001E3585"/>
    <w:rsid w:val="001E3F41"/>
    <w:rsid w:val="001E4DEF"/>
    <w:rsid w:val="001E59E3"/>
    <w:rsid w:val="001E63C1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E2D"/>
    <w:rsid w:val="0022669C"/>
    <w:rsid w:val="00226D41"/>
    <w:rsid w:val="00227BD1"/>
    <w:rsid w:val="00231330"/>
    <w:rsid w:val="002318DF"/>
    <w:rsid w:val="00232195"/>
    <w:rsid w:val="002332FE"/>
    <w:rsid w:val="00233B49"/>
    <w:rsid w:val="00234117"/>
    <w:rsid w:val="0023500A"/>
    <w:rsid w:val="00236760"/>
    <w:rsid w:val="002368BA"/>
    <w:rsid w:val="00237618"/>
    <w:rsid w:val="00240499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52E7"/>
    <w:rsid w:val="00266158"/>
    <w:rsid w:val="00266370"/>
    <w:rsid w:val="0027097D"/>
    <w:rsid w:val="00271CDA"/>
    <w:rsid w:val="00271E46"/>
    <w:rsid w:val="002735D4"/>
    <w:rsid w:val="00274CBD"/>
    <w:rsid w:val="0027518F"/>
    <w:rsid w:val="00275A0B"/>
    <w:rsid w:val="00275A28"/>
    <w:rsid w:val="0027605A"/>
    <w:rsid w:val="00276866"/>
    <w:rsid w:val="00276C0E"/>
    <w:rsid w:val="00277F83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C7A"/>
    <w:rsid w:val="002B2902"/>
    <w:rsid w:val="002B2EF6"/>
    <w:rsid w:val="002B4FC4"/>
    <w:rsid w:val="002B6614"/>
    <w:rsid w:val="002B7D6B"/>
    <w:rsid w:val="002C00F1"/>
    <w:rsid w:val="002C0B73"/>
    <w:rsid w:val="002C232C"/>
    <w:rsid w:val="002C26F6"/>
    <w:rsid w:val="002C36F3"/>
    <w:rsid w:val="002C4373"/>
    <w:rsid w:val="002C5170"/>
    <w:rsid w:val="002C5DD4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6D73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75E1"/>
    <w:rsid w:val="0032032A"/>
    <w:rsid w:val="00320F41"/>
    <w:rsid w:val="003227A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3E7"/>
    <w:rsid w:val="00386F06"/>
    <w:rsid w:val="00390596"/>
    <w:rsid w:val="003909C8"/>
    <w:rsid w:val="00390C12"/>
    <w:rsid w:val="00391BB0"/>
    <w:rsid w:val="00392656"/>
    <w:rsid w:val="003942BA"/>
    <w:rsid w:val="00394484"/>
    <w:rsid w:val="00394DEA"/>
    <w:rsid w:val="00395BFC"/>
    <w:rsid w:val="00396E44"/>
    <w:rsid w:val="003A0393"/>
    <w:rsid w:val="003A1E4D"/>
    <w:rsid w:val="003A444F"/>
    <w:rsid w:val="003A47C1"/>
    <w:rsid w:val="003A5823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716"/>
    <w:rsid w:val="003E2BA6"/>
    <w:rsid w:val="003E3020"/>
    <w:rsid w:val="003E3021"/>
    <w:rsid w:val="003E36CE"/>
    <w:rsid w:val="003E46BF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1D64"/>
    <w:rsid w:val="00413B1E"/>
    <w:rsid w:val="00414252"/>
    <w:rsid w:val="004149F1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88C"/>
    <w:rsid w:val="004279DD"/>
    <w:rsid w:val="00427B40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544"/>
    <w:rsid w:val="00457510"/>
    <w:rsid w:val="0046042E"/>
    <w:rsid w:val="004642A3"/>
    <w:rsid w:val="00464464"/>
    <w:rsid w:val="00465662"/>
    <w:rsid w:val="00465825"/>
    <w:rsid w:val="00467C84"/>
    <w:rsid w:val="00467DFE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7892"/>
    <w:rsid w:val="004B7D59"/>
    <w:rsid w:val="004B7EBC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2EBC"/>
    <w:rsid w:val="005231E1"/>
    <w:rsid w:val="00523254"/>
    <w:rsid w:val="005234EF"/>
    <w:rsid w:val="00523C80"/>
    <w:rsid w:val="00523DE8"/>
    <w:rsid w:val="00524B51"/>
    <w:rsid w:val="0052543D"/>
    <w:rsid w:val="00525CCD"/>
    <w:rsid w:val="00531074"/>
    <w:rsid w:val="00531399"/>
    <w:rsid w:val="0053141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D49"/>
    <w:rsid w:val="00550B42"/>
    <w:rsid w:val="00550BAE"/>
    <w:rsid w:val="005522FE"/>
    <w:rsid w:val="00553A42"/>
    <w:rsid w:val="00554F3F"/>
    <w:rsid w:val="00555748"/>
    <w:rsid w:val="00555DFF"/>
    <w:rsid w:val="00556984"/>
    <w:rsid w:val="005605A0"/>
    <w:rsid w:val="005614D1"/>
    <w:rsid w:val="00561899"/>
    <w:rsid w:val="00562139"/>
    <w:rsid w:val="005643D8"/>
    <w:rsid w:val="005662CC"/>
    <w:rsid w:val="005679AA"/>
    <w:rsid w:val="0057073D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21C9"/>
    <w:rsid w:val="005A3EF2"/>
    <w:rsid w:val="005A5500"/>
    <w:rsid w:val="005A6C59"/>
    <w:rsid w:val="005A6FFF"/>
    <w:rsid w:val="005B17E8"/>
    <w:rsid w:val="005B19E3"/>
    <w:rsid w:val="005B1D56"/>
    <w:rsid w:val="005B1E2A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4726"/>
    <w:rsid w:val="005C4D9E"/>
    <w:rsid w:val="005C595D"/>
    <w:rsid w:val="005C6346"/>
    <w:rsid w:val="005C6770"/>
    <w:rsid w:val="005C7834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A93"/>
    <w:rsid w:val="005F37D5"/>
    <w:rsid w:val="005F735F"/>
    <w:rsid w:val="00600E73"/>
    <w:rsid w:val="00601611"/>
    <w:rsid w:val="0060274D"/>
    <w:rsid w:val="00604375"/>
    <w:rsid w:val="0060481B"/>
    <w:rsid w:val="00604FC3"/>
    <w:rsid w:val="0060511A"/>
    <w:rsid w:val="00606283"/>
    <w:rsid w:val="006062BC"/>
    <w:rsid w:val="0061015E"/>
    <w:rsid w:val="0061082C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692"/>
    <w:rsid w:val="0069379E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4AC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302D"/>
    <w:rsid w:val="006E33FF"/>
    <w:rsid w:val="006E3A93"/>
    <w:rsid w:val="006E4E20"/>
    <w:rsid w:val="006E58DA"/>
    <w:rsid w:val="006E5CBC"/>
    <w:rsid w:val="006E6F8C"/>
    <w:rsid w:val="006E7BE7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41D6"/>
    <w:rsid w:val="007443B6"/>
    <w:rsid w:val="0074509E"/>
    <w:rsid w:val="007455C0"/>
    <w:rsid w:val="007458B6"/>
    <w:rsid w:val="00746611"/>
    <w:rsid w:val="007467F9"/>
    <w:rsid w:val="00746EA5"/>
    <w:rsid w:val="00746F63"/>
    <w:rsid w:val="00752350"/>
    <w:rsid w:val="007532C2"/>
    <w:rsid w:val="007551A2"/>
    <w:rsid w:val="00756074"/>
    <w:rsid w:val="00757315"/>
    <w:rsid w:val="00757F42"/>
    <w:rsid w:val="00760C13"/>
    <w:rsid w:val="00761057"/>
    <w:rsid w:val="00761EAF"/>
    <w:rsid w:val="00763DB0"/>
    <w:rsid w:val="00764972"/>
    <w:rsid w:val="00764D64"/>
    <w:rsid w:val="00764DB0"/>
    <w:rsid w:val="007651ED"/>
    <w:rsid w:val="00765710"/>
    <w:rsid w:val="00765F7B"/>
    <w:rsid w:val="00766E42"/>
    <w:rsid w:val="007672B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542"/>
    <w:rsid w:val="00796D3B"/>
    <w:rsid w:val="00797BBC"/>
    <w:rsid w:val="007A11FD"/>
    <w:rsid w:val="007A2B5B"/>
    <w:rsid w:val="007A3A6E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E6CD0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3FE6"/>
    <w:rsid w:val="008141A1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54A3"/>
    <w:rsid w:val="00866C6B"/>
    <w:rsid w:val="00867031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4014"/>
    <w:rsid w:val="008B508C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363C"/>
    <w:rsid w:val="00903762"/>
    <w:rsid w:val="00906382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8C4"/>
    <w:rsid w:val="00932C10"/>
    <w:rsid w:val="00933980"/>
    <w:rsid w:val="009340A0"/>
    <w:rsid w:val="00934E27"/>
    <w:rsid w:val="00935FB5"/>
    <w:rsid w:val="00936D0A"/>
    <w:rsid w:val="009372C3"/>
    <w:rsid w:val="009372E0"/>
    <w:rsid w:val="00941593"/>
    <w:rsid w:val="00941FE5"/>
    <w:rsid w:val="0094280E"/>
    <w:rsid w:val="00944647"/>
    <w:rsid w:val="00945C54"/>
    <w:rsid w:val="00946B37"/>
    <w:rsid w:val="0094791E"/>
    <w:rsid w:val="00947C67"/>
    <w:rsid w:val="009503E6"/>
    <w:rsid w:val="009512AE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587"/>
    <w:rsid w:val="009A29C2"/>
    <w:rsid w:val="009A3586"/>
    <w:rsid w:val="009A37BA"/>
    <w:rsid w:val="009A4613"/>
    <w:rsid w:val="009A5746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7010"/>
    <w:rsid w:val="00A87A57"/>
    <w:rsid w:val="00A87EC6"/>
    <w:rsid w:val="00A904D6"/>
    <w:rsid w:val="00A90FF7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D7A"/>
    <w:rsid w:val="00B17F74"/>
    <w:rsid w:val="00B21BF8"/>
    <w:rsid w:val="00B223A8"/>
    <w:rsid w:val="00B22FA2"/>
    <w:rsid w:val="00B23980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4F2"/>
    <w:rsid w:val="00B40EDD"/>
    <w:rsid w:val="00B41638"/>
    <w:rsid w:val="00B451BF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FA4"/>
    <w:rsid w:val="00B82554"/>
    <w:rsid w:val="00B831C3"/>
    <w:rsid w:val="00B83A67"/>
    <w:rsid w:val="00B84FCA"/>
    <w:rsid w:val="00B8640D"/>
    <w:rsid w:val="00B87121"/>
    <w:rsid w:val="00B9060C"/>
    <w:rsid w:val="00B92033"/>
    <w:rsid w:val="00B925CF"/>
    <w:rsid w:val="00B931A5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630C"/>
    <w:rsid w:val="00BA6E9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23AB"/>
    <w:rsid w:val="00C333DE"/>
    <w:rsid w:val="00C3369F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7AC1"/>
    <w:rsid w:val="00C87D08"/>
    <w:rsid w:val="00C904CC"/>
    <w:rsid w:val="00C91F17"/>
    <w:rsid w:val="00C92184"/>
    <w:rsid w:val="00C9249A"/>
    <w:rsid w:val="00C92EAC"/>
    <w:rsid w:val="00C92F75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C05"/>
    <w:rsid w:val="00CA254B"/>
    <w:rsid w:val="00CA259E"/>
    <w:rsid w:val="00CA28F9"/>
    <w:rsid w:val="00CA29B2"/>
    <w:rsid w:val="00CA428A"/>
    <w:rsid w:val="00CA4299"/>
    <w:rsid w:val="00CA49A0"/>
    <w:rsid w:val="00CA4A66"/>
    <w:rsid w:val="00CA52EB"/>
    <w:rsid w:val="00CA62B6"/>
    <w:rsid w:val="00CB00CA"/>
    <w:rsid w:val="00CB03DC"/>
    <w:rsid w:val="00CB0B9F"/>
    <w:rsid w:val="00CB1E73"/>
    <w:rsid w:val="00CB203D"/>
    <w:rsid w:val="00CB376F"/>
    <w:rsid w:val="00CB3A94"/>
    <w:rsid w:val="00CB414E"/>
    <w:rsid w:val="00CB5990"/>
    <w:rsid w:val="00CB73F5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8AE"/>
    <w:rsid w:val="00D058E2"/>
    <w:rsid w:val="00D060B5"/>
    <w:rsid w:val="00D0670F"/>
    <w:rsid w:val="00D06D51"/>
    <w:rsid w:val="00D06EBA"/>
    <w:rsid w:val="00D0729E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5FB5"/>
    <w:rsid w:val="00D26459"/>
    <w:rsid w:val="00D27B16"/>
    <w:rsid w:val="00D300C6"/>
    <w:rsid w:val="00D30309"/>
    <w:rsid w:val="00D319FA"/>
    <w:rsid w:val="00D337DD"/>
    <w:rsid w:val="00D33971"/>
    <w:rsid w:val="00D36A5C"/>
    <w:rsid w:val="00D371BF"/>
    <w:rsid w:val="00D37433"/>
    <w:rsid w:val="00D37F99"/>
    <w:rsid w:val="00D405CE"/>
    <w:rsid w:val="00D41181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86B"/>
    <w:rsid w:val="00D571FD"/>
    <w:rsid w:val="00D6036E"/>
    <w:rsid w:val="00D60BAE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6318"/>
    <w:rsid w:val="00D77AF4"/>
    <w:rsid w:val="00D821C6"/>
    <w:rsid w:val="00D84067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7A0"/>
    <w:rsid w:val="00DA00E1"/>
    <w:rsid w:val="00DA08A4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600F"/>
    <w:rsid w:val="00E06BBE"/>
    <w:rsid w:val="00E10806"/>
    <w:rsid w:val="00E10C94"/>
    <w:rsid w:val="00E119B4"/>
    <w:rsid w:val="00E1328C"/>
    <w:rsid w:val="00E138A0"/>
    <w:rsid w:val="00E13978"/>
    <w:rsid w:val="00E13DAA"/>
    <w:rsid w:val="00E14735"/>
    <w:rsid w:val="00E1535A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65ED"/>
    <w:rsid w:val="00E26B92"/>
    <w:rsid w:val="00E2706C"/>
    <w:rsid w:val="00E27A14"/>
    <w:rsid w:val="00E27A28"/>
    <w:rsid w:val="00E27C3D"/>
    <w:rsid w:val="00E27FFB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8E7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28EF"/>
    <w:rsid w:val="00F63212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36EA"/>
    <w:rsid w:val="00F94040"/>
    <w:rsid w:val="00F94951"/>
    <w:rsid w:val="00F9503B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3AC2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F186A"/>
    <w:rsid w:val="00FF202D"/>
    <w:rsid w:val="00FF2361"/>
    <w:rsid w:val="00FF2E0A"/>
    <w:rsid w:val="00FF2F23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5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16494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84</cp:revision>
  <cp:lastPrinted>2013-02-13T10:34:00Z</cp:lastPrinted>
  <dcterms:created xsi:type="dcterms:W3CDTF">2012-12-20T10:01:00Z</dcterms:created>
  <dcterms:modified xsi:type="dcterms:W3CDTF">2013-02-20T11:41:00Z</dcterms:modified>
</cp:coreProperties>
</file>