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514" w:rsidRDefault="00DB4514" w:rsidP="00157B91">
      <w:pPr>
        <w:shd w:val="clear" w:color="auto" w:fill="EEEEEE"/>
        <w:autoSpaceDE w:val="0"/>
        <w:autoSpaceDN w:val="0"/>
        <w:adjustRightInd w:val="0"/>
        <w:spacing w:after="0" w:line="240" w:lineRule="auto"/>
        <w:ind w:left="150" w:right="150"/>
        <w:rPr>
          <w:rFonts w:ascii="Segoe UI" w:hAnsi="Segoe UI" w:cs="Segoe UI"/>
          <w:sz w:val="24"/>
          <w:szCs w:val="24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57B91">
        <w:rPr>
          <w:rFonts w:ascii="Segoe UI" w:hAnsi="Segoe UI" w:cs="Segoe UI"/>
          <w:sz w:val="24"/>
          <w:szCs w:val="24"/>
          <w:lang w:val="x-none"/>
        </w:rPr>
        <w:t xml:space="preserve">В соответствии со статьей 39.18 Земельного кодекса Российской Федерации администрация </w:t>
      </w:r>
      <w:proofErr w:type="spellStart"/>
      <w:r w:rsidR="00157B91">
        <w:rPr>
          <w:rFonts w:ascii="Segoe UI" w:hAnsi="Segoe UI" w:cs="Segoe UI"/>
          <w:sz w:val="24"/>
          <w:szCs w:val="24"/>
          <w:lang w:val="x-none"/>
        </w:rPr>
        <w:t>Дивьинского</w:t>
      </w:r>
      <w:proofErr w:type="spellEnd"/>
      <w:r w:rsidR="00157B91">
        <w:rPr>
          <w:rFonts w:ascii="Segoe UI" w:hAnsi="Segoe UI" w:cs="Segoe UI"/>
          <w:sz w:val="24"/>
          <w:szCs w:val="24"/>
          <w:lang w:val="x-none"/>
        </w:rPr>
        <w:t xml:space="preserve"> сельского поселения информирует о предстоящем предоставлении следующих земельных участков:</w:t>
      </w:r>
    </w:p>
    <w:p w:rsidR="003C4EEF" w:rsidRDefault="003C4EEF" w:rsidP="00157B91">
      <w:pPr>
        <w:shd w:val="clear" w:color="auto" w:fill="EEEEEE"/>
        <w:autoSpaceDE w:val="0"/>
        <w:autoSpaceDN w:val="0"/>
        <w:adjustRightInd w:val="0"/>
        <w:spacing w:after="0" w:line="240" w:lineRule="auto"/>
        <w:ind w:left="150" w:right="150"/>
        <w:rPr>
          <w:rFonts w:ascii="Segoe UI" w:hAnsi="Segoe UI" w:cs="Segoe UI"/>
          <w:sz w:val="24"/>
          <w:szCs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3533"/>
        <w:gridCol w:w="1049"/>
        <w:gridCol w:w="1588"/>
        <w:gridCol w:w="2970"/>
      </w:tblGrid>
      <w:tr w:rsidR="00612C06" w:rsidRPr="00612C06" w:rsidTr="00612C06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C06" w:rsidRPr="00612C06" w:rsidRDefault="00612C06" w:rsidP="00612C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612C0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C06" w:rsidRPr="00612C06" w:rsidRDefault="00612C06" w:rsidP="00612C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612C0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Местоположение (адрес) и кадастровый номер</w:t>
            </w:r>
          </w:p>
          <w:p w:rsidR="00612C06" w:rsidRPr="00612C06" w:rsidRDefault="00612C06" w:rsidP="00612C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612C0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земельного участка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C06" w:rsidRPr="00612C06" w:rsidRDefault="00612C06" w:rsidP="00612C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612C0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Площадь</w:t>
            </w:r>
          </w:p>
          <w:p w:rsidR="00612C06" w:rsidRPr="00612C06" w:rsidRDefault="00612C06" w:rsidP="00612C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612C0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(</w:t>
            </w:r>
            <w:proofErr w:type="spellStart"/>
            <w:r w:rsidRPr="00612C0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кв.м</w:t>
            </w:r>
            <w:proofErr w:type="spellEnd"/>
            <w:r w:rsidRPr="00612C0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C06" w:rsidRPr="00612C06" w:rsidRDefault="00612C06" w:rsidP="00612C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612C0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Вид права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C06" w:rsidRPr="00612C06" w:rsidRDefault="00612C06" w:rsidP="00612C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612C0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Цель, для которой предоставляется земельный участок</w:t>
            </w:r>
          </w:p>
        </w:tc>
      </w:tr>
      <w:tr w:rsidR="00612C06" w:rsidRPr="00612C06" w:rsidTr="00612C06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C06" w:rsidRPr="00612C06" w:rsidRDefault="00612C06" w:rsidP="00612C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612C0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C06" w:rsidRPr="00612C06" w:rsidRDefault="00612C06" w:rsidP="00612C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612C0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C06" w:rsidRPr="00612C06" w:rsidRDefault="00612C06" w:rsidP="00612C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612C0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C06" w:rsidRPr="00612C06" w:rsidRDefault="00612C06" w:rsidP="00612C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612C0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C06" w:rsidRPr="00612C06" w:rsidRDefault="00612C06" w:rsidP="00612C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612C0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5</w:t>
            </w:r>
          </w:p>
        </w:tc>
      </w:tr>
      <w:tr w:rsidR="00612C06" w:rsidRPr="00612C06" w:rsidTr="00612C06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C06" w:rsidRPr="00612C06" w:rsidRDefault="00612C06" w:rsidP="00612C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612C0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C06" w:rsidRPr="00612C06" w:rsidRDefault="00612C06" w:rsidP="00612C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proofErr w:type="spellStart"/>
            <w:r w:rsidRPr="00612C0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Добрянский</w:t>
            </w:r>
            <w:proofErr w:type="spellEnd"/>
            <w:r w:rsidRPr="00612C0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 xml:space="preserve"> район, Перемское сельское поселение, с. Никулино,</w:t>
            </w:r>
          </w:p>
          <w:p w:rsidR="00612C06" w:rsidRPr="00612C06" w:rsidRDefault="00612C06" w:rsidP="00612C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612C0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Кадастровый квартал: 59:18:0670101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C06" w:rsidRPr="00612C06" w:rsidRDefault="00612C06" w:rsidP="00612C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612C0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1675*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C06" w:rsidRPr="00612C06" w:rsidRDefault="00612C06" w:rsidP="00612C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612C0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2C06" w:rsidRPr="00612C06" w:rsidRDefault="00612C06" w:rsidP="00612C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proofErr w:type="gramStart"/>
            <w:r w:rsidRPr="00612C06">
              <w:rPr>
                <w:rFonts w:ascii="Arial" w:eastAsia="Times New Roman" w:hAnsi="Arial" w:cs="Arial"/>
                <w:color w:val="202020"/>
                <w:sz w:val="20"/>
                <w:szCs w:val="20"/>
                <w:u w:val="single"/>
                <w:lang w:eastAsia="ru-RU"/>
              </w:rPr>
              <w:t>строительство, реконструкция и эксплуатация жилых домов, состоящих из комнат, а также помещений вспомогательного использования, предназначенных для удовлетворения гражданами бытовых и иных нужд (отдельно стоящие жилые дома с количеством этажей не более трех (включая подземные), предназначенные для круглогодичного проживания одной семьи и выращивания сельскохозяйственной продукции, содержания и разведения сельскохозяйственных животных в пределах, установленных нормативными правовыми актами</w:t>
            </w:r>
            <w:proofErr w:type="gramEnd"/>
          </w:p>
        </w:tc>
      </w:tr>
    </w:tbl>
    <w:p w:rsidR="00612C06" w:rsidRPr="00612C06" w:rsidRDefault="00612C06" w:rsidP="00612C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612C06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 * -     площадь земельного участка ориентировочная, подлежит уточнению </w:t>
      </w:r>
    </w:p>
    <w:p w:rsidR="00612C06" w:rsidRPr="00612C06" w:rsidRDefault="00612C06" w:rsidP="00612C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612C06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 </w:t>
      </w:r>
    </w:p>
    <w:p w:rsidR="00612C06" w:rsidRPr="00612C06" w:rsidRDefault="00612C06" w:rsidP="00612C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612C06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Лица, заинтересованные в предоставлении земельного участка вправе подавать заявления о намерении участвовать в аукционе по продаже земельного участка.</w:t>
      </w:r>
    </w:p>
    <w:p w:rsidR="00612C06" w:rsidRPr="00612C06" w:rsidRDefault="00612C06" w:rsidP="00612C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612C06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Место приема заявлений о предоставлении земельных участков:</w:t>
      </w:r>
    </w:p>
    <w:p w:rsidR="00612C06" w:rsidRPr="00612C06" w:rsidRDefault="00612C06" w:rsidP="00612C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612C06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-Муниципальное бюджетное учреждение «</w:t>
      </w:r>
      <w:proofErr w:type="spellStart"/>
      <w:r w:rsidRPr="00612C06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Добрянский</w:t>
      </w:r>
      <w:proofErr w:type="spellEnd"/>
      <w:r w:rsidRPr="00612C06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городской информационный центр» по адресу: </w:t>
      </w:r>
      <w:proofErr w:type="spellStart"/>
      <w:r w:rsidRPr="00612C06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г</w:t>
      </w:r>
      <w:proofErr w:type="gramStart"/>
      <w:r w:rsidRPr="00612C06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.Д</w:t>
      </w:r>
      <w:proofErr w:type="gramEnd"/>
      <w:r w:rsidRPr="00612C06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обрянка</w:t>
      </w:r>
      <w:proofErr w:type="spellEnd"/>
      <w:r w:rsidRPr="00612C06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, </w:t>
      </w:r>
      <w:proofErr w:type="spellStart"/>
      <w:r w:rsidRPr="00612C06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ул.Советская</w:t>
      </w:r>
      <w:proofErr w:type="spellEnd"/>
      <w:r w:rsidRPr="00612C06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14, </w:t>
      </w:r>
      <w:proofErr w:type="spellStart"/>
      <w:r w:rsidRPr="00612C06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каб</w:t>
      </w:r>
      <w:proofErr w:type="spellEnd"/>
      <w:r w:rsidRPr="00612C06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. 104, тел.2-69-52;</w:t>
      </w:r>
    </w:p>
    <w:p w:rsidR="00612C06" w:rsidRPr="00612C06" w:rsidRDefault="00612C06" w:rsidP="00612C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612C06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- Администрация Перемского сельского поселения по адресу: Пермский край, </w:t>
      </w:r>
      <w:proofErr w:type="spellStart"/>
      <w:r w:rsidRPr="00612C06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Добрянский</w:t>
      </w:r>
      <w:proofErr w:type="spellEnd"/>
      <w:r w:rsidRPr="00612C06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район, с. Перемское, ул. </w:t>
      </w:r>
      <w:proofErr w:type="spellStart"/>
      <w:r w:rsidRPr="00612C06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Косьвинская</w:t>
      </w:r>
      <w:proofErr w:type="spellEnd"/>
      <w:r w:rsidRPr="00612C06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, д.6.</w:t>
      </w:r>
    </w:p>
    <w:p w:rsidR="00612C06" w:rsidRPr="00612C06" w:rsidRDefault="00612C06" w:rsidP="00612C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612C06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Срок приема заявлений о предоставлении земельных участков - с 29.01.2015 по 28.02.2016 (включительно) с 9.00 до 13.00 и с 14.00 до 18.00 часов, по пятницам до 16.30 часов (кроме выходных и праздничных дней).</w:t>
      </w:r>
    </w:p>
    <w:p w:rsidR="00612C06" w:rsidRPr="003C4EEF" w:rsidRDefault="00612C06" w:rsidP="00612C06">
      <w:pPr>
        <w:shd w:val="clear" w:color="auto" w:fill="FFFFFF"/>
        <w:spacing w:before="100" w:beforeAutospacing="1" w:after="100" w:afterAutospacing="1" w:line="240" w:lineRule="auto"/>
        <w:rPr>
          <w:rFonts w:ascii="Segoe UI" w:hAnsi="Segoe UI" w:cs="Segoe UI"/>
          <w:sz w:val="24"/>
          <w:szCs w:val="24"/>
        </w:rPr>
      </w:pPr>
      <w:r w:rsidRPr="00612C06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Форма подачи заявлений о предоставлении земельного участка - письменная </w:t>
      </w:r>
      <w:bookmarkStart w:id="0" w:name="_GoBack"/>
      <w:bookmarkEnd w:id="0"/>
    </w:p>
    <w:sectPr w:rsidR="00612C06" w:rsidRPr="003C4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776"/>
    <w:rsid w:val="00157B91"/>
    <w:rsid w:val="00193D9B"/>
    <w:rsid w:val="003C4EEF"/>
    <w:rsid w:val="00612C06"/>
    <w:rsid w:val="007D3320"/>
    <w:rsid w:val="00872776"/>
    <w:rsid w:val="009B7519"/>
    <w:rsid w:val="00BB2CBB"/>
    <w:rsid w:val="00C679AB"/>
    <w:rsid w:val="00CC2811"/>
    <w:rsid w:val="00DB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8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6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8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2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31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7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2017-03-31T10:22:00Z</dcterms:created>
  <dcterms:modified xsi:type="dcterms:W3CDTF">2017-03-31T10:23:00Z</dcterms:modified>
</cp:coreProperties>
</file>