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CE4" w:rsidRDefault="003B2CE4" w:rsidP="003B2CE4">
      <w:pPr>
        <w:pStyle w:val="1"/>
        <w:jc w:val="right"/>
        <w:rPr>
          <w:szCs w:val="28"/>
        </w:rPr>
      </w:pPr>
      <w:r w:rsidRPr="00B5021A">
        <w:rPr>
          <w:szCs w:val="28"/>
        </w:rPr>
        <w:t xml:space="preserve">№ процедуры на </w:t>
      </w:r>
      <w:hyperlink r:id="rId8" w:history="1">
        <w:r w:rsidRPr="00B5021A">
          <w:rPr>
            <w:rStyle w:val="aa"/>
            <w:szCs w:val="28"/>
          </w:rPr>
          <w:t>https://torgi.gov.ru/new</w:t>
        </w:r>
      </w:hyperlink>
      <w:r w:rsidRPr="00B5021A">
        <w:rPr>
          <w:szCs w:val="28"/>
        </w:rPr>
        <w:t xml:space="preserve">: </w:t>
      </w:r>
      <w:hyperlink r:id="rId9" w:history="1">
        <w:r w:rsidRPr="00B5021A">
          <w:rPr>
            <w:rStyle w:val="aa"/>
            <w:b w:val="0"/>
            <w:bCs/>
            <w:color w:val="115DEE"/>
            <w:szCs w:val="28"/>
          </w:rPr>
          <w:t>№</w:t>
        </w:r>
      </w:hyperlink>
      <w:r w:rsidRPr="003B2CE4">
        <w:rPr>
          <w:rStyle w:val="aa"/>
          <w:b w:val="0"/>
          <w:bCs/>
          <w:color w:val="115DEE"/>
          <w:szCs w:val="28"/>
        </w:rPr>
        <w:t>21000023740000000395</w:t>
      </w:r>
    </w:p>
    <w:p w:rsidR="003B2CE4" w:rsidRDefault="003B2CE4" w:rsidP="003B2CE4">
      <w:pPr>
        <w:jc w:val="right"/>
        <w:rPr>
          <w:b/>
          <w:bCs/>
          <w:sz w:val="28"/>
          <w:szCs w:val="28"/>
        </w:rPr>
      </w:pPr>
      <w:r w:rsidRPr="004E6206">
        <w:rPr>
          <w:b/>
          <w:bCs/>
          <w:sz w:val="28"/>
          <w:szCs w:val="28"/>
        </w:rPr>
        <w:t xml:space="preserve">№ процедуры на </w:t>
      </w:r>
      <w:hyperlink r:id="rId10" w:history="1">
        <w:r w:rsidRPr="004E6206">
          <w:rPr>
            <w:rStyle w:val="aa"/>
            <w:b/>
            <w:bCs/>
            <w:sz w:val="28"/>
            <w:szCs w:val="28"/>
          </w:rPr>
          <w:t>https://utp.sberbank-ast.ru</w:t>
        </w:r>
      </w:hyperlink>
      <w:r w:rsidRPr="004E6206">
        <w:rPr>
          <w:b/>
          <w:bCs/>
          <w:sz w:val="28"/>
          <w:szCs w:val="28"/>
        </w:rPr>
        <w:t>:</w:t>
      </w:r>
      <w:r w:rsidRPr="00B5021A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3B2CE4">
        <w:rPr>
          <w:b/>
          <w:bCs/>
          <w:sz w:val="28"/>
          <w:szCs w:val="28"/>
        </w:rPr>
        <w:t>SBR012-2606150023</w:t>
      </w:r>
      <w:bookmarkStart w:id="0" w:name="_GoBack"/>
      <w:bookmarkEnd w:id="0"/>
    </w:p>
    <w:p w:rsidR="00B5021A" w:rsidRPr="00B5021A" w:rsidRDefault="00B5021A" w:rsidP="00B5021A">
      <w:pPr>
        <w:jc w:val="right"/>
      </w:pPr>
    </w:p>
    <w:p w:rsidR="00313610" w:rsidRDefault="009E1257" w:rsidP="005D7852">
      <w:pPr>
        <w:ind w:firstLine="709"/>
        <w:jc w:val="center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 xml:space="preserve">ИНФОРМАЦИОННОЕ СООБЩЕНИЕ </w:t>
      </w:r>
    </w:p>
    <w:p w:rsidR="00956C9F" w:rsidRPr="00420F9F" w:rsidRDefault="009E1257" w:rsidP="005D7852">
      <w:pPr>
        <w:ind w:firstLine="709"/>
        <w:jc w:val="center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>О ПРОДАЖЕ</w:t>
      </w:r>
      <w:r w:rsidR="00B5715C" w:rsidRPr="00420F9F">
        <w:rPr>
          <w:b/>
          <w:sz w:val="28"/>
          <w:szCs w:val="28"/>
        </w:rPr>
        <w:t xml:space="preserve"> </w:t>
      </w:r>
      <w:r w:rsidRPr="00420F9F">
        <w:rPr>
          <w:b/>
          <w:sz w:val="28"/>
          <w:szCs w:val="28"/>
        </w:rPr>
        <w:t xml:space="preserve">МУНИЦИПАЛЬНОГО ИМУЩЕСТВА </w:t>
      </w:r>
    </w:p>
    <w:p w:rsidR="00806E13" w:rsidRPr="00420F9F" w:rsidRDefault="009E1257" w:rsidP="00313610">
      <w:pPr>
        <w:ind w:firstLine="709"/>
        <w:jc w:val="center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>АДМИНИСТРАЦИИ</w:t>
      </w:r>
      <w:r w:rsidR="00EF0856" w:rsidRPr="00420F9F">
        <w:rPr>
          <w:b/>
          <w:sz w:val="28"/>
          <w:szCs w:val="28"/>
        </w:rPr>
        <w:t xml:space="preserve"> </w:t>
      </w:r>
      <w:r w:rsidRPr="00420F9F">
        <w:rPr>
          <w:b/>
          <w:sz w:val="28"/>
          <w:szCs w:val="28"/>
        </w:rPr>
        <w:t>ДОБРЯНСКОГО МУНИЦИПАЛЬНОГО ОКРУГА ПЕРМСКОГО КРАЯ</w:t>
      </w:r>
    </w:p>
    <w:p w:rsidR="00FC2900" w:rsidRPr="00420F9F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420F9F" w:rsidRDefault="00933C70" w:rsidP="0013746D">
      <w:pPr>
        <w:pStyle w:val="ae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 w:rsidRPr="00420F9F">
        <w:rPr>
          <w:b/>
          <w:bCs/>
          <w:sz w:val="28"/>
          <w:szCs w:val="28"/>
          <w:lang w:bidi="ru-RU"/>
        </w:rPr>
        <w:t>Общая информация</w:t>
      </w:r>
    </w:p>
    <w:p w:rsidR="00F60D7B" w:rsidRPr="00420F9F" w:rsidRDefault="00C926CC" w:rsidP="00D70FFF">
      <w:pPr>
        <w:pStyle w:val="30"/>
        <w:spacing w:after="0"/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t xml:space="preserve">Продажа </w:t>
      </w:r>
      <w:r w:rsidR="00063953">
        <w:rPr>
          <w:sz w:val="28"/>
          <w:szCs w:val="28"/>
        </w:rPr>
        <w:t xml:space="preserve">муниципального </w:t>
      </w:r>
      <w:r w:rsidRPr="00420F9F">
        <w:rPr>
          <w:sz w:val="28"/>
          <w:szCs w:val="28"/>
        </w:rPr>
        <w:t xml:space="preserve">имущества </w:t>
      </w:r>
      <w:r w:rsidR="00063953">
        <w:rPr>
          <w:sz w:val="28"/>
          <w:szCs w:val="28"/>
        </w:rPr>
        <w:t>посредством публичного предложения</w:t>
      </w:r>
      <w:r w:rsidRPr="00420F9F">
        <w:rPr>
          <w:sz w:val="28"/>
          <w:szCs w:val="28"/>
        </w:rPr>
        <w:t xml:space="preserve"> (далее – Торги) </w:t>
      </w:r>
      <w:r w:rsidR="00F60D7B" w:rsidRPr="00420F9F">
        <w:rPr>
          <w:sz w:val="28"/>
          <w:szCs w:val="28"/>
        </w:rPr>
        <w:t>проводится в соответствии с Федеральным законом от 21</w:t>
      </w:r>
      <w:r w:rsidR="001A35DE" w:rsidRPr="00420F9F">
        <w:rPr>
          <w:sz w:val="28"/>
          <w:szCs w:val="28"/>
        </w:rPr>
        <w:t xml:space="preserve"> декабря </w:t>
      </w:r>
      <w:r w:rsidR="00F60D7B" w:rsidRPr="00420F9F">
        <w:rPr>
          <w:sz w:val="28"/>
          <w:szCs w:val="28"/>
        </w:rPr>
        <w:t>2001</w:t>
      </w:r>
      <w:r w:rsidR="001A35DE" w:rsidRPr="00420F9F">
        <w:rPr>
          <w:sz w:val="28"/>
          <w:szCs w:val="28"/>
        </w:rPr>
        <w:t xml:space="preserve"> г.</w:t>
      </w:r>
      <w:r w:rsidR="00F60D7B" w:rsidRPr="00420F9F">
        <w:rPr>
          <w:sz w:val="28"/>
          <w:szCs w:val="28"/>
        </w:rPr>
        <w:t xml:space="preserve">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</w:t>
      </w:r>
      <w:r w:rsidR="001A35DE" w:rsidRPr="00420F9F">
        <w:rPr>
          <w:sz w:val="28"/>
          <w:szCs w:val="28"/>
        </w:rPr>
        <w:t xml:space="preserve"> августа </w:t>
      </w:r>
      <w:r w:rsidR="00F60D7B" w:rsidRPr="00420F9F">
        <w:rPr>
          <w:sz w:val="28"/>
          <w:szCs w:val="28"/>
        </w:rPr>
        <w:t>2012</w:t>
      </w:r>
      <w:r w:rsidR="001A35DE" w:rsidRPr="00420F9F">
        <w:rPr>
          <w:sz w:val="28"/>
          <w:szCs w:val="28"/>
        </w:rPr>
        <w:t xml:space="preserve"> г. </w:t>
      </w:r>
      <w:r w:rsidR="00F60D7B" w:rsidRPr="00420F9F">
        <w:rPr>
          <w:sz w:val="28"/>
          <w:szCs w:val="28"/>
        </w:rPr>
        <w:t xml:space="preserve">№ 860 «Об организации и проведении продажи государственного или муниципального имущества в электронной форме», </w:t>
      </w:r>
      <w:r w:rsidR="00DF2C92" w:rsidRPr="00420F9F">
        <w:rPr>
          <w:sz w:val="28"/>
          <w:szCs w:val="28"/>
        </w:rPr>
        <w:t>решением Думы Добрянского муниципального округа от 28 августа 2025 г. № 198 «Об утверждении Положения о приватизации муниципального имущества Добрянского муниципального округа Пермского края»</w:t>
      </w:r>
      <w:r w:rsidR="00F60D7B" w:rsidRPr="00420F9F">
        <w:rPr>
          <w:sz w:val="28"/>
          <w:szCs w:val="28"/>
        </w:rPr>
        <w:t xml:space="preserve">, </w:t>
      </w:r>
      <w:r w:rsidR="00962F0D" w:rsidRPr="00420F9F">
        <w:rPr>
          <w:sz w:val="28"/>
          <w:szCs w:val="28"/>
        </w:rPr>
        <w:t>решением Думы Добрянс</w:t>
      </w:r>
      <w:r w:rsidR="00F74F1F">
        <w:rPr>
          <w:sz w:val="28"/>
          <w:szCs w:val="28"/>
        </w:rPr>
        <w:t>кого муниципального округа</w:t>
      </w:r>
      <w:r w:rsidR="00532508">
        <w:rPr>
          <w:sz w:val="28"/>
          <w:szCs w:val="28"/>
        </w:rPr>
        <w:t xml:space="preserve"> </w:t>
      </w:r>
      <w:r w:rsidR="00F74F1F">
        <w:rPr>
          <w:sz w:val="28"/>
          <w:szCs w:val="28"/>
        </w:rPr>
        <w:t xml:space="preserve">от 11 </w:t>
      </w:r>
      <w:r w:rsidR="00962F0D" w:rsidRPr="00420F9F">
        <w:rPr>
          <w:sz w:val="28"/>
          <w:szCs w:val="28"/>
        </w:rPr>
        <w:t>декабря 2025 г. № 243 «Об утверждении прогнозного плана (программы) приватизации муниципального имущества Добрянского муниципального округа Пермского края на 2026 год»</w:t>
      </w:r>
      <w:r w:rsidR="003A102B" w:rsidRPr="00420F9F">
        <w:rPr>
          <w:sz w:val="28"/>
          <w:szCs w:val="28"/>
        </w:rPr>
        <w:t xml:space="preserve">, </w:t>
      </w:r>
      <w:r w:rsidR="00F60D7B" w:rsidRPr="00420F9F">
        <w:rPr>
          <w:sz w:val="28"/>
          <w:szCs w:val="28"/>
        </w:rPr>
        <w:t xml:space="preserve">регламентом электронной площадки </w:t>
      </w:r>
      <w:hyperlink r:id="rId11" w:history="1">
        <w:r w:rsidR="00F60D7B" w:rsidRPr="00420F9F">
          <w:rPr>
            <w:rStyle w:val="aa"/>
            <w:sz w:val="28"/>
            <w:szCs w:val="28"/>
          </w:rPr>
          <w:t>http://utp.sberbank-ast.ru</w:t>
        </w:r>
      </w:hyperlink>
      <w:r w:rsidR="00F60D7B" w:rsidRPr="00420F9F">
        <w:rPr>
          <w:sz w:val="28"/>
          <w:szCs w:val="28"/>
        </w:rPr>
        <w:t>.</w:t>
      </w:r>
    </w:p>
    <w:p w:rsidR="00063953" w:rsidRPr="00063953" w:rsidRDefault="00C926CC" w:rsidP="00063953">
      <w:pPr>
        <w:ind w:firstLine="709"/>
        <w:jc w:val="both"/>
        <w:rPr>
          <w:sz w:val="28"/>
          <w:szCs w:val="28"/>
        </w:rPr>
      </w:pPr>
      <w:r w:rsidRPr="00420F9F">
        <w:rPr>
          <w:b/>
          <w:sz w:val="28"/>
          <w:szCs w:val="28"/>
        </w:rPr>
        <w:t xml:space="preserve">Форма торгов и подачи предложений о цене: </w:t>
      </w:r>
      <w:r w:rsidR="00063953" w:rsidRPr="00063953">
        <w:rPr>
          <w:sz w:val="28"/>
          <w:szCs w:val="28"/>
        </w:rPr>
        <w:t xml:space="preserve">продажа имущества </w:t>
      </w:r>
      <w:r w:rsidR="00063953" w:rsidRPr="00063953">
        <w:rPr>
          <w:b/>
          <w:sz w:val="28"/>
          <w:szCs w:val="28"/>
        </w:rPr>
        <w:t>посредством</w:t>
      </w:r>
      <w:r w:rsidR="00063953" w:rsidRPr="00063953">
        <w:rPr>
          <w:sz w:val="28"/>
          <w:szCs w:val="28"/>
        </w:rPr>
        <w:t xml:space="preserve"> </w:t>
      </w:r>
      <w:r w:rsidR="00063953" w:rsidRPr="00063953">
        <w:rPr>
          <w:b/>
          <w:sz w:val="28"/>
          <w:szCs w:val="28"/>
        </w:rPr>
        <w:t>публичного предложения</w:t>
      </w:r>
      <w:r w:rsidR="00063953" w:rsidRPr="00063953">
        <w:rPr>
          <w:sz w:val="28"/>
          <w:szCs w:val="28"/>
        </w:rPr>
        <w:t xml:space="preserve"> с использованием открытой формы подачи предложений о приобретении имущества в течении одной процедуры проведения такой продажи.</w:t>
      </w:r>
    </w:p>
    <w:p w:rsidR="00C926CC" w:rsidRPr="00420F9F" w:rsidRDefault="00C926CC" w:rsidP="00C926CC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420F9F">
        <w:rPr>
          <w:rFonts w:eastAsia="Courier New"/>
          <w:b/>
          <w:color w:val="000000"/>
          <w:sz w:val="28"/>
          <w:szCs w:val="28"/>
          <w:lang w:bidi="ru-RU"/>
        </w:rPr>
        <w:t xml:space="preserve">Сайт в сети «Интернет», на котором будут проводиться торги (место проведения </w:t>
      </w:r>
      <w:r w:rsidR="000C14A1">
        <w:rPr>
          <w:rFonts w:eastAsia="Courier New"/>
          <w:b/>
          <w:color w:val="000000"/>
          <w:sz w:val="28"/>
          <w:szCs w:val="28"/>
          <w:lang w:bidi="ru-RU"/>
        </w:rPr>
        <w:t>торгов</w:t>
      </w:r>
      <w:r w:rsidRPr="00420F9F">
        <w:rPr>
          <w:rFonts w:eastAsia="Courier New"/>
          <w:b/>
          <w:color w:val="000000"/>
          <w:sz w:val="28"/>
          <w:szCs w:val="28"/>
          <w:lang w:bidi="ru-RU"/>
        </w:rPr>
        <w:t>)</w:t>
      </w:r>
      <w:r w:rsidRPr="00420F9F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="006C189F" w:rsidRPr="006C189F">
        <w:rPr>
          <w:rFonts w:eastAsia="Courier New"/>
          <w:color w:val="000000"/>
          <w:sz w:val="28"/>
          <w:szCs w:val="28"/>
          <w:lang w:bidi="ru-RU"/>
        </w:rPr>
        <w:t>АО «Сбербанк-АСТ»</w:t>
      </w:r>
      <w:r w:rsidR="006C189F">
        <w:rPr>
          <w:rFonts w:eastAsia="Courier New"/>
          <w:color w:val="000000"/>
          <w:sz w:val="28"/>
          <w:szCs w:val="28"/>
          <w:lang w:bidi="ru-RU"/>
        </w:rPr>
        <w:t xml:space="preserve"> </w:t>
      </w:r>
      <w:hyperlink r:id="rId12" w:history="1">
        <w:r w:rsidRPr="00420F9F">
          <w:rPr>
            <w:rStyle w:val="aa"/>
            <w:sz w:val="28"/>
            <w:szCs w:val="28"/>
          </w:rPr>
          <w:t>http://utp.sberbank-ast.ru</w:t>
        </w:r>
      </w:hyperlink>
      <w:r w:rsidRPr="00420F9F">
        <w:rPr>
          <w:sz w:val="28"/>
          <w:szCs w:val="28"/>
        </w:rPr>
        <w:t xml:space="preserve"> </w:t>
      </w:r>
      <w:r w:rsidR="00BD5449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</w:t>
      </w:r>
      <w:r w:rsidRPr="00420F9F">
        <w:rPr>
          <w:rFonts w:eastAsia="Courier New"/>
          <w:color w:val="000000"/>
          <w:sz w:val="28"/>
          <w:szCs w:val="28"/>
          <w:lang w:bidi="ru-RU"/>
        </w:rPr>
        <w:t>торговая секция «Прива</w:t>
      </w:r>
      <w:r w:rsidR="00BD5449">
        <w:rPr>
          <w:rFonts w:eastAsia="Courier New"/>
          <w:color w:val="000000"/>
          <w:sz w:val="28"/>
          <w:szCs w:val="28"/>
          <w:lang w:bidi="ru-RU"/>
        </w:rPr>
        <w:t>тизация, аренда и продажа прав»</w:t>
      </w:r>
      <w:r w:rsidRPr="00420F9F">
        <w:rPr>
          <w:rFonts w:eastAsia="Courier New"/>
          <w:color w:val="000000"/>
          <w:sz w:val="28"/>
          <w:szCs w:val="28"/>
          <w:lang w:bidi="ru-RU"/>
        </w:rPr>
        <w:t xml:space="preserve">. </w:t>
      </w:r>
    </w:p>
    <w:p w:rsidR="00C926CC" w:rsidRPr="00420F9F" w:rsidRDefault="00C926CC" w:rsidP="00C926C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F9F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420F9F">
        <w:rPr>
          <w:rFonts w:eastAsia="Courier New"/>
          <w:color w:val="000000"/>
          <w:sz w:val="28"/>
          <w:szCs w:val="28"/>
          <w:lang w:bidi="ru-RU"/>
        </w:rPr>
        <w:t>:</w:t>
      </w:r>
      <w:r w:rsidRPr="00420F9F">
        <w:rPr>
          <w:sz w:val="28"/>
          <w:szCs w:val="28"/>
        </w:rPr>
        <w:t xml:space="preserve"> АО «Сбербанк-АСТ»</w:t>
      </w:r>
      <w:r w:rsidRPr="00420F9F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 Контактная информация Оператора: </w:t>
      </w:r>
      <w:r w:rsidRPr="00420F9F">
        <w:rPr>
          <w:rFonts w:eastAsia="Courier New"/>
          <w:sz w:val="28"/>
          <w:szCs w:val="28"/>
          <w:lang w:bidi="ru-RU"/>
        </w:rPr>
        <w:t>контактный телефон: +</w:t>
      </w:r>
      <w:r w:rsidRPr="00420F9F">
        <w:rPr>
          <w:sz w:val="28"/>
          <w:szCs w:val="28"/>
        </w:rPr>
        <w:t xml:space="preserve">7(495)787-29-97, +7(495)787-29-99, </w:t>
      </w:r>
      <w:r w:rsidRPr="00420F9F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3" w:history="1">
        <w:r w:rsidRPr="00420F9F">
          <w:rPr>
            <w:rStyle w:val="aa"/>
            <w:sz w:val="28"/>
            <w:szCs w:val="28"/>
          </w:rPr>
          <w:t>property@sberbank-ast.ru</w:t>
        </w:r>
      </w:hyperlink>
      <w:r w:rsidRPr="00420F9F">
        <w:rPr>
          <w:sz w:val="28"/>
          <w:szCs w:val="28"/>
        </w:rPr>
        <w:t xml:space="preserve">, </w:t>
      </w:r>
      <w:hyperlink r:id="rId14" w:history="1">
        <w:r w:rsidRPr="00420F9F">
          <w:rPr>
            <w:rStyle w:val="aa"/>
            <w:sz w:val="28"/>
            <w:szCs w:val="28"/>
          </w:rPr>
          <w:t>company@sberbank-ast.ru</w:t>
        </w:r>
      </w:hyperlink>
      <w:r w:rsidRPr="00420F9F">
        <w:rPr>
          <w:sz w:val="28"/>
          <w:szCs w:val="28"/>
        </w:rPr>
        <w:t>.</w:t>
      </w:r>
    </w:p>
    <w:p w:rsidR="00C926CC" w:rsidRPr="00420F9F" w:rsidRDefault="00C926CC" w:rsidP="00C926C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0F9F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 электронной площадки </w:t>
      </w:r>
      <w:hyperlink r:id="rId15" w:history="1">
        <w:r w:rsidRPr="00420F9F">
          <w:rPr>
            <w:rStyle w:val="aa"/>
            <w:bCs/>
            <w:sz w:val="28"/>
            <w:szCs w:val="28"/>
            <w:lang w:bidi="ru-RU"/>
          </w:rPr>
          <w:t>http://</w:t>
        </w:r>
        <w:r w:rsidRPr="00420F9F">
          <w:rPr>
            <w:rStyle w:val="aa"/>
            <w:bCs/>
            <w:sz w:val="28"/>
            <w:szCs w:val="28"/>
          </w:rPr>
          <w:t>utp.sberbank-ast.ru</w:t>
        </w:r>
      </w:hyperlink>
      <w:r w:rsidRPr="00420F9F">
        <w:rPr>
          <w:bCs/>
          <w:sz w:val="28"/>
          <w:szCs w:val="28"/>
        </w:rPr>
        <w:t xml:space="preserve"> </w:t>
      </w:r>
      <w:r w:rsidRPr="00420F9F">
        <w:rPr>
          <w:bCs/>
          <w:sz w:val="28"/>
          <w:szCs w:val="28"/>
          <w:lang w:bidi="ru-RU"/>
        </w:rPr>
        <w:t>размещена по адресу:</w:t>
      </w:r>
      <w:r w:rsidRPr="00420F9F">
        <w:rPr>
          <w:bCs/>
          <w:sz w:val="28"/>
          <w:szCs w:val="28"/>
        </w:rPr>
        <w:t xml:space="preserve"> </w:t>
      </w:r>
      <w:hyperlink r:id="rId16" w:history="1">
        <w:r w:rsidRPr="00420F9F">
          <w:rPr>
            <w:rStyle w:val="aa"/>
            <w:bCs/>
            <w:sz w:val="28"/>
            <w:szCs w:val="28"/>
          </w:rPr>
          <w:t>http://utp.sberbank-ast.ru/AP/Notice/652/Instructions</w:t>
        </w:r>
      </w:hyperlink>
      <w:r w:rsidRPr="00420F9F">
        <w:rPr>
          <w:bCs/>
          <w:sz w:val="28"/>
          <w:szCs w:val="28"/>
        </w:rPr>
        <w:t>.</w:t>
      </w:r>
    </w:p>
    <w:p w:rsidR="00806E13" w:rsidRPr="00420F9F" w:rsidRDefault="00F60D7B" w:rsidP="00D70FFF">
      <w:pPr>
        <w:ind w:firstLine="709"/>
        <w:jc w:val="both"/>
        <w:rPr>
          <w:sz w:val="28"/>
          <w:szCs w:val="28"/>
        </w:rPr>
      </w:pPr>
      <w:r w:rsidRPr="00420F9F">
        <w:rPr>
          <w:b/>
          <w:sz w:val="28"/>
          <w:szCs w:val="28"/>
        </w:rPr>
        <w:t>Продавец:</w:t>
      </w:r>
      <w:r w:rsidR="000B2C16" w:rsidRPr="00420F9F">
        <w:rPr>
          <w:b/>
          <w:sz w:val="28"/>
          <w:szCs w:val="28"/>
        </w:rPr>
        <w:t xml:space="preserve"> </w:t>
      </w:r>
      <w:r w:rsidR="00806E13" w:rsidRPr="00420F9F">
        <w:rPr>
          <w:sz w:val="28"/>
          <w:szCs w:val="28"/>
        </w:rPr>
        <w:t>Управление имущественных</w:t>
      </w:r>
      <w:r w:rsidR="00962F0D" w:rsidRPr="00420F9F">
        <w:rPr>
          <w:sz w:val="28"/>
          <w:szCs w:val="28"/>
        </w:rPr>
        <w:t>,</w:t>
      </w:r>
      <w:r w:rsidR="00806E13" w:rsidRPr="00420F9F">
        <w:rPr>
          <w:sz w:val="28"/>
          <w:szCs w:val="28"/>
        </w:rPr>
        <w:t xml:space="preserve"> земельных отношений</w:t>
      </w:r>
      <w:r w:rsidR="001A35DE" w:rsidRPr="00420F9F">
        <w:rPr>
          <w:sz w:val="28"/>
          <w:szCs w:val="28"/>
        </w:rPr>
        <w:t xml:space="preserve"> </w:t>
      </w:r>
      <w:r w:rsidR="00962F0D" w:rsidRPr="00420F9F">
        <w:rPr>
          <w:sz w:val="28"/>
          <w:szCs w:val="28"/>
        </w:rPr>
        <w:t xml:space="preserve">и градостроительной деятельности </w:t>
      </w:r>
      <w:r w:rsidR="001A35DE" w:rsidRPr="00420F9F">
        <w:rPr>
          <w:sz w:val="28"/>
          <w:szCs w:val="28"/>
        </w:rPr>
        <w:t xml:space="preserve">администрации Добрянского </w:t>
      </w:r>
      <w:r w:rsidR="00725476" w:rsidRPr="00420F9F">
        <w:rPr>
          <w:sz w:val="28"/>
          <w:szCs w:val="28"/>
        </w:rPr>
        <w:t>муниципального</w:t>
      </w:r>
      <w:r w:rsidR="001A35DE" w:rsidRPr="00420F9F">
        <w:rPr>
          <w:sz w:val="28"/>
          <w:szCs w:val="28"/>
        </w:rPr>
        <w:t xml:space="preserve"> округа</w:t>
      </w:r>
      <w:r w:rsidR="00725476" w:rsidRPr="00420F9F">
        <w:rPr>
          <w:sz w:val="28"/>
          <w:szCs w:val="28"/>
        </w:rPr>
        <w:t xml:space="preserve"> Пермского края</w:t>
      </w:r>
      <w:r w:rsidR="000B2C16" w:rsidRPr="00420F9F">
        <w:rPr>
          <w:sz w:val="28"/>
          <w:szCs w:val="28"/>
        </w:rPr>
        <w:t xml:space="preserve">, местоположение: Пермский край, г. Добрянка, ул. Советская, д. 14, адрес эл. почты: </w:t>
      </w:r>
      <w:hyperlink r:id="rId17" w:history="1">
        <w:r w:rsidR="00DF2C92" w:rsidRPr="00420F9F">
          <w:rPr>
            <w:rStyle w:val="aa"/>
            <w:sz w:val="28"/>
            <w:szCs w:val="28"/>
            <w:shd w:val="clear" w:color="auto" w:fill="FFFFFF"/>
          </w:rPr>
          <w:t>uizo@dobryanka.permkrai.ru</w:t>
        </w:r>
      </w:hyperlink>
      <w:r w:rsidR="000B2C16" w:rsidRPr="00420F9F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420F9F">
        <w:rPr>
          <w:sz w:val="28"/>
          <w:szCs w:val="28"/>
          <w:shd w:val="clear" w:color="auto" w:fill="FFFFFF"/>
        </w:rPr>
        <w:t>телефон</w:t>
      </w:r>
      <w:r w:rsidR="006772DE" w:rsidRPr="00420F9F">
        <w:rPr>
          <w:sz w:val="28"/>
          <w:szCs w:val="28"/>
          <w:shd w:val="clear" w:color="auto" w:fill="FFFFFF"/>
        </w:rPr>
        <w:t xml:space="preserve">   </w:t>
      </w:r>
      <w:r w:rsidR="000B2C16" w:rsidRPr="00420F9F">
        <w:rPr>
          <w:sz w:val="28"/>
          <w:szCs w:val="28"/>
          <w:shd w:val="clear" w:color="auto" w:fill="FFFFFF"/>
        </w:rPr>
        <w:t>+7 (34265) 2 78 61</w:t>
      </w:r>
      <w:r w:rsidR="000B2C16" w:rsidRPr="00420F9F">
        <w:rPr>
          <w:sz w:val="28"/>
          <w:szCs w:val="28"/>
        </w:rPr>
        <w:t>.</w:t>
      </w:r>
    </w:p>
    <w:p w:rsidR="00962F0D" w:rsidRPr="00420F9F" w:rsidRDefault="00962F0D" w:rsidP="00962F0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420F9F">
        <w:rPr>
          <w:bCs/>
          <w:sz w:val="28"/>
          <w:szCs w:val="28"/>
          <w:lang w:bidi="ru-RU"/>
        </w:rPr>
        <w:t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</w:t>
      </w:r>
      <w:r w:rsidR="00BD5449">
        <w:rPr>
          <w:bCs/>
          <w:sz w:val="28"/>
          <w:szCs w:val="28"/>
          <w:lang w:bidi="ru-RU"/>
        </w:rPr>
        <w:t xml:space="preserve">ия с </w:t>
      </w:r>
      <w:r w:rsidR="00BD5449">
        <w:rPr>
          <w:bCs/>
          <w:sz w:val="28"/>
          <w:szCs w:val="28"/>
          <w:lang w:bidi="ru-RU"/>
        </w:rPr>
        <w:lastRenderedPageBreak/>
        <w:t>сохранением их реквизитов)</w:t>
      </w:r>
      <w:r w:rsidRPr="00420F9F">
        <w:rPr>
          <w:bCs/>
          <w:sz w:val="28"/>
          <w:szCs w:val="28"/>
          <w:lang w:bidi="ru-RU"/>
        </w:rPr>
        <w:t xml:space="preserve">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Заключение договора купли-продажи имущества осуществляется </w:t>
      </w:r>
      <w:r w:rsidRPr="00420F9F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Pr="00420F9F">
        <w:rPr>
          <w:bCs/>
          <w:sz w:val="28"/>
          <w:szCs w:val="28"/>
          <w:lang w:bidi="ru-RU"/>
        </w:rPr>
        <w:t>«Приватизация, аренда и продажа прав».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962F0D" w:rsidRPr="00420F9F" w:rsidRDefault="00962F0D" w:rsidP="00962F0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420F9F">
        <w:rPr>
          <w:bCs/>
          <w:sz w:val="28"/>
          <w:szCs w:val="28"/>
          <w:lang w:bidi="ru-RU"/>
        </w:rPr>
        <w:t xml:space="preserve">Для организации электронного документооборота </w:t>
      </w:r>
      <w:r w:rsidRPr="00420F9F">
        <w:rPr>
          <w:b/>
          <w:bCs/>
          <w:sz w:val="28"/>
          <w:szCs w:val="28"/>
          <w:lang w:bidi="ru-RU"/>
        </w:rPr>
        <w:t>претендент должен получить электронную подпись</w:t>
      </w:r>
      <w:r w:rsidRPr="00420F9F">
        <w:rPr>
          <w:bCs/>
          <w:sz w:val="28"/>
          <w:szCs w:val="28"/>
          <w:lang w:bidi="ru-RU"/>
        </w:rPr>
        <w:t xml:space="preserve">. На электронной площадке </w:t>
      </w:r>
      <w:hyperlink r:id="rId18" w:history="1">
        <w:r w:rsidRPr="00420F9F">
          <w:rPr>
            <w:rStyle w:val="aa"/>
            <w:bCs/>
            <w:sz w:val="28"/>
            <w:szCs w:val="28"/>
            <w:lang w:bidi="ru-RU"/>
          </w:rPr>
          <w:t>http://</w:t>
        </w:r>
        <w:r w:rsidRPr="00420F9F">
          <w:rPr>
            <w:rStyle w:val="aa"/>
            <w:bCs/>
            <w:sz w:val="28"/>
            <w:szCs w:val="28"/>
          </w:rPr>
          <w:t>utp.sberbank-ast.ru</w:t>
        </w:r>
      </w:hyperlink>
      <w:r w:rsidRPr="00420F9F">
        <w:rPr>
          <w:bCs/>
          <w:sz w:val="28"/>
          <w:szCs w:val="28"/>
        </w:rPr>
        <w:t xml:space="preserve"> </w:t>
      </w:r>
      <w:r w:rsidRPr="00420F9F">
        <w:rPr>
          <w:bCs/>
          <w:sz w:val="28"/>
          <w:szCs w:val="28"/>
          <w:lang w:bidi="ru-RU"/>
        </w:rPr>
        <w:t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электронной площадки (далее – открытая часть электронной площадки).</w:t>
      </w:r>
    </w:p>
    <w:p w:rsidR="00962F0D" w:rsidRPr="00420F9F" w:rsidRDefault="00962F0D" w:rsidP="00962F0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420F9F">
        <w:rPr>
          <w:bCs/>
          <w:sz w:val="28"/>
          <w:szCs w:val="28"/>
          <w:lang w:bidi="ru-RU"/>
        </w:rPr>
        <w:t>Порядок регистрации претендентов на электронной площадке, правила проведения процедуры определены в регламенте Торговой секции Электронной площадки (</w:t>
      </w:r>
      <w:hyperlink r:id="rId19" w:history="1">
        <w:r w:rsidRPr="00420F9F">
          <w:rPr>
            <w:rStyle w:val="aa"/>
            <w:sz w:val="28"/>
            <w:szCs w:val="28"/>
          </w:rPr>
          <w:t>http://utp.sberbank-ast.ru/AP/Notice/1027/Instructions</w:t>
        </w:r>
      </w:hyperlink>
      <w:r w:rsidRPr="00420F9F">
        <w:rPr>
          <w:sz w:val="28"/>
          <w:szCs w:val="28"/>
        </w:rPr>
        <w:t>).</w:t>
      </w:r>
    </w:p>
    <w:p w:rsidR="0013746D" w:rsidRPr="00420F9F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Pr="00420F9F" w:rsidRDefault="00DA53DD" w:rsidP="0013746D">
      <w:pPr>
        <w:pStyle w:val="ae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420F9F">
        <w:rPr>
          <w:rFonts w:eastAsia="Courier New"/>
          <w:b/>
          <w:sz w:val="28"/>
          <w:szCs w:val="28"/>
          <w:lang w:bidi="ru-RU"/>
        </w:rPr>
        <w:t>Сведения об объект</w:t>
      </w:r>
      <w:r w:rsidR="00A126E0" w:rsidRPr="00420F9F">
        <w:rPr>
          <w:rFonts w:eastAsia="Courier New"/>
          <w:b/>
          <w:sz w:val="28"/>
          <w:szCs w:val="28"/>
          <w:lang w:bidi="ru-RU"/>
        </w:rPr>
        <w:t>ах</w:t>
      </w:r>
      <w:r w:rsidR="00933C70" w:rsidRPr="00420F9F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DA53DD" w:rsidRPr="00420F9F" w:rsidRDefault="00962F0D" w:rsidP="00BD5449">
      <w:pPr>
        <w:tabs>
          <w:tab w:val="left" w:pos="720"/>
          <w:tab w:val="left" w:pos="13892"/>
        </w:tabs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tab/>
        <w:t xml:space="preserve">В соответствии с решением Думы Добрянского </w:t>
      </w:r>
      <w:r w:rsidRPr="00420F9F">
        <w:rPr>
          <w:sz w:val="28"/>
          <w:szCs w:val="28"/>
          <w:lang w:eastAsia="ru-RU"/>
        </w:rPr>
        <w:t>муниципального округа от 1</w:t>
      </w:r>
      <w:r w:rsidR="00532508">
        <w:rPr>
          <w:sz w:val="28"/>
          <w:szCs w:val="28"/>
          <w:lang w:eastAsia="ru-RU"/>
        </w:rPr>
        <w:t>1</w:t>
      </w:r>
      <w:r w:rsidRPr="00420F9F">
        <w:rPr>
          <w:sz w:val="28"/>
          <w:szCs w:val="28"/>
          <w:lang w:eastAsia="ru-RU"/>
        </w:rPr>
        <w:t xml:space="preserve"> декабря 2025 г. № 243 «Об утверждении прогнозного плана (программы) приватизации муниципального имущества Добрянского муниципального округа Пермского края на 2026 год» (в редакции решений Думы Добрянского муниципального округа от 29.01.2026 № 260</w:t>
      </w:r>
      <w:r w:rsidR="00063953">
        <w:rPr>
          <w:sz w:val="28"/>
          <w:szCs w:val="28"/>
          <w:lang w:eastAsia="ru-RU"/>
        </w:rPr>
        <w:t xml:space="preserve">, </w:t>
      </w:r>
      <w:r w:rsidR="00063953" w:rsidRPr="00063953">
        <w:rPr>
          <w:sz w:val="28"/>
          <w:szCs w:val="26"/>
        </w:rPr>
        <w:t>26.03.2026 № 292, 23.04.2026 № 307</w:t>
      </w:r>
      <w:r w:rsidRPr="00420F9F">
        <w:rPr>
          <w:sz w:val="28"/>
          <w:szCs w:val="28"/>
          <w:lang w:eastAsia="ru-RU"/>
        </w:rPr>
        <w:t>)</w:t>
      </w:r>
      <w:r w:rsidRPr="00420F9F">
        <w:rPr>
          <w:sz w:val="28"/>
          <w:szCs w:val="28"/>
        </w:rPr>
        <w:t xml:space="preserve">, </w:t>
      </w:r>
      <w:r w:rsidR="00D81FB6" w:rsidRPr="00420F9F">
        <w:rPr>
          <w:sz w:val="28"/>
          <w:szCs w:val="28"/>
        </w:rPr>
        <w:t>приказом</w:t>
      </w:r>
      <w:r w:rsidR="00DA53DD" w:rsidRPr="00420F9F">
        <w:rPr>
          <w:sz w:val="28"/>
          <w:szCs w:val="28"/>
        </w:rPr>
        <w:t xml:space="preserve"> </w:t>
      </w:r>
      <w:r w:rsidR="00D81FB6" w:rsidRPr="00420F9F">
        <w:rPr>
          <w:sz w:val="28"/>
          <w:szCs w:val="28"/>
        </w:rPr>
        <w:t>управления</w:t>
      </w:r>
      <w:r w:rsidR="00A126E0" w:rsidRPr="00420F9F">
        <w:rPr>
          <w:sz w:val="28"/>
          <w:szCs w:val="28"/>
        </w:rPr>
        <w:t xml:space="preserve"> </w:t>
      </w:r>
      <w:r w:rsidRPr="00420F9F">
        <w:rPr>
          <w:sz w:val="28"/>
          <w:szCs w:val="28"/>
        </w:rPr>
        <w:t xml:space="preserve">имущественных, </w:t>
      </w:r>
      <w:r w:rsidR="00184951" w:rsidRPr="00420F9F">
        <w:rPr>
          <w:sz w:val="28"/>
          <w:szCs w:val="28"/>
        </w:rPr>
        <w:t xml:space="preserve">земельных отношений </w:t>
      </w:r>
      <w:r w:rsidRPr="00420F9F">
        <w:rPr>
          <w:sz w:val="28"/>
          <w:szCs w:val="28"/>
        </w:rPr>
        <w:t xml:space="preserve">и градостроительной деятельности </w:t>
      </w:r>
      <w:r w:rsidR="00184951" w:rsidRPr="00420F9F">
        <w:rPr>
          <w:sz w:val="28"/>
          <w:szCs w:val="28"/>
        </w:rPr>
        <w:t xml:space="preserve">администрации Добрянского муниципального округа Пермского края </w:t>
      </w:r>
      <w:r w:rsidR="00A126E0" w:rsidRPr="00420F9F">
        <w:rPr>
          <w:sz w:val="28"/>
          <w:szCs w:val="28"/>
        </w:rPr>
        <w:t>от</w:t>
      </w:r>
      <w:r w:rsidR="003710E2" w:rsidRPr="00420F9F">
        <w:rPr>
          <w:sz w:val="28"/>
          <w:szCs w:val="28"/>
        </w:rPr>
        <w:t xml:space="preserve"> </w:t>
      </w:r>
      <w:r w:rsidR="00063AC4" w:rsidRPr="00063AC4">
        <w:rPr>
          <w:sz w:val="28"/>
          <w:szCs w:val="28"/>
        </w:rPr>
        <w:t xml:space="preserve">10 июня </w:t>
      </w:r>
      <w:r w:rsidRPr="00420F9F">
        <w:rPr>
          <w:sz w:val="28"/>
          <w:szCs w:val="28"/>
        </w:rPr>
        <w:t>2026</w:t>
      </w:r>
      <w:r w:rsidR="00D574BD" w:rsidRPr="00420F9F">
        <w:rPr>
          <w:sz w:val="28"/>
          <w:szCs w:val="28"/>
        </w:rPr>
        <w:t xml:space="preserve"> г. № </w:t>
      </w:r>
      <w:r w:rsidR="00063AC4">
        <w:rPr>
          <w:sz w:val="28"/>
          <w:szCs w:val="28"/>
        </w:rPr>
        <w:t>1421</w:t>
      </w:r>
      <w:r w:rsidR="008B5F73" w:rsidRPr="00420F9F">
        <w:rPr>
          <w:sz w:val="28"/>
          <w:szCs w:val="28"/>
        </w:rPr>
        <w:t xml:space="preserve"> </w:t>
      </w:r>
      <w:r w:rsidR="00DA53DD" w:rsidRPr="00420F9F">
        <w:rPr>
          <w:sz w:val="28"/>
          <w:szCs w:val="28"/>
        </w:rPr>
        <w:t>«Об утверждении условий приватизации муниципального имущества» на торги выставляется:</w:t>
      </w:r>
    </w:p>
    <w:p w:rsidR="00DA53DD" w:rsidRPr="00420F9F" w:rsidRDefault="00DA53DD" w:rsidP="00D70FFF">
      <w:pPr>
        <w:pStyle w:val="a4"/>
        <w:ind w:firstLine="709"/>
        <w:rPr>
          <w:b/>
          <w:sz w:val="28"/>
          <w:szCs w:val="28"/>
        </w:rPr>
      </w:pPr>
    </w:p>
    <w:p w:rsidR="00962F0D" w:rsidRPr="00420F9F" w:rsidRDefault="00841C87" w:rsidP="00E274B3">
      <w:pPr>
        <w:tabs>
          <w:tab w:val="left" w:pos="709"/>
        </w:tabs>
        <w:suppressAutoHyphens w:val="0"/>
        <w:jc w:val="both"/>
        <w:rPr>
          <w:sz w:val="28"/>
          <w:szCs w:val="28"/>
          <w:lang w:eastAsia="x-none"/>
        </w:rPr>
      </w:pPr>
      <w:r w:rsidRPr="00420F9F">
        <w:rPr>
          <w:b/>
          <w:sz w:val="28"/>
          <w:szCs w:val="28"/>
          <w:lang w:eastAsia="x-none"/>
        </w:rPr>
        <w:tab/>
      </w:r>
      <w:r w:rsidR="00465873" w:rsidRPr="00420F9F">
        <w:rPr>
          <w:b/>
          <w:sz w:val="28"/>
          <w:szCs w:val="28"/>
          <w:lang w:eastAsia="x-none"/>
        </w:rPr>
        <w:t>Лот № 1</w:t>
      </w:r>
      <w:r w:rsidR="00465873" w:rsidRPr="00420F9F">
        <w:rPr>
          <w:sz w:val="28"/>
          <w:szCs w:val="28"/>
          <w:lang w:eastAsia="x-none"/>
        </w:rPr>
        <w:t xml:space="preserve">: </w:t>
      </w:r>
      <w:r w:rsidR="00962F0D" w:rsidRPr="00420F9F">
        <w:rPr>
          <w:sz w:val="28"/>
          <w:szCs w:val="28"/>
          <w:lang w:eastAsia="x-none"/>
        </w:rPr>
        <w:t>Помещение с кадастровым номером 59:18:0010601:4713, площадью 10,3 кв. м; назначение: нежилое; номер, тип этажа, на котором расположено помещение, машино-место: этаж № 1, местоположение: Пермский край, Добрянский район, Добрянское г/п, г. Добрянка, пер. Строителей, д. 6а, корп. 1, пом. №9а.</w:t>
      </w:r>
    </w:p>
    <w:p w:rsidR="004D6296" w:rsidRPr="00420F9F" w:rsidRDefault="004D6296" w:rsidP="004D6296">
      <w:pPr>
        <w:tabs>
          <w:tab w:val="left" w:pos="709"/>
        </w:tabs>
        <w:suppressAutoHyphens w:val="0"/>
        <w:rPr>
          <w:sz w:val="28"/>
          <w:szCs w:val="28"/>
          <w:lang w:eastAsia="x-none"/>
        </w:rPr>
      </w:pPr>
      <w:r w:rsidRPr="00420F9F">
        <w:rPr>
          <w:sz w:val="28"/>
          <w:szCs w:val="28"/>
          <w:lang w:eastAsia="x-none"/>
        </w:rPr>
        <w:tab/>
      </w:r>
      <w:r w:rsidRPr="00420F9F">
        <w:rPr>
          <w:b/>
          <w:sz w:val="28"/>
          <w:szCs w:val="28"/>
          <w:lang w:eastAsia="x-none"/>
        </w:rPr>
        <w:t xml:space="preserve">Вид ограничения (обременения): </w:t>
      </w:r>
      <w:r w:rsidRPr="00420F9F">
        <w:rPr>
          <w:sz w:val="28"/>
          <w:szCs w:val="28"/>
          <w:lang w:eastAsia="x-none"/>
        </w:rPr>
        <w:t>не зарегистрировано.</w:t>
      </w:r>
    </w:p>
    <w:p w:rsidR="004D6296" w:rsidRPr="00420F9F" w:rsidRDefault="00841C87" w:rsidP="004D6296">
      <w:pPr>
        <w:pStyle w:val="a4"/>
        <w:tabs>
          <w:tab w:val="clear" w:pos="851"/>
          <w:tab w:val="left" w:pos="709"/>
        </w:tabs>
        <w:rPr>
          <w:b/>
          <w:sz w:val="28"/>
          <w:szCs w:val="28"/>
        </w:rPr>
      </w:pPr>
      <w:r w:rsidRPr="00420F9F">
        <w:rPr>
          <w:sz w:val="28"/>
          <w:szCs w:val="28"/>
          <w:lang w:val="x-none" w:eastAsia="x-none"/>
        </w:rPr>
        <w:tab/>
      </w:r>
      <w:r w:rsidR="004D6296" w:rsidRPr="00605E63">
        <w:rPr>
          <w:b/>
          <w:sz w:val="28"/>
          <w:szCs w:val="28"/>
        </w:rPr>
        <w:t>Рыночная стоимость объекта</w:t>
      </w:r>
      <w:r w:rsidR="004D6296" w:rsidRPr="00420F9F">
        <w:rPr>
          <w:sz w:val="28"/>
          <w:szCs w:val="28"/>
        </w:rPr>
        <w:t>, согласно отчету об определении рыночной стоимости от 16.02.2026 г. № 54/26, выполненного ООО «Региональный экспертный центр», составляет</w:t>
      </w:r>
      <w:r w:rsidR="004D6296" w:rsidRPr="00420F9F">
        <w:rPr>
          <w:b/>
          <w:sz w:val="28"/>
          <w:szCs w:val="28"/>
        </w:rPr>
        <w:t xml:space="preserve"> 142 499 (сто сорок две тысячи четыреста девяносто девять) рублей</w:t>
      </w:r>
      <w:r w:rsidR="004D6296" w:rsidRPr="00420F9F">
        <w:rPr>
          <w:sz w:val="28"/>
          <w:szCs w:val="28"/>
        </w:rPr>
        <w:t xml:space="preserve"> </w:t>
      </w:r>
      <w:r w:rsidR="004D6296" w:rsidRPr="00420F9F">
        <w:rPr>
          <w:b/>
          <w:sz w:val="28"/>
          <w:szCs w:val="28"/>
        </w:rPr>
        <w:t>66 копеек,</w:t>
      </w:r>
      <w:r w:rsidR="004D6296" w:rsidRPr="00420F9F">
        <w:rPr>
          <w:sz w:val="28"/>
          <w:szCs w:val="28"/>
        </w:rPr>
        <w:t xml:space="preserve"> в том числе НДС 22% - 25 696,66 руб.</w:t>
      </w:r>
    </w:p>
    <w:p w:rsidR="00785BA3" w:rsidRDefault="00C25B1A" w:rsidP="00841C87">
      <w:pPr>
        <w:tabs>
          <w:tab w:val="left" w:pos="5445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Сведения о предыдущих торгах: </w:t>
      </w:r>
    </w:p>
    <w:p w:rsidR="00785BA3" w:rsidRPr="00785BA3" w:rsidRDefault="00785BA3" w:rsidP="00785BA3">
      <w:pPr>
        <w:tabs>
          <w:tab w:val="left" w:pos="5445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785BA3">
        <w:rPr>
          <w:sz w:val="28"/>
          <w:szCs w:val="28"/>
          <w:lang w:eastAsia="x-none"/>
        </w:rPr>
        <w:t>1. Аукцион, назначенный на 22 апреля 2026 года, признан несостоявшимся в связи с отсутствием заявок.</w:t>
      </w:r>
    </w:p>
    <w:p w:rsidR="00C25B1A" w:rsidRDefault="00785BA3" w:rsidP="00785BA3">
      <w:pPr>
        <w:tabs>
          <w:tab w:val="left" w:pos="5445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785BA3">
        <w:rPr>
          <w:sz w:val="28"/>
          <w:szCs w:val="28"/>
          <w:lang w:eastAsia="x-none"/>
        </w:rPr>
        <w:t>2. Продажа посредством публичного предложения, назначенная на 03 июня 2026 года, признана несостоявшейся в связи с отсутствием заявок.</w:t>
      </w:r>
    </w:p>
    <w:p w:rsidR="00785BA3" w:rsidRPr="00420F9F" w:rsidRDefault="00785BA3" w:rsidP="00785BA3">
      <w:pPr>
        <w:tabs>
          <w:tab w:val="left" w:pos="5445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B46F3" w:rsidRPr="00420F9F" w:rsidRDefault="004B46F3" w:rsidP="004B46F3">
      <w:pPr>
        <w:tabs>
          <w:tab w:val="left" w:pos="709"/>
          <w:tab w:val="left" w:pos="851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4B46F3">
        <w:rPr>
          <w:b/>
          <w:sz w:val="28"/>
          <w:szCs w:val="28"/>
          <w:lang w:eastAsia="x-none"/>
        </w:rPr>
        <w:t>Лот № 2:</w:t>
      </w:r>
      <w:r w:rsidRPr="004B46F3">
        <w:rPr>
          <w:sz w:val="28"/>
          <w:szCs w:val="28"/>
          <w:lang w:eastAsia="x-none"/>
        </w:rPr>
        <w:t xml:space="preserve"> Помещение с кадастровым номером 59:18:0010601:4715, площадью 12,8 кв. м; назначение: нежилое; номер, тип этажа, на котором расположено помещение, машино-место: этаж № 1, адрес: </w:t>
      </w:r>
      <w:r w:rsidRPr="004B46F3">
        <w:rPr>
          <w:sz w:val="28"/>
          <w:szCs w:val="28"/>
          <w:lang w:val="x-none" w:eastAsia="x-none"/>
        </w:rPr>
        <w:t>Российская Федерация, Пермский край, городской округ Добрянский, город Добрянка, переулок</w:t>
      </w:r>
      <w:r w:rsidRPr="004B46F3">
        <w:rPr>
          <w:sz w:val="28"/>
          <w:szCs w:val="28"/>
          <w:lang w:eastAsia="x-none"/>
        </w:rPr>
        <w:t xml:space="preserve"> Строителей, дом 6А/1, квартира 9Б.</w:t>
      </w:r>
    </w:p>
    <w:p w:rsidR="004B46F3" w:rsidRPr="00420F9F" w:rsidRDefault="004B46F3" w:rsidP="004B46F3">
      <w:pPr>
        <w:pStyle w:val="a4"/>
        <w:ind w:firstLine="709"/>
        <w:rPr>
          <w:sz w:val="28"/>
          <w:szCs w:val="28"/>
          <w:lang w:eastAsia="x-none"/>
        </w:rPr>
      </w:pPr>
      <w:r w:rsidRPr="00420F9F">
        <w:rPr>
          <w:b/>
          <w:sz w:val="28"/>
          <w:szCs w:val="28"/>
        </w:rPr>
        <w:t xml:space="preserve">Вид ограничения (обременения): </w:t>
      </w:r>
      <w:r w:rsidRPr="00420F9F">
        <w:rPr>
          <w:sz w:val="28"/>
          <w:szCs w:val="28"/>
        </w:rPr>
        <w:t>не зарегистрировано.</w:t>
      </w:r>
    </w:p>
    <w:p w:rsidR="004B46F3" w:rsidRPr="00420F9F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b/>
          <w:sz w:val="28"/>
          <w:szCs w:val="28"/>
          <w:lang w:val="x-none" w:eastAsia="x-none"/>
        </w:rPr>
      </w:pPr>
      <w:r w:rsidRPr="004B46F3">
        <w:rPr>
          <w:sz w:val="28"/>
          <w:szCs w:val="28"/>
          <w:lang w:val="x-none" w:eastAsia="x-none"/>
        </w:rPr>
        <w:tab/>
      </w:r>
      <w:r w:rsidRPr="00605E63">
        <w:rPr>
          <w:b/>
          <w:sz w:val="28"/>
          <w:szCs w:val="28"/>
          <w:lang w:val="x-none" w:eastAsia="x-none"/>
        </w:rPr>
        <w:t>Рыночная стоимость объекта</w:t>
      </w:r>
      <w:r w:rsidRPr="004B46F3">
        <w:rPr>
          <w:sz w:val="28"/>
          <w:szCs w:val="28"/>
          <w:lang w:val="x-none" w:eastAsia="x-none"/>
        </w:rPr>
        <w:t xml:space="preserve">, согласно отчету об определении рыночной стоимости от </w:t>
      </w:r>
      <w:r w:rsidRPr="004B46F3">
        <w:rPr>
          <w:sz w:val="28"/>
          <w:szCs w:val="28"/>
          <w:lang w:eastAsia="x-none"/>
        </w:rPr>
        <w:t xml:space="preserve"> 16.02.2026 г. № 55/26</w:t>
      </w:r>
      <w:r w:rsidRPr="004B46F3">
        <w:rPr>
          <w:sz w:val="28"/>
          <w:szCs w:val="28"/>
          <w:lang w:val="x-none" w:eastAsia="x-none"/>
        </w:rPr>
        <w:t>, выполненного ООО «Региональный экспертный центр», составляет</w:t>
      </w:r>
      <w:r w:rsidRPr="004B46F3">
        <w:rPr>
          <w:b/>
          <w:sz w:val="28"/>
          <w:szCs w:val="28"/>
          <w:lang w:val="x-none" w:eastAsia="x-none"/>
        </w:rPr>
        <w:t xml:space="preserve"> </w:t>
      </w:r>
      <w:r w:rsidRPr="004B46F3">
        <w:rPr>
          <w:b/>
          <w:sz w:val="28"/>
          <w:szCs w:val="28"/>
          <w:lang w:eastAsia="x-none"/>
        </w:rPr>
        <w:t>157 576</w:t>
      </w:r>
      <w:r w:rsidRPr="004B46F3">
        <w:rPr>
          <w:b/>
          <w:sz w:val="28"/>
          <w:szCs w:val="28"/>
          <w:lang w:val="x-none" w:eastAsia="x-none"/>
        </w:rPr>
        <w:t xml:space="preserve"> (сто пятьдесят </w:t>
      </w:r>
      <w:r w:rsidRPr="004B46F3">
        <w:rPr>
          <w:b/>
          <w:sz w:val="28"/>
          <w:szCs w:val="28"/>
          <w:lang w:eastAsia="x-none"/>
        </w:rPr>
        <w:t>семь тысяч пятьсот семьдесят шесть</w:t>
      </w:r>
      <w:r w:rsidRPr="004B46F3">
        <w:rPr>
          <w:b/>
          <w:sz w:val="28"/>
          <w:szCs w:val="28"/>
          <w:lang w:val="x-none" w:eastAsia="x-none"/>
        </w:rPr>
        <w:t xml:space="preserve">) рублей </w:t>
      </w:r>
      <w:r w:rsidRPr="004B46F3">
        <w:rPr>
          <w:b/>
          <w:sz w:val="28"/>
          <w:szCs w:val="28"/>
          <w:lang w:eastAsia="x-none"/>
        </w:rPr>
        <w:t>42</w:t>
      </w:r>
      <w:r w:rsidRPr="004B46F3">
        <w:rPr>
          <w:b/>
          <w:sz w:val="28"/>
          <w:szCs w:val="28"/>
          <w:lang w:val="x-none" w:eastAsia="x-none"/>
        </w:rPr>
        <w:t xml:space="preserve"> копе</w:t>
      </w:r>
      <w:r w:rsidRPr="004B46F3">
        <w:rPr>
          <w:b/>
          <w:sz w:val="28"/>
          <w:szCs w:val="28"/>
          <w:lang w:eastAsia="x-none"/>
        </w:rPr>
        <w:t>йки</w:t>
      </w:r>
      <w:r w:rsidRPr="004B46F3">
        <w:rPr>
          <w:b/>
          <w:sz w:val="28"/>
          <w:szCs w:val="28"/>
          <w:lang w:val="x-none" w:eastAsia="x-none"/>
        </w:rPr>
        <w:t>,</w:t>
      </w:r>
      <w:r w:rsidRPr="004B46F3">
        <w:rPr>
          <w:sz w:val="28"/>
          <w:szCs w:val="28"/>
          <w:lang w:val="x-none" w:eastAsia="x-none"/>
        </w:rPr>
        <w:t xml:space="preserve"> в том числе НДС 2</w:t>
      </w:r>
      <w:r w:rsidRPr="004B46F3">
        <w:rPr>
          <w:sz w:val="28"/>
          <w:szCs w:val="28"/>
          <w:lang w:eastAsia="x-none"/>
        </w:rPr>
        <w:t>2</w:t>
      </w:r>
      <w:r w:rsidRPr="004B46F3">
        <w:rPr>
          <w:sz w:val="28"/>
          <w:szCs w:val="28"/>
          <w:lang w:val="x-none" w:eastAsia="x-none"/>
        </w:rPr>
        <w:t xml:space="preserve">% - </w:t>
      </w:r>
      <w:r w:rsidRPr="004B46F3">
        <w:rPr>
          <w:sz w:val="28"/>
          <w:szCs w:val="28"/>
          <w:lang w:eastAsia="x-none"/>
        </w:rPr>
        <w:t>28 415,42</w:t>
      </w:r>
      <w:r w:rsidRPr="004B46F3">
        <w:rPr>
          <w:sz w:val="28"/>
          <w:szCs w:val="28"/>
          <w:lang w:val="x-none" w:eastAsia="x-none"/>
        </w:rPr>
        <w:t xml:space="preserve"> руб.</w:t>
      </w:r>
    </w:p>
    <w:p w:rsidR="00785BA3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b/>
          <w:sz w:val="28"/>
          <w:szCs w:val="28"/>
          <w:lang w:eastAsia="x-none"/>
        </w:rPr>
      </w:pPr>
      <w:r w:rsidRPr="00420F9F">
        <w:rPr>
          <w:b/>
          <w:sz w:val="28"/>
          <w:szCs w:val="28"/>
          <w:lang w:val="x-none" w:eastAsia="x-none"/>
        </w:rPr>
        <w:tab/>
      </w:r>
      <w:r w:rsidR="00C25B1A">
        <w:rPr>
          <w:b/>
          <w:sz w:val="28"/>
          <w:szCs w:val="28"/>
          <w:lang w:eastAsia="x-none"/>
        </w:rPr>
        <w:t xml:space="preserve">Сведения о предыдущих торгах: </w:t>
      </w:r>
    </w:p>
    <w:p w:rsidR="00785BA3" w:rsidRPr="00785BA3" w:rsidRDefault="00785BA3" w:rsidP="00785BA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ab/>
      </w:r>
      <w:r w:rsidRPr="00785BA3">
        <w:rPr>
          <w:sz w:val="28"/>
          <w:szCs w:val="28"/>
          <w:lang w:eastAsia="x-none"/>
        </w:rPr>
        <w:t>1. Аукцион, назначенный на 22 апреля 2026 года, признан несостоявшимся в связи с отсутствием заявок.</w:t>
      </w:r>
    </w:p>
    <w:p w:rsidR="006F4884" w:rsidRDefault="00785BA3" w:rsidP="00785BA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ab/>
      </w:r>
      <w:r w:rsidRPr="00785BA3">
        <w:rPr>
          <w:sz w:val="28"/>
          <w:szCs w:val="28"/>
          <w:lang w:eastAsia="x-none"/>
        </w:rPr>
        <w:t>2. Продажа посредством публичного предложения, назначенная на 03 июня 2026 года, признана несостоявшейся в связи с отсутствием заявок.</w:t>
      </w:r>
    </w:p>
    <w:p w:rsidR="00785BA3" w:rsidRPr="00420F9F" w:rsidRDefault="00785BA3" w:rsidP="00785BA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</w:rPr>
      </w:pPr>
    </w:p>
    <w:p w:rsidR="004B46F3" w:rsidRPr="00420F9F" w:rsidRDefault="004B46F3" w:rsidP="004B46F3">
      <w:pPr>
        <w:tabs>
          <w:tab w:val="left" w:pos="709"/>
          <w:tab w:val="left" w:pos="2835"/>
        </w:tabs>
        <w:suppressAutoHyphens w:val="0"/>
        <w:ind w:firstLine="709"/>
        <w:jc w:val="both"/>
        <w:rPr>
          <w:sz w:val="28"/>
          <w:szCs w:val="28"/>
          <w:lang w:eastAsia="x-none"/>
        </w:rPr>
      </w:pPr>
      <w:r w:rsidRPr="004B46F3">
        <w:rPr>
          <w:b/>
          <w:sz w:val="28"/>
          <w:szCs w:val="28"/>
          <w:lang w:eastAsia="x-none"/>
        </w:rPr>
        <w:t xml:space="preserve">Лот № 3: </w:t>
      </w:r>
      <w:r w:rsidRPr="004B46F3">
        <w:rPr>
          <w:sz w:val="28"/>
          <w:szCs w:val="28"/>
          <w:lang w:eastAsia="x-none"/>
        </w:rPr>
        <w:t>Помещение с кадастровым номером 59:18:0010601:4719, площадью 12,7 кв. м; назначение: нежилое; номер, тип этажа, на котором расположено помещение, машино-место: этаж № 1, адрес: Российская Федерация, край Пермский, г.о. Добрянский, г Добрянка, пер Строителей, д 6А/1, кв. 9В.</w:t>
      </w:r>
    </w:p>
    <w:p w:rsidR="004B46F3" w:rsidRDefault="004B46F3" w:rsidP="004B46F3">
      <w:pPr>
        <w:pStyle w:val="a4"/>
        <w:ind w:firstLine="709"/>
        <w:rPr>
          <w:sz w:val="28"/>
          <w:szCs w:val="28"/>
        </w:rPr>
      </w:pPr>
      <w:r w:rsidRPr="00420F9F">
        <w:rPr>
          <w:b/>
          <w:sz w:val="28"/>
          <w:szCs w:val="28"/>
        </w:rPr>
        <w:t xml:space="preserve">Вид ограничения (обременения): </w:t>
      </w:r>
      <w:r w:rsidRPr="00420F9F">
        <w:rPr>
          <w:sz w:val="28"/>
          <w:szCs w:val="28"/>
        </w:rPr>
        <w:t>не зарегистрировано.</w:t>
      </w:r>
    </w:p>
    <w:p w:rsidR="004B46F3" w:rsidRPr="00420F9F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b/>
          <w:sz w:val="28"/>
          <w:szCs w:val="28"/>
          <w:lang w:eastAsia="x-none"/>
        </w:rPr>
      </w:pPr>
      <w:r w:rsidRPr="004B46F3">
        <w:rPr>
          <w:sz w:val="28"/>
          <w:szCs w:val="28"/>
          <w:lang w:val="x-none" w:eastAsia="x-none"/>
        </w:rPr>
        <w:tab/>
      </w:r>
      <w:r w:rsidRPr="00605E63">
        <w:rPr>
          <w:b/>
          <w:sz w:val="28"/>
          <w:szCs w:val="28"/>
          <w:lang w:eastAsia="x-none"/>
        </w:rPr>
        <w:t>Рыночная стоимость объекта</w:t>
      </w:r>
      <w:r w:rsidRPr="004B46F3">
        <w:rPr>
          <w:sz w:val="28"/>
          <w:szCs w:val="28"/>
          <w:lang w:eastAsia="x-none"/>
        </w:rPr>
        <w:t xml:space="preserve">, согласно отчету об определении рыночной стоимости от 16.02.2026 г. № 56/26, выполненного ООО «Региональный экспертный центр», </w:t>
      </w:r>
      <w:r w:rsidRPr="004B46F3">
        <w:rPr>
          <w:sz w:val="28"/>
          <w:szCs w:val="28"/>
          <w:lang w:val="x-none" w:eastAsia="x-none"/>
        </w:rPr>
        <w:t>составляет</w:t>
      </w:r>
      <w:r w:rsidRPr="004B46F3">
        <w:rPr>
          <w:b/>
          <w:sz w:val="28"/>
          <w:szCs w:val="28"/>
          <w:lang w:eastAsia="x-none"/>
        </w:rPr>
        <w:t xml:space="preserve"> 156 345 (сто пятьдесят шесть тысяч триста сорок пять) рублей</w:t>
      </w:r>
      <w:r w:rsidRPr="004B46F3">
        <w:rPr>
          <w:sz w:val="28"/>
          <w:szCs w:val="28"/>
          <w:lang w:eastAsia="x-none"/>
        </w:rPr>
        <w:t xml:space="preserve"> </w:t>
      </w:r>
      <w:r w:rsidRPr="004B46F3">
        <w:rPr>
          <w:b/>
          <w:sz w:val="28"/>
          <w:szCs w:val="28"/>
          <w:lang w:eastAsia="x-none"/>
        </w:rPr>
        <w:t>44 копейки,</w:t>
      </w:r>
      <w:r w:rsidRPr="004B46F3">
        <w:rPr>
          <w:sz w:val="28"/>
          <w:szCs w:val="28"/>
          <w:lang w:eastAsia="x-none"/>
        </w:rPr>
        <w:t xml:space="preserve"> в том числе НДС 22% - 28 193,44 руб.</w:t>
      </w:r>
    </w:p>
    <w:p w:rsidR="00785BA3" w:rsidRDefault="004B46F3" w:rsidP="00C25B1A">
      <w:pPr>
        <w:tabs>
          <w:tab w:val="left" w:pos="709"/>
          <w:tab w:val="left" w:pos="2835"/>
        </w:tabs>
        <w:suppressAutoHyphens w:val="0"/>
        <w:jc w:val="both"/>
        <w:rPr>
          <w:b/>
          <w:sz w:val="28"/>
          <w:szCs w:val="28"/>
          <w:lang w:eastAsia="x-none"/>
        </w:rPr>
      </w:pPr>
      <w:r w:rsidRPr="00420F9F">
        <w:rPr>
          <w:b/>
          <w:sz w:val="28"/>
          <w:szCs w:val="28"/>
          <w:lang w:eastAsia="x-none"/>
        </w:rPr>
        <w:tab/>
      </w:r>
      <w:r w:rsidR="00C25B1A">
        <w:rPr>
          <w:b/>
          <w:sz w:val="28"/>
          <w:szCs w:val="28"/>
          <w:lang w:eastAsia="x-none"/>
        </w:rPr>
        <w:t xml:space="preserve">Сведения о предыдущих торгах: </w:t>
      </w:r>
    </w:p>
    <w:p w:rsidR="00785BA3" w:rsidRPr="00785BA3" w:rsidRDefault="00785BA3" w:rsidP="00785BA3">
      <w:pPr>
        <w:pStyle w:val="a4"/>
        <w:tabs>
          <w:tab w:val="clear" w:pos="851"/>
          <w:tab w:val="left" w:pos="709"/>
        </w:tabs>
        <w:rPr>
          <w:sz w:val="28"/>
          <w:szCs w:val="26"/>
          <w:lang w:eastAsia="x-none"/>
        </w:rPr>
      </w:pPr>
      <w:r>
        <w:rPr>
          <w:b/>
          <w:sz w:val="28"/>
          <w:szCs w:val="28"/>
          <w:lang w:eastAsia="x-none"/>
        </w:rPr>
        <w:tab/>
      </w:r>
      <w:r w:rsidRPr="00785BA3">
        <w:rPr>
          <w:sz w:val="28"/>
          <w:szCs w:val="26"/>
        </w:rPr>
        <w:t>1.</w:t>
      </w:r>
      <w:r w:rsidRPr="00785BA3">
        <w:rPr>
          <w:b/>
          <w:sz w:val="28"/>
          <w:szCs w:val="26"/>
        </w:rPr>
        <w:t xml:space="preserve"> </w:t>
      </w:r>
      <w:r w:rsidRPr="00785BA3">
        <w:rPr>
          <w:sz w:val="28"/>
          <w:szCs w:val="26"/>
        </w:rPr>
        <w:t>Аукцион, назначенный на 22 апреля 2026 года, признан несостоявшимся в связи с отсутствием заявок.</w:t>
      </w:r>
    </w:p>
    <w:p w:rsidR="00785BA3" w:rsidRPr="00785BA3" w:rsidRDefault="00785BA3" w:rsidP="00785BA3">
      <w:pPr>
        <w:pStyle w:val="a4"/>
        <w:tabs>
          <w:tab w:val="clear" w:pos="851"/>
          <w:tab w:val="left" w:pos="1134"/>
          <w:tab w:val="left" w:pos="1418"/>
        </w:tabs>
        <w:ind w:firstLine="709"/>
        <w:rPr>
          <w:b/>
          <w:sz w:val="28"/>
          <w:szCs w:val="26"/>
        </w:rPr>
      </w:pPr>
      <w:r w:rsidRPr="00785BA3">
        <w:rPr>
          <w:sz w:val="28"/>
          <w:szCs w:val="26"/>
        </w:rPr>
        <w:t>2. Продажа посредством публичного предложения, назначенная на 03 июня 2026 года, признана несостоявшейся в связи с отсутствием заявок.</w:t>
      </w:r>
    </w:p>
    <w:p w:rsidR="006B1F64" w:rsidRPr="00420F9F" w:rsidRDefault="006B1F64" w:rsidP="00785BA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</w:rPr>
      </w:pPr>
      <w:r w:rsidRPr="00420F9F">
        <w:rPr>
          <w:sz w:val="28"/>
          <w:szCs w:val="28"/>
          <w:lang w:eastAsia="ru-RU"/>
        </w:rPr>
        <w:tab/>
      </w:r>
    </w:p>
    <w:p w:rsidR="004B46F3" w:rsidRPr="004B46F3" w:rsidRDefault="000D338F" w:rsidP="004B46F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ab/>
      </w:r>
      <w:r w:rsidR="004B46F3" w:rsidRPr="004B46F3">
        <w:rPr>
          <w:b/>
          <w:sz w:val="28"/>
          <w:szCs w:val="28"/>
          <w:lang w:eastAsia="x-none"/>
        </w:rPr>
        <w:t xml:space="preserve">Лот № 4: </w:t>
      </w:r>
      <w:r w:rsidR="004B46F3" w:rsidRPr="004B46F3">
        <w:rPr>
          <w:sz w:val="28"/>
          <w:szCs w:val="28"/>
          <w:lang w:eastAsia="x-none"/>
        </w:rPr>
        <w:t>Здание стационара больницы с земельным участком.</w:t>
      </w:r>
    </w:p>
    <w:p w:rsidR="004B46F3" w:rsidRPr="004B46F3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val="x-none" w:eastAsia="x-none"/>
        </w:rPr>
      </w:pPr>
      <w:r w:rsidRPr="004B46F3">
        <w:rPr>
          <w:sz w:val="28"/>
          <w:szCs w:val="28"/>
          <w:lang w:val="x-none" w:eastAsia="x-none"/>
        </w:rPr>
        <w:tab/>
        <w:t>Общая площадь здание с кадастровым номером 59:18:0730101:1482 – 408,1 кв. м, назначение: нежилое; количество этажей, в том числе подземных этажей: 1, в том числе подземных 0; материал наружных стен: рубленные; год завершения строительства: 1902, расположенное по адресу: Российская Федерация, Пермский край, г.о. Добрянский, с. Перемское, ул. Зубкова, д.8.</w:t>
      </w:r>
    </w:p>
    <w:p w:rsidR="004B46F3" w:rsidRPr="00420F9F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val="x-none" w:eastAsia="x-none"/>
        </w:rPr>
      </w:pPr>
      <w:r w:rsidRPr="004B46F3">
        <w:rPr>
          <w:sz w:val="28"/>
          <w:szCs w:val="28"/>
          <w:lang w:val="x-none" w:eastAsia="x-none"/>
        </w:rPr>
        <w:tab/>
        <w:t>Земельный участок с кадастровым номером 59:18:0730101:1831, площадью – 2093 кв. м; категория земель: земли населенных пунктов; виды разрешенного использования: здравоохранение; местоположение: Пермский край, г.о. Добрянский, с. Перемское.</w:t>
      </w:r>
    </w:p>
    <w:p w:rsidR="004B46F3" w:rsidRPr="00420F9F" w:rsidRDefault="004B46F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F9F">
        <w:rPr>
          <w:b/>
          <w:sz w:val="28"/>
          <w:szCs w:val="28"/>
          <w:lang w:eastAsia="x-none"/>
        </w:rPr>
        <w:t>Ограничения (обременения) права на объект:</w:t>
      </w:r>
      <w:r w:rsidRPr="00420F9F">
        <w:rPr>
          <w:sz w:val="28"/>
          <w:szCs w:val="28"/>
        </w:rPr>
        <w:t xml:space="preserve"> не зарегистрировано.</w:t>
      </w:r>
    </w:p>
    <w:p w:rsidR="004B46F3" w:rsidRPr="00420F9F" w:rsidRDefault="00063AC4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B46F3" w:rsidRPr="00420F9F">
        <w:rPr>
          <w:b/>
          <w:sz w:val="28"/>
          <w:szCs w:val="28"/>
        </w:rPr>
        <w:t xml:space="preserve">граничения (обременения) прав на земельный участок: </w:t>
      </w:r>
    </w:p>
    <w:p w:rsidR="004B46F3" w:rsidRPr="00605E63" w:rsidRDefault="004B46F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lastRenderedPageBreak/>
        <w:t>- 59:18:0730101:1831/2 (122 кв.</w:t>
      </w:r>
      <w:r w:rsidR="009B35D3">
        <w:rPr>
          <w:sz w:val="28"/>
          <w:szCs w:val="28"/>
        </w:rPr>
        <w:t xml:space="preserve"> </w:t>
      </w:r>
      <w:r w:rsidRPr="00420F9F">
        <w:rPr>
          <w:sz w:val="28"/>
          <w:szCs w:val="28"/>
        </w:rPr>
        <w:t xml:space="preserve">м) </w:t>
      </w:r>
      <w:r w:rsidRPr="00605E63">
        <w:rPr>
          <w:sz w:val="28"/>
          <w:szCs w:val="28"/>
        </w:rPr>
        <w:t>Тип зоны: Охранная зона инженерных коммуникаций</w:t>
      </w:r>
      <w:r w:rsidR="00A13EDC" w:rsidRPr="00605E63">
        <w:rPr>
          <w:sz w:val="28"/>
          <w:szCs w:val="28"/>
        </w:rPr>
        <w:t xml:space="preserve"> (см. выписку из ЕГРН)</w:t>
      </w:r>
      <w:r w:rsidRPr="00605E63">
        <w:rPr>
          <w:sz w:val="28"/>
          <w:szCs w:val="28"/>
        </w:rPr>
        <w:t>;</w:t>
      </w:r>
    </w:p>
    <w:p w:rsidR="009B35D3" w:rsidRPr="00605E63" w:rsidRDefault="004B46F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E63">
        <w:rPr>
          <w:sz w:val="28"/>
          <w:szCs w:val="28"/>
        </w:rPr>
        <w:t>- 59:18:0730101:1831/3 (122 кв.</w:t>
      </w:r>
      <w:r w:rsidR="009B35D3" w:rsidRPr="00605E63">
        <w:rPr>
          <w:sz w:val="28"/>
          <w:szCs w:val="28"/>
        </w:rPr>
        <w:t xml:space="preserve"> </w:t>
      </w:r>
      <w:r w:rsidRPr="00605E63">
        <w:rPr>
          <w:sz w:val="28"/>
          <w:szCs w:val="28"/>
        </w:rPr>
        <w:t>м.)</w:t>
      </w:r>
      <w:r w:rsidRPr="00605E63">
        <w:rPr>
          <w:sz w:val="28"/>
          <w:szCs w:val="28"/>
          <w:lang w:eastAsia="ru-RU"/>
        </w:rPr>
        <w:t xml:space="preserve"> </w:t>
      </w:r>
      <w:r w:rsidRPr="00605E63">
        <w:rPr>
          <w:sz w:val="28"/>
          <w:szCs w:val="28"/>
        </w:rPr>
        <w:t>Тип зоны: Зона публичного сервитута</w:t>
      </w:r>
      <w:r w:rsidR="00A13EDC" w:rsidRPr="00605E63">
        <w:rPr>
          <w:sz w:val="28"/>
          <w:szCs w:val="28"/>
        </w:rPr>
        <w:t xml:space="preserve"> (см. выписку из ЕГРН)</w:t>
      </w:r>
      <w:r w:rsidRPr="00605E63">
        <w:rPr>
          <w:sz w:val="28"/>
          <w:szCs w:val="28"/>
        </w:rPr>
        <w:t>;</w:t>
      </w:r>
    </w:p>
    <w:p w:rsidR="004B46F3" w:rsidRPr="00420F9F" w:rsidRDefault="009B35D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E63">
        <w:rPr>
          <w:sz w:val="28"/>
          <w:szCs w:val="28"/>
        </w:rPr>
        <w:t>- 59:18:0730101:1831/4 (2093 кв. м) Тип зоны:</w:t>
      </w:r>
      <w:r>
        <w:rPr>
          <w:b/>
          <w:sz w:val="28"/>
          <w:szCs w:val="28"/>
        </w:rPr>
        <w:t xml:space="preserve"> </w:t>
      </w:r>
      <w:r w:rsidRPr="009B35D3">
        <w:rPr>
          <w:sz w:val="28"/>
          <w:szCs w:val="28"/>
        </w:rPr>
        <w:t>Зона охраны объекта культурного наследия</w:t>
      </w:r>
      <w:r w:rsidR="00A13EDC">
        <w:rPr>
          <w:sz w:val="28"/>
          <w:szCs w:val="28"/>
        </w:rPr>
        <w:t xml:space="preserve"> (см. выписку из ЕГРН)</w:t>
      </w:r>
      <w:r w:rsidRPr="009B35D3">
        <w:rPr>
          <w:sz w:val="28"/>
          <w:szCs w:val="28"/>
        </w:rPr>
        <w:t>;</w:t>
      </w:r>
    </w:p>
    <w:p w:rsidR="004B46F3" w:rsidRPr="00605E63" w:rsidRDefault="004B46F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E63">
        <w:rPr>
          <w:sz w:val="28"/>
          <w:szCs w:val="28"/>
        </w:rPr>
        <w:t>- Тип зоны: Прибрежная защитная полоса</w:t>
      </w:r>
      <w:r w:rsidR="00A13EDC" w:rsidRPr="00605E63">
        <w:rPr>
          <w:sz w:val="28"/>
          <w:szCs w:val="28"/>
        </w:rPr>
        <w:t xml:space="preserve"> (см. выписку из ЕГРН)</w:t>
      </w:r>
      <w:r w:rsidRPr="00605E63">
        <w:rPr>
          <w:sz w:val="28"/>
          <w:szCs w:val="28"/>
        </w:rPr>
        <w:t>;</w:t>
      </w:r>
    </w:p>
    <w:p w:rsidR="00EE57D3" w:rsidRPr="00605E63" w:rsidRDefault="00EE57D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E63">
        <w:rPr>
          <w:sz w:val="28"/>
          <w:szCs w:val="28"/>
        </w:rPr>
        <w:t>- Тип зоны: Зона охраны объектов культурного наследия;</w:t>
      </w:r>
      <w:r w:rsidR="00A13EDC" w:rsidRPr="00605E63">
        <w:rPr>
          <w:sz w:val="28"/>
          <w:szCs w:val="28"/>
        </w:rPr>
        <w:t xml:space="preserve"> Номер 0730101 </w:t>
      </w:r>
      <w:r w:rsidR="00423F40" w:rsidRPr="00605E63">
        <w:rPr>
          <w:sz w:val="28"/>
          <w:szCs w:val="28"/>
        </w:rPr>
        <w:t>(см. выписку из ЕГРН);</w:t>
      </w:r>
    </w:p>
    <w:p w:rsidR="004B46F3" w:rsidRPr="00605E63" w:rsidRDefault="004B46F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E63">
        <w:rPr>
          <w:sz w:val="28"/>
          <w:szCs w:val="28"/>
        </w:rPr>
        <w:t>- Тип зоны: Территория особо охраняемого природного объекта</w:t>
      </w:r>
      <w:r w:rsidR="00A13EDC" w:rsidRPr="00605E63">
        <w:rPr>
          <w:sz w:val="28"/>
          <w:szCs w:val="28"/>
        </w:rPr>
        <w:t xml:space="preserve"> (см. выписку из ЕГРН)</w:t>
      </w:r>
      <w:r w:rsidRPr="00605E63">
        <w:rPr>
          <w:sz w:val="28"/>
          <w:szCs w:val="28"/>
        </w:rPr>
        <w:t>;</w:t>
      </w:r>
    </w:p>
    <w:p w:rsidR="004B46F3" w:rsidRDefault="004B46F3" w:rsidP="004B46F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E63">
        <w:rPr>
          <w:sz w:val="28"/>
          <w:szCs w:val="28"/>
        </w:rPr>
        <w:t xml:space="preserve">- Тип зоны: </w:t>
      </w:r>
      <w:r w:rsidRPr="00420F9F">
        <w:rPr>
          <w:sz w:val="28"/>
          <w:szCs w:val="28"/>
        </w:rPr>
        <w:t>Водоохранная зона</w:t>
      </w:r>
      <w:r w:rsidR="00A13EDC">
        <w:rPr>
          <w:sz w:val="28"/>
          <w:szCs w:val="28"/>
        </w:rPr>
        <w:t xml:space="preserve"> (см. выписку из ЕГРН)</w:t>
      </w:r>
      <w:r w:rsidRPr="00420F9F">
        <w:rPr>
          <w:sz w:val="28"/>
          <w:szCs w:val="28"/>
        </w:rPr>
        <w:t>.</w:t>
      </w:r>
    </w:p>
    <w:p w:rsidR="004B46F3" w:rsidRPr="004B46F3" w:rsidRDefault="004B46F3" w:rsidP="004B46F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eastAsia="x-none"/>
        </w:rPr>
      </w:pPr>
      <w:r w:rsidRPr="004B46F3">
        <w:rPr>
          <w:sz w:val="28"/>
          <w:szCs w:val="28"/>
          <w:lang w:val="x-none" w:eastAsia="x-none"/>
        </w:rPr>
        <w:tab/>
      </w:r>
      <w:r w:rsidRPr="00605E63">
        <w:rPr>
          <w:b/>
          <w:sz w:val="28"/>
          <w:szCs w:val="28"/>
          <w:lang w:val="x-none" w:eastAsia="x-none"/>
        </w:rPr>
        <w:t xml:space="preserve">Рыночная стоимость </w:t>
      </w:r>
      <w:r w:rsidRPr="00605E63">
        <w:rPr>
          <w:b/>
          <w:sz w:val="28"/>
          <w:szCs w:val="28"/>
          <w:lang w:eastAsia="x-none"/>
        </w:rPr>
        <w:t>объекта</w:t>
      </w:r>
      <w:r w:rsidRPr="00605E63">
        <w:rPr>
          <w:b/>
          <w:sz w:val="28"/>
          <w:szCs w:val="28"/>
          <w:lang w:val="x-none" w:eastAsia="x-none"/>
        </w:rPr>
        <w:t xml:space="preserve"> с земельным участком</w:t>
      </w:r>
      <w:r w:rsidRPr="004B46F3">
        <w:rPr>
          <w:sz w:val="28"/>
          <w:szCs w:val="28"/>
          <w:lang w:val="x-none" w:eastAsia="x-none"/>
        </w:rPr>
        <w:t xml:space="preserve">, согласно отчету об определении рыночной стоимости от </w:t>
      </w:r>
      <w:r w:rsidRPr="004B46F3">
        <w:rPr>
          <w:sz w:val="28"/>
          <w:szCs w:val="28"/>
          <w:lang w:eastAsia="x-none"/>
        </w:rPr>
        <w:t>16.02.2026</w:t>
      </w:r>
      <w:r w:rsidRPr="004B46F3">
        <w:rPr>
          <w:sz w:val="28"/>
          <w:szCs w:val="28"/>
          <w:lang w:val="x-none" w:eastAsia="x-none"/>
        </w:rPr>
        <w:t xml:space="preserve"> г. № </w:t>
      </w:r>
      <w:r w:rsidRPr="004B46F3">
        <w:rPr>
          <w:sz w:val="28"/>
          <w:szCs w:val="28"/>
          <w:lang w:eastAsia="x-none"/>
        </w:rPr>
        <w:t>57/26</w:t>
      </w:r>
      <w:r w:rsidRPr="004B46F3">
        <w:rPr>
          <w:sz w:val="28"/>
          <w:szCs w:val="28"/>
          <w:lang w:val="x-none" w:eastAsia="x-none"/>
        </w:rPr>
        <w:t xml:space="preserve">, выполненного ООО «Региональный экспертный центр», составляет </w:t>
      </w:r>
      <w:r w:rsidRPr="004B46F3">
        <w:rPr>
          <w:b/>
          <w:sz w:val="28"/>
          <w:szCs w:val="28"/>
          <w:lang w:eastAsia="x-none"/>
        </w:rPr>
        <w:t xml:space="preserve">136 479 </w:t>
      </w:r>
      <w:r w:rsidRPr="004B46F3">
        <w:rPr>
          <w:b/>
          <w:sz w:val="28"/>
          <w:szCs w:val="28"/>
          <w:lang w:val="x-none" w:eastAsia="x-none"/>
        </w:rPr>
        <w:t xml:space="preserve">(сто </w:t>
      </w:r>
      <w:r w:rsidRPr="004B46F3">
        <w:rPr>
          <w:b/>
          <w:sz w:val="28"/>
          <w:szCs w:val="28"/>
          <w:lang w:eastAsia="x-none"/>
        </w:rPr>
        <w:t>тридцать шесть тысяч четыреста семьдесят девять</w:t>
      </w:r>
      <w:r w:rsidRPr="004B46F3">
        <w:rPr>
          <w:b/>
          <w:sz w:val="28"/>
          <w:szCs w:val="28"/>
          <w:lang w:val="x-none" w:eastAsia="x-none"/>
        </w:rPr>
        <w:t xml:space="preserve">) рублей </w:t>
      </w:r>
      <w:r w:rsidRPr="004B46F3">
        <w:rPr>
          <w:b/>
          <w:sz w:val="28"/>
          <w:szCs w:val="28"/>
          <w:lang w:eastAsia="x-none"/>
        </w:rPr>
        <w:t>42</w:t>
      </w:r>
      <w:r w:rsidRPr="004B46F3">
        <w:rPr>
          <w:b/>
          <w:sz w:val="28"/>
          <w:szCs w:val="28"/>
          <w:lang w:val="x-none" w:eastAsia="x-none"/>
        </w:rPr>
        <w:t xml:space="preserve"> копе</w:t>
      </w:r>
      <w:r w:rsidRPr="004B46F3">
        <w:rPr>
          <w:b/>
          <w:sz w:val="28"/>
          <w:szCs w:val="28"/>
          <w:lang w:eastAsia="x-none"/>
        </w:rPr>
        <w:t>й</w:t>
      </w:r>
      <w:r w:rsidRPr="004B46F3">
        <w:rPr>
          <w:b/>
          <w:sz w:val="28"/>
          <w:szCs w:val="28"/>
          <w:lang w:val="x-none" w:eastAsia="x-none"/>
        </w:rPr>
        <w:t>к</w:t>
      </w:r>
      <w:r w:rsidRPr="004B46F3">
        <w:rPr>
          <w:b/>
          <w:sz w:val="28"/>
          <w:szCs w:val="28"/>
          <w:lang w:eastAsia="x-none"/>
        </w:rPr>
        <w:t>и</w:t>
      </w:r>
      <w:r w:rsidRPr="004B46F3">
        <w:rPr>
          <w:sz w:val="28"/>
          <w:szCs w:val="28"/>
          <w:lang w:val="x-none" w:eastAsia="x-none"/>
        </w:rPr>
        <w:t>, в том числе НДС 2</w:t>
      </w:r>
      <w:r w:rsidRPr="004B46F3">
        <w:rPr>
          <w:sz w:val="28"/>
          <w:szCs w:val="28"/>
          <w:lang w:eastAsia="x-none"/>
        </w:rPr>
        <w:t>2</w:t>
      </w:r>
      <w:r w:rsidRPr="004B46F3">
        <w:rPr>
          <w:sz w:val="28"/>
          <w:szCs w:val="28"/>
          <w:lang w:val="x-none" w:eastAsia="x-none"/>
        </w:rPr>
        <w:t xml:space="preserve">% - </w:t>
      </w:r>
      <w:r w:rsidRPr="004B46F3">
        <w:rPr>
          <w:sz w:val="28"/>
          <w:szCs w:val="28"/>
          <w:lang w:eastAsia="x-none"/>
        </w:rPr>
        <w:t>21 287,42</w:t>
      </w:r>
      <w:r w:rsidRPr="004B46F3">
        <w:rPr>
          <w:sz w:val="28"/>
          <w:szCs w:val="28"/>
          <w:lang w:val="x-none" w:eastAsia="x-none"/>
        </w:rPr>
        <w:t xml:space="preserve"> руб., стоимость земельного участка – </w:t>
      </w:r>
      <w:r w:rsidRPr="004B46F3">
        <w:rPr>
          <w:sz w:val="28"/>
          <w:szCs w:val="28"/>
          <w:lang w:eastAsia="x-none"/>
        </w:rPr>
        <w:t>18 431,00</w:t>
      </w:r>
      <w:r w:rsidRPr="004B46F3">
        <w:rPr>
          <w:sz w:val="28"/>
          <w:szCs w:val="28"/>
          <w:lang w:val="x-none" w:eastAsia="x-none"/>
        </w:rPr>
        <w:t xml:space="preserve"> руб.</w:t>
      </w:r>
      <w:r w:rsidRPr="004B46F3">
        <w:rPr>
          <w:sz w:val="28"/>
          <w:szCs w:val="28"/>
          <w:lang w:eastAsia="x-none"/>
        </w:rPr>
        <w:t xml:space="preserve"> </w:t>
      </w:r>
    </w:p>
    <w:p w:rsidR="006B1F64" w:rsidRDefault="004B46F3" w:rsidP="00785BA3">
      <w:pPr>
        <w:tabs>
          <w:tab w:val="left" w:pos="709"/>
          <w:tab w:val="left" w:pos="2835"/>
        </w:tabs>
        <w:suppressAutoHyphens w:val="0"/>
        <w:jc w:val="both"/>
        <w:rPr>
          <w:b/>
          <w:sz w:val="28"/>
          <w:szCs w:val="28"/>
          <w:lang w:eastAsia="x-none"/>
        </w:rPr>
      </w:pPr>
      <w:r w:rsidRPr="004B46F3">
        <w:rPr>
          <w:sz w:val="28"/>
          <w:szCs w:val="28"/>
          <w:lang w:val="x-none" w:eastAsia="x-none"/>
        </w:rPr>
        <w:tab/>
      </w:r>
      <w:r w:rsidR="00C25B1A">
        <w:rPr>
          <w:b/>
          <w:sz w:val="28"/>
          <w:szCs w:val="28"/>
          <w:lang w:eastAsia="x-none"/>
        </w:rPr>
        <w:t xml:space="preserve">Сведения о предыдущих торгах: </w:t>
      </w:r>
    </w:p>
    <w:p w:rsidR="00785BA3" w:rsidRPr="00785BA3" w:rsidRDefault="00785BA3" w:rsidP="00785BA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ab/>
      </w:r>
      <w:r w:rsidRPr="00785BA3">
        <w:rPr>
          <w:sz w:val="28"/>
          <w:szCs w:val="28"/>
          <w:lang w:eastAsia="x-none"/>
        </w:rPr>
        <w:t>1. Аукцион, назначенный на 22 апреля 2026 года, признан несостоявшимся в связи с отсутствием заявок.</w:t>
      </w:r>
    </w:p>
    <w:p w:rsidR="00785BA3" w:rsidRPr="00785BA3" w:rsidRDefault="00785BA3" w:rsidP="00785BA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eastAsia="x-none"/>
        </w:rPr>
      </w:pPr>
      <w:r w:rsidRPr="00785BA3">
        <w:rPr>
          <w:sz w:val="28"/>
          <w:szCs w:val="28"/>
          <w:lang w:eastAsia="x-none"/>
        </w:rPr>
        <w:tab/>
        <w:t>2. Продажа посредством публичного предложения, назначенная на 03 июня 2026 года, признана несостоявшейся в связи с отсутствием заявок.</w:t>
      </w:r>
    </w:p>
    <w:p w:rsidR="00785BA3" w:rsidRPr="00420F9F" w:rsidRDefault="00785BA3" w:rsidP="00785BA3">
      <w:pPr>
        <w:tabs>
          <w:tab w:val="left" w:pos="709"/>
          <w:tab w:val="left" w:pos="2835"/>
        </w:tabs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168"/>
        <w:gridCol w:w="1841"/>
        <w:gridCol w:w="1675"/>
        <w:gridCol w:w="1746"/>
        <w:gridCol w:w="2144"/>
      </w:tblGrid>
      <w:tr w:rsidR="00C25B1A" w:rsidRPr="00C25B1A" w:rsidTr="002B6C18">
        <w:trPr>
          <w:jc w:val="center"/>
        </w:trPr>
        <w:tc>
          <w:tcPr>
            <w:tcW w:w="627" w:type="dxa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ru-RU" w:bidi="ru-RU"/>
              </w:rPr>
            </w:pPr>
            <w:r w:rsidRPr="00C25B1A">
              <w:rPr>
                <w:lang w:eastAsia="ru-RU" w:bidi="ru-RU"/>
              </w:rPr>
              <w:t>Лот №</w:t>
            </w:r>
          </w:p>
        </w:tc>
        <w:tc>
          <w:tcPr>
            <w:tcW w:w="2168" w:type="dxa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C25B1A">
              <w:rPr>
                <w:b/>
                <w:sz w:val="26"/>
                <w:szCs w:val="26"/>
                <w:lang w:eastAsia="ru-RU"/>
              </w:rPr>
              <w:t>Начальная цена продажи</w:t>
            </w:r>
            <w:r w:rsidRPr="00C25B1A">
              <w:rPr>
                <w:sz w:val="26"/>
                <w:szCs w:val="26"/>
                <w:lang w:eastAsia="ru-RU"/>
              </w:rPr>
              <w:t xml:space="preserve"> муниципального имущества</w:t>
            </w:r>
          </w:p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val="x-none" w:eastAsia="ru-RU"/>
              </w:rPr>
            </w:pPr>
            <w:r w:rsidRPr="00C25B1A">
              <w:rPr>
                <w:lang w:eastAsia="ru-RU"/>
              </w:rPr>
              <w:t>(с НДС) руб.</w:t>
            </w:r>
          </w:p>
        </w:tc>
        <w:tc>
          <w:tcPr>
            <w:tcW w:w="1841" w:type="dxa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ru-RU" w:bidi="ru-RU"/>
              </w:rPr>
            </w:pPr>
            <w:r w:rsidRPr="00C25B1A">
              <w:rPr>
                <w:lang w:eastAsia="ru-RU" w:bidi="ru-RU"/>
              </w:rPr>
              <w:t>Величина снижения цены первоначального предложения</w:t>
            </w:r>
          </w:p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b/>
                <w:sz w:val="26"/>
                <w:szCs w:val="26"/>
                <w:lang w:eastAsia="ru-RU" w:bidi="ru-RU"/>
              </w:rPr>
            </w:pPr>
            <w:r w:rsidRPr="00C25B1A">
              <w:rPr>
                <w:b/>
                <w:sz w:val="26"/>
                <w:szCs w:val="26"/>
                <w:lang w:eastAsia="ru-RU" w:bidi="ru-RU"/>
              </w:rPr>
              <w:t>«Шаг понижения»</w:t>
            </w:r>
          </w:p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ru-RU" w:bidi="ru-RU"/>
              </w:rPr>
            </w:pPr>
            <w:r w:rsidRPr="00C25B1A">
              <w:rPr>
                <w:i/>
                <w:lang w:eastAsia="ru-RU"/>
              </w:rPr>
              <w:t>(10 % от начальной цены)</w:t>
            </w:r>
          </w:p>
        </w:tc>
        <w:tc>
          <w:tcPr>
            <w:tcW w:w="1675" w:type="dxa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ru-RU" w:bidi="ru-RU"/>
              </w:rPr>
            </w:pPr>
            <w:r w:rsidRPr="00C25B1A">
              <w:rPr>
                <w:lang w:eastAsia="ru-RU" w:bidi="ru-RU"/>
              </w:rPr>
              <w:t>Величина повышения цены</w:t>
            </w:r>
          </w:p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b/>
                <w:sz w:val="26"/>
                <w:szCs w:val="26"/>
                <w:lang w:eastAsia="ru-RU" w:bidi="ru-RU"/>
              </w:rPr>
            </w:pPr>
            <w:r w:rsidRPr="00C25B1A">
              <w:rPr>
                <w:b/>
                <w:sz w:val="26"/>
                <w:szCs w:val="26"/>
                <w:lang w:eastAsia="ru-RU" w:bidi="ru-RU"/>
              </w:rPr>
              <w:t>«Шаг аукциона»</w:t>
            </w:r>
          </w:p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ru-RU" w:bidi="ru-RU"/>
              </w:rPr>
            </w:pPr>
            <w:r w:rsidRPr="00C25B1A">
              <w:rPr>
                <w:i/>
                <w:lang w:eastAsia="ru-RU"/>
              </w:rPr>
              <w:t>(50 % от «Шага понижения»)</w:t>
            </w:r>
          </w:p>
        </w:tc>
        <w:tc>
          <w:tcPr>
            <w:tcW w:w="1746" w:type="dxa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ru-RU" w:bidi="ru-RU"/>
              </w:rPr>
            </w:pPr>
            <w:r w:rsidRPr="00C25B1A">
              <w:rPr>
                <w:lang w:eastAsia="ru-RU" w:bidi="ru-RU"/>
              </w:rPr>
              <w:t>Минимальная цена предложения, по которой может быть продано муниципальное имущество</w:t>
            </w:r>
          </w:p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b/>
                <w:sz w:val="26"/>
                <w:szCs w:val="26"/>
                <w:lang w:eastAsia="ru-RU" w:bidi="ru-RU"/>
              </w:rPr>
            </w:pPr>
            <w:r w:rsidRPr="00C25B1A">
              <w:rPr>
                <w:b/>
                <w:sz w:val="26"/>
                <w:szCs w:val="26"/>
                <w:lang w:eastAsia="ru-RU" w:bidi="ru-RU"/>
              </w:rPr>
              <w:t>«Цена отсечения»</w:t>
            </w:r>
          </w:p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ru-RU" w:bidi="ru-RU"/>
              </w:rPr>
            </w:pPr>
            <w:r w:rsidRPr="00C25B1A">
              <w:rPr>
                <w:i/>
                <w:lang w:eastAsia="ru-RU"/>
              </w:rPr>
              <w:t>(не более 50 % от начальной цены)</w:t>
            </w:r>
          </w:p>
        </w:tc>
        <w:tc>
          <w:tcPr>
            <w:tcW w:w="2144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b/>
                <w:sz w:val="26"/>
                <w:szCs w:val="26"/>
                <w:lang w:eastAsia="ru-RU" w:bidi="ru-RU"/>
              </w:rPr>
            </w:pPr>
            <w:r w:rsidRPr="00C25B1A">
              <w:rPr>
                <w:b/>
                <w:sz w:val="26"/>
                <w:szCs w:val="26"/>
                <w:lang w:eastAsia="ru-RU" w:bidi="ru-RU"/>
              </w:rPr>
              <w:t>Размер задатка</w:t>
            </w:r>
          </w:p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lang w:eastAsia="ru-RU" w:bidi="ru-RU"/>
              </w:rPr>
            </w:pPr>
            <w:r w:rsidRPr="00C25B1A">
              <w:rPr>
                <w:i/>
                <w:lang w:eastAsia="ru-RU"/>
              </w:rPr>
              <w:t>(10 % от начальной цены)</w:t>
            </w:r>
          </w:p>
        </w:tc>
      </w:tr>
      <w:tr w:rsidR="00C25B1A" w:rsidRPr="00C25B1A" w:rsidTr="002B6C18">
        <w:trPr>
          <w:trHeight w:val="311"/>
          <w:jc w:val="center"/>
        </w:trPr>
        <w:tc>
          <w:tcPr>
            <w:tcW w:w="627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ru-RU" w:bidi="ru-RU"/>
              </w:rPr>
            </w:pPr>
            <w:r w:rsidRPr="00C25B1A">
              <w:rPr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168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142 499,66</w:t>
            </w:r>
          </w:p>
        </w:tc>
        <w:tc>
          <w:tcPr>
            <w:tcW w:w="1841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14 249,97</w:t>
            </w:r>
          </w:p>
        </w:tc>
        <w:tc>
          <w:tcPr>
            <w:tcW w:w="1675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7 124,99</w:t>
            </w:r>
          </w:p>
        </w:tc>
        <w:tc>
          <w:tcPr>
            <w:tcW w:w="1746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71 249,83</w:t>
            </w:r>
          </w:p>
        </w:tc>
        <w:tc>
          <w:tcPr>
            <w:tcW w:w="2144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14 249,97</w:t>
            </w:r>
          </w:p>
        </w:tc>
      </w:tr>
      <w:tr w:rsidR="00C25B1A" w:rsidRPr="00C25B1A" w:rsidTr="002B6C18">
        <w:trPr>
          <w:trHeight w:val="311"/>
          <w:jc w:val="center"/>
        </w:trPr>
        <w:tc>
          <w:tcPr>
            <w:tcW w:w="627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8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157 576,42</w:t>
            </w:r>
          </w:p>
        </w:tc>
        <w:tc>
          <w:tcPr>
            <w:tcW w:w="1841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15 757,64</w:t>
            </w:r>
          </w:p>
        </w:tc>
        <w:tc>
          <w:tcPr>
            <w:tcW w:w="1675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7 878,82</w:t>
            </w:r>
          </w:p>
        </w:tc>
        <w:tc>
          <w:tcPr>
            <w:tcW w:w="1746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78 788,21</w:t>
            </w:r>
          </w:p>
        </w:tc>
        <w:tc>
          <w:tcPr>
            <w:tcW w:w="2144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15 757,64</w:t>
            </w:r>
          </w:p>
        </w:tc>
      </w:tr>
      <w:tr w:rsidR="00C25B1A" w:rsidRPr="00C25B1A" w:rsidTr="002B6C18">
        <w:trPr>
          <w:trHeight w:val="311"/>
          <w:jc w:val="center"/>
        </w:trPr>
        <w:tc>
          <w:tcPr>
            <w:tcW w:w="627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8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156 345,44</w:t>
            </w:r>
          </w:p>
        </w:tc>
        <w:tc>
          <w:tcPr>
            <w:tcW w:w="1841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15 634,54</w:t>
            </w:r>
          </w:p>
        </w:tc>
        <w:tc>
          <w:tcPr>
            <w:tcW w:w="1675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7 817,27</w:t>
            </w:r>
          </w:p>
        </w:tc>
        <w:tc>
          <w:tcPr>
            <w:tcW w:w="1746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78 172,72</w:t>
            </w:r>
          </w:p>
        </w:tc>
        <w:tc>
          <w:tcPr>
            <w:tcW w:w="2144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15 634,54</w:t>
            </w:r>
          </w:p>
        </w:tc>
      </w:tr>
      <w:tr w:rsidR="00C25B1A" w:rsidRPr="00C25B1A" w:rsidTr="002B6C18">
        <w:trPr>
          <w:trHeight w:val="311"/>
          <w:jc w:val="center"/>
        </w:trPr>
        <w:tc>
          <w:tcPr>
            <w:tcW w:w="627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68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136 479,42</w:t>
            </w:r>
          </w:p>
        </w:tc>
        <w:tc>
          <w:tcPr>
            <w:tcW w:w="1841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13 647,94</w:t>
            </w:r>
          </w:p>
        </w:tc>
        <w:tc>
          <w:tcPr>
            <w:tcW w:w="1675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6 823,97</w:t>
            </w:r>
          </w:p>
        </w:tc>
        <w:tc>
          <w:tcPr>
            <w:tcW w:w="1746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68 239,71</w:t>
            </w:r>
          </w:p>
        </w:tc>
        <w:tc>
          <w:tcPr>
            <w:tcW w:w="2144" w:type="dxa"/>
            <w:vAlign w:val="center"/>
          </w:tcPr>
          <w:p w:rsidR="00C25B1A" w:rsidRPr="00C25B1A" w:rsidRDefault="00C25B1A" w:rsidP="00C25B1A">
            <w:pPr>
              <w:tabs>
                <w:tab w:val="left" w:pos="851"/>
                <w:tab w:val="left" w:pos="2835"/>
              </w:tabs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C25B1A">
              <w:rPr>
                <w:sz w:val="28"/>
                <w:szCs w:val="28"/>
                <w:lang w:eastAsia="ru-RU"/>
              </w:rPr>
              <w:t>13 647,94</w:t>
            </w:r>
          </w:p>
        </w:tc>
      </w:tr>
    </w:tbl>
    <w:p w:rsidR="006C189F" w:rsidRDefault="006C189F" w:rsidP="009B77BA">
      <w:pPr>
        <w:widowControl w:val="0"/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</w:p>
    <w:p w:rsidR="00DA53DD" w:rsidRPr="00833D60" w:rsidRDefault="009B77BA" w:rsidP="009B77BA">
      <w:pPr>
        <w:widowControl w:val="0"/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833D60">
        <w:rPr>
          <w:rFonts w:eastAsia="Courier New"/>
          <w:b/>
          <w:sz w:val="28"/>
          <w:szCs w:val="28"/>
          <w:lang w:bidi="ru-RU"/>
        </w:rPr>
        <w:t xml:space="preserve">3. </w:t>
      </w:r>
      <w:r w:rsidR="00DA53DD" w:rsidRPr="00833D60">
        <w:rPr>
          <w:rFonts w:eastAsia="Courier New"/>
          <w:b/>
          <w:sz w:val="28"/>
          <w:szCs w:val="28"/>
          <w:lang w:bidi="ru-RU"/>
        </w:rPr>
        <w:t>Сроки, время подачи заявок, проведения торгов, подведения итогов</w:t>
      </w:r>
    </w:p>
    <w:p w:rsidR="00051E0C" w:rsidRPr="00833D60" w:rsidRDefault="00051E0C" w:rsidP="00051E0C">
      <w:pPr>
        <w:widowControl w:val="0"/>
        <w:suppressAutoHyphens w:val="0"/>
        <w:ind w:firstLine="709"/>
        <w:jc w:val="both"/>
        <w:rPr>
          <w:rFonts w:eastAsia="Courier New"/>
          <w:sz w:val="28"/>
          <w:szCs w:val="28"/>
          <w:lang w:eastAsia="ru-RU" w:bidi="ru-RU"/>
        </w:rPr>
      </w:pPr>
      <w:r w:rsidRPr="00833D60">
        <w:rPr>
          <w:rFonts w:eastAsia="Courier New"/>
          <w:b/>
          <w:sz w:val="28"/>
          <w:szCs w:val="28"/>
          <w:lang w:eastAsia="ru-RU" w:bidi="ru-RU"/>
        </w:rPr>
        <w:t xml:space="preserve">Дата и время начала срока подачи заявок на участие в </w:t>
      </w:r>
      <w:r w:rsidR="00833D60">
        <w:rPr>
          <w:rFonts w:eastAsia="Courier New"/>
          <w:b/>
          <w:sz w:val="28"/>
          <w:szCs w:val="28"/>
          <w:lang w:eastAsia="ru-RU" w:bidi="ru-RU"/>
        </w:rPr>
        <w:t>торгах</w:t>
      </w:r>
      <w:r w:rsidRPr="00833D60">
        <w:rPr>
          <w:rFonts w:eastAsia="Courier New"/>
          <w:b/>
          <w:sz w:val="28"/>
          <w:szCs w:val="28"/>
          <w:lang w:eastAsia="ru-RU" w:bidi="ru-RU"/>
        </w:rPr>
        <w:t xml:space="preserve"> – </w:t>
      </w:r>
      <w:r w:rsidR="00785BA3">
        <w:rPr>
          <w:rFonts w:eastAsia="Courier New"/>
          <w:sz w:val="28"/>
          <w:szCs w:val="28"/>
          <w:lang w:eastAsia="ru-RU" w:bidi="ru-RU"/>
        </w:rPr>
        <w:t>1</w:t>
      </w:r>
      <w:r w:rsidR="00C25B1A" w:rsidRPr="00833D60">
        <w:rPr>
          <w:rFonts w:eastAsia="Courier New"/>
          <w:sz w:val="28"/>
          <w:szCs w:val="28"/>
          <w:lang w:eastAsia="ru-RU" w:bidi="ru-RU"/>
        </w:rPr>
        <w:t xml:space="preserve">6 </w:t>
      </w:r>
      <w:r w:rsidR="00785BA3">
        <w:rPr>
          <w:rFonts w:eastAsia="Courier New"/>
          <w:sz w:val="28"/>
          <w:szCs w:val="28"/>
          <w:lang w:eastAsia="ru-RU" w:bidi="ru-RU"/>
        </w:rPr>
        <w:t>июня</w:t>
      </w:r>
      <w:r w:rsidRPr="00833D60">
        <w:rPr>
          <w:rFonts w:eastAsia="Courier New"/>
          <w:sz w:val="28"/>
          <w:szCs w:val="28"/>
          <w:lang w:eastAsia="ru-RU" w:bidi="ru-RU"/>
        </w:rPr>
        <w:t xml:space="preserve"> 2026 года в 10:00 по местному времени (08:00 МСК).</w:t>
      </w:r>
    </w:p>
    <w:p w:rsidR="00051E0C" w:rsidRPr="00833D60" w:rsidRDefault="00051E0C" w:rsidP="00051E0C">
      <w:pPr>
        <w:widowControl w:val="0"/>
        <w:suppressAutoHyphens w:val="0"/>
        <w:ind w:firstLine="709"/>
        <w:jc w:val="both"/>
        <w:rPr>
          <w:rFonts w:eastAsia="Courier New"/>
          <w:sz w:val="28"/>
          <w:szCs w:val="28"/>
          <w:lang w:eastAsia="ru-RU" w:bidi="ru-RU"/>
        </w:rPr>
      </w:pPr>
      <w:r w:rsidRPr="00833D60">
        <w:rPr>
          <w:rFonts w:eastAsia="Courier New"/>
          <w:b/>
          <w:sz w:val="28"/>
          <w:szCs w:val="28"/>
          <w:lang w:eastAsia="ru-RU" w:bidi="ru-RU"/>
        </w:rPr>
        <w:t xml:space="preserve">Дата и время окончания срока подачи заявок на участие в </w:t>
      </w:r>
      <w:r w:rsidR="00833D60">
        <w:rPr>
          <w:rFonts w:eastAsia="Courier New"/>
          <w:b/>
          <w:sz w:val="28"/>
          <w:szCs w:val="28"/>
          <w:lang w:eastAsia="ru-RU" w:bidi="ru-RU"/>
        </w:rPr>
        <w:t>торгах</w:t>
      </w:r>
      <w:r w:rsidRPr="00833D60">
        <w:rPr>
          <w:rFonts w:eastAsia="Courier New"/>
          <w:b/>
          <w:sz w:val="28"/>
          <w:szCs w:val="28"/>
          <w:lang w:eastAsia="ru-RU" w:bidi="ru-RU"/>
        </w:rPr>
        <w:t xml:space="preserve"> – </w:t>
      </w:r>
      <w:r w:rsidR="00785BA3">
        <w:rPr>
          <w:rFonts w:eastAsia="Courier New"/>
          <w:sz w:val="28"/>
          <w:szCs w:val="28"/>
          <w:lang w:eastAsia="ru-RU" w:bidi="ru-RU"/>
        </w:rPr>
        <w:t>12 июля</w:t>
      </w:r>
      <w:r w:rsidRPr="00833D60">
        <w:rPr>
          <w:rFonts w:eastAsia="Courier New"/>
          <w:sz w:val="28"/>
          <w:szCs w:val="28"/>
          <w:lang w:eastAsia="ru-RU" w:bidi="ru-RU"/>
        </w:rPr>
        <w:t xml:space="preserve"> 2026 года в 22:00 по местному времени (20:00 МСК). </w:t>
      </w:r>
    </w:p>
    <w:p w:rsidR="00051E0C" w:rsidRPr="00833D60" w:rsidRDefault="00051E0C" w:rsidP="00051E0C">
      <w:pPr>
        <w:widowControl w:val="0"/>
        <w:suppressAutoHyphens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833D60">
        <w:rPr>
          <w:b/>
          <w:sz w:val="28"/>
          <w:szCs w:val="28"/>
          <w:lang w:eastAsia="ru-RU"/>
        </w:rPr>
        <w:t>Дата рассмотрения заявок и признания претендентов участниками</w:t>
      </w:r>
      <w:r w:rsidR="00833D60">
        <w:rPr>
          <w:b/>
          <w:sz w:val="28"/>
          <w:szCs w:val="28"/>
          <w:lang w:eastAsia="ru-RU"/>
        </w:rPr>
        <w:t xml:space="preserve"> торгов</w:t>
      </w:r>
      <w:r w:rsidRPr="00833D60">
        <w:rPr>
          <w:rFonts w:eastAsia="Courier New"/>
          <w:sz w:val="28"/>
          <w:szCs w:val="28"/>
          <w:lang w:eastAsia="ru-RU" w:bidi="ru-RU"/>
        </w:rPr>
        <w:t xml:space="preserve"> </w:t>
      </w:r>
      <w:r w:rsidRPr="00833D60">
        <w:rPr>
          <w:b/>
          <w:sz w:val="28"/>
          <w:szCs w:val="28"/>
          <w:lang w:eastAsia="ru-RU"/>
        </w:rPr>
        <w:t xml:space="preserve">– </w:t>
      </w:r>
      <w:r w:rsidR="00785BA3">
        <w:rPr>
          <w:sz w:val="28"/>
          <w:szCs w:val="28"/>
          <w:lang w:eastAsia="ru-RU"/>
        </w:rPr>
        <w:t>14 июл</w:t>
      </w:r>
      <w:r w:rsidR="00C25B1A" w:rsidRPr="00833D60">
        <w:rPr>
          <w:sz w:val="28"/>
          <w:szCs w:val="28"/>
          <w:lang w:eastAsia="ru-RU"/>
        </w:rPr>
        <w:t>я</w:t>
      </w:r>
      <w:r w:rsidRPr="00833D60">
        <w:rPr>
          <w:sz w:val="28"/>
          <w:szCs w:val="28"/>
          <w:lang w:eastAsia="ru-RU"/>
        </w:rPr>
        <w:t xml:space="preserve"> 2026 года.</w:t>
      </w:r>
    </w:p>
    <w:p w:rsidR="00051E0C" w:rsidRPr="00833D60" w:rsidRDefault="00051E0C" w:rsidP="00051E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3D60">
        <w:rPr>
          <w:b/>
          <w:sz w:val="28"/>
          <w:szCs w:val="28"/>
          <w:lang w:eastAsia="ru-RU"/>
        </w:rPr>
        <w:lastRenderedPageBreak/>
        <w:t xml:space="preserve">Дата и время проведения торгов </w:t>
      </w:r>
      <w:r w:rsidRPr="00833D60">
        <w:rPr>
          <w:sz w:val="28"/>
          <w:szCs w:val="28"/>
          <w:lang w:eastAsia="ru-RU"/>
        </w:rPr>
        <w:t xml:space="preserve">(дата и время начала приема предложений от участников </w:t>
      </w:r>
      <w:r w:rsidR="000C14A1">
        <w:rPr>
          <w:sz w:val="28"/>
          <w:szCs w:val="28"/>
          <w:lang w:eastAsia="ru-RU"/>
        </w:rPr>
        <w:t>торгов</w:t>
      </w:r>
      <w:r w:rsidRPr="00833D60">
        <w:rPr>
          <w:sz w:val="28"/>
          <w:szCs w:val="28"/>
          <w:lang w:eastAsia="ru-RU"/>
        </w:rPr>
        <w:t>) –</w:t>
      </w:r>
      <w:r w:rsidR="00785BA3">
        <w:rPr>
          <w:sz w:val="28"/>
          <w:szCs w:val="28"/>
          <w:lang w:eastAsia="ru-RU"/>
        </w:rPr>
        <w:t xml:space="preserve"> 15 июл</w:t>
      </w:r>
      <w:r w:rsidR="00C25B1A" w:rsidRPr="00833D60">
        <w:rPr>
          <w:sz w:val="28"/>
          <w:szCs w:val="28"/>
          <w:lang w:eastAsia="ru-RU"/>
        </w:rPr>
        <w:t>я</w:t>
      </w:r>
      <w:r w:rsidRPr="00833D60">
        <w:rPr>
          <w:sz w:val="28"/>
          <w:szCs w:val="28"/>
          <w:lang w:eastAsia="ru-RU"/>
        </w:rPr>
        <w:t xml:space="preserve"> 2026 года в 10:00 по местному времени (08:00 МСК).</w:t>
      </w:r>
    </w:p>
    <w:p w:rsidR="00D46500" w:rsidRPr="00833D60" w:rsidRDefault="00DA53DD" w:rsidP="009B77BA">
      <w:pPr>
        <w:ind w:firstLine="709"/>
        <w:jc w:val="both"/>
        <w:rPr>
          <w:sz w:val="28"/>
          <w:szCs w:val="28"/>
        </w:rPr>
      </w:pPr>
      <w:r w:rsidRPr="00833D60">
        <w:rPr>
          <w:b/>
          <w:sz w:val="28"/>
          <w:szCs w:val="28"/>
        </w:rPr>
        <w:t>Место подачи заявок:</w:t>
      </w:r>
      <w:r w:rsidRPr="00833D60">
        <w:rPr>
          <w:sz w:val="28"/>
          <w:szCs w:val="28"/>
        </w:rPr>
        <w:t xml:space="preserve"> электронная площадка – ун</w:t>
      </w:r>
      <w:r w:rsidR="00443C80" w:rsidRPr="00833D60">
        <w:rPr>
          <w:sz w:val="28"/>
          <w:szCs w:val="28"/>
        </w:rPr>
        <w:t xml:space="preserve">иверсальная торговая платформа </w:t>
      </w:r>
      <w:r w:rsidRPr="00833D60">
        <w:rPr>
          <w:sz w:val="28"/>
          <w:szCs w:val="28"/>
        </w:rPr>
        <w:t xml:space="preserve">АО «Сбербанк-АСТ», размещенная на сайте </w:t>
      </w:r>
      <w:hyperlink r:id="rId20" w:history="1">
        <w:r w:rsidRPr="00833D60">
          <w:rPr>
            <w:rStyle w:val="aa"/>
            <w:sz w:val="28"/>
            <w:szCs w:val="28"/>
          </w:rPr>
          <w:t>http://utp.sberbank-ast.ru</w:t>
        </w:r>
      </w:hyperlink>
      <w:r w:rsidRPr="00833D60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C926CC" w:rsidRPr="00833D60" w:rsidRDefault="00DA53DD" w:rsidP="00C926CC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rFonts w:eastAsia="Courier New"/>
          <w:sz w:val="28"/>
          <w:szCs w:val="28"/>
          <w:lang w:bidi="ru-RU"/>
        </w:rPr>
      </w:pPr>
      <w:r w:rsidRPr="00833D60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833D60">
        <w:rPr>
          <w:rFonts w:eastAsia="Courier New"/>
          <w:sz w:val="28"/>
          <w:szCs w:val="28"/>
          <w:lang w:bidi="ru-RU"/>
        </w:rPr>
        <w:t xml:space="preserve"> </w:t>
      </w:r>
      <w:r w:rsidR="00A02751" w:rsidRPr="00833D60">
        <w:rPr>
          <w:rFonts w:eastAsia="Courier New"/>
          <w:sz w:val="28"/>
          <w:szCs w:val="28"/>
          <w:lang w:bidi="ru-RU"/>
        </w:rPr>
        <w:t>–</w:t>
      </w:r>
      <w:r w:rsidRPr="00833D60">
        <w:rPr>
          <w:rFonts w:eastAsia="Courier New"/>
          <w:sz w:val="28"/>
          <w:szCs w:val="28"/>
          <w:lang w:bidi="ru-RU"/>
        </w:rPr>
        <w:t xml:space="preserve"> </w:t>
      </w:r>
      <w:r w:rsidR="00C25B1A" w:rsidRPr="00833D60">
        <w:rPr>
          <w:rFonts w:eastAsia="Courier New"/>
          <w:sz w:val="28"/>
          <w:szCs w:val="28"/>
          <w:lang w:bidi="ru-RU"/>
        </w:rPr>
        <w:t>процедура торгов</w:t>
      </w:r>
      <w:r w:rsidR="00C926CC" w:rsidRPr="00833D60">
        <w:rPr>
          <w:rFonts w:eastAsia="Courier New"/>
          <w:sz w:val="28"/>
          <w:szCs w:val="28"/>
          <w:lang w:bidi="ru-RU"/>
        </w:rPr>
        <w:t xml:space="preserve"> считается завершенной со времени подписания продавцом протокола об итогах </w:t>
      </w:r>
      <w:r w:rsidR="00335C89">
        <w:rPr>
          <w:rFonts w:eastAsia="Courier New"/>
          <w:sz w:val="28"/>
          <w:szCs w:val="28"/>
          <w:lang w:bidi="ru-RU"/>
        </w:rPr>
        <w:t>торгов</w:t>
      </w:r>
      <w:r w:rsidR="00C926CC" w:rsidRPr="00833D60">
        <w:rPr>
          <w:rFonts w:eastAsia="Courier New"/>
          <w:sz w:val="28"/>
          <w:szCs w:val="28"/>
          <w:lang w:bidi="ru-RU"/>
        </w:rPr>
        <w:t xml:space="preserve">. </w:t>
      </w:r>
    </w:p>
    <w:p w:rsidR="00933C70" w:rsidRPr="00833D60" w:rsidRDefault="00933C70" w:rsidP="00051E0C">
      <w:pPr>
        <w:tabs>
          <w:tab w:val="left" w:pos="426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33C70" w:rsidRPr="00833D60" w:rsidRDefault="00324224" w:rsidP="009B77BA">
      <w:pPr>
        <w:widowControl w:val="0"/>
        <w:suppressAutoHyphens w:val="0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833D60">
        <w:rPr>
          <w:rFonts w:eastAsiaTheme="majorEastAsia"/>
          <w:b/>
          <w:bCs/>
          <w:sz w:val="28"/>
          <w:szCs w:val="28"/>
          <w:lang w:bidi="ru-RU"/>
        </w:rPr>
        <w:t xml:space="preserve">4. </w:t>
      </w:r>
      <w:r w:rsidR="00933C70" w:rsidRPr="00833D6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833D60" w:rsidRDefault="00833D60" w:rsidP="00835EC2">
      <w:pPr>
        <w:suppressAutoHyphens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833D6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</w:t>
      </w:r>
      <w:r w:rsidRPr="00833D60">
        <w:rPr>
          <w:rFonts w:eastAsiaTheme="majorEastAsia"/>
          <w:b/>
          <w:bCs/>
          <w:sz w:val="28"/>
          <w:szCs w:val="28"/>
          <w:lang w:bidi="ru-RU"/>
        </w:rPr>
        <w:t xml:space="preserve">заявку </w:t>
      </w:r>
      <w:r w:rsidRPr="00833D60">
        <w:rPr>
          <w:rFonts w:eastAsiaTheme="majorEastAsia"/>
          <w:bCs/>
          <w:sz w:val="28"/>
          <w:szCs w:val="28"/>
          <w:lang w:bidi="ru-RU"/>
        </w:rPr>
        <w:t xml:space="preserve">по утвержденной форме (Приложение 1 к настоящему Информационному сообщению) путем заполнения ее формы, с приложением электронных образов следующих документов: </w:t>
      </w:r>
    </w:p>
    <w:p w:rsidR="002925F8" w:rsidRPr="00833D60" w:rsidRDefault="002925F8" w:rsidP="00835EC2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833D60">
        <w:rPr>
          <w:b/>
          <w:sz w:val="28"/>
          <w:szCs w:val="28"/>
          <w:lang w:eastAsia="ru-RU"/>
        </w:rPr>
        <w:t>юридические лица:</w:t>
      </w:r>
    </w:p>
    <w:p w:rsidR="002925F8" w:rsidRPr="00833D60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3D60">
        <w:rPr>
          <w:sz w:val="28"/>
          <w:szCs w:val="28"/>
          <w:lang w:eastAsia="ru-RU"/>
        </w:rPr>
        <w:t xml:space="preserve">- заверенные </w:t>
      </w:r>
      <w:r w:rsidR="00194692" w:rsidRPr="00833D60">
        <w:rPr>
          <w:sz w:val="28"/>
          <w:szCs w:val="28"/>
          <w:lang w:eastAsia="ru-RU"/>
        </w:rPr>
        <w:t xml:space="preserve">копии </w:t>
      </w:r>
      <w:r w:rsidRPr="00833D60">
        <w:rPr>
          <w:sz w:val="28"/>
          <w:szCs w:val="28"/>
          <w:lang w:eastAsia="ru-RU"/>
        </w:rPr>
        <w:t>учредительны</w:t>
      </w:r>
      <w:r w:rsidR="00194692" w:rsidRPr="00833D60">
        <w:rPr>
          <w:sz w:val="28"/>
          <w:szCs w:val="28"/>
          <w:lang w:eastAsia="ru-RU"/>
        </w:rPr>
        <w:t>х</w:t>
      </w:r>
      <w:r w:rsidRPr="00833D60">
        <w:rPr>
          <w:sz w:val="28"/>
          <w:szCs w:val="28"/>
          <w:lang w:eastAsia="ru-RU"/>
        </w:rPr>
        <w:t xml:space="preserve"> документ</w:t>
      </w:r>
      <w:r w:rsidR="00194692" w:rsidRPr="00833D60">
        <w:rPr>
          <w:sz w:val="28"/>
          <w:szCs w:val="28"/>
          <w:lang w:eastAsia="ru-RU"/>
        </w:rPr>
        <w:t>ов</w:t>
      </w:r>
      <w:r w:rsidRPr="00833D60">
        <w:rPr>
          <w:sz w:val="28"/>
          <w:szCs w:val="28"/>
          <w:lang w:eastAsia="ru-RU"/>
        </w:rPr>
        <w:t>;</w:t>
      </w:r>
    </w:p>
    <w:p w:rsidR="000B1310" w:rsidRPr="00833D60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33D60">
        <w:rPr>
          <w:sz w:val="28"/>
          <w:szCs w:val="28"/>
          <w:lang w:eastAsia="ru-RU"/>
        </w:rPr>
        <w:t xml:space="preserve">- </w:t>
      </w:r>
      <w:r w:rsidR="006C189F" w:rsidRPr="006C189F">
        <w:rPr>
          <w:sz w:val="28"/>
          <w:szCs w:val="28"/>
          <w:lang w:eastAsia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0B1310" w:rsidRPr="00833D60" w:rsidRDefault="002925F8" w:rsidP="000B1310">
      <w:pPr>
        <w:ind w:firstLine="709"/>
        <w:jc w:val="both"/>
        <w:rPr>
          <w:sz w:val="28"/>
          <w:szCs w:val="28"/>
        </w:rPr>
      </w:pPr>
      <w:r w:rsidRPr="00833D60">
        <w:rPr>
          <w:sz w:val="28"/>
          <w:szCs w:val="28"/>
          <w:lang w:eastAsia="ru-RU"/>
        </w:rPr>
        <w:t xml:space="preserve">- </w:t>
      </w:r>
      <w:r w:rsidR="006C189F" w:rsidRPr="006C189F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94692" w:rsidRPr="00420F9F" w:rsidRDefault="002925F8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0F9F">
        <w:rPr>
          <w:b/>
          <w:sz w:val="28"/>
          <w:szCs w:val="28"/>
          <w:lang w:eastAsia="ru-RU"/>
        </w:rPr>
        <w:t>физические лица</w:t>
      </w:r>
      <w:r w:rsidR="00194692" w:rsidRPr="00420F9F">
        <w:rPr>
          <w:b/>
          <w:sz w:val="28"/>
          <w:szCs w:val="28"/>
          <w:lang w:eastAsia="ru-RU"/>
        </w:rPr>
        <w:t>:</w:t>
      </w:r>
      <w:r w:rsidR="00194692" w:rsidRPr="00420F9F">
        <w:rPr>
          <w:sz w:val="28"/>
          <w:szCs w:val="28"/>
          <w:lang w:eastAsia="ru-RU"/>
        </w:rPr>
        <w:t xml:space="preserve"> </w:t>
      </w:r>
    </w:p>
    <w:p w:rsidR="000B1310" w:rsidRDefault="00194692" w:rsidP="00DB5E2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 xml:space="preserve">- </w:t>
      </w:r>
      <w:r w:rsidR="002925F8" w:rsidRPr="00420F9F">
        <w:rPr>
          <w:sz w:val="28"/>
          <w:szCs w:val="28"/>
          <w:lang w:eastAsia="ru-RU"/>
        </w:rPr>
        <w:t>документ, удостоверяющий личность (</w:t>
      </w:r>
      <w:r w:rsidR="002925F8" w:rsidRPr="00833D60">
        <w:rPr>
          <w:sz w:val="28"/>
          <w:szCs w:val="28"/>
          <w:u w:val="single"/>
          <w:lang w:eastAsia="ru-RU"/>
        </w:rPr>
        <w:t>все его листы</w:t>
      </w:r>
      <w:r w:rsidR="002925F8" w:rsidRPr="00420F9F">
        <w:rPr>
          <w:sz w:val="28"/>
          <w:szCs w:val="28"/>
          <w:lang w:eastAsia="ru-RU"/>
        </w:rPr>
        <w:t>)</w:t>
      </w:r>
      <w:r w:rsidR="00785BA3">
        <w:rPr>
          <w:sz w:val="28"/>
          <w:szCs w:val="28"/>
          <w:lang w:eastAsia="ru-RU"/>
        </w:rPr>
        <w:t>.</w:t>
      </w:r>
    </w:p>
    <w:p w:rsidR="00DB5E2A" w:rsidRPr="00420F9F" w:rsidRDefault="00DB5E2A" w:rsidP="00835EC2">
      <w:pPr>
        <w:pStyle w:val="ae"/>
        <w:widowControl w:val="0"/>
        <w:ind w:left="0" w:firstLine="709"/>
        <w:jc w:val="both"/>
        <w:rPr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 xml:space="preserve">В случае, если от имени претендента действует его представитель </w:t>
      </w:r>
      <w:r w:rsidRPr="00833D60">
        <w:rPr>
          <w:sz w:val="28"/>
          <w:szCs w:val="28"/>
          <w:u w:val="single"/>
          <w:lang w:eastAsia="ru-RU"/>
        </w:rPr>
        <w:t>по доверенности</w:t>
      </w:r>
      <w:r w:rsidRPr="00420F9F">
        <w:rPr>
          <w:sz w:val="28"/>
          <w:szCs w:val="28"/>
          <w:lang w:eastAsia="ru-RU"/>
        </w:rPr>
        <w:t>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33C70" w:rsidRPr="00420F9F" w:rsidRDefault="00933C70" w:rsidP="00835EC2">
      <w:pPr>
        <w:pStyle w:val="ae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420F9F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21" w:history="1">
        <w:r w:rsidRPr="00420F9F">
          <w:rPr>
            <w:rStyle w:val="aa"/>
            <w:sz w:val="28"/>
            <w:szCs w:val="28"/>
          </w:rPr>
          <w:t>http://utp.sberbank-ast.ru</w:t>
        </w:r>
      </w:hyperlink>
      <w:r w:rsidRPr="00420F9F">
        <w:rPr>
          <w:sz w:val="28"/>
          <w:szCs w:val="28"/>
        </w:rPr>
        <w:t xml:space="preserve"> </w:t>
      </w:r>
      <w:r w:rsidRPr="00420F9F">
        <w:rPr>
          <w:rFonts w:eastAsia="Courier New"/>
          <w:color w:val="000000"/>
          <w:sz w:val="28"/>
          <w:szCs w:val="28"/>
          <w:lang w:bidi="ru-RU"/>
        </w:rPr>
        <w:t xml:space="preserve">(торговая секция «Приватизация, аренда и продажа прав») </w:t>
      </w:r>
      <w:r w:rsidR="0031255C" w:rsidRPr="00420F9F">
        <w:rPr>
          <w:rFonts w:eastAsia="Courier New"/>
          <w:color w:val="000000"/>
          <w:sz w:val="28"/>
          <w:szCs w:val="28"/>
          <w:lang w:bidi="ru-RU"/>
        </w:rPr>
        <w:t>из личного кабинета претендента отдельно по каждому лоту.</w:t>
      </w:r>
    </w:p>
    <w:p w:rsidR="00933C70" w:rsidRPr="00420F9F" w:rsidRDefault="00933C70" w:rsidP="00835EC2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420F9F">
        <w:rPr>
          <w:b/>
          <w:color w:val="000000"/>
          <w:sz w:val="28"/>
          <w:szCs w:val="28"/>
          <w:lang w:bidi="ru-RU"/>
        </w:rPr>
        <w:t>Одно лицо имеет п</w:t>
      </w:r>
      <w:r w:rsidR="002E508B" w:rsidRPr="00420F9F">
        <w:rPr>
          <w:b/>
          <w:color w:val="000000"/>
          <w:sz w:val="28"/>
          <w:szCs w:val="28"/>
          <w:lang w:bidi="ru-RU"/>
        </w:rPr>
        <w:t xml:space="preserve">раво подать только одну заявку </w:t>
      </w:r>
      <w:r w:rsidR="00DC3399" w:rsidRPr="00420F9F">
        <w:rPr>
          <w:b/>
          <w:color w:val="000000"/>
          <w:sz w:val="28"/>
          <w:szCs w:val="28"/>
          <w:lang w:bidi="ru-RU"/>
        </w:rPr>
        <w:t>на один лот</w:t>
      </w:r>
      <w:r w:rsidRPr="00420F9F">
        <w:rPr>
          <w:b/>
          <w:color w:val="000000"/>
          <w:sz w:val="28"/>
          <w:szCs w:val="28"/>
          <w:lang w:bidi="ru-RU"/>
        </w:rPr>
        <w:t>.</w:t>
      </w:r>
    </w:p>
    <w:p w:rsidR="00933C70" w:rsidRPr="00420F9F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420F9F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420F9F" w:rsidRDefault="00933C70" w:rsidP="00835EC2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420F9F">
        <w:rPr>
          <w:rFonts w:eastAsiaTheme="majorEastAsia"/>
          <w:bCs/>
          <w:sz w:val="28"/>
          <w:szCs w:val="28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1255C" w:rsidRPr="00420F9F" w:rsidRDefault="0031255C" w:rsidP="00835EC2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lastRenderedPageBreak/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31255C" w:rsidRPr="00420F9F" w:rsidRDefault="005465F9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420F9F">
        <w:rPr>
          <w:sz w:val="28"/>
          <w:szCs w:val="28"/>
        </w:rPr>
        <w:t>До формирования протокола об определении участников</w:t>
      </w:r>
      <w:r w:rsidR="0031255C" w:rsidRPr="00420F9F">
        <w:rPr>
          <w:sz w:val="28"/>
          <w:szCs w:val="28"/>
        </w:rPr>
        <w:t xml:space="preserve"> Претендент, подавший заявку, вправе изменить или отозвать ее.</w:t>
      </w:r>
      <w:r w:rsidR="0031255C" w:rsidRPr="00420F9F">
        <w:rPr>
          <w:color w:val="000000"/>
          <w:sz w:val="28"/>
          <w:szCs w:val="28"/>
          <w:lang w:bidi="ru-RU"/>
        </w:rPr>
        <w:t xml:space="preserve"> </w:t>
      </w:r>
    </w:p>
    <w:p w:rsidR="009B77BA" w:rsidRPr="00420F9F" w:rsidRDefault="009B77BA" w:rsidP="00835EC2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933C70" w:rsidRPr="00420F9F" w:rsidRDefault="00324224" w:rsidP="00324224">
      <w:pPr>
        <w:pStyle w:val="ae"/>
        <w:widowControl w:val="0"/>
        <w:suppressAutoHyphens w:val="0"/>
        <w:ind w:left="0"/>
        <w:jc w:val="center"/>
        <w:rPr>
          <w:b/>
          <w:sz w:val="28"/>
          <w:szCs w:val="28"/>
          <w:lang w:bidi="ru-RU"/>
        </w:rPr>
      </w:pPr>
      <w:r w:rsidRPr="00420F9F">
        <w:rPr>
          <w:b/>
          <w:sz w:val="28"/>
          <w:szCs w:val="28"/>
          <w:lang w:bidi="ru-RU"/>
        </w:rPr>
        <w:t xml:space="preserve">5. </w:t>
      </w:r>
      <w:r w:rsidR="00933C70" w:rsidRPr="00420F9F">
        <w:rPr>
          <w:b/>
          <w:sz w:val="28"/>
          <w:szCs w:val="28"/>
          <w:lang w:bidi="ru-RU"/>
        </w:rPr>
        <w:t>Размер задатка, срок и порядок его внесения и возврата</w:t>
      </w:r>
    </w:p>
    <w:p w:rsidR="00933C70" w:rsidRPr="00420F9F" w:rsidRDefault="00933C70" w:rsidP="0013746D">
      <w:pPr>
        <w:widowControl w:val="0"/>
        <w:shd w:val="clear" w:color="auto" w:fill="FFFFFF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420F9F">
        <w:rPr>
          <w:b/>
          <w:bCs/>
          <w:color w:val="000000"/>
          <w:sz w:val="28"/>
          <w:szCs w:val="28"/>
          <w:lang w:bidi="ru-RU"/>
        </w:rPr>
        <w:t>Информационное сообщение</w:t>
      </w:r>
      <w:r w:rsidRPr="00420F9F">
        <w:rPr>
          <w:bCs/>
          <w:color w:val="000000"/>
          <w:sz w:val="28"/>
          <w:szCs w:val="28"/>
          <w:lang w:bidi="ru-RU"/>
        </w:rPr>
        <w:t xml:space="preserve"> о проведении торгов по продаже имущества и условиях его проведения </w:t>
      </w:r>
      <w:r w:rsidRPr="00420F9F">
        <w:rPr>
          <w:b/>
          <w:bCs/>
          <w:color w:val="000000"/>
          <w:sz w:val="28"/>
          <w:szCs w:val="28"/>
          <w:lang w:bidi="ru-RU"/>
        </w:rPr>
        <w:t>являются условиями публичной оферты</w:t>
      </w:r>
      <w:r w:rsidRPr="00420F9F">
        <w:rPr>
          <w:bCs/>
          <w:color w:val="000000"/>
          <w:sz w:val="28"/>
          <w:szCs w:val="28"/>
          <w:lang w:bidi="ru-RU"/>
        </w:rPr>
        <w:t xml:space="preserve">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933C70" w:rsidRPr="00420F9F" w:rsidRDefault="00933C70" w:rsidP="0013746D">
      <w:pPr>
        <w:widowControl w:val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420F9F">
        <w:rPr>
          <w:bCs/>
          <w:color w:val="000000"/>
          <w:sz w:val="28"/>
          <w:szCs w:val="28"/>
          <w:lang w:bidi="ru-RU"/>
        </w:rPr>
        <w:t xml:space="preserve">Для участия в торгах претенденты перечисляют </w:t>
      </w:r>
      <w:r w:rsidRPr="00420F9F">
        <w:rPr>
          <w:b/>
          <w:bCs/>
          <w:color w:val="000000"/>
          <w:sz w:val="28"/>
          <w:szCs w:val="28"/>
          <w:lang w:bidi="ru-RU"/>
        </w:rPr>
        <w:t xml:space="preserve">задаток в размере </w:t>
      </w:r>
      <w:r w:rsidR="006958DB" w:rsidRPr="00420F9F">
        <w:rPr>
          <w:b/>
          <w:bCs/>
          <w:color w:val="000000"/>
          <w:sz w:val="28"/>
          <w:szCs w:val="28"/>
          <w:lang w:bidi="ru-RU"/>
        </w:rPr>
        <w:t>1</w:t>
      </w:r>
      <w:r w:rsidRPr="00420F9F">
        <w:rPr>
          <w:b/>
          <w:bCs/>
          <w:color w:val="000000"/>
          <w:sz w:val="28"/>
          <w:szCs w:val="28"/>
          <w:lang w:bidi="ru-RU"/>
        </w:rPr>
        <w:t xml:space="preserve">0 % </w:t>
      </w:r>
      <w:r w:rsidR="006958DB" w:rsidRPr="00420F9F">
        <w:rPr>
          <w:b/>
          <w:bCs/>
          <w:color w:val="000000"/>
          <w:sz w:val="28"/>
          <w:szCs w:val="28"/>
          <w:lang w:bidi="ru-RU"/>
        </w:rPr>
        <w:t xml:space="preserve">от </w:t>
      </w:r>
      <w:r w:rsidRPr="00420F9F">
        <w:rPr>
          <w:bCs/>
          <w:color w:val="000000"/>
          <w:sz w:val="28"/>
          <w:szCs w:val="28"/>
          <w:lang w:bidi="ru-RU"/>
        </w:rPr>
        <w:t>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E3353F" w:rsidRPr="00420F9F" w:rsidRDefault="00933C70" w:rsidP="00E3353F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420F9F">
        <w:rPr>
          <w:bCs/>
          <w:color w:val="000000"/>
          <w:sz w:val="28"/>
          <w:szCs w:val="28"/>
          <w:lang w:bidi="ru-RU"/>
        </w:rPr>
        <w:t xml:space="preserve">Перечисление задатка для участия в торгах и возврат задатка осуществляются с учетом особенностей, установленных регламентом электронной </w:t>
      </w:r>
      <w:r w:rsidRPr="00420F9F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2" w:history="1">
        <w:r w:rsidR="009E427A" w:rsidRPr="00420F9F">
          <w:rPr>
            <w:rStyle w:val="aa"/>
            <w:sz w:val="28"/>
            <w:szCs w:val="28"/>
          </w:rPr>
          <w:t>http://utp.sberbank-ast.ru</w:t>
        </w:r>
      </w:hyperlink>
      <w:r w:rsidR="009E427A" w:rsidRPr="00420F9F">
        <w:rPr>
          <w:sz w:val="28"/>
          <w:szCs w:val="28"/>
        </w:rPr>
        <w:t>.</w:t>
      </w:r>
    </w:p>
    <w:p w:rsidR="00933C70" w:rsidRPr="00420F9F" w:rsidRDefault="00933C70" w:rsidP="00E3353F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420F9F">
        <w:rPr>
          <w:bCs/>
          <w:sz w:val="28"/>
          <w:szCs w:val="28"/>
          <w:lang w:bidi="ru-RU"/>
        </w:rPr>
        <w:t>Задаток перечисляется на реквизиты</w:t>
      </w:r>
      <w:r w:rsidR="001442DD" w:rsidRPr="00420F9F">
        <w:rPr>
          <w:bCs/>
          <w:sz w:val="28"/>
          <w:szCs w:val="28"/>
          <w:lang w:bidi="ru-RU"/>
        </w:rPr>
        <w:t xml:space="preserve"> оператора электронной площадки </w:t>
      </w:r>
      <w:r w:rsidRPr="00420F9F">
        <w:rPr>
          <w:bCs/>
          <w:sz w:val="28"/>
          <w:szCs w:val="28"/>
          <w:lang w:bidi="ru-RU"/>
        </w:rPr>
        <w:t>(</w:t>
      </w:r>
      <w:hyperlink r:id="rId23" w:history="1">
        <w:r w:rsidR="00E3353F" w:rsidRPr="00420F9F">
          <w:rPr>
            <w:rStyle w:val="aa"/>
            <w:bCs/>
            <w:sz w:val="28"/>
            <w:szCs w:val="28"/>
            <w:lang w:bidi="ru-RU"/>
          </w:rPr>
          <w:t>http://utp.sberbank-ast.ru/AP/Notice/653/Requisites</w:t>
        </w:r>
      </w:hyperlink>
      <w:r w:rsidRPr="00420F9F">
        <w:rPr>
          <w:bCs/>
          <w:sz w:val="28"/>
          <w:szCs w:val="28"/>
          <w:lang w:bidi="ru-RU"/>
        </w:rPr>
        <w:t>).</w:t>
      </w:r>
    </w:p>
    <w:p w:rsidR="00933C70" w:rsidRPr="00420F9F" w:rsidRDefault="00933C70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t>В назначении платежа указывается: «</w:t>
      </w:r>
      <w:r w:rsidRPr="00420F9F">
        <w:rPr>
          <w:b/>
          <w:sz w:val="28"/>
          <w:szCs w:val="28"/>
        </w:rPr>
        <w:t>Задаток для участи</w:t>
      </w:r>
      <w:r w:rsidR="00F53D16" w:rsidRPr="00420F9F">
        <w:rPr>
          <w:b/>
          <w:sz w:val="28"/>
          <w:szCs w:val="28"/>
        </w:rPr>
        <w:t xml:space="preserve">я в </w:t>
      </w:r>
      <w:r w:rsidR="00335C89">
        <w:rPr>
          <w:b/>
          <w:sz w:val="28"/>
          <w:szCs w:val="28"/>
        </w:rPr>
        <w:t>торгах</w:t>
      </w:r>
      <w:r w:rsidR="00F53D16" w:rsidRPr="00420F9F">
        <w:rPr>
          <w:b/>
          <w:sz w:val="28"/>
          <w:szCs w:val="28"/>
        </w:rPr>
        <w:t xml:space="preserve"> </w:t>
      </w:r>
      <w:r w:rsidR="0031255C" w:rsidRPr="00420F9F">
        <w:rPr>
          <w:b/>
          <w:sz w:val="28"/>
          <w:szCs w:val="28"/>
        </w:rPr>
        <w:t>по лоту №___</w:t>
      </w:r>
      <w:r w:rsidRPr="00420F9F">
        <w:rPr>
          <w:sz w:val="28"/>
          <w:szCs w:val="28"/>
        </w:rPr>
        <w:t>».</w:t>
      </w:r>
    </w:p>
    <w:p w:rsidR="0031255C" w:rsidRPr="00420F9F" w:rsidRDefault="0031255C" w:rsidP="0013746D">
      <w:pPr>
        <w:pStyle w:val="14"/>
        <w:widowControl w:val="0"/>
        <w:ind w:firstLine="709"/>
        <w:jc w:val="both"/>
        <w:rPr>
          <w:sz w:val="28"/>
          <w:szCs w:val="28"/>
        </w:rPr>
      </w:pPr>
      <w:r w:rsidRPr="00420F9F">
        <w:rPr>
          <w:sz w:val="28"/>
          <w:szCs w:val="28"/>
        </w:rPr>
        <w:t xml:space="preserve">Денежные средства в сумме задатка должны быть зачислены на лицевой счет </w:t>
      </w:r>
      <w:r w:rsidR="0006426C" w:rsidRPr="00420F9F">
        <w:rPr>
          <w:sz w:val="28"/>
          <w:szCs w:val="28"/>
        </w:rPr>
        <w:t>Претендента,</w:t>
      </w:r>
      <w:r w:rsidRPr="00420F9F">
        <w:rPr>
          <w:sz w:val="28"/>
          <w:szCs w:val="28"/>
        </w:rPr>
        <w:t xml:space="preserve"> на электронной площадке</w:t>
      </w:r>
      <w:r w:rsidR="007C1FB1" w:rsidRPr="007C1FB1">
        <w:rPr>
          <w:sz w:val="28"/>
          <w:szCs w:val="28"/>
          <w:lang w:eastAsia="ar-SA"/>
        </w:rPr>
        <w:t xml:space="preserve"> </w:t>
      </w:r>
      <w:r w:rsidR="007C1FB1" w:rsidRPr="007C1FB1">
        <w:rPr>
          <w:sz w:val="28"/>
          <w:szCs w:val="28"/>
        </w:rPr>
        <w:t>АО «Сбербанк-АСТ»</w:t>
      </w:r>
      <w:r w:rsidR="00EA198C">
        <w:rPr>
          <w:sz w:val="28"/>
          <w:szCs w:val="28"/>
        </w:rPr>
        <w:t>,</w:t>
      </w:r>
      <w:r w:rsidRPr="00420F9F">
        <w:rPr>
          <w:sz w:val="28"/>
          <w:szCs w:val="28"/>
        </w:rPr>
        <w:t xml:space="preserve"> не позднее</w:t>
      </w:r>
      <w:r w:rsidR="0013505F" w:rsidRPr="00420F9F">
        <w:rPr>
          <w:sz w:val="28"/>
          <w:szCs w:val="28"/>
        </w:rPr>
        <w:t xml:space="preserve"> 2</w:t>
      </w:r>
      <w:r w:rsidR="00120101" w:rsidRPr="00420F9F">
        <w:rPr>
          <w:sz w:val="28"/>
          <w:szCs w:val="28"/>
        </w:rPr>
        <w:t>2</w:t>
      </w:r>
      <w:r w:rsidR="0013505F" w:rsidRPr="00420F9F">
        <w:rPr>
          <w:sz w:val="28"/>
          <w:szCs w:val="28"/>
        </w:rPr>
        <w:t>:00 по местному времени (</w:t>
      </w:r>
      <w:r w:rsidR="00120101" w:rsidRPr="00420F9F">
        <w:rPr>
          <w:sz w:val="28"/>
          <w:szCs w:val="28"/>
        </w:rPr>
        <w:t>20</w:t>
      </w:r>
      <w:r w:rsidR="0013505F" w:rsidRPr="00420F9F">
        <w:rPr>
          <w:sz w:val="28"/>
          <w:szCs w:val="28"/>
        </w:rPr>
        <w:t>:00 МСК)</w:t>
      </w:r>
      <w:r w:rsidRPr="00420F9F">
        <w:rPr>
          <w:sz w:val="28"/>
          <w:szCs w:val="28"/>
        </w:rPr>
        <w:t xml:space="preserve"> </w:t>
      </w:r>
      <w:r w:rsidR="00785BA3">
        <w:rPr>
          <w:b/>
          <w:sz w:val="28"/>
          <w:szCs w:val="28"/>
          <w:lang w:bidi="ru-RU"/>
        </w:rPr>
        <w:t xml:space="preserve">12 июля </w:t>
      </w:r>
      <w:r w:rsidR="00C926CC" w:rsidRPr="00420F9F">
        <w:rPr>
          <w:b/>
          <w:sz w:val="28"/>
          <w:szCs w:val="28"/>
          <w:lang w:bidi="ru-RU"/>
        </w:rPr>
        <w:t>2026</w:t>
      </w:r>
      <w:r w:rsidR="00DB5E2A" w:rsidRPr="00420F9F">
        <w:rPr>
          <w:b/>
          <w:sz w:val="28"/>
          <w:szCs w:val="28"/>
          <w:lang w:bidi="ru-RU"/>
        </w:rPr>
        <w:t xml:space="preserve"> </w:t>
      </w:r>
      <w:r w:rsidR="00DB5E2A" w:rsidRPr="00420F9F">
        <w:rPr>
          <w:rFonts w:eastAsia="Courier New"/>
          <w:b/>
          <w:sz w:val="28"/>
          <w:szCs w:val="28"/>
          <w:lang w:bidi="ru-RU"/>
        </w:rPr>
        <w:t>года.</w:t>
      </w:r>
    </w:p>
    <w:p w:rsidR="00587C41" w:rsidRPr="00420F9F" w:rsidRDefault="00587C41" w:rsidP="00587C41">
      <w:pPr>
        <w:widowControl w:val="0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420F9F">
        <w:rPr>
          <w:sz w:val="28"/>
          <w:szCs w:val="28"/>
          <w:lang w:bidi="ru-RU"/>
        </w:rPr>
        <w:t xml:space="preserve">Возврат задатка осуществляется в соответствии с регламентом </w:t>
      </w:r>
      <w:r w:rsidRPr="00420F9F">
        <w:rPr>
          <w:bCs/>
          <w:color w:val="000000"/>
          <w:sz w:val="28"/>
          <w:szCs w:val="28"/>
          <w:lang w:bidi="ru-RU"/>
        </w:rPr>
        <w:t xml:space="preserve">электронной </w:t>
      </w:r>
      <w:r w:rsidRPr="00420F9F">
        <w:rPr>
          <w:rFonts w:eastAsiaTheme="majorEastAsia"/>
          <w:bCs/>
          <w:sz w:val="28"/>
          <w:szCs w:val="28"/>
          <w:lang w:bidi="ru-RU"/>
        </w:rPr>
        <w:t xml:space="preserve">площадки </w:t>
      </w:r>
      <w:hyperlink r:id="rId24" w:history="1">
        <w:r w:rsidRPr="00420F9F">
          <w:rPr>
            <w:rStyle w:val="aa"/>
            <w:sz w:val="28"/>
            <w:szCs w:val="28"/>
          </w:rPr>
          <w:t>http://utp.sberbank-ast.ru</w:t>
        </w:r>
      </w:hyperlink>
      <w:r w:rsidRPr="00420F9F">
        <w:rPr>
          <w:sz w:val="28"/>
          <w:szCs w:val="28"/>
        </w:rPr>
        <w:t>.</w:t>
      </w:r>
    </w:p>
    <w:p w:rsidR="00933C70" w:rsidRPr="00420F9F" w:rsidRDefault="00933C70" w:rsidP="0013746D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420F9F">
        <w:rPr>
          <w:sz w:val="28"/>
          <w:szCs w:val="28"/>
          <w:lang w:bidi="ru-RU"/>
        </w:rPr>
        <w:t>Задаток, перечисленный победителем торгов</w:t>
      </w:r>
      <w:r w:rsidR="0061159B" w:rsidRPr="00420F9F">
        <w:rPr>
          <w:sz w:val="28"/>
          <w:szCs w:val="28"/>
          <w:lang w:bidi="ru-RU"/>
        </w:rPr>
        <w:t>,</w:t>
      </w:r>
      <w:r w:rsidRPr="00420F9F">
        <w:rPr>
          <w:sz w:val="28"/>
          <w:szCs w:val="28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324224" w:rsidRPr="00420F9F" w:rsidRDefault="00933C70" w:rsidP="00324224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420F9F">
        <w:rPr>
          <w:sz w:val="28"/>
          <w:szCs w:val="28"/>
          <w:shd w:val="clear" w:color="auto" w:fill="FFFFFF"/>
        </w:rPr>
        <w:t>При уклонении или отказе победителя торгов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324224" w:rsidRPr="00420F9F" w:rsidRDefault="00324224" w:rsidP="00324224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6C189F" w:rsidRDefault="006C189F" w:rsidP="00324224">
      <w:pPr>
        <w:widowControl w:val="0"/>
        <w:ind w:firstLine="709"/>
        <w:jc w:val="center"/>
        <w:rPr>
          <w:b/>
          <w:sz w:val="28"/>
          <w:szCs w:val="28"/>
          <w:shd w:val="clear" w:color="auto" w:fill="FFFFFF"/>
        </w:rPr>
      </w:pPr>
    </w:p>
    <w:p w:rsidR="0061159B" w:rsidRPr="00420F9F" w:rsidRDefault="00324224" w:rsidP="00324224">
      <w:pPr>
        <w:widowControl w:val="0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420F9F">
        <w:rPr>
          <w:b/>
          <w:sz w:val="28"/>
          <w:szCs w:val="28"/>
          <w:shd w:val="clear" w:color="auto" w:fill="FFFFFF"/>
        </w:rPr>
        <w:t xml:space="preserve">6. </w:t>
      </w:r>
      <w:r w:rsidR="0061159B" w:rsidRPr="00420F9F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7A4FB9" w:rsidRPr="00420F9F" w:rsidRDefault="0061159B" w:rsidP="00324224">
      <w:pPr>
        <w:ind w:firstLine="709"/>
        <w:jc w:val="both"/>
        <w:rPr>
          <w:color w:val="005BD1"/>
          <w:sz w:val="28"/>
          <w:szCs w:val="28"/>
          <w:shd w:val="clear" w:color="auto" w:fill="FFFFFF"/>
        </w:rPr>
      </w:pPr>
      <w:r w:rsidRPr="00420F9F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имущества можно ознакомиться </w:t>
      </w:r>
      <w:r w:rsidR="001F0DA0" w:rsidRPr="00420F9F">
        <w:rPr>
          <w:sz w:val="28"/>
          <w:szCs w:val="28"/>
        </w:rPr>
        <w:t xml:space="preserve">в течение срока приема заявок </w:t>
      </w:r>
      <w:r w:rsidRPr="00420F9F">
        <w:rPr>
          <w:sz w:val="28"/>
          <w:szCs w:val="28"/>
        </w:rPr>
        <w:t>в управлении имущественных</w:t>
      </w:r>
      <w:r w:rsidR="00586192">
        <w:rPr>
          <w:sz w:val="28"/>
          <w:szCs w:val="28"/>
        </w:rPr>
        <w:t>,</w:t>
      </w:r>
      <w:r w:rsidRPr="00420F9F">
        <w:rPr>
          <w:sz w:val="28"/>
          <w:szCs w:val="28"/>
        </w:rPr>
        <w:t xml:space="preserve"> земельных отношений </w:t>
      </w:r>
      <w:r w:rsidR="00586192">
        <w:rPr>
          <w:sz w:val="28"/>
          <w:szCs w:val="28"/>
        </w:rPr>
        <w:t xml:space="preserve">и градостроительной деятельности </w:t>
      </w:r>
      <w:r w:rsidRPr="00420F9F">
        <w:rPr>
          <w:sz w:val="28"/>
          <w:szCs w:val="28"/>
        </w:rPr>
        <w:t xml:space="preserve">администрации Добрянского </w:t>
      </w:r>
      <w:r w:rsidR="0018252D" w:rsidRPr="00420F9F">
        <w:rPr>
          <w:sz w:val="28"/>
          <w:szCs w:val="28"/>
        </w:rPr>
        <w:t>муниципального</w:t>
      </w:r>
      <w:r w:rsidR="00587C41" w:rsidRPr="00420F9F">
        <w:rPr>
          <w:sz w:val="28"/>
          <w:szCs w:val="28"/>
        </w:rPr>
        <w:t xml:space="preserve"> округа</w:t>
      </w:r>
      <w:r w:rsidR="00BD539B">
        <w:rPr>
          <w:sz w:val="28"/>
          <w:szCs w:val="28"/>
        </w:rPr>
        <w:t xml:space="preserve"> Пермского края</w:t>
      </w:r>
      <w:r w:rsidRPr="00420F9F">
        <w:rPr>
          <w:sz w:val="28"/>
          <w:szCs w:val="28"/>
        </w:rPr>
        <w:t>: Пермский край, г. Добрянка, ул. Советская, д. 14,</w:t>
      </w:r>
      <w:r w:rsidR="0013746D" w:rsidRPr="00420F9F">
        <w:rPr>
          <w:sz w:val="28"/>
          <w:szCs w:val="28"/>
        </w:rPr>
        <w:t xml:space="preserve"> каб. 205, с 08:30 до 13:00 и с 13:48 до 17:30 (в пятницу до 16:30),</w:t>
      </w:r>
      <w:r w:rsidRPr="00420F9F">
        <w:rPr>
          <w:sz w:val="28"/>
          <w:szCs w:val="28"/>
        </w:rPr>
        <w:t xml:space="preserve"> адрес эл. почты: </w:t>
      </w:r>
      <w:hyperlink r:id="rId25" w:history="1">
        <w:r w:rsidR="00465873" w:rsidRPr="00420F9F">
          <w:rPr>
            <w:rStyle w:val="aa"/>
            <w:sz w:val="28"/>
            <w:szCs w:val="28"/>
            <w:shd w:val="clear" w:color="auto" w:fill="FFFFFF"/>
          </w:rPr>
          <w:t>uizo@dobryanka.permkrai.ru</w:t>
        </w:r>
      </w:hyperlink>
      <w:r w:rsidRPr="00420F9F">
        <w:rPr>
          <w:color w:val="005BD1"/>
          <w:sz w:val="28"/>
          <w:szCs w:val="28"/>
          <w:shd w:val="clear" w:color="auto" w:fill="FFFFFF"/>
        </w:rPr>
        <w:t xml:space="preserve">, </w:t>
      </w:r>
      <w:r w:rsidR="00324224" w:rsidRPr="00420F9F">
        <w:rPr>
          <w:sz w:val="28"/>
          <w:szCs w:val="28"/>
          <w:shd w:val="clear" w:color="auto" w:fill="FFFFFF"/>
        </w:rPr>
        <w:t xml:space="preserve">телефон +7 (34265) 2 78 </w:t>
      </w:r>
      <w:r w:rsidRPr="00420F9F">
        <w:rPr>
          <w:sz w:val="28"/>
          <w:szCs w:val="28"/>
          <w:shd w:val="clear" w:color="auto" w:fill="FFFFFF"/>
        </w:rPr>
        <w:t>61</w:t>
      </w:r>
      <w:r w:rsidRPr="00420F9F">
        <w:rPr>
          <w:sz w:val="28"/>
          <w:szCs w:val="28"/>
        </w:rPr>
        <w:t xml:space="preserve">, на официальных сайтах </w:t>
      </w:r>
      <w:hyperlink r:id="rId26" w:history="1">
        <w:r w:rsidR="006958DB" w:rsidRPr="00420F9F">
          <w:rPr>
            <w:rStyle w:val="aa"/>
            <w:sz w:val="28"/>
            <w:szCs w:val="28"/>
          </w:rPr>
          <w:t>http://www.добрянка.рус/</w:t>
        </w:r>
      </w:hyperlink>
      <w:r w:rsidRPr="00420F9F">
        <w:rPr>
          <w:sz w:val="28"/>
          <w:szCs w:val="28"/>
        </w:rPr>
        <w:t xml:space="preserve">, </w:t>
      </w:r>
      <w:hyperlink r:id="rId27" w:history="1">
        <w:r w:rsidR="001B7353" w:rsidRPr="00420F9F">
          <w:rPr>
            <w:rStyle w:val="aa"/>
            <w:sz w:val="28"/>
            <w:szCs w:val="28"/>
          </w:rPr>
          <w:t>https://torgi.gov.ru/new/public</w:t>
        </w:r>
      </w:hyperlink>
      <w:r w:rsidR="001B7353" w:rsidRPr="00420F9F">
        <w:rPr>
          <w:sz w:val="28"/>
          <w:szCs w:val="28"/>
        </w:rPr>
        <w:t>.</w:t>
      </w:r>
    </w:p>
    <w:p w:rsidR="009158E7" w:rsidRPr="00420F9F" w:rsidRDefault="009158E7" w:rsidP="0018252D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9C35E3" w:rsidRPr="00420F9F" w:rsidRDefault="009B77BA" w:rsidP="009B77BA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420F9F">
        <w:rPr>
          <w:b/>
          <w:sz w:val="28"/>
          <w:szCs w:val="28"/>
          <w:shd w:val="clear" w:color="auto" w:fill="FFFFFF"/>
        </w:rPr>
        <w:t xml:space="preserve">7. </w:t>
      </w:r>
      <w:r w:rsidR="0061159B" w:rsidRPr="00420F9F">
        <w:rPr>
          <w:b/>
          <w:sz w:val="28"/>
          <w:szCs w:val="28"/>
          <w:shd w:val="clear" w:color="auto" w:fill="FFFFFF"/>
        </w:rPr>
        <w:t xml:space="preserve">Ограничения участия отдельных категорий физических лиц и юридических лиц </w:t>
      </w:r>
    </w:p>
    <w:p w:rsidR="000A3884" w:rsidRPr="00420F9F" w:rsidRDefault="0061159B" w:rsidP="000A3884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420F9F">
        <w:rPr>
          <w:b/>
          <w:sz w:val="28"/>
          <w:szCs w:val="28"/>
          <w:shd w:val="clear" w:color="auto" w:fill="FFFFFF"/>
        </w:rPr>
        <w:t>в приватизации муниципального имущества</w:t>
      </w:r>
    </w:p>
    <w:p w:rsidR="00587C41" w:rsidRPr="00420F9F" w:rsidRDefault="00587C41" w:rsidP="00835EC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 xml:space="preserve">Покупателями государственного и муниципального имущества могут быть любые физические и юридические лица, за исключением указанных </w:t>
      </w:r>
      <w:hyperlink r:id="rId28" w:history="1">
        <w:r w:rsidRPr="00420F9F">
          <w:rPr>
            <w:rStyle w:val="aa"/>
            <w:sz w:val="28"/>
            <w:szCs w:val="28"/>
            <w:lang w:eastAsia="ru-RU"/>
          </w:rPr>
          <w:t>в статье 5 Закона</w:t>
        </w:r>
      </w:hyperlink>
      <w:r w:rsidRPr="00420F9F">
        <w:rPr>
          <w:sz w:val="28"/>
          <w:szCs w:val="28"/>
          <w:lang w:eastAsia="ru-RU"/>
        </w:rPr>
        <w:t xml:space="preserve"> о приватизации.</w:t>
      </w:r>
    </w:p>
    <w:p w:rsidR="0061159B" w:rsidRPr="00420F9F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Pr="00420F9F" w:rsidRDefault="009B77BA" w:rsidP="009B77BA">
      <w:pPr>
        <w:widowControl w:val="0"/>
        <w:suppressAutoHyphens w:val="0"/>
        <w:jc w:val="center"/>
        <w:rPr>
          <w:b/>
          <w:sz w:val="28"/>
          <w:szCs w:val="28"/>
          <w:shd w:val="clear" w:color="auto" w:fill="FFFFFF"/>
        </w:rPr>
      </w:pPr>
      <w:r w:rsidRPr="00420F9F">
        <w:rPr>
          <w:b/>
          <w:sz w:val="28"/>
          <w:szCs w:val="28"/>
          <w:shd w:val="clear" w:color="auto" w:fill="FFFFFF"/>
        </w:rPr>
        <w:t xml:space="preserve">8. </w:t>
      </w:r>
      <w:r w:rsidR="0061159B" w:rsidRPr="00420F9F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</w:t>
      </w:r>
      <w:r w:rsidR="00F53D16" w:rsidRPr="00420F9F">
        <w:rPr>
          <w:b/>
          <w:sz w:val="28"/>
          <w:szCs w:val="28"/>
          <w:shd w:val="clear" w:color="auto" w:fill="FFFFFF"/>
        </w:rPr>
        <w:t>торгах</w:t>
      </w:r>
    </w:p>
    <w:p w:rsidR="00E32C53" w:rsidRPr="00E32C53" w:rsidRDefault="00E32C53" w:rsidP="00E32C53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E32C53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E32C53" w:rsidRPr="00E32C53" w:rsidRDefault="00E32C53" w:rsidP="00E32C53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E32C53">
        <w:rPr>
          <w:bCs/>
          <w:sz w:val="28"/>
          <w:szCs w:val="28"/>
          <w:lang w:eastAsia="ru-RU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E32C53" w:rsidRPr="00E32C53" w:rsidRDefault="00E32C53" w:rsidP="00E32C5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32C53">
        <w:rPr>
          <w:bCs/>
          <w:sz w:val="28"/>
          <w:szCs w:val="28"/>
          <w:lang w:eastAsia="ru-RU"/>
        </w:rPr>
        <w:t>Претендент не допускается к участию в торгах по следующим основаниям:</w:t>
      </w:r>
    </w:p>
    <w:p w:rsidR="00E32C53" w:rsidRPr="00E32C53" w:rsidRDefault="00E32C53" w:rsidP="00E32C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32C53">
        <w:rPr>
          <w:sz w:val="28"/>
          <w:szCs w:val="28"/>
          <w:lang w:eastAsia="ru-RU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E32C53" w:rsidRPr="00E32C53" w:rsidRDefault="00E32C53" w:rsidP="00E32C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32C53">
        <w:rPr>
          <w:sz w:val="28"/>
          <w:szCs w:val="28"/>
          <w:lang w:eastAsia="ru-RU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E32C53" w:rsidRPr="00E32C53" w:rsidRDefault="00E32C53" w:rsidP="00E32C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32C53">
        <w:rPr>
          <w:sz w:val="28"/>
          <w:szCs w:val="28"/>
          <w:lang w:eastAsia="ru-RU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E32C53" w:rsidRPr="00E32C53" w:rsidRDefault="00E32C53" w:rsidP="00E32C5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32C53">
        <w:rPr>
          <w:sz w:val="28"/>
          <w:szCs w:val="28"/>
          <w:lang w:eastAsia="ru-RU"/>
        </w:rPr>
        <w:t>- заявка подана лицом, не уполномоченным претендентом на осуществление таких действий.</w:t>
      </w:r>
    </w:p>
    <w:p w:rsidR="00E32C53" w:rsidRPr="00E32C53" w:rsidRDefault="00E32C53" w:rsidP="00E32C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C53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торгах, с указанием оснований отказа.</w:t>
      </w:r>
    </w:p>
    <w:p w:rsidR="00E32C53" w:rsidRPr="00E32C53" w:rsidRDefault="00E32C53" w:rsidP="00E32C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32C53">
        <w:rPr>
          <w:sz w:val="28"/>
          <w:szCs w:val="28"/>
        </w:rPr>
        <w:t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</w:t>
      </w:r>
      <w:r w:rsidRPr="00E32C53">
        <w:rPr>
          <w:sz w:val="28"/>
          <w:szCs w:val="28"/>
          <w:shd w:val="clear" w:color="auto" w:fill="FFFFFF"/>
        </w:rPr>
        <w:t>.</w:t>
      </w:r>
    </w:p>
    <w:p w:rsidR="00E32C53" w:rsidRPr="00E32C53" w:rsidRDefault="00E32C53" w:rsidP="00E32C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C53">
        <w:rPr>
          <w:sz w:val="28"/>
          <w:szCs w:val="28"/>
          <w:shd w:val="clear" w:color="auto" w:fill="FFFFFF"/>
        </w:rPr>
        <w:t>Информация о претендентах, не допущенных к участию в торгах, размещается в открытой части электронной площадки, на официальном сайте Российской Федерации для размещения информации о проведении торгов </w:t>
      </w:r>
      <w:hyperlink r:id="rId29" w:history="1">
        <w:r w:rsidRPr="00E32C53">
          <w:rPr>
            <w:color w:val="0000FF"/>
            <w:sz w:val="28"/>
            <w:szCs w:val="28"/>
            <w:u w:val="single"/>
          </w:rPr>
          <w:t>https://torgi.gov.ru/new/public</w:t>
        </w:r>
      </w:hyperlink>
      <w:r w:rsidRPr="00E32C53">
        <w:rPr>
          <w:sz w:val="28"/>
          <w:szCs w:val="28"/>
          <w:shd w:val="clear" w:color="auto" w:fill="FFFFFF"/>
        </w:rPr>
        <w:t xml:space="preserve"> и на официальном сайте продавца </w:t>
      </w:r>
      <w:hyperlink r:id="rId30" w:history="1">
        <w:r w:rsidRPr="00E32C53">
          <w:rPr>
            <w:color w:val="0000FF"/>
            <w:sz w:val="28"/>
            <w:szCs w:val="28"/>
            <w:u w:val="single"/>
          </w:rPr>
          <w:t>http://utp.sberbank-ast.ru</w:t>
        </w:r>
      </w:hyperlink>
      <w:r w:rsidRPr="00E32C53">
        <w:rPr>
          <w:sz w:val="28"/>
          <w:szCs w:val="28"/>
        </w:rPr>
        <w:t>.</w:t>
      </w:r>
    </w:p>
    <w:p w:rsidR="00B5715C" w:rsidRPr="00420F9F" w:rsidRDefault="00B5715C" w:rsidP="00F62E36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b/>
          <w:sz w:val="28"/>
          <w:szCs w:val="28"/>
        </w:rPr>
      </w:pPr>
    </w:p>
    <w:p w:rsidR="000C14A1" w:rsidRPr="000C14A1" w:rsidRDefault="000C14A1" w:rsidP="00294212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0C14A1">
        <w:rPr>
          <w:b/>
          <w:sz w:val="28"/>
          <w:szCs w:val="28"/>
        </w:rPr>
        <w:lastRenderedPageBreak/>
        <w:t xml:space="preserve">9. </w:t>
      </w:r>
      <w:r w:rsidRPr="000C14A1">
        <w:rPr>
          <w:b/>
          <w:sz w:val="28"/>
          <w:szCs w:val="28"/>
          <w:lang w:eastAsia="ru-RU"/>
        </w:rPr>
        <w:t>Порядок проведения продажи имущества посредством публичного предложения, определения победителя и место подведения итогов продажи муниципального имущества.</w:t>
      </w:r>
    </w:p>
    <w:p w:rsidR="000C14A1" w:rsidRPr="000C14A1" w:rsidRDefault="000C14A1" w:rsidP="000C14A1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b/>
          <w:sz w:val="28"/>
          <w:szCs w:val="28"/>
          <w:lang w:eastAsia="ru-RU"/>
        </w:rPr>
        <w:t>1.</w:t>
      </w:r>
      <w:r w:rsidRPr="000C14A1">
        <w:rPr>
          <w:sz w:val="28"/>
          <w:szCs w:val="28"/>
          <w:lang w:eastAsia="ru-RU"/>
        </w:rPr>
        <w:t xml:space="preserve"> Процедура продажи имущества проводится в указанные в информационном сообщении день и час </w:t>
      </w:r>
      <w:r w:rsidRPr="000C14A1">
        <w:rPr>
          <w:rFonts w:eastAsia="Calibri"/>
          <w:sz w:val="28"/>
          <w:szCs w:val="28"/>
          <w:lang w:eastAsia="ru-RU"/>
        </w:rPr>
        <w:t xml:space="preserve">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</w:t>
      </w:r>
      <w:r w:rsidRPr="000C14A1">
        <w:rPr>
          <w:rFonts w:eastAsia="Calibri"/>
          <w:b/>
          <w:sz w:val="28"/>
          <w:szCs w:val="28"/>
          <w:lang w:eastAsia="ru-RU"/>
        </w:rPr>
        <w:t>"шага понижения"</w:t>
      </w:r>
      <w:r w:rsidRPr="000C14A1">
        <w:rPr>
          <w:rFonts w:eastAsia="Calibri"/>
          <w:sz w:val="28"/>
          <w:szCs w:val="28"/>
          <w:lang w:eastAsia="ru-RU"/>
        </w:rPr>
        <w:t xml:space="preserve">, но не ниже цены отсечения. </w:t>
      </w:r>
    </w:p>
    <w:p w:rsidR="000C14A1" w:rsidRPr="000C14A1" w:rsidRDefault="000C14A1" w:rsidP="000C14A1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rFonts w:eastAsia="Calibri"/>
          <w:b/>
          <w:sz w:val="28"/>
          <w:szCs w:val="28"/>
          <w:lang w:eastAsia="ru-RU"/>
        </w:rPr>
        <w:t>2.</w:t>
      </w:r>
      <w:r w:rsidRPr="000C14A1">
        <w:rPr>
          <w:rFonts w:eastAsia="Calibri"/>
          <w:sz w:val="28"/>
          <w:szCs w:val="28"/>
          <w:lang w:eastAsia="ru-RU"/>
        </w:rPr>
        <w:t xml:space="preserve"> </w:t>
      </w:r>
      <w:r w:rsidRPr="000C14A1">
        <w:rPr>
          <w:rFonts w:eastAsia="Calibri"/>
          <w:b/>
          <w:sz w:val="28"/>
          <w:szCs w:val="28"/>
          <w:lang w:eastAsia="ru-RU"/>
        </w:rPr>
        <w:t>"Шаг понижения"</w:t>
      </w:r>
      <w:r w:rsidRPr="000C14A1">
        <w:rPr>
          <w:rFonts w:eastAsia="Calibri"/>
          <w:sz w:val="28"/>
          <w:szCs w:val="28"/>
          <w:lang w:eastAsia="ru-RU"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 Форма подачи предложений о цене открытая.</w:t>
      </w:r>
    </w:p>
    <w:p w:rsidR="000C14A1" w:rsidRPr="000C14A1" w:rsidRDefault="000C14A1" w:rsidP="000C14A1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rFonts w:eastAsia="Calibri"/>
          <w:b/>
          <w:sz w:val="28"/>
          <w:szCs w:val="28"/>
          <w:lang w:eastAsia="ru-RU"/>
        </w:rPr>
        <w:t>3.</w:t>
      </w:r>
      <w:r w:rsidRPr="000C14A1">
        <w:rPr>
          <w:rFonts w:eastAsia="Calibri"/>
          <w:sz w:val="28"/>
          <w:szCs w:val="28"/>
          <w:lang w:eastAsia="ru-RU"/>
        </w:rPr>
        <w:t xml:space="preserve">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</w:r>
      <w:r w:rsidRPr="000C14A1">
        <w:rPr>
          <w:rFonts w:eastAsia="Calibri"/>
          <w:b/>
          <w:sz w:val="28"/>
          <w:szCs w:val="28"/>
          <w:lang w:eastAsia="ru-RU"/>
        </w:rPr>
        <w:t>"шаге понижения"</w:t>
      </w:r>
      <w:r w:rsidRPr="000C14A1">
        <w:rPr>
          <w:rFonts w:eastAsia="Calibri"/>
          <w:sz w:val="28"/>
          <w:szCs w:val="28"/>
          <w:lang w:eastAsia="ru-RU"/>
        </w:rPr>
        <w:t>.</w:t>
      </w:r>
    </w:p>
    <w:p w:rsidR="000C14A1" w:rsidRPr="000C14A1" w:rsidRDefault="000C14A1" w:rsidP="000C14A1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rFonts w:eastAsia="Calibri"/>
          <w:sz w:val="28"/>
          <w:szCs w:val="28"/>
          <w:lang w:eastAsia="ru-RU"/>
        </w:rPr>
        <w:t>В течение одного часа со времени начала проведения процедуры продажи участникам предлагается заявить о приобретении имущества по начальной цене. В случае, если в течение указанного времени:</w:t>
      </w:r>
    </w:p>
    <w:p w:rsidR="000C14A1" w:rsidRPr="000C14A1" w:rsidRDefault="000C14A1" w:rsidP="000C14A1">
      <w:pPr>
        <w:suppressAutoHyphens w:val="0"/>
        <w:ind w:firstLine="851"/>
        <w:jc w:val="both"/>
        <w:rPr>
          <w:rFonts w:eastAsia="Calibri"/>
          <w:b/>
          <w:sz w:val="28"/>
          <w:szCs w:val="28"/>
          <w:lang w:eastAsia="ru-RU" w:bidi="ru-RU"/>
        </w:rPr>
      </w:pPr>
      <w:r w:rsidRPr="000C14A1">
        <w:rPr>
          <w:rFonts w:eastAsia="Calibri"/>
          <w:sz w:val="28"/>
          <w:szCs w:val="28"/>
          <w:lang w:eastAsia="ru-RU"/>
        </w:rPr>
        <w:t xml:space="preserve">- поступило предложение о начальной цене имущества, то время для представления следующих предложений на </w:t>
      </w:r>
      <w:r w:rsidRPr="000C14A1">
        <w:rPr>
          <w:rFonts w:eastAsia="Calibri"/>
          <w:b/>
          <w:sz w:val="28"/>
          <w:szCs w:val="28"/>
          <w:lang w:eastAsia="ru-RU" w:bidi="ru-RU"/>
        </w:rPr>
        <w:t xml:space="preserve">«Шаг понижения» </w:t>
      </w:r>
      <w:r w:rsidRPr="000C14A1">
        <w:rPr>
          <w:rFonts w:eastAsia="Calibri"/>
          <w:sz w:val="28"/>
          <w:szCs w:val="28"/>
          <w:lang w:eastAsia="ru-RU" w:bidi="ru-RU"/>
        </w:rPr>
        <w:t>о</w:t>
      </w:r>
      <w:r w:rsidRPr="000C14A1">
        <w:rPr>
          <w:rFonts w:eastAsia="Calibri"/>
          <w:b/>
          <w:sz w:val="28"/>
          <w:szCs w:val="28"/>
          <w:lang w:eastAsia="ru-RU" w:bidi="ru-RU"/>
        </w:rPr>
        <w:t xml:space="preserve"> </w:t>
      </w:r>
      <w:r w:rsidRPr="000C14A1">
        <w:rPr>
          <w:rFonts w:eastAsia="Calibri"/>
          <w:sz w:val="28"/>
          <w:szCs w:val="28"/>
          <w:lang w:eastAsia="ru-RU"/>
        </w:rPr>
        <w:t>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торги с помощью программно-аппаратных средств электронной площадки завершаются;</w:t>
      </w:r>
    </w:p>
    <w:p w:rsidR="000C14A1" w:rsidRPr="000C14A1" w:rsidRDefault="000C14A1" w:rsidP="000C14A1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rFonts w:eastAsia="Calibri"/>
          <w:sz w:val="28"/>
          <w:szCs w:val="28"/>
          <w:lang w:eastAsia="ru-RU"/>
        </w:rPr>
        <w:t>- не поступило ни одного предложения о начальной цене имущества, то продажа имущества посредством публичного предложения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процедуры продажи имущества посредством публичного предложения.</w:t>
      </w:r>
    </w:p>
    <w:p w:rsidR="000C14A1" w:rsidRPr="000C14A1" w:rsidRDefault="000C14A1" w:rsidP="000C14A1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rFonts w:eastAsia="Calibri"/>
          <w:b/>
          <w:sz w:val="28"/>
          <w:szCs w:val="28"/>
          <w:lang w:eastAsia="ru-RU"/>
        </w:rPr>
        <w:t>4.</w:t>
      </w:r>
      <w:r w:rsidRPr="000C14A1">
        <w:rPr>
          <w:rFonts w:eastAsia="Calibri"/>
          <w:sz w:val="28"/>
          <w:szCs w:val="28"/>
          <w:lang w:eastAsia="ru-RU"/>
        </w:rPr>
        <w:t xml:space="preserve"> 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0C14A1" w:rsidRPr="000C14A1" w:rsidRDefault="000C14A1" w:rsidP="000C14A1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rFonts w:eastAsia="Calibri"/>
          <w:sz w:val="28"/>
          <w:szCs w:val="28"/>
          <w:lang w:eastAsia="ru-RU"/>
        </w:rPr>
        <w:t xml:space="preserve">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Законодательством Российской Федерации. </w:t>
      </w:r>
    </w:p>
    <w:p w:rsidR="000C14A1" w:rsidRPr="000C14A1" w:rsidRDefault="000C14A1" w:rsidP="000C14A1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rFonts w:eastAsia="Calibri"/>
          <w:sz w:val="28"/>
          <w:szCs w:val="28"/>
          <w:lang w:eastAsia="ru-RU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0C14A1" w:rsidRPr="000C14A1" w:rsidRDefault="000C14A1" w:rsidP="000C14A1">
      <w:pPr>
        <w:suppressAutoHyphens w:val="0"/>
        <w:autoSpaceDE w:val="0"/>
        <w:autoSpaceDN w:val="0"/>
        <w:adjustRightInd w:val="0"/>
        <w:ind w:firstLine="851"/>
        <w:contextualSpacing/>
        <w:jc w:val="both"/>
        <w:rPr>
          <w:b/>
          <w:sz w:val="28"/>
          <w:szCs w:val="28"/>
          <w:lang w:eastAsia="ru-RU"/>
        </w:rPr>
      </w:pPr>
      <w:r w:rsidRPr="000C14A1">
        <w:rPr>
          <w:b/>
          <w:sz w:val="28"/>
          <w:szCs w:val="28"/>
          <w:lang w:eastAsia="ru-RU"/>
        </w:rPr>
        <w:lastRenderedPageBreak/>
        <w:t xml:space="preserve">5. </w:t>
      </w:r>
      <w:r w:rsidRPr="000C14A1">
        <w:rPr>
          <w:sz w:val="28"/>
          <w:szCs w:val="28"/>
          <w:lang w:eastAsia="ru-RU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0C14A1" w:rsidRPr="000C14A1" w:rsidRDefault="000C14A1" w:rsidP="000C14A1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rFonts w:eastAsia="Calibri"/>
          <w:sz w:val="28"/>
          <w:szCs w:val="28"/>
          <w:lang w:eastAsia="ru-RU"/>
        </w:rPr>
        <w:t>Продажа имущества посредством публичного предложения признается несостоявшейся в следующих случаях:</w:t>
      </w:r>
    </w:p>
    <w:p w:rsidR="000C14A1" w:rsidRPr="000C14A1" w:rsidRDefault="000C14A1" w:rsidP="000C14A1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rFonts w:eastAsia="Calibri"/>
          <w:sz w:val="28"/>
          <w:szCs w:val="28"/>
          <w:lang w:eastAsia="ru-RU"/>
        </w:rPr>
        <w:t xml:space="preserve"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 </w:t>
      </w:r>
    </w:p>
    <w:p w:rsidR="000C14A1" w:rsidRPr="000C14A1" w:rsidRDefault="000C14A1" w:rsidP="000C14A1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rFonts w:eastAsia="Calibri"/>
          <w:sz w:val="28"/>
          <w:szCs w:val="28"/>
          <w:lang w:eastAsia="ru-RU"/>
        </w:rPr>
        <w:t xml:space="preserve">б) принято решение о признании только одного претендента участником; </w:t>
      </w:r>
    </w:p>
    <w:p w:rsidR="000C14A1" w:rsidRPr="000C14A1" w:rsidRDefault="000C14A1" w:rsidP="000C14A1">
      <w:pPr>
        <w:tabs>
          <w:tab w:val="left" w:pos="42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ru-RU"/>
        </w:rPr>
      </w:pPr>
      <w:r w:rsidRPr="000C14A1">
        <w:rPr>
          <w:rFonts w:eastAsia="Calibri"/>
          <w:sz w:val="28"/>
          <w:szCs w:val="28"/>
          <w:lang w:eastAsia="ru-RU"/>
        </w:rPr>
        <w:t xml:space="preserve">в) ни один из участников не сделал предложение о цене имущества при достижении минимальной цены продажи (цены отсечения) имущества. </w:t>
      </w:r>
    </w:p>
    <w:p w:rsidR="005A1E5D" w:rsidRPr="00420F9F" w:rsidRDefault="005A1E5D" w:rsidP="00F62E36">
      <w:pPr>
        <w:tabs>
          <w:tab w:val="left" w:pos="709"/>
        </w:tabs>
        <w:ind w:left="142"/>
        <w:jc w:val="center"/>
        <w:rPr>
          <w:b/>
          <w:i/>
          <w:sz w:val="28"/>
          <w:szCs w:val="28"/>
        </w:rPr>
      </w:pPr>
    </w:p>
    <w:p w:rsidR="0061159B" w:rsidRPr="00420F9F" w:rsidRDefault="009B77BA" w:rsidP="009B77BA">
      <w:pPr>
        <w:pStyle w:val="TextBasTxt"/>
        <w:jc w:val="center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 xml:space="preserve">10. </w:t>
      </w:r>
      <w:r w:rsidR="0061159B" w:rsidRPr="00420F9F">
        <w:rPr>
          <w:b/>
          <w:sz w:val="28"/>
          <w:szCs w:val="28"/>
        </w:rPr>
        <w:t>Срок зак</w:t>
      </w:r>
      <w:r w:rsidR="00B265A9" w:rsidRPr="00420F9F">
        <w:rPr>
          <w:b/>
          <w:sz w:val="28"/>
          <w:szCs w:val="28"/>
        </w:rPr>
        <w:t>лючения договора купли-продажи</w:t>
      </w:r>
    </w:p>
    <w:p w:rsidR="0061159B" w:rsidRPr="00420F9F" w:rsidRDefault="0061159B" w:rsidP="0013746D">
      <w:pPr>
        <w:pStyle w:val="TextBasTxt"/>
        <w:ind w:firstLine="709"/>
        <w:rPr>
          <w:sz w:val="28"/>
          <w:szCs w:val="28"/>
        </w:rPr>
      </w:pPr>
      <w:r w:rsidRPr="00420F9F">
        <w:rPr>
          <w:rFonts w:eastAsia="Times New Roman"/>
          <w:sz w:val="28"/>
          <w:szCs w:val="28"/>
          <w:lang w:eastAsia="en-US"/>
        </w:rPr>
        <w:t xml:space="preserve"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</w:t>
      </w:r>
      <w:r w:rsidR="007B5BF5" w:rsidRPr="007B5BF5">
        <w:rPr>
          <w:rFonts w:eastAsia="Times New Roman"/>
          <w:b/>
          <w:sz w:val="28"/>
          <w:szCs w:val="28"/>
          <w:lang w:eastAsia="en-US"/>
        </w:rPr>
        <w:t xml:space="preserve">не ранее чем через </w:t>
      </w:r>
      <w:r w:rsidR="007B5BF5">
        <w:rPr>
          <w:rFonts w:eastAsia="Times New Roman"/>
          <w:b/>
          <w:sz w:val="28"/>
          <w:szCs w:val="28"/>
          <w:lang w:eastAsia="en-US"/>
        </w:rPr>
        <w:t>10 (</w:t>
      </w:r>
      <w:r w:rsidR="007B5BF5" w:rsidRPr="007B5BF5">
        <w:rPr>
          <w:rFonts w:eastAsia="Times New Roman"/>
          <w:b/>
          <w:sz w:val="28"/>
          <w:szCs w:val="28"/>
          <w:lang w:eastAsia="en-US"/>
        </w:rPr>
        <w:t>десять</w:t>
      </w:r>
      <w:r w:rsidR="007B5BF5">
        <w:rPr>
          <w:rFonts w:eastAsia="Times New Roman"/>
          <w:b/>
          <w:sz w:val="28"/>
          <w:szCs w:val="28"/>
          <w:lang w:eastAsia="en-US"/>
        </w:rPr>
        <w:t>)</w:t>
      </w:r>
      <w:r w:rsidR="007B5BF5" w:rsidRPr="007B5BF5">
        <w:rPr>
          <w:rFonts w:eastAsia="Times New Roman"/>
          <w:b/>
          <w:sz w:val="28"/>
          <w:szCs w:val="28"/>
          <w:lang w:eastAsia="en-US"/>
        </w:rPr>
        <w:t xml:space="preserve"> дней и не позднее </w:t>
      </w:r>
      <w:r w:rsidR="007B5BF5">
        <w:rPr>
          <w:rFonts w:eastAsia="Times New Roman"/>
          <w:b/>
          <w:sz w:val="28"/>
          <w:szCs w:val="28"/>
          <w:lang w:eastAsia="en-US"/>
        </w:rPr>
        <w:t>20 (</w:t>
      </w:r>
      <w:r w:rsidR="007B5BF5" w:rsidRPr="007B5BF5">
        <w:rPr>
          <w:rFonts w:eastAsia="Times New Roman"/>
          <w:b/>
          <w:sz w:val="28"/>
          <w:szCs w:val="28"/>
          <w:lang w:eastAsia="en-US"/>
        </w:rPr>
        <w:t>двадцати</w:t>
      </w:r>
      <w:r w:rsidR="007B5BF5">
        <w:rPr>
          <w:rFonts w:eastAsia="Times New Roman"/>
          <w:b/>
          <w:sz w:val="28"/>
          <w:szCs w:val="28"/>
          <w:lang w:eastAsia="en-US"/>
        </w:rPr>
        <w:t>)</w:t>
      </w:r>
      <w:r w:rsidR="007B5BF5" w:rsidRPr="007B5BF5">
        <w:rPr>
          <w:rFonts w:eastAsia="Times New Roman"/>
          <w:b/>
          <w:sz w:val="28"/>
          <w:szCs w:val="28"/>
          <w:lang w:eastAsia="en-US"/>
        </w:rPr>
        <w:t xml:space="preserve"> дней со дня подведения итогов </w:t>
      </w:r>
      <w:r w:rsidRPr="00420F9F">
        <w:rPr>
          <w:b/>
          <w:sz w:val="28"/>
          <w:szCs w:val="28"/>
        </w:rPr>
        <w:t>торгов</w:t>
      </w:r>
      <w:r w:rsidRPr="00420F9F">
        <w:rPr>
          <w:sz w:val="28"/>
          <w:szCs w:val="28"/>
        </w:rPr>
        <w:t>.</w:t>
      </w:r>
    </w:p>
    <w:p w:rsidR="00D767B8" w:rsidRPr="00420F9F" w:rsidRDefault="00D767B8" w:rsidP="0013746D">
      <w:pPr>
        <w:pStyle w:val="TextBasTxt"/>
        <w:ind w:firstLine="709"/>
        <w:rPr>
          <w:bCs/>
          <w:sz w:val="28"/>
          <w:szCs w:val="28"/>
          <w:lang w:bidi="ru-RU"/>
        </w:rPr>
      </w:pPr>
      <w:r w:rsidRPr="00420F9F">
        <w:rPr>
          <w:bCs/>
          <w:sz w:val="28"/>
          <w:szCs w:val="28"/>
          <w:lang w:bidi="ru-RU"/>
        </w:rPr>
        <w:t xml:space="preserve">Заключение договора купли-продажи имущества осуществляется </w:t>
      </w:r>
      <w:r w:rsidRPr="00420F9F">
        <w:rPr>
          <w:sz w:val="28"/>
          <w:szCs w:val="28"/>
        </w:rPr>
        <w:t xml:space="preserve">в форме электронного документа посредством штатного интерфейса торговой секции </w:t>
      </w:r>
      <w:r w:rsidRPr="00420F9F">
        <w:rPr>
          <w:bCs/>
          <w:sz w:val="28"/>
          <w:szCs w:val="28"/>
          <w:lang w:bidi="ru-RU"/>
        </w:rPr>
        <w:t>«Приватизация, аренда и продажа прав».</w:t>
      </w:r>
    </w:p>
    <w:p w:rsidR="00F62E36" w:rsidRPr="00420F9F" w:rsidRDefault="00F62E36" w:rsidP="00F62E36">
      <w:pPr>
        <w:ind w:firstLine="709"/>
        <w:jc w:val="both"/>
        <w:rPr>
          <w:sz w:val="28"/>
          <w:szCs w:val="28"/>
          <w:shd w:val="clear" w:color="auto" w:fill="FFFFFF"/>
        </w:rPr>
      </w:pPr>
      <w:r w:rsidRPr="00420F9F">
        <w:rPr>
          <w:sz w:val="28"/>
          <w:szCs w:val="28"/>
          <w:shd w:val="clear" w:color="auto" w:fill="FFFFFF"/>
        </w:rPr>
        <w:t xml:space="preserve">На основании </w:t>
      </w:r>
      <w:r w:rsidRPr="00420F9F">
        <w:rPr>
          <w:bCs/>
          <w:sz w:val="28"/>
          <w:szCs w:val="28"/>
          <w:shd w:val="clear" w:color="auto" w:fill="FFFFFF"/>
        </w:rPr>
        <w:t>Федерального закона от 26.12.2024 № 487-ФЗ «О внесении изменений в отдельные законодательные акты Российской Федерации»</w:t>
      </w:r>
      <w:r w:rsidRPr="00420F9F">
        <w:rPr>
          <w:sz w:val="28"/>
          <w:szCs w:val="28"/>
          <w:shd w:val="clear" w:color="auto" w:fill="FFFFFF"/>
        </w:rPr>
        <w:t xml:space="preserve"> с 01 марта 2025 года договор между юридическими лицами заключается в формате электронного документа (в формате </w:t>
      </w:r>
      <w:r w:rsidRPr="00420F9F">
        <w:rPr>
          <w:sz w:val="28"/>
          <w:szCs w:val="28"/>
          <w:shd w:val="clear" w:color="auto" w:fill="FFFFFF"/>
          <w:lang w:val="en-US"/>
        </w:rPr>
        <w:t>PDF</w:t>
      </w:r>
      <w:r w:rsidRPr="00420F9F">
        <w:rPr>
          <w:sz w:val="28"/>
          <w:szCs w:val="28"/>
          <w:shd w:val="clear" w:color="auto" w:fill="FFFFFF"/>
        </w:rPr>
        <w:t xml:space="preserve"> и в виде файлов в формате XML-документов), подписанного </w:t>
      </w:r>
      <w:r w:rsidRPr="00420F9F">
        <w:rPr>
          <w:b/>
          <w:sz w:val="28"/>
          <w:szCs w:val="28"/>
          <w:shd w:val="clear" w:color="auto" w:fill="FFFFFF"/>
        </w:rPr>
        <w:t xml:space="preserve">УКЭП </w:t>
      </w:r>
      <w:r w:rsidR="000375C2" w:rsidRPr="00420F9F">
        <w:rPr>
          <w:sz w:val="28"/>
          <w:szCs w:val="28"/>
          <w:shd w:val="clear" w:color="auto" w:fill="FFFFFF"/>
        </w:rPr>
        <w:t xml:space="preserve">(усиленная квалифицированная электронная подпись) </w:t>
      </w:r>
      <w:r w:rsidRPr="00420F9F">
        <w:rPr>
          <w:sz w:val="28"/>
          <w:szCs w:val="28"/>
          <w:shd w:val="clear" w:color="auto" w:fill="FFFFFF"/>
        </w:rPr>
        <w:t>всех участников соглашения/их представителей.</w:t>
      </w:r>
    </w:p>
    <w:p w:rsidR="00D767B8" w:rsidRPr="00420F9F" w:rsidRDefault="00D767B8" w:rsidP="00D767B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20F9F">
        <w:rPr>
          <w:sz w:val="28"/>
          <w:szCs w:val="28"/>
          <w:lang w:eastAsia="ru-RU"/>
        </w:rPr>
        <w:t xml:space="preserve">При уклонении или отказе победителя торгов от заключения в установленный срок договора купли-продажи имущества задаток ему </w:t>
      </w:r>
      <w:r w:rsidR="006165C5" w:rsidRPr="00420F9F">
        <w:rPr>
          <w:sz w:val="28"/>
          <w:szCs w:val="28"/>
          <w:lang w:eastAsia="ru-RU"/>
        </w:rPr>
        <w:t>не возвращается,</w:t>
      </w:r>
      <w:r w:rsidRPr="00420F9F">
        <w:rPr>
          <w:sz w:val="28"/>
          <w:szCs w:val="28"/>
          <w:lang w:eastAsia="ru-RU"/>
        </w:rPr>
        <w:t xml:space="preserve"> и он утрачивает право на заключение указанного договора</w:t>
      </w:r>
    </w:p>
    <w:p w:rsidR="00B97F86" w:rsidRPr="00420F9F" w:rsidRDefault="00B97F86" w:rsidP="00D767B8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B97F86" w:rsidRPr="00420F9F" w:rsidRDefault="009B77BA" w:rsidP="009B77BA">
      <w:pPr>
        <w:pStyle w:val="a7"/>
        <w:widowControl w:val="0"/>
        <w:ind w:firstLine="0"/>
        <w:jc w:val="center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 xml:space="preserve">11. </w:t>
      </w:r>
      <w:r w:rsidR="00296A15" w:rsidRPr="00420F9F">
        <w:rPr>
          <w:b/>
          <w:sz w:val="28"/>
          <w:szCs w:val="28"/>
        </w:rPr>
        <w:t>Условия и срок платежа, реквизиты счета для оплаты приобретаемого</w:t>
      </w:r>
    </w:p>
    <w:p w:rsidR="0013746D" w:rsidRPr="00420F9F" w:rsidRDefault="00296A15" w:rsidP="009B77BA">
      <w:pPr>
        <w:pStyle w:val="a7"/>
        <w:widowControl w:val="0"/>
        <w:ind w:firstLine="0"/>
        <w:jc w:val="center"/>
        <w:rPr>
          <w:b/>
          <w:sz w:val="28"/>
          <w:szCs w:val="28"/>
        </w:rPr>
      </w:pPr>
      <w:r w:rsidRPr="00420F9F">
        <w:rPr>
          <w:b/>
          <w:sz w:val="28"/>
          <w:szCs w:val="28"/>
        </w:rPr>
        <w:t xml:space="preserve"> по договору купли-продажи</w:t>
      </w:r>
      <w:r w:rsidR="00B265A9" w:rsidRPr="00420F9F">
        <w:rPr>
          <w:b/>
          <w:sz w:val="28"/>
          <w:szCs w:val="28"/>
        </w:rPr>
        <w:t xml:space="preserve"> имущества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 xml:space="preserve">Оплата приобретаемого имущества производится путем перечисления денежных средств в валюте Российской Федерации в безналичном порядке единовременно по следующим реквизитам: 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>Получатель: УФК по Пермскому краю (Управление имущественных, земельных отношений и градостроительной деятельности администрации Добрянского муниципального округа Пермского края, л/с 04563ИЧN700)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>ИНН 5948060183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>КПП 594801001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>ОКТМО 57517000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>единый казначейский счет 40102810145370000048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 xml:space="preserve">казначейский счет </w:t>
      </w:r>
      <w:r w:rsidRPr="000C14A1">
        <w:rPr>
          <w:bCs/>
          <w:sz w:val="28"/>
          <w:szCs w:val="28"/>
        </w:rPr>
        <w:t>03100643000000015600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>ОКЦ №3 УГУ Банка России // УФК по Пермскому краю г. Пермь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>БИК 015773997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lastRenderedPageBreak/>
        <w:t>ОГРН 1195958043555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>ОКПО 42922570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ab/>
        <w:t>Код администратора доходов 506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ab/>
        <w:t>КБК 506 1 14 13040 14 0000 410 – оплата приобретаемого имущества;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ab/>
        <w:t>КБК 506 1 14 06024 14 0000 430 – оплата земельных участков.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 xml:space="preserve">Оплата имущества производится </w:t>
      </w:r>
      <w:r w:rsidRPr="000C14A1">
        <w:rPr>
          <w:b/>
          <w:sz w:val="28"/>
          <w:szCs w:val="28"/>
        </w:rPr>
        <w:t>в течение</w:t>
      </w:r>
      <w:r w:rsidRPr="000C14A1">
        <w:rPr>
          <w:sz w:val="28"/>
          <w:szCs w:val="28"/>
        </w:rPr>
        <w:t xml:space="preserve"> </w:t>
      </w:r>
      <w:r w:rsidRPr="000C14A1">
        <w:rPr>
          <w:b/>
          <w:sz w:val="28"/>
          <w:szCs w:val="28"/>
        </w:rPr>
        <w:t>20 (двадцати) календарных дней</w:t>
      </w:r>
      <w:r w:rsidRPr="000C14A1">
        <w:rPr>
          <w:sz w:val="28"/>
          <w:szCs w:val="28"/>
        </w:rPr>
        <w:t xml:space="preserve"> со дня заключения договора купли-продажи. Внесенный победителем торгов задаток засчитывается в счет оплаты приобретаемого имущества.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>В случае уклонения или отказа покупателя от оплаты приобретаемого имущества, покупателем уплачивается неустойка в соответствии с договором купли-продажи имущества.</w:t>
      </w:r>
    </w:p>
    <w:p w:rsidR="000C14A1" w:rsidRPr="000C14A1" w:rsidRDefault="000C14A1" w:rsidP="000C14A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C14A1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средств в размере и сроки, предусмотренные договором купли-продажи имущества.</w:t>
      </w:r>
    </w:p>
    <w:p w:rsidR="000C14A1" w:rsidRPr="00BD5449" w:rsidRDefault="000C14A1" w:rsidP="000C14A1">
      <w:pPr>
        <w:tabs>
          <w:tab w:val="left" w:pos="851"/>
        </w:tabs>
        <w:ind w:firstLine="709"/>
        <w:jc w:val="both"/>
        <w:rPr>
          <w:b/>
          <w:iCs/>
          <w:sz w:val="28"/>
          <w:szCs w:val="28"/>
        </w:rPr>
      </w:pPr>
      <w:r w:rsidRPr="00BD5449">
        <w:rPr>
          <w:b/>
          <w:sz w:val="28"/>
          <w:szCs w:val="28"/>
        </w:rPr>
        <w:t xml:space="preserve">Переход права собственности на Имущество от Продавца к Покупателю оформляется после полной оплаты суммы указанной в договоре купли-продажи и </w:t>
      </w:r>
      <w:r w:rsidRPr="00BD5449">
        <w:rPr>
          <w:b/>
          <w:iCs/>
          <w:sz w:val="28"/>
          <w:szCs w:val="28"/>
        </w:rPr>
        <w:t>государственной пошлины за регистрацию права собственности на Имущество, предусмотренной пп.22 п.1 ст. 333.33 Налогового Кодекса Российской Федерации.</w:t>
      </w:r>
    </w:p>
    <w:p w:rsidR="00313610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313610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313610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313610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313610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313610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313610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313610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313610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E447ED" w:rsidRDefault="00E447ED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E447ED" w:rsidRDefault="00E447ED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E447ED" w:rsidRDefault="00E447ED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E447ED" w:rsidRDefault="00E447ED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E447ED" w:rsidRDefault="00E447ED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E447ED" w:rsidRDefault="00E447ED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313610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8424E9" w:rsidRDefault="008424E9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8424E9" w:rsidRDefault="008424E9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8424E9" w:rsidRDefault="008424E9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8424E9" w:rsidRDefault="008424E9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072EEE" w:rsidRDefault="00072EEE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E447ED" w:rsidRDefault="00E447ED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E447ED" w:rsidRDefault="00E447ED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E447ED" w:rsidRDefault="00E447ED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072EEE" w:rsidRDefault="00072EEE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072EEE" w:rsidRDefault="00072EEE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072EEE" w:rsidRDefault="00072EEE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313610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313610" w:rsidRPr="000C14A1" w:rsidRDefault="00313610" w:rsidP="000C14A1">
      <w:pPr>
        <w:tabs>
          <w:tab w:val="left" w:pos="851"/>
        </w:tabs>
        <w:ind w:firstLine="709"/>
        <w:jc w:val="both"/>
        <w:rPr>
          <w:iCs/>
          <w:sz w:val="28"/>
          <w:szCs w:val="28"/>
        </w:rPr>
      </w:pPr>
    </w:p>
    <w:p w:rsidR="00F94CFD" w:rsidRDefault="00F94CFD" w:rsidP="00313610">
      <w:pPr>
        <w:tabs>
          <w:tab w:val="left" w:pos="851"/>
        </w:tabs>
        <w:jc w:val="both"/>
        <w:rPr>
          <w:iCs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7"/>
        <w:gridCol w:w="1332"/>
        <w:gridCol w:w="5328"/>
      </w:tblGrid>
      <w:tr w:rsidR="00833D60" w:rsidRPr="00DE7FB6" w:rsidTr="00313610">
        <w:trPr>
          <w:trHeight w:val="1549"/>
        </w:trPr>
        <w:tc>
          <w:tcPr>
            <w:tcW w:w="2977" w:type="dxa"/>
            <w:vMerge w:val="restart"/>
          </w:tcPr>
          <w:p w:rsidR="00833D60" w:rsidRPr="00DE7FB6" w:rsidRDefault="00833D60" w:rsidP="00202E7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  <w:vMerge w:val="restart"/>
          </w:tcPr>
          <w:p w:rsidR="00833D60" w:rsidRPr="00DE7FB6" w:rsidRDefault="00833D60" w:rsidP="00202E7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3D60" w:rsidRPr="00DE7FB6" w:rsidRDefault="00833D60" w:rsidP="00202E7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33D60" w:rsidRPr="00DE7FB6" w:rsidRDefault="00833D60" w:rsidP="00202E7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28" w:type="dxa"/>
          </w:tcPr>
          <w:p w:rsidR="00833D60" w:rsidRDefault="00833D60" w:rsidP="00202E7B">
            <w:pPr>
              <w:ind w:lef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1 </w:t>
            </w:r>
          </w:p>
          <w:p w:rsidR="00833D60" w:rsidRDefault="00833D60" w:rsidP="00202E7B">
            <w:pPr>
              <w:ind w:left="-30"/>
              <w:rPr>
                <w:sz w:val="32"/>
                <w:szCs w:val="28"/>
              </w:rPr>
            </w:pPr>
            <w:r>
              <w:rPr>
                <w:sz w:val="28"/>
                <w:szCs w:val="28"/>
              </w:rPr>
              <w:t>к Информационному сообщению</w:t>
            </w:r>
          </w:p>
          <w:p w:rsidR="00833D60" w:rsidRPr="00063E7D" w:rsidRDefault="00833D60" w:rsidP="00202E7B">
            <w:pPr>
              <w:ind w:left="-30"/>
              <w:rPr>
                <w:b/>
                <w:sz w:val="24"/>
                <w:szCs w:val="24"/>
              </w:rPr>
            </w:pPr>
          </w:p>
          <w:p w:rsidR="00833D60" w:rsidRPr="00DE7FB6" w:rsidRDefault="00833D60" w:rsidP="00202E7B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833D60" w:rsidRPr="00DE7FB6" w:rsidTr="00313610">
        <w:trPr>
          <w:trHeight w:val="525"/>
        </w:trPr>
        <w:tc>
          <w:tcPr>
            <w:tcW w:w="2977" w:type="dxa"/>
            <w:vMerge/>
          </w:tcPr>
          <w:p w:rsidR="00833D60" w:rsidRPr="00DE7FB6" w:rsidRDefault="00833D60" w:rsidP="00202E7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833D60" w:rsidRPr="00DE7FB6" w:rsidRDefault="00833D60" w:rsidP="00202E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28" w:type="dxa"/>
            <w:vAlign w:val="center"/>
          </w:tcPr>
          <w:p w:rsidR="00833D60" w:rsidRPr="0047291E" w:rsidRDefault="00833D60" w:rsidP="00202E7B">
            <w:pPr>
              <w:ind w:left="-30"/>
              <w:rPr>
                <w:sz w:val="24"/>
                <w:szCs w:val="24"/>
              </w:rPr>
            </w:pPr>
            <w:r w:rsidRPr="0047291E">
              <w:rPr>
                <w:sz w:val="24"/>
                <w:szCs w:val="24"/>
              </w:rPr>
              <w:t>ФОРМА</w:t>
            </w:r>
          </w:p>
        </w:tc>
      </w:tr>
      <w:tr w:rsidR="00833D60" w:rsidRPr="00DE7FB6" w:rsidTr="00313610">
        <w:trPr>
          <w:trHeight w:val="4800"/>
        </w:trPr>
        <w:tc>
          <w:tcPr>
            <w:tcW w:w="2977" w:type="dxa"/>
            <w:vMerge/>
          </w:tcPr>
          <w:p w:rsidR="00833D60" w:rsidRPr="00DE7FB6" w:rsidRDefault="00833D60" w:rsidP="00202E7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833D60" w:rsidRPr="00DE7FB6" w:rsidRDefault="00833D60" w:rsidP="00202E7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28" w:type="dxa"/>
          </w:tcPr>
          <w:p w:rsidR="00833D60" w:rsidRPr="0047291E" w:rsidRDefault="00833D60" w:rsidP="00202E7B">
            <w:pPr>
              <w:ind w:left="-30"/>
              <w:rPr>
                <w:rFonts w:ascii="Calibri" w:hAnsi="Calibri"/>
                <w:sz w:val="24"/>
                <w:szCs w:val="24"/>
              </w:rPr>
            </w:pPr>
          </w:p>
          <w:p w:rsidR="00833D60" w:rsidRPr="0047291E" w:rsidRDefault="00833D60" w:rsidP="00202E7B">
            <w:pPr>
              <w:ind w:left="-30"/>
              <w:rPr>
                <w:b/>
                <w:sz w:val="24"/>
                <w:szCs w:val="24"/>
              </w:rPr>
            </w:pPr>
            <w:r w:rsidRPr="0047291E">
              <w:rPr>
                <w:b/>
                <w:sz w:val="24"/>
                <w:szCs w:val="24"/>
              </w:rPr>
              <w:t>ПРОДАВЦУ</w:t>
            </w:r>
          </w:p>
          <w:p w:rsidR="00833D60" w:rsidRPr="0047291E" w:rsidRDefault="00833D60" w:rsidP="00202E7B">
            <w:pPr>
              <w:ind w:left="-30"/>
              <w:rPr>
                <w:b/>
                <w:sz w:val="24"/>
                <w:szCs w:val="24"/>
              </w:rPr>
            </w:pPr>
          </w:p>
          <w:p w:rsidR="00833D60" w:rsidRPr="0047291E" w:rsidRDefault="00833D60" w:rsidP="00202E7B">
            <w:pPr>
              <w:ind w:left="-30"/>
              <w:rPr>
                <w:b/>
                <w:sz w:val="24"/>
                <w:szCs w:val="24"/>
              </w:rPr>
            </w:pPr>
            <w:r w:rsidRPr="0047291E">
              <w:rPr>
                <w:b/>
                <w:sz w:val="24"/>
                <w:szCs w:val="24"/>
              </w:rPr>
              <w:t xml:space="preserve">УПРАВЛЕНИЕ ИМУЩЕСТВЕННЫХ, ЗЕМЕЛЬНЫХ ОТНОШЕНИЙ и ГРАДОСТРОИТЕЛЬНОЙ ДЕЯТЕЛЬНОСТИ АДМИНИСТРАЦИИ ДОБРЯНСКОГО МУНИЦИПАЛЬНОГО ОКРУГА </w:t>
            </w:r>
          </w:p>
          <w:p w:rsidR="00833D60" w:rsidRPr="0047291E" w:rsidRDefault="00833D60" w:rsidP="00202E7B">
            <w:pPr>
              <w:ind w:left="-30"/>
              <w:rPr>
                <w:b/>
                <w:sz w:val="24"/>
                <w:szCs w:val="24"/>
              </w:rPr>
            </w:pPr>
            <w:r w:rsidRPr="0047291E">
              <w:rPr>
                <w:b/>
                <w:sz w:val="24"/>
                <w:szCs w:val="24"/>
              </w:rPr>
              <w:t xml:space="preserve">ПЕРМСКОГО КРАЯ </w:t>
            </w:r>
          </w:p>
          <w:p w:rsidR="00833D60" w:rsidRPr="0047291E" w:rsidRDefault="00833D60" w:rsidP="00202E7B">
            <w:pPr>
              <w:ind w:left="-108"/>
              <w:rPr>
                <w:b/>
                <w:color w:val="525252"/>
                <w:sz w:val="24"/>
                <w:szCs w:val="24"/>
              </w:rPr>
            </w:pPr>
          </w:p>
          <w:p w:rsidR="00833D60" w:rsidRPr="0047291E" w:rsidRDefault="00833D60" w:rsidP="00202E7B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color w:val="000000"/>
                <w:sz w:val="24"/>
                <w:szCs w:val="24"/>
              </w:rPr>
            </w:pPr>
            <w:r w:rsidRPr="0047291E">
              <w:rPr>
                <w:bCs/>
                <w:color w:val="000000"/>
                <w:sz w:val="24"/>
                <w:szCs w:val="24"/>
              </w:rPr>
              <w:t>Наименование Оператора электронной площадки:</w:t>
            </w:r>
          </w:p>
          <w:p w:rsidR="00833D60" w:rsidRPr="0047291E" w:rsidRDefault="00833D60" w:rsidP="00202E7B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sz w:val="24"/>
                <w:szCs w:val="24"/>
              </w:rPr>
            </w:pPr>
            <w:r w:rsidRPr="0047291E">
              <w:rPr>
                <w:bCs/>
                <w:sz w:val="24"/>
                <w:szCs w:val="24"/>
              </w:rPr>
              <w:t>АО «Сбербанк-АСТ»</w:t>
            </w:r>
          </w:p>
          <w:p w:rsidR="00833D60" w:rsidRPr="0047291E" w:rsidRDefault="00833D60" w:rsidP="00202E7B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color w:val="000000"/>
                <w:sz w:val="24"/>
                <w:szCs w:val="24"/>
              </w:rPr>
            </w:pPr>
            <w:r w:rsidRPr="0047291E">
              <w:rPr>
                <w:bCs/>
                <w:color w:val="000000"/>
                <w:sz w:val="24"/>
                <w:szCs w:val="24"/>
              </w:rPr>
              <w:t>Реестровый номер торгов:</w:t>
            </w:r>
          </w:p>
          <w:p w:rsidR="00833D60" w:rsidRPr="0047291E" w:rsidRDefault="00833D60" w:rsidP="00202E7B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ind w:left="-30" w:right="-144"/>
              <w:outlineLvl w:val="2"/>
              <w:rPr>
                <w:bCs/>
                <w:color w:val="000000"/>
                <w:sz w:val="24"/>
                <w:szCs w:val="24"/>
              </w:rPr>
            </w:pPr>
            <w:r w:rsidRPr="0047291E">
              <w:rPr>
                <w:sz w:val="24"/>
                <w:szCs w:val="24"/>
                <w:shd w:val="clear" w:color="auto" w:fill="FFFFFF"/>
              </w:rPr>
              <w:t>SBR</w:t>
            </w:r>
          </w:p>
          <w:p w:rsidR="00833D60" w:rsidRPr="0047291E" w:rsidRDefault="00833D60" w:rsidP="00202E7B">
            <w:pPr>
              <w:ind w:left="-108"/>
              <w:rPr>
                <w:sz w:val="24"/>
                <w:szCs w:val="24"/>
              </w:rPr>
            </w:pPr>
            <w:r w:rsidRPr="0047291E">
              <w:rPr>
                <w:b/>
                <w:color w:val="525252"/>
                <w:sz w:val="24"/>
                <w:szCs w:val="24"/>
              </w:rPr>
              <w:t xml:space="preserve"> </w:t>
            </w:r>
            <w:r w:rsidRPr="0047291E">
              <w:rPr>
                <w:color w:val="000000"/>
                <w:sz w:val="24"/>
                <w:szCs w:val="24"/>
              </w:rPr>
              <w:t>(номер процедуры)</w:t>
            </w:r>
          </w:p>
        </w:tc>
      </w:tr>
    </w:tbl>
    <w:p w:rsidR="00833D60" w:rsidRPr="00D615A0" w:rsidRDefault="00833D60" w:rsidP="00833D60">
      <w:pPr>
        <w:rPr>
          <w:b/>
          <w:bCs/>
          <w:sz w:val="28"/>
          <w:szCs w:val="28"/>
        </w:rPr>
      </w:pPr>
    </w:p>
    <w:p w:rsidR="00833D60" w:rsidRPr="006E0810" w:rsidRDefault="00833D60" w:rsidP="00833D60">
      <w:pPr>
        <w:ind w:left="-142"/>
        <w:jc w:val="center"/>
        <w:rPr>
          <w:b/>
          <w:bCs/>
          <w:sz w:val="26"/>
          <w:szCs w:val="26"/>
        </w:rPr>
      </w:pPr>
      <w:r w:rsidRPr="006E0810">
        <w:rPr>
          <w:b/>
          <w:bCs/>
          <w:sz w:val="26"/>
          <w:szCs w:val="26"/>
        </w:rPr>
        <w:t>ЗАЯВКА</w:t>
      </w:r>
    </w:p>
    <w:p w:rsidR="00833D60" w:rsidRPr="00D615A0" w:rsidRDefault="00833D60" w:rsidP="00833D60">
      <w:pPr>
        <w:ind w:left="-142"/>
        <w:jc w:val="center"/>
        <w:rPr>
          <w:b/>
          <w:sz w:val="28"/>
          <w:szCs w:val="28"/>
        </w:rPr>
      </w:pPr>
      <w:r w:rsidRPr="00D615A0">
        <w:rPr>
          <w:b/>
          <w:bCs/>
          <w:sz w:val="28"/>
          <w:szCs w:val="28"/>
        </w:rPr>
        <w:t xml:space="preserve">на участие в </w:t>
      </w:r>
      <w:r>
        <w:rPr>
          <w:b/>
          <w:bCs/>
          <w:sz w:val="28"/>
          <w:szCs w:val="28"/>
        </w:rPr>
        <w:t xml:space="preserve">продаже </w:t>
      </w:r>
      <w:r w:rsidRPr="00D615A0">
        <w:rPr>
          <w:b/>
          <w:bCs/>
          <w:sz w:val="28"/>
          <w:szCs w:val="28"/>
        </w:rPr>
        <w:t xml:space="preserve">муниципального имущества </w:t>
      </w:r>
      <w:r w:rsidRPr="00D615A0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посредством публичного предложения </w:t>
      </w:r>
      <w:r w:rsidRPr="00D615A0">
        <w:rPr>
          <w:b/>
          <w:bCs/>
          <w:sz w:val="28"/>
          <w:szCs w:val="28"/>
        </w:rPr>
        <w:t>в электронной форме</w:t>
      </w:r>
      <w:r w:rsidRPr="00D615A0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96"/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425"/>
        <w:gridCol w:w="5103"/>
      </w:tblGrid>
      <w:tr w:rsidR="00833D60" w:rsidRPr="00D615A0" w:rsidTr="00202E7B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D60" w:rsidRPr="00D615A0" w:rsidRDefault="00833D60" w:rsidP="00202E7B">
            <w:pPr>
              <w:rPr>
                <w:b/>
                <w:sz w:val="28"/>
                <w:szCs w:val="28"/>
              </w:rPr>
            </w:pPr>
            <w:r w:rsidRPr="00D615A0">
              <w:rPr>
                <w:b/>
                <w:sz w:val="28"/>
                <w:szCs w:val="28"/>
              </w:rPr>
              <w:t>Претендент:</w:t>
            </w:r>
          </w:p>
          <w:p w:rsidR="00833D60" w:rsidRPr="00D615A0" w:rsidRDefault="00833D60" w:rsidP="00202E7B">
            <w:pPr>
              <w:rPr>
                <w:sz w:val="24"/>
                <w:szCs w:val="24"/>
              </w:rPr>
            </w:pPr>
            <w:r w:rsidRPr="00D615A0">
              <w:rPr>
                <w:sz w:val="24"/>
                <w:szCs w:val="24"/>
              </w:rPr>
              <w:t>(выбрать нужное)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33D60" w:rsidRPr="00D615A0" w:rsidRDefault="00833D60" w:rsidP="00202E7B">
            <w:pPr>
              <w:ind w:left="255"/>
              <w:rPr>
                <w:sz w:val="28"/>
                <w:szCs w:val="28"/>
              </w:rPr>
            </w:pPr>
            <w:r w:rsidRPr="00D615A0">
              <w:rPr>
                <w:sz w:val="28"/>
                <w:szCs w:val="28"/>
              </w:rPr>
              <w:t>Юридическое лицо</w:t>
            </w:r>
          </w:p>
          <w:p w:rsidR="00833D60" w:rsidRPr="00D615A0" w:rsidRDefault="00833D60" w:rsidP="00202E7B">
            <w:pPr>
              <w:ind w:left="255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60" w:rsidRPr="00D615A0" w:rsidRDefault="00833D60" w:rsidP="00202E7B">
            <w:pPr>
              <w:ind w:left="255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3D60" w:rsidRPr="00D615A0" w:rsidRDefault="00833D60" w:rsidP="00202E7B">
            <w:pPr>
              <w:ind w:left="255"/>
              <w:rPr>
                <w:sz w:val="28"/>
                <w:szCs w:val="28"/>
              </w:rPr>
            </w:pPr>
          </w:p>
        </w:tc>
      </w:tr>
      <w:tr w:rsidR="00833D60" w:rsidRPr="00D615A0" w:rsidTr="00202E7B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D60" w:rsidRPr="00D615A0" w:rsidRDefault="00833D60" w:rsidP="00202E7B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33D60" w:rsidRPr="00D615A0" w:rsidRDefault="00833D60" w:rsidP="00202E7B">
            <w:pPr>
              <w:ind w:left="255"/>
              <w:rPr>
                <w:sz w:val="28"/>
                <w:szCs w:val="28"/>
              </w:rPr>
            </w:pPr>
            <w:r w:rsidRPr="00D615A0">
              <w:rPr>
                <w:sz w:val="28"/>
                <w:szCs w:val="28"/>
              </w:rPr>
              <w:t>Физическое лицо</w:t>
            </w:r>
          </w:p>
          <w:p w:rsidR="00833D60" w:rsidRPr="00D615A0" w:rsidRDefault="00833D60" w:rsidP="00202E7B">
            <w:pPr>
              <w:ind w:left="255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60" w:rsidRPr="00D615A0" w:rsidRDefault="00833D60" w:rsidP="00202E7B">
            <w:pPr>
              <w:ind w:left="255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3D60" w:rsidRPr="00D615A0" w:rsidRDefault="00833D60" w:rsidP="00202E7B">
            <w:pPr>
              <w:ind w:left="255"/>
              <w:rPr>
                <w:sz w:val="28"/>
                <w:szCs w:val="28"/>
              </w:rPr>
            </w:pPr>
          </w:p>
        </w:tc>
      </w:tr>
      <w:tr w:rsidR="00833D60" w:rsidRPr="00D615A0" w:rsidTr="00202E7B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D60" w:rsidRPr="00D615A0" w:rsidRDefault="00833D60" w:rsidP="00202E7B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33D60" w:rsidRPr="00D615A0" w:rsidRDefault="00833D60" w:rsidP="00202E7B">
            <w:pPr>
              <w:ind w:left="255"/>
              <w:rPr>
                <w:sz w:val="28"/>
                <w:szCs w:val="28"/>
              </w:rPr>
            </w:pPr>
            <w:r w:rsidRPr="00D615A0"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D60" w:rsidRPr="00D615A0" w:rsidRDefault="00833D60" w:rsidP="00202E7B">
            <w:pPr>
              <w:ind w:left="255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3D60" w:rsidRPr="00D615A0" w:rsidRDefault="00833D60" w:rsidP="00202E7B">
            <w:pPr>
              <w:ind w:left="255"/>
              <w:rPr>
                <w:sz w:val="28"/>
                <w:szCs w:val="28"/>
              </w:rPr>
            </w:pPr>
          </w:p>
        </w:tc>
      </w:tr>
    </w:tbl>
    <w:p w:rsidR="00833D60" w:rsidRPr="00D615A0" w:rsidRDefault="00833D60" w:rsidP="00833D60">
      <w:pPr>
        <w:rPr>
          <w:sz w:val="28"/>
          <w:szCs w:val="28"/>
        </w:rPr>
      </w:pP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 xml:space="preserve">Наименование претендента: </w:t>
      </w:r>
      <w:r>
        <w:rPr>
          <w:b/>
          <w:sz w:val="28"/>
          <w:szCs w:val="28"/>
        </w:rPr>
        <w:t>_________________________</w:t>
      </w:r>
      <w:r w:rsidRPr="00D615A0">
        <w:rPr>
          <w:b/>
          <w:sz w:val="28"/>
          <w:szCs w:val="28"/>
        </w:rPr>
        <w:t>_______</w:t>
      </w:r>
      <w:r>
        <w:rPr>
          <w:b/>
          <w:sz w:val="28"/>
          <w:szCs w:val="28"/>
        </w:rPr>
        <w:t>________________________</w:t>
      </w:r>
      <w:r w:rsidRPr="00D615A0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</w:t>
      </w:r>
      <w:r w:rsidRPr="00D615A0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</w:t>
      </w:r>
      <w:r w:rsidRPr="00D615A0">
        <w:rPr>
          <w:b/>
          <w:sz w:val="28"/>
          <w:szCs w:val="28"/>
        </w:rPr>
        <w:t>___</w:t>
      </w:r>
    </w:p>
    <w:p w:rsidR="00833D60" w:rsidRPr="00D615A0" w:rsidRDefault="00833D60" w:rsidP="00833D60">
      <w:pPr>
        <w:pBdr>
          <w:bottom w:val="single" w:sz="12" w:space="1" w:color="auto"/>
        </w:pBd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 xml:space="preserve">                                                   (для юридических лиц - полное наименование;</w:t>
      </w:r>
    </w:p>
    <w:p w:rsidR="00833D60" w:rsidRPr="00D615A0" w:rsidRDefault="00833D60" w:rsidP="00833D60">
      <w:pPr>
        <w:pBdr>
          <w:bottom w:val="single" w:sz="12" w:space="1" w:color="auto"/>
        </w:pBdr>
        <w:ind w:left="-142"/>
        <w:rPr>
          <w:sz w:val="24"/>
          <w:szCs w:val="24"/>
        </w:rPr>
      </w:pPr>
    </w:p>
    <w:p w:rsidR="00833D60" w:rsidRPr="00D615A0" w:rsidRDefault="00833D60" w:rsidP="00833D60">
      <w:pPr>
        <w:ind w:left="-142"/>
        <w:jc w:val="center"/>
        <w:rPr>
          <w:b/>
          <w:sz w:val="28"/>
          <w:szCs w:val="28"/>
        </w:rPr>
      </w:pPr>
      <w:r w:rsidRPr="00D615A0">
        <w:rPr>
          <w:sz w:val="24"/>
          <w:szCs w:val="24"/>
        </w:rPr>
        <w:t>для физических лиц и индивидуальных предпринимателей - Ф.И.О.)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 xml:space="preserve">Реквизиты претендента на участие в </w:t>
      </w:r>
      <w:r>
        <w:rPr>
          <w:b/>
          <w:sz w:val="28"/>
          <w:szCs w:val="28"/>
        </w:rPr>
        <w:t>продаже муниципального имущества посредством публичного предложения</w:t>
      </w:r>
      <w:r w:rsidRPr="00D615A0">
        <w:rPr>
          <w:b/>
          <w:sz w:val="28"/>
          <w:szCs w:val="28"/>
        </w:rPr>
        <w:t>: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lastRenderedPageBreak/>
        <w:t xml:space="preserve">Для физического лица, индивидуального предпринимателя: 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sz w:val="28"/>
          <w:szCs w:val="28"/>
        </w:rPr>
        <w:t>документ, удостоверяющий личность:</w:t>
      </w:r>
      <w:r>
        <w:rPr>
          <w:b/>
          <w:sz w:val="28"/>
          <w:szCs w:val="28"/>
        </w:rPr>
        <w:t xml:space="preserve"> _________________________</w:t>
      </w:r>
      <w:r w:rsidRPr="00D615A0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>______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 xml:space="preserve">                                                                                         </w:t>
      </w:r>
      <w:r w:rsidRPr="00D615A0">
        <w:rPr>
          <w:sz w:val="24"/>
          <w:szCs w:val="24"/>
        </w:rPr>
        <w:t>(вид документа)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серия____</w:t>
      </w:r>
      <w:r w:rsidRPr="00D615A0">
        <w:rPr>
          <w:b/>
          <w:sz w:val="28"/>
          <w:szCs w:val="28"/>
        </w:rPr>
        <w:t>______</w:t>
      </w:r>
      <w:r w:rsidRPr="00D615A0">
        <w:rPr>
          <w:sz w:val="28"/>
          <w:szCs w:val="28"/>
        </w:rPr>
        <w:t>______№_____</w:t>
      </w:r>
      <w:r w:rsidRPr="00D615A0">
        <w:rPr>
          <w:b/>
          <w:sz w:val="28"/>
          <w:szCs w:val="28"/>
        </w:rPr>
        <w:t>______</w:t>
      </w:r>
      <w:r w:rsidRPr="00D615A0">
        <w:rPr>
          <w:sz w:val="28"/>
          <w:szCs w:val="28"/>
        </w:rPr>
        <w:t xml:space="preserve">_______________, 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выдан________</w:t>
      </w:r>
      <w:r>
        <w:rPr>
          <w:b/>
          <w:sz w:val="28"/>
          <w:szCs w:val="28"/>
        </w:rPr>
        <w:t>__</w:t>
      </w:r>
      <w:r w:rsidRPr="00D615A0">
        <w:rPr>
          <w:b/>
          <w:sz w:val="28"/>
          <w:szCs w:val="28"/>
        </w:rPr>
        <w:t>_</w:t>
      </w:r>
      <w:r w:rsidRPr="00D615A0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</w:t>
      </w:r>
      <w:r w:rsidRPr="00D615A0">
        <w:rPr>
          <w:b/>
          <w:sz w:val="28"/>
          <w:szCs w:val="28"/>
        </w:rPr>
        <w:t>_________________________________________________</w:t>
      </w:r>
      <w:r>
        <w:rPr>
          <w:b/>
          <w:sz w:val="28"/>
          <w:szCs w:val="28"/>
        </w:rPr>
        <w:t>____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4"/>
          <w:szCs w:val="24"/>
        </w:rPr>
        <w:t xml:space="preserve">                                                                (орган, выдавший документ)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sz w:val="28"/>
          <w:szCs w:val="28"/>
        </w:rPr>
        <w:t xml:space="preserve">дата выдачи </w:t>
      </w:r>
      <w:r>
        <w:rPr>
          <w:b/>
          <w:sz w:val="28"/>
          <w:szCs w:val="28"/>
        </w:rPr>
        <w:t>__________</w:t>
      </w:r>
      <w:r w:rsidRPr="00D615A0">
        <w:rPr>
          <w:b/>
          <w:sz w:val="28"/>
          <w:szCs w:val="28"/>
        </w:rPr>
        <w:t>____________________________________________</w:t>
      </w:r>
      <w:r>
        <w:rPr>
          <w:b/>
          <w:sz w:val="28"/>
          <w:szCs w:val="28"/>
        </w:rPr>
        <w:t>__</w:t>
      </w:r>
      <w:r w:rsidRPr="00D615A0">
        <w:rPr>
          <w:b/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sz w:val="28"/>
          <w:szCs w:val="28"/>
        </w:rPr>
        <w:t xml:space="preserve">дата рождения </w:t>
      </w:r>
      <w:r w:rsidRPr="00D615A0">
        <w:rPr>
          <w:b/>
          <w:sz w:val="28"/>
          <w:szCs w:val="28"/>
        </w:rPr>
        <w:t>_______</w:t>
      </w:r>
      <w:r w:rsidRPr="00D615A0">
        <w:rPr>
          <w:sz w:val="28"/>
          <w:szCs w:val="28"/>
        </w:rPr>
        <w:t>_________________________________________________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телефон/электронная почта: _________________________________________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место регистрации (проживания):</w:t>
      </w:r>
      <w:r w:rsidRPr="00D615A0">
        <w:rPr>
          <w:b/>
          <w:sz w:val="28"/>
          <w:szCs w:val="28"/>
        </w:rPr>
        <w:t xml:space="preserve"> _____</w:t>
      </w:r>
      <w:r>
        <w:rPr>
          <w:sz w:val="28"/>
          <w:szCs w:val="28"/>
        </w:rPr>
        <w:t>___________________________</w:t>
      </w:r>
      <w:r w:rsidRPr="00D615A0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 w:rsidRPr="00D615A0">
        <w:rPr>
          <w:sz w:val="28"/>
          <w:szCs w:val="28"/>
        </w:rPr>
        <w:t>________</w:t>
      </w:r>
      <w:r w:rsidRPr="00D615A0">
        <w:rPr>
          <w:b/>
          <w:sz w:val="28"/>
          <w:szCs w:val="28"/>
        </w:rPr>
        <w:t>____</w:t>
      </w:r>
      <w:r w:rsidRPr="00D615A0">
        <w:rPr>
          <w:sz w:val="28"/>
          <w:szCs w:val="28"/>
        </w:rPr>
        <w:t>_________________________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>
        <w:rPr>
          <w:sz w:val="28"/>
          <w:szCs w:val="28"/>
        </w:rPr>
        <w:t>СНИЛС ______________________</w:t>
      </w:r>
      <w:r w:rsidRPr="00D615A0">
        <w:rPr>
          <w:sz w:val="28"/>
          <w:szCs w:val="28"/>
        </w:rPr>
        <w:t>_______</w:t>
      </w:r>
      <w:r w:rsidRPr="00D615A0">
        <w:rPr>
          <w:b/>
          <w:sz w:val="28"/>
          <w:szCs w:val="28"/>
        </w:rPr>
        <w:t>__________________________</w:t>
      </w:r>
      <w:r>
        <w:rPr>
          <w:b/>
          <w:sz w:val="28"/>
          <w:szCs w:val="28"/>
        </w:rPr>
        <w:t>__</w:t>
      </w:r>
      <w:r w:rsidRPr="00D615A0">
        <w:rPr>
          <w:b/>
          <w:sz w:val="28"/>
          <w:szCs w:val="28"/>
        </w:rPr>
        <w:t>_____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b/>
          <w:sz w:val="28"/>
          <w:szCs w:val="28"/>
        </w:rPr>
        <w:t>Для индивидуального предпринимателя:</w:t>
      </w:r>
      <w:r w:rsidRPr="00D615A0">
        <w:rPr>
          <w:sz w:val="28"/>
          <w:szCs w:val="28"/>
        </w:rPr>
        <w:t xml:space="preserve"> 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>
        <w:rPr>
          <w:sz w:val="28"/>
          <w:szCs w:val="28"/>
        </w:rPr>
        <w:t>ИНН ______________________</w:t>
      </w:r>
      <w:r w:rsidRPr="00D615A0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sz w:val="28"/>
          <w:szCs w:val="28"/>
        </w:rPr>
        <w:t>ОГРНИП __________________________</w:t>
      </w:r>
      <w:r w:rsidRPr="00D615A0">
        <w:rPr>
          <w:b/>
          <w:sz w:val="28"/>
          <w:szCs w:val="28"/>
        </w:rPr>
        <w:t>_</w:t>
      </w:r>
      <w:r w:rsidRPr="00D615A0">
        <w:rPr>
          <w:sz w:val="28"/>
          <w:szCs w:val="28"/>
        </w:rPr>
        <w:t>_______________________________</w:t>
      </w:r>
      <w:r>
        <w:rPr>
          <w:sz w:val="28"/>
          <w:szCs w:val="28"/>
        </w:rPr>
        <w:t>_</w:t>
      </w:r>
      <w:r w:rsidRPr="00D615A0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833D60" w:rsidRDefault="00833D60" w:rsidP="00833D60">
      <w:pPr>
        <w:ind w:left="-142"/>
        <w:rPr>
          <w:sz w:val="28"/>
          <w:szCs w:val="28"/>
        </w:rPr>
      </w:pPr>
      <w:r w:rsidRPr="00D615A0">
        <w:rPr>
          <w:b/>
          <w:sz w:val="28"/>
          <w:szCs w:val="28"/>
        </w:rPr>
        <w:t>Для юридического лица: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документ о государственной </w:t>
      </w:r>
      <w:r w:rsidRPr="00D615A0">
        <w:rPr>
          <w:sz w:val="28"/>
          <w:szCs w:val="28"/>
        </w:rPr>
        <w:t>регистрации__________</w:t>
      </w:r>
      <w:r w:rsidRPr="00D615A0">
        <w:rPr>
          <w:b/>
          <w:sz w:val="28"/>
          <w:szCs w:val="28"/>
        </w:rPr>
        <w:t>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_____________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Pr="00D615A0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sz w:val="24"/>
          <w:szCs w:val="24"/>
        </w:rPr>
        <w:t xml:space="preserve">                                                                                  (наименование)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номер документа</w:t>
      </w:r>
      <w:r w:rsidRPr="00D615A0">
        <w:rPr>
          <w:b/>
          <w:sz w:val="28"/>
          <w:szCs w:val="28"/>
        </w:rPr>
        <w:t xml:space="preserve"> </w:t>
      </w:r>
      <w:r w:rsidRPr="00D615A0">
        <w:rPr>
          <w:sz w:val="28"/>
          <w:szCs w:val="28"/>
        </w:rPr>
        <w:t>___________</w:t>
      </w:r>
      <w:r w:rsidRPr="00D615A0">
        <w:rPr>
          <w:b/>
          <w:sz w:val="28"/>
          <w:szCs w:val="28"/>
        </w:rPr>
        <w:t>________________</w:t>
      </w:r>
      <w:r>
        <w:rPr>
          <w:sz w:val="28"/>
          <w:szCs w:val="28"/>
        </w:rPr>
        <w:t>___________________</w:t>
      </w:r>
      <w:r w:rsidRPr="00D615A0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дата регистрации</w:t>
      </w:r>
      <w:r w:rsidRPr="00D615A0">
        <w:rPr>
          <w:b/>
          <w:sz w:val="28"/>
          <w:szCs w:val="28"/>
        </w:rPr>
        <w:t xml:space="preserve"> __</w:t>
      </w:r>
      <w:r w:rsidRPr="00D615A0">
        <w:rPr>
          <w:sz w:val="28"/>
          <w:szCs w:val="28"/>
        </w:rPr>
        <w:t>_____________________</w:t>
      </w:r>
      <w:r>
        <w:rPr>
          <w:b/>
          <w:sz w:val="28"/>
          <w:szCs w:val="28"/>
        </w:rPr>
        <w:t>_____________________________</w:t>
      </w:r>
      <w:r w:rsidRPr="00D615A0">
        <w:rPr>
          <w:b/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орган, осуществивший регистрацию ___</w:t>
      </w:r>
      <w:r w:rsidRPr="00D615A0">
        <w:rPr>
          <w:b/>
          <w:sz w:val="28"/>
          <w:szCs w:val="28"/>
        </w:rPr>
        <w:t>______________________</w:t>
      </w:r>
      <w:r w:rsidRPr="00D615A0">
        <w:rPr>
          <w:sz w:val="28"/>
          <w:szCs w:val="28"/>
        </w:rPr>
        <w:t>__________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b/>
          <w:sz w:val="28"/>
          <w:szCs w:val="28"/>
        </w:rPr>
        <w:t>______</w:t>
      </w:r>
      <w:r w:rsidRPr="00D615A0">
        <w:rPr>
          <w:sz w:val="28"/>
          <w:szCs w:val="28"/>
        </w:rPr>
        <w:t>____</w:t>
      </w:r>
      <w:r w:rsidRPr="00D615A0">
        <w:rPr>
          <w:b/>
          <w:sz w:val="28"/>
          <w:szCs w:val="28"/>
        </w:rPr>
        <w:t>__________________</w:t>
      </w:r>
      <w:r w:rsidRPr="00D615A0">
        <w:rPr>
          <w:sz w:val="28"/>
          <w:szCs w:val="28"/>
        </w:rPr>
        <w:t>____</w:t>
      </w:r>
      <w:r>
        <w:rPr>
          <w:b/>
          <w:sz w:val="28"/>
          <w:szCs w:val="28"/>
        </w:rPr>
        <w:t>__</w:t>
      </w:r>
      <w:r w:rsidRPr="00D615A0">
        <w:rPr>
          <w:b/>
          <w:sz w:val="28"/>
          <w:szCs w:val="28"/>
        </w:rPr>
        <w:t>______________</w:t>
      </w:r>
      <w:r w:rsidRPr="00D615A0">
        <w:rPr>
          <w:sz w:val="28"/>
          <w:szCs w:val="28"/>
        </w:rPr>
        <w:t>____</w:t>
      </w:r>
      <w:r w:rsidRPr="00D615A0">
        <w:rPr>
          <w:b/>
          <w:sz w:val="28"/>
          <w:szCs w:val="28"/>
        </w:rPr>
        <w:t>_____________</w:t>
      </w:r>
      <w:r>
        <w:rPr>
          <w:b/>
          <w:sz w:val="28"/>
          <w:szCs w:val="28"/>
        </w:rPr>
        <w:t>__</w:t>
      </w:r>
      <w:r w:rsidRPr="00D615A0">
        <w:rPr>
          <w:b/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 xml:space="preserve">ИНН </w:t>
      </w:r>
      <w:r w:rsidRPr="00D615A0">
        <w:rPr>
          <w:b/>
          <w:sz w:val="28"/>
          <w:szCs w:val="28"/>
        </w:rPr>
        <w:t>____</w:t>
      </w:r>
      <w:r w:rsidRPr="00D615A0">
        <w:rPr>
          <w:sz w:val="28"/>
          <w:szCs w:val="28"/>
        </w:rPr>
        <w:t>______</w:t>
      </w:r>
      <w:r>
        <w:rPr>
          <w:sz w:val="28"/>
          <w:szCs w:val="28"/>
        </w:rPr>
        <w:t>_________________________</w:t>
      </w:r>
      <w:r w:rsidRPr="00D615A0">
        <w:rPr>
          <w:sz w:val="28"/>
          <w:szCs w:val="28"/>
        </w:rPr>
        <w:t>________________________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____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>ОГРН</w:t>
      </w:r>
      <w:r w:rsidRPr="00D615A0">
        <w:rPr>
          <w:sz w:val="28"/>
          <w:szCs w:val="28"/>
        </w:rPr>
        <w:t>________</w:t>
      </w:r>
      <w:r w:rsidRPr="00D615A0">
        <w:rPr>
          <w:b/>
          <w:sz w:val="28"/>
          <w:szCs w:val="28"/>
        </w:rPr>
        <w:t>_</w:t>
      </w:r>
      <w:r>
        <w:rPr>
          <w:sz w:val="28"/>
          <w:szCs w:val="28"/>
        </w:rPr>
        <w:t>______________________</w:t>
      </w:r>
      <w:r w:rsidRPr="00D615A0">
        <w:rPr>
          <w:sz w:val="28"/>
          <w:szCs w:val="28"/>
        </w:rPr>
        <w:t>__________</w:t>
      </w:r>
      <w:r w:rsidRPr="00D615A0">
        <w:rPr>
          <w:b/>
          <w:sz w:val="28"/>
          <w:szCs w:val="28"/>
        </w:rPr>
        <w:t>_</w:t>
      </w:r>
      <w:r w:rsidRPr="00D615A0">
        <w:rPr>
          <w:sz w:val="28"/>
          <w:szCs w:val="28"/>
        </w:rPr>
        <w:t>_______________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_____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юридический адрес: _________________</w:t>
      </w:r>
      <w:r w:rsidRPr="00D615A0">
        <w:rPr>
          <w:b/>
          <w:sz w:val="28"/>
          <w:szCs w:val="28"/>
        </w:rPr>
        <w:t>_____</w:t>
      </w:r>
      <w:r>
        <w:rPr>
          <w:sz w:val="28"/>
          <w:szCs w:val="28"/>
        </w:rPr>
        <w:t>__________________</w:t>
      </w:r>
      <w:r w:rsidRPr="00D615A0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фактический адрес: _______________________________________</w:t>
      </w:r>
      <w:r>
        <w:rPr>
          <w:sz w:val="28"/>
          <w:szCs w:val="28"/>
        </w:rPr>
        <w:t>_</w:t>
      </w:r>
      <w:r w:rsidRPr="00D615A0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телефон/электронная почта: ________</w:t>
      </w:r>
      <w:r>
        <w:rPr>
          <w:sz w:val="28"/>
          <w:szCs w:val="28"/>
        </w:rPr>
        <w:t>______________________________</w:t>
      </w:r>
      <w:r w:rsidRPr="00D615A0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Pr="00D615A0">
        <w:rPr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sz w:val="28"/>
          <w:szCs w:val="28"/>
        </w:rPr>
        <w:t>*</w:t>
      </w:r>
      <w:r w:rsidRPr="00D615A0">
        <w:rPr>
          <w:b/>
          <w:sz w:val="28"/>
          <w:szCs w:val="28"/>
        </w:rPr>
        <w:t>банковские реквизиты претендента: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расчетный счет _________</w:t>
      </w:r>
      <w:r w:rsidRPr="00D615A0">
        <w:rPr>
          <w:sz w:val="28"/>
          <w:szCs w:val="28"/>
        </w:rPr>
        <w:t>_____________________________</w:t>
      </w:r>
      <w:r>
        <w:rPr>
          <w:b/>
          <w:sz w:val="28"/>
          <w:szCs w:val="28"/>
        </w:rPr>
        <w:t>___</w:t>
      </w:r>
      <w:r w:rsidRPr="00D615A0">
        <w:rPr>
          <w:b/>
          <w:sz w:val="28"/>
          <w:szCs w:val="28"/>
        </w:rPr>
        <w:t>_________</w:t>
      </w:r>
      <w:r>
        <w:rPr>
          <w:b/>
          <w:sz w:val="28"/>
          <w:szCs w:val="28"/>
        </w:rPr>
        <w:t>__</w:t>
      </w:r>
      <w:r w:rsidRPr="00D615A0">
        <w:rPr>
          <w:b/>
          <w:sz w:val="28"/>
          <w:szCs w:val="28"/>
        </w:rPr>
        <w:t>___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банк______</w:t>
      </w:r>
      <w:r w:rsidRPr="00D615A0">
        <w:rPr>
          <w:sz w:val="28"/>
          <w:szCs w:val="28"/>
        </w:rPr>
        <w:t>_________________________________</w:t>
      </w:r>
      <w:r w:rsidRPr="00D615A0">
        <w:rPr>
          <w:b/>
          <w:sz w:val="28"/>
          <w:szCs w:val="28"/>
        </w:rPr>
        <w:t>______________________</w:t>
      </w:r>
      <w:r>
        <w:rPr>
          <w:b/>
          <w:sz w:val="28"/>
          <w:szCs w:val="28"/>
        </w:rPr>
        <w:t>__</w:t>
      </w:r>
      <w:r w:rsidRPr="00D615A0">
        <w:rPr>
          <w:b/>
          <w:sz w:val="28"/>
          <w:szCs w:val="28"/>
        </w:rPr>
        <w:t>__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корреспондентский счет ____</w:t>
      </w:r>
      <w:r w:rsidRPr="00D615A0">
        <w:rPr>
          <w:sz w:val="28"/>
          <w:szCs w:val="28"/>
        </w:rPr>
        <w:t>_____________________</w:t>
      </w:r>
      <w:r w:rsidRPr="00D615A0">
        <w:rPr>
          <w:b/>
          <w:sz w:val="28"/>
          <w:szCs w:val="28"/>
        </w:rPr>
        <w:t>__________________</w:t>
      </w:r>
      <w:r>
        <w:rPr>
          <w:b/>
          <w:sz w:val="28"/>
          <w:szCs w:val="28"/>
        </w:rPr>
        <w:t>_</w:t>
      </w:r>
      <w:r w:rsidRPr="00D615A0">
        <w:rPr>
          <w:b/>
          <w:sz w:val="28"/>
          <w:szCs w:val="28"/>
        </w:rPr>
        <w:t>___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БИК ____________</w:t>
      </w:r>
      <w:r w:rsidRPr="00D615A0">
        <w:rPr>
          <w:sz w:val="28"/>
          <w:szCs w:val="28"/>
        </w:rPr>
        <w:t>_______________________________</w:t>
      </w:r>
      <w:r>
        <w:rPr>
          <w:b/>
          <w:sz w:val="28"/>
          <w:szCs w:val="28"/>
        </w:rPr>
        <w:t>_</w:t>
      </w:r>
      <w:r w:rsidRPr="00D615A0">
        <w:rPr>
          <w:b/>
          <w:sz w:val="28"/>
          <w:szCs w:val="28"/>
        </w:rPr>
        <w:t>________________</w:t>
      </w:r>
      <w:r>
        <w:rPr>
          <w:b/>
          <w:sz w:val="28"/>
          <w:szCs w:val="28"/>
        </w:rPr>
        <w:t>__</w:t>
      </w:r>
      <w:r w:rsidRPr="00D615A0">
        <w:rPr>
          <w:b/>
          <w:sz w:val="28"/>
          <w:szCs w:val="28"/>
        </w:rPr>
        <w:t>___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**Представитель претендента (доверенное лицо) ________________________</w:t>
      </w:r>
    </w:p>
    <w:p w:rsidR="00833D60" w:rsidRPr="00D615A0" w:rsidRDefault="00833D60" w:rsidP="00833D60">
      <w:pPr>
        <w:ind w:left="-142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______________________________</w:t>
      </w:r>
      <w:r w:rsidRPr="00D615A0">
        <w:rPr>
          <w:b/>
          <w:sz w:val="28"/>
          <w:szCs w:val="28"/>
        </w:rPr>
        <w:t>_________________________________</w:t>
      </w:r>
      <w:r>
        <w:rPr>
          <w:b/>
          <w:sz w:val="28"/>
          <w:szCs w:val="28"/>
        </w:rPr>
        <w:t>__</w:t>
      </w:r>
      <w:r w:rsidRPr="00D615A0">
        <w:rPr>
          <w:b/>
          <w:sz w:val="28"/>
          <w:szCs w:val="28"/>
        </w:rPr>
        <w:t>__,</w:t>
      </w:r>
    </w:p>
    <w:p w:rsidR="00833D60" w:rsidRPr="00D615A0" w:rsidRDefault="00833D60" w:rsidP="00833D60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>(Ф.И.О., паспортные данные)</w:t>
      </w: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действующий на основании ______</w:t>
      </w:r>
      <w:r>
        <w:rPr>
          <w:sz w:val="28"/>
          <w:szCs w:val="28"/>
        </w:rPr>
        <w:t>______________________________</w:t>
      </w:r>
      <w:r w:rsidRPr="00D615A0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___</w:t>
      </w: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______________________________</w:t>
      </w:r>
      <w:r w:rsidRPr="00D615A0">
        <w:rPr>
          <w:sz w:val="28"/>
          <w:szCs w:val="28"/>
        </w:rPr>
        <w:t>____________________________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</w:t>
      </w:r>
    </w:p>
    <w:p w:rsidR="00833D60" w:rsidRPr="00D615A0" w:rsidRDefault="00833D60" w:rsidP="00833D60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>(реквизиты документа, подтверждающие полномочия представителя)</w:t>
      </w:r>
    </w:p>
    <w:p w:rsidR="00833D60" w:rsidRPr="00D615A0" w:rsidRDefault="00833D60" w:rsidP="00833D60">
      <w:pPr>
        <w:ind w:left="-142"/>
        <w:jc w:val="center"/>
        <w:rPr>
          <w:sz w:val="28"/>
          <w:szCs w:val="28"/>
        </w:rPr>
      </w:pP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Претендент, принимая решение об участии </w:t>
      </w:r>
      <w:r w:rsidRPr="00FB210D">
        <w:rPr>
          <w:sz w:val="28"/>
          <w:szCs w:val="28"/>
        </w:rPr>
        <w:t>в продаже посредством публичного предложения</w:t>
      </w:r>
      <w:r w:rsidRPr="00D615A0">
        <w:rPr>
          <w:sz w:val="28"/>
          <w:szCs w:val="28"/>
        </w:rPr>
        <w:t xml:space="preserve">, находящегося в муниципальной собственности Добрянского </w:t>
      </w:r>
      <w:r>
        <w:rPr>
          <w:sz w:val="28"/>
          <w:szCs w:val="28"/>
        </w:rPr>
        <w:t>муниципального</w:t>
      </w:r>
      <w:r w:rsidRPr="00D615A0">
        <w:rPr>
          <w:sz w:val="28"/>
          <w:szCs w:val="28"/>
        </w:rPr>
        <w:t xml:space="preserve"> округа (далее - Имущество):</w:t>
      </w: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_______________________________</w:t>
      </w:r>
      <w:r w:rsidRPr="00D615A0">
        <w:rPr>
          <w:sz w:val="28"/>
          <w:szCs w:val="28"/>
        </w:rPr>
        <w:t>___________________________</w:t>
      </w:r>
      <w:r>
        <w:rPr>
          <w:sz w:val="28"/>
          <w:szCs w:val="28"/>
        </w:rPr>
        <w:t>___</w:t>
      </w:r>
      <w:r w:rsidRPr="00D615A0">
        <w:rPr>
          <w:sz w:val="28"/>
          <w:szCs w:val="28"/>
        </w:rPr>
        <w:t>__</w:t>
      </w: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lastRenderedPageBreak/>
        <w:t>___________</w:t>
      </w:r>
      <w:r>
        <w:rPr>
          <w:sz w:val="28"/>
          <w:szCs w:val="28"/>
        </w:rPr>
        <w:t>______________________________</w:t>
      </w:r>
      <w:r w:rsidRPr="00D615A0">
        <w:rPr>
          <w:sz w:val="28"/>
          <w:szCs w:val="28"/>
        </w:rPr>
        <w:t>_______________________</w:t>
      </w:r>
      <w:r>
        <w:rPr>
          <w:sz w:val="28"/>
          <w:szCs w:val="28"/>
        </w:rPr>
        <w:t>___</w:t>
      </w:r>
      <w:r w:rsidRPr="00D615A0">
        <w:rPr>
          <w:sz w:val="28"/>
          <w:szCs w:val="28"/>
        </w:rPr>
        <w:t>__</w:t>
      </w:r>
    </w:p>
    <w:p w:rsidR="00833D60" w:rsidRDefault="00833D60" w:rsidP="00833D60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>(точное описание имущества в соответствии с информационным сообщением,</w:t>
      </w:r>
    </w:p>
    <w:p w:rsidR="00833D60" w:rsidRPr="00D615A0" w:rsidRDefault="00833D60" w:rsidP="00833D60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833D60" w:rsidRPr="00D615A0" w:rsidRDefault="00833D60" w:rsidP="00833D60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>№ лота, присвоенный электронной торговой площадкой)</w:t>
      </w:r>
    </w:p>
    <w:p w:rsidR="00833D60" w:rsidRPr="00D615A0" w:rsidRDefault="00833D60" w:rsidP="00833D60">
      <w:pPr>
        <w:ind w:left="-142"/>
        <w:jc w:val="center"/>
        <w:rPr>
          <w:sz w:val="28"/>
          <w:szCs w:val="28"/>
        </w:rPr>
      </w:pPr>
      <w:r w:rsidRPr="00D615A0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_______________________________</w:t>
      </w:r>
      <w:r w:rsidRPr="00D615A0">
        <w:rPr>
          <w:sz w:val="28"/>
          <w:szCs w:val="28"/>
        </w:rPr>
        <w:t>__________________________</w:t>
      </w:r>
      <w:r>
        <w:rPr>
          <w:sz w:val="28"/>
          <w:szCs w:val="28"/>
        </w:rPr>
        <w:t>__</w:t>
      </w:r>
      <w:r w:rsidRPr="00D615A0">
        <w:rPr>
          <w:sz w:val="28"/>
          <w:szCs w:val="28"/>
        </w:rPr>
        <w:t>__,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 xml:space="preserve">в случае признания его победителем </w:t>
      </w:r>
      <w:r>
        <w:rPr>
          <w:sz w:val="28"/>
          <w:szCs w:val="28"/>
        </w:rPr>
        <w:t xml:space="preserve">торгов </w:t>
      </w:r>
      <w:r w:rsidRPr="00D615A0">
        <w:rPr>
          <w:sz w:val="28"/>
          <w:szCs w:val="28"/>
        </w:rPr>
        <w:t>(покупателем) обязуется:</w:t>
      </w:r>
    </w:p>
    <w:p w:rsidR="00833D60" w:rsidRPr="00D615A0" w:rsidRDefault="00833D60" w:rsidP="00833D60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1. Соблюдать условия продажи </w:t>
      </w:r>
      <w:r>
        <w:rPr>
          <w:sz w:val="28"/>
          <w:szCs w:val="28"/>
        </w:rPr>
        <w:t xml:space="preserve">Имущества </w:t>
      </w:r>
      <w:r w:rsidRPr="00FB210D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>, содержащиеся в информационном сообщении, опубликованном на сайте torgi.gov, на электронной площадке АО «Сбербанк-АСТ», установленные действующим законодательством Российской Федерации, а также условия настоящей заявки.</w:t>
      </w:r>
    </w:p>
    <w:p w:rsidR="00833D60" w:rsidRPr="00D615A0" w:rsidRDefault="00833D60" w:rsidP="00833D60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2. Заключить договор купли-продажи указанного в заявке Имущества на условиях и в сроки, установленные договором купли-продажи и условиями продажи, опубликованными в информационном сообщении, в том числе оплатить стоимость Имущества в соответствии с условиями, установленными договором купли-продажи.</w:t>
      </w:r>
    </w:p>
    <w:p w:rsidR="00833D60" w:rsidRPr="00D615A0" w:rsidRDefault="00833D60" w:rsidP="00833D60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3. Нести ответственность в случае нарушения указанных выше обязанностей в соответствии с действующим законодательством Российской Федерации.</w:t>
      </w:r>
    </w:p>
    <w:p w:rsidR="00833D60" w:rsidRPr="00D615A0" w:rsidRDefault="00833D60" w:rsidP="00833D60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Претендент подтверждает, что он:</w:t>
      </w:r>
    </w:p>
    <w:p w:rsidR="00833D60" w:rsidRPr="00D615A0" w:rsidRDefault="00833D60" w:rsidP="00833D60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1. Ознакомлен с проектом договора купли-продажи Имущества и документацией </w:t>
      </w:r>
      <w:r w:rsidRPr="00FB210D">
        <w:rPr>
          <w:sz w:val="28"/>
          <w:szCs w:val="28"/>
        </w:rPr>
        <w:t>пр</w:t>
      </w:r>
      <w:r>
        <w:rPr>
          <w:sz w:val="28"/>
          <w:szCs w:val="28"/>
        </w:rPr>
        <w:t xml:space="preserve">одажи муниципального имущества </w:t>
      </w:r>
      <w:r w:rsidRPr="00FB210D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>.</w:t>
      </w:r>
    </w:p>
    <w:p w:rsidR="00833D60" w:rsidRPr="00D615A0" w:rsidRDefault="00833D60" w:rsidP="00833D60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2. Располагает необходимым опытом и ресурсами для выполнения всех взятых на себя обязательств.</w:t>
      </w:r>
    </w:p>
    <w:p w:rsidR="00833D60" w:rsidRPr="00D615A0" w:rsidRDefault="00833D60" w:rsidP="00833D60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3. Ознакомлен с предметом </w:t>
      </w:r>
      <w:r w:rsidRPr="00FB210D">
        <w:rPr>
          <w:sz w:val="28"/>
          <w:szCs w:val="28"/>
        </w:rPr>
        <w:t>продаж</w:t>
      </w:r>
      <w:r>
        <w:rPr>
          <w:sz w:val="28"/>
          <w:szCs w:val="28"/>
        </w:rPr>
        <w:t>и</w:t>
      </w:r>
      <w:r w:rsidRPr="00FB210D">
        <w:rPr>
          <w:sz w:val="28"/>
          <w:szCs w:val="28"/>
        </w:rPr>
        <w:t xml:space="preserve"> муниципального имущества посредством публичного предложения</w:t>
      </w:r>
      <w:r w:rsidRPr="00D615A0">
        <w:rPr>
          <w:sz w:val="28"/>
          <w:szCs w:val="28"/>
        </w:rPr>
        <w:t>, информационным извещением и обязуется строго их соблюдать.</w:t>
      </w:r>
    </w:p>
    <w:p w:rsidR="00833D60" w:rsidRPr="00D615A0" w:rsidRDefault="00833D60" w:rsidP="00833D60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4. Гарантирует достоверность всей информации, содержащейся в документах, представленных для участия </w:t>
      </w:r>
      <w:r w:rsidRPr="0009148E">
        <w:rPr>
          <w:sz w:val="28"/>
          <w:szCs w:val="28"/>
        </w:rPr>
        <w:t>в пр</w:t>
      </w:r>
      <w:r>
        <w:rPr>
          <w:sz w:val="28"/>
          <w:szCs w:val="28"/>
        </w:rPr>
        <w:t xml:space="preserve">одаже муниципального имущества </w:t>
      </w:r>
      <w:r w:rsidRPr="0009148E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>.</w:t>
      </w:r>
    </w:p>
    <w:p w:rsidR="00833D60" w:rsidRPr="00D615A0" w:rsidRDefault="00833D60" w:rsidP="00833D60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5. Гарантирует отсутствие конфликтов интересов при выявлении победителей </w:t>
      </w:r>
      <w:r w:rsidRPr="0009148E">
        <w:rPr>
          <w:sz w:val="28"/>
          <w:szCs w:val="28"/>
        </w:rPr>
        <w:t>пр</w:t>
      </w:r>
      <w:r>
        <w:rPr>
          <w:sz w:val="28"/>
          <w:szCs w:val="28"/>
        </w:rPr>
        <w:t xml:space="preserve">одажи муниципального имущества </w:t>
      </w:r>
      <w:r w:rsidRPr="0009148E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 xml:space="preserve"> и недобросовестных действий со своей стороны и приложит все усилия по выявлению и пресечению недобросовестных действий со стороны других участников </w:t>
      </w:r>
      <w:r w:rsidRPr="0009148E">
        <w:rPr>
          <w:sz w:val="28"/>
          <w:szCs w:val="28"/>
        </w:rPr>
        <w:t>пр</w:t>
      </w:r>
      <w:r>
        <w:rPr>
          <w:sz w:val="28"/>
          <w:szCs w:val="28"/>
        </w:rPr>
        <w:t xml:space="preserve">одажи муниципального имущества </w:t>
      </w:r>
      <w:r w:rsidRPr="0009148E">
        <w:rPr>
          <w:sz w:val="28"/>
          <w:szCs w:val="28"/>
        </w:rPr>
        <w:t>посредством публичного предложения</w:t>
      </w:r>
      <w:r w:rsidRPr="00D615A0">
        <w:rPr>
          <w:sz w:val="28"/>
          <w:szCs w:val="28"/>
        </w:rPr>
        <w:t>.</w:t>
      </w:r>
    </w:p>
    <w:p w:rsidR="00833D60" w:rsidRPr="00D615A0" w:rsidRDefault="00833D60" w:rsidP="00833D60">
      <w:pPr>
        <w:ind w:left="-142" w:firstLine="426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6. Согласен на обработку персональных данных согласно статье 3 Федерального закона от 27.07.2006 №152-ФЗ «О персональных данных» в целях, не противоречащих действующему законодательству.</w:t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Претендент______________</w:t>
      </w:r>
      <w:r>
        <w:rPr>
          <w:sz w:val="28"/>
          <w:szCs w:val="28"/>
        </w:rPr>
        <w:t>________________</w:t>
      </w:r>
      <w:r w:rsidRPr="00D615A0">
        <w:rPr>
          <w:sz w:val="28"/>
          <w:szCs w:val="28"/>
        </w:rPr>
        <w:t>________________________</w:t>
      </w:r>
      <w:r>
        <w:rPr>
          <w:sz w:val="28"/>
          <w:szCs w:val="28"/>
        </w:rPr>
        <w:t>_</w:t>
      </w:r>
      <w:r w:rsidRPr="00D615A0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:rsidR="00833D60" w:rsidRDefault="00833D60" w:rsidP="00833D60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 xml:space="preserve">                    (Ф.И.О. полностью – для физических лиц и индивидуальных предпринимателей, </w:t>
      </w:r>
    </w:p>
    <w:p w:rsidR="00833D60" w:rsidRPr="00D615A0" w:rsidRDefault="00833D60" w:rsidP="00833D60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833D60" w:rsidRDefault="00833D60" w:rsidP="00833D60">
      <w:pPr>
        <w:ind w:left="-142"/>
        <w:jc w:val="center"/>
        <w:rPr>
          <w:sz w:val="24"/>
          <w:szCs w:val="24"/>
        </w:rPr>
      </w:pPr>
      <w:r w:rsidRPr="00D615A0">
        <w:rPr>
          <w:sz w:val="24"/>
          <w:szCs w:val="24"/>
        </w:rPr>
        <w:t>полное наименование – для юридических лиц)</w:t>
      </w:r>
    </w:p>
    <w:p w:rsidR="00833D60" w:rsidRPr="00833D60" w:rsidRDefault="00833D60" w:rsidP="00833D60">
      <w:pPr>
        <w:ind w:left="-142"/>
        <w:jc w:val="center"/>
        <w:rPr>
          <w:sz w:val="16"/>
          <w:szCs w:val="16"/>
        </w:rPr>
      </w:pP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согласен с тем, что в случае признания его победителем </w:t>
      </w:r>
      <w:r>
        <w:rPr>
          <w:sz w:val="28"/>
          <w:szCs w:val="28"/>
        </w:rPr>
        <w:t>торгов</w:t>
      </w:r>
      <w:r w:rsidRPr="00D615A0">
        <w:rPr>
          <w:sz w:val="28"/>
          <w:szCs w:val="28"/>
        </w:rPr>
        <w:t xml:space="preserve">, но в случае отказа от подписания протокола о результатах </w:t>
      </w:r>
      <w:r w:rsidRPr="0009148E">
        <w:rPr>
          <w:sz w:val="28"/>
          <w:szCs w:val="28"/>
        </w:rPr>
        <w:t>продаж</w:t>
      </w:r>
      <w:r>
        <w:rPr>
          <w:sz w:val="28"/>
          <w:szCs w:val="28"/>
        </w:rPr>
        <w:t xml:space="preserve">и муниципального имущества </w:t>
      </w:r>
      <w:r w:rsidRPr="0009148E">
        <w:rPr>
          <w:sz w:val="28"/>
          <w:szCs w:val="28"/>
        </w:rPr>
        <w:lastRenderedPageBreak/>
        <w:t>посредством публичного предложения</w:t>
      </w:r>
      <w:r w:rsidRPr="00D615A0">
        <w:rPr>
          <w:sz w:val="28"/>
          <w:szCs w:val="28"/>
        </w:rPr>
        <w:t xml:space="preserve"> или в случае отказа от подписания договора купли-продажи имущества, внесенный задаток в сумме </w:t>
      </w:r>
    </w:p>
    <w:p w:rsidR="00833D60" w:rsidRPr="00D615A0" w:rsidRDefault="00833D60" w:rsidP="00833D60">
      <w:pPr>
        <w:ind w:left="-142"/>
        <w:jc w:val="both"/>
        <w:rPr>
          <w:b/>
          <w:sz w:val="28"/>
          <w:szCs w:val="28"/>
        </w:rPr>
      </w:pPr>
      <w:r w:rsidRPr="00D615A0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______________________________</w:t>
      </w:r>
      <w:r w:rsidRPr="00D615A0">
        <w:rPr>
          <w:b/>
          <w:sz w:val="28"/>
          <w:szCs w:val="28"/>
        </w:rPr>
        <w:t>_______________________</w:t>
      </w:r>
      <w:r>
        <w:rPr>
          <w:b/>
          <w:sz w:val="28"/>
          <w:szCs w:val="28"/>
        </w:rPr>
        <w:t>__</w:t>
      </w:r>
      <w:r w:rsidRPr="00D615A0">
        <w:rPr>
          <w:b/>
          <w:sz w:val="28"/>
          <w:szCs w:val="28"/>
        </w:rPr>
        <w:t>____</w:t>
      </w: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  <w:r w:rsidRPr="00D615A0">
        <w:rPr>
          <w:sz w:val="24"/>
          <w:szCs w:val="24"/>
        </w:rPr>
        <w:t xml:space="preserve">                                                                               </w:t>
      </w:r>
      <w:r w:rsidRPr="00D615A0">
        <w:rPr>
          <w:sz w:val="24"/>
          <w:szCs w:val="24"/>
        </w:rPr>
        <w:tab/>
      </w:r>
    </w:p>
    <w:p w:rsidR="00833D60" w:rsidRDefault="00833D60" w:rsidP="00833D60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 xml:space="preserve"> ______________________________________</w:t>
      </w:r>
      <w:r>
        <w:rPr>
          <w:b/>
          <w:sz w:val="28"/>
          <w:szCs w:val="28"/>
        </w:rPr>
        <w:t>___</w:t>
      </w:r>
      <w:r w:rsidRPr="00D615A0">
        <w:rPr>
          <w:b/>
          <w:sz w:val="28"/>
          <w:szCs w:val="28"/>
        </w:rPr>
        <w:t>_________</w:t>
      </w:r>
      <w:r w:rsidRPr="00D615A0">
        <w:rPr>
          <w:sz w:val="28"/>
          <w:szCs w:val="28"/>
        </w:rPr>
        <w:t>_________</w:t>
      </w:r>
      <w:r>
        <w:rPr>
          <w:sz w:val="28"/>
          <w:szCs w:val="28"/>
        </w:rPr>
        <w:t>___</w:t>
      </w:r>
      <w:r w:rsidRPr="00D615A0">
        <w:rPr>
          <w:sz w:val="28"/>
          <w:szCs w:val="28"/>
        </w:rPr>
        <w:t>___ руб.</w:t>
      </w:r>
    </w:p>
    <w:p w:rsidR="00833D60" w:rsidRPr="00D615A0" w:rsidRDefault="00833D60" w:rsidP="00833D60">
      <w:pPr>
        <w:ind w:left="2690" w:firstLine="850"/>
        <w:jc w:val="both"/>
        <w:rPr>
          <w:sz w:val="28"/>
          <w:szCs w:val="28"/>
          <w:u w:val="single"/>
        </w:rPr>
      </w:pPr>
      <w:r w:rsidRPr="00D615A0">
        <w:rPr>
          <w:sz w:val="24"/>
          <w:szCs w:val="24"/>
        </w:rPr>
        <w:t>(цифрами и прописью)</w:t>
      </w:r>
    </w:p>
    <w:p w:rsidR="00833D60" w:rsidRPr="00D615A0" w:rsidRDefault="00833D60" w:rsidP="00833D60">
      <w:pPr>
        <w:ind w:left="-142"/>
        <w:jc w:val="both"/>
        <w:rPr>
          <w:sz w:val="28"/>
          <w:szCs w:val="28"/>
          <w:u w:val="single"/>
        </w:rPr>
      </w:pPr>
      <w:r w:rsidRPr="00D615A0">
        <w:rPr>
          <w:sz w:val="28"/>
          <w:szCs w:val="28"/>
        </w:rPr>
        <w:t xml:space="preserve">не возвращается и остается в распоряжении Организатора </w:t>
      </w:r>
      <w:r>
        <w:rPr>
          <w:sz w:val="28"/>
          <w:szCs w:val="28"/>
        </w:rPr>
        <w:t>торгов</w:t>
      </w:r>
      <w:r w:rsidRPr="00D615A0">
        <w:rPr>
          <w:sz w:val="28"/>
          <w:szCs w:val="28"/>
        </w:rPr>
        <w:t>.</w:t>
      </w: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  <w:r w:rsidRPr="00D615A0">
        <w:rPr>
          <w:sz w:val="28"/>
          <w:szCs w:val="28"/>
        </w:rPr>
        <w:t>Приложения:</w:t>
      </w:r>
    </w:p>
    <w:p w:rsidR="00833D60" w:rsidRPr="00D615A0" w:rsidRDefault="00833D60" w:rsidP="00833D60">
      <w:pPr>
        <w:jc w:val="both"/>
        <w:rPr>
          <w:sz w:val="24"/>
          <w:szCs w:val="24"/>
        </w:rPr>
      </w:pPr>
    </w:p>
    <w:p w:rsidR="00833D60" w:rsidRPr="00D615A0" w:rsidRDefault="00833D60" w:rsidP="00833D60">
      <w:pPr>
        <w:tabs>
          <w:tab w:val="left" w:pos="5790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615A0">
        <w:rPr>
          <w:sz w:val="28"/>
          <w:szCs w:val="28"/>
        </w:rPr>
        <w:t>. Копия паспорта на ____л. в ____экз.</w:t>
      </w:r>
      <w:r>
        <w:rPr>
          <w:sz w:val="28"/>
          <w:szCs w:val="28"/>
        </w:rPr>
        <w:tab/>
      </w: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615A0">
        <w:rPr>
          <w:sz w:val="28"/>
          <w:szCs w:val="28"/>
        </w:rPr>
        <w:t>. Заверенные копии учредительных документов на ____л. в ____экз.</w:t>
      </w: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615A0">
        <w:rPr>
          <w:sz w:val="28"/>
          <w:szCs w:val="28"/>
        </w:rPr>
        <w:t>. Копия документа подтверждающего полномочия представителя, на ____л. в ____экз.</w:t>
      </w:r>
    </w:p>
    <w:p w:rsidR="00833D60" w:rsidRPr="00D615A0" w:rsidRDefault="00833D60" w:rsidP="00833D6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615A0">
        <w:rPr>
          <w:sz w:val="28"/>
          <w:szCs w:val="28"/>
        </w:rPr>
        <w:t>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лица, на ____л. в ____экз.</w:t>
      </w:r>
    </w:p>
    <w:p w:rsidR="00833D60" w:rsidRDefault="00833D60" w:rsidP="00833D60">
      <w:pPr>
        <w:rPr>
          <w:sz w:val="28"/>
          <w:szCs w:val="28"/>
        </w:rPr>
      </w:pPr>
    </w:p>
    <w:p w:rsidR="00833D60" w:rsidRPr="00D615A0" w:rsidRDefault="00833D60" w:rsidP="00833D60">
      <w:pPr>
        <w:rPr>
          <w:sz w:val="28"/>
          <w:szCs w:val="28"/>
        </w:rPr>
      </w:pP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Претендент (или его представитель):</w:t>
      </w:r>
      <w:r w:rsidRPr="00D615A0">
        <w:rPr>
          <w:sz w:val="28"/>
          <w:szCs w:val="28"/>
        </w:rPr>
        <w:tab/>
      </w:r>
      <w:r w:rsidRPr="00D615A0">
        <w:rPr>
          <w:sz w:val="28"/>
          <w:szCs w:val="28"/>
        </w:rPr>
        <w:tab/>
      </w:r>
      <w:r w:rsidRPr="00D615A0">
        <w:rPr>
          <w:sz w:val="28"/>
          <w:szCs w:val="28"/>
        </w:rPr>
        <w:tab/>
      </w:r>
      <w:r w:rsidRPr="00D615A0">
        <w:rPr>
          <w:sz w:val="28"/>
          <w:szCs w:val="28"/>
        </w:rPr>
        <w:tab/>
      </w:r>
    </w:p>
    <w:p w:rsidR="00833D60" w:rsidRPr="00D615A0" w:rsidRDefault="00833D60" w:rsidP="00833D60">
      <w:pPr>
        <w:ind w:left="-142"/>
        <w:rPr>
          <w:sz w:val="28"/>
          <w:szCs w:val="28"/>
        </w:rPr>
      </w:pPr>
      <w:r w:rsidRPr="00D615A0">
        <w:rPr>
          <w:sz w:val="28"/>
          <w:szCs w:val="28"/>
        </w:rPr>
        <w:t>_______________/____________________</w:t>
      </w:r>
    </w:p>
    <w:p w:rsidR="00833D60" w:rsidRPr="00D615A0" w:rsidRDefault="00833D60" w:rsidP="00833D60">
      <w:pPr>
        <w:ind w:left="-142"/>
        <w:rPr>
          <w:sz w:val="24"/>
          <w:szCs w:val="24"/>
        </w:rPr>
      </w:pPr>
      <w:r w:rsidRPr="00833D60">
        <w:rPr>
          <w:b/>
          <w:sz w:val="24"/>
          <w:szCs w:val="24"/>
        </w:rPr>
        <w:t>подпись</w:t>
      </w:r>
      <w:r w:rsidRPr="00833D60">
        <w:rPr>
          <w:b/>
          <w:sz w:val="24"/>
          <w:szCs w:val="24"/>
        </w:rPr>
        <w:tab/>
      </w:r>
      <w:r w:rsidRPr="00D615A0">
        <w:rPr>
          <w:sz w:val="24"/>
          <w:szCs w:val="24"/>
        </w:rPr>
        <w:tab/>
      </w:r>
      <w:r w:rsidRPr="00D615A0">
        <w:rPr>
          <w:sz w:val="24"/>
          <w:szCs w:val="24"/>
        </w:rPr>
        <w:tab/>
        <w:t xml:space="preserve">Ф.И.О. </w:t>
      </w:r>
    </w:p>
    <w:p w:rsidR="00833D60" w:rsidRPr="00FB3525" w:rsidRDefault="00833D60" w:rsidP="00833D60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DD2064" w:rsidRPr="00420F9F" w:rsidRDefault="00DD2064" w:rsidP="00F900A3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sectPr w:rsidR="00DD2064" w:rsidRPr="00420F9F" w:rsidSect="008424E9">
      <w:footnotePr>
        <w:pos w:val="beneathText"/>
      </w:footnotePr>
      <w:pgSz w:w="11905" w:h="16837"/>
      <w:pgMar w:top="1134" w:right="706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3EF" w:rsidRDefault="00F273EF" w:rsidP="00C10AE1">
      <w:r>
        <w:separator/>
      </w:r>
    </w:p>
  </w:endnote>
  <w:endnote w:type="continuationSeparator" w:id="0">
    <w:p w:rsidR="00F273EF" w:rsidRDefault="00F273EF" w:rsidP="00C1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3EF" w:rsidRDefault="00F273EF" w:rsidP="00C10AE1">
      <w:r>
        <w:separator/>
      </w:r>
    </w:p>
  </w:footnote>
  <w:footnote w:type="continuationSeparator" w:id="0">
    <w:p w:rsidR="00F273EF" w:rsidRDefault="00F273EF" w:rsidP="00C1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D1C0F"/>
    <w:multiLevelType w:val="multilevel"/>
    <w:tmpl w:val="DC367D64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6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1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8"/>
  </w:num>
  <w:num w:numId="5">
    <w:abstractNumId w:val="3"/>
  </w:num>
  <w:num w:numId="6">
    <w:abstractNumId w:val="19"/>
  </w:num>
  <w:num w:numId="7">
    <w:abstractNumId w:val="21"/>
  </w:num>
  <w:num w:numId="8">
    <w:abstractNumId w:val="9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4"/>
  </w:num>
  <w:num w:numId="14">
    <w:abstractNumId w:val="22"/>
  </w:num>
  <w:num w:numId="15">
    <w:abstractNumId w:val="12"/>
  </w:num>
  <w:num w:numId="16">
    <w:abstractNumId w:val="18"/>
  </w:num>
  <w:num w:numId="17">
    <w:abstractNumId w:val="5"/>
  </w:num>
  <w:num w:numId="18">
    <w:abstractNumId w:val="20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9"/>
    <w:rsid w:val="000005FB"/>
    <w:rsid w:val="00003AC4"/>
    <w:rsid w:val="000105B1"/>
    <w:rsid w:val="00013EB9"/>
    <w:rsid w:val="00025D62"/>
    <w:rsid w:val="00026355"/>
    <w:rsid w:val="00026F69"/>
    <w:rsid w:val="00034871"/>
    <w:rsid w:val="000375C2"/>
    <w:rsid w:val="0003799A"/>
    <w:rsid w:val="00041070"/>
    <w:rsid w:val="00045402"/>
    <w:rsid w:val="00046A29"/>
    <w:rsid w:val="000505C8"/>
    <w:rsid w:val="00051E0C"/>
    <w:rsid w:val="00061EE6"/>
    <w:rsid w:val="00063953"/>
    <w:rsid w:val="00063AC4"/>
    <w:rsid w:val="0006426C"/>
    <w:rsid w:val="00072A5C"/>
    <w:rsid w:val="00072EEE"/>
    <w:rsid w:val="00080E8C"/>
    <w:rsid w:val="00084384"/>
    <w:rsid w:val="000845A3"/>
    <w:rsid w:val="000856F2"/>
    <w:rsid w:val="00085803"/>
    <w:rsid w:val="000908DA"/>
    <w:rsid w:val="0009198A"/>
    <w:rsid w:val="00093D90"/>
    <w:rsid w:val="000A04FB"/>
    <w:rsid w:val="000A0CBE"/>
    <w:rsid w:val="000A1366"/>
    <w:rsid w:val="000A21E8"/>
    <w:rsid w:val="000A3884"/>
    <w:rsid w:val="000A42B2"/>
    <w:rsid w:val="000A558C"/>
    <w:rsid w:val="000A6AF1"/>
    <w:rsid w:val="000A6B7F"/>
    <w:rsid w:val="000B0C97"/>
    <w:rsid w:val="000B0EF6"/>
    <w:rsid w:val="000B130C"/>
    <w:rsid w:val="000B1310"/>
    <w:rsid w:val="000B194F"/>
    <w:rsid w:val="000B2C16"/>
    <w:rsid w:val="000B5FF4"/>
    <w:rsid w:val="000B6922"/>
    <w:rsid w:val="000C14A1"/>
    <w:rsid w:val="000C4FF6"/>
    <w:rsid w:val="000C5DC5"/>
    <w:rsid w:val="000D1A17"/>
    <w:rsid w:val="000D338F"/>
    <w:rsid w:val="000D339C"/>
    <w:rsid w:val="000D7728"/>
    <w:rsid w:val="000E30BA"/>
    <w:rsid w:val="000E3DE7"/>
    <w:rsid w:val="000E55C9"/>
    <w:rsid w:val="000F4F7E"/>
    <w:rsid w:val="000F539F"/>
    <w:rsid w:val="000F579A"/>
    <w:rsid w:val="001009BC"/>
    <w:rsid w:val="001111F4"/>
    <w:rsid w:val="00111CB3"/>
    <w:rsid w:val="001122EE"/>
    <w:rsid w:val="001129F0"/>
    <w:rsid w:val="0011311A"/>
    <w:rsid w:val="00115A39"/>
    <w:rsid w:val="00116288"/>
    <w:rsid w:val="00120101"/>
    <w:rsid w:val="001212E4"/>
    <w:rsid w:val="00122795"/>
    <w:rsid w:val="00125F28"/>
    <w:rsid w:val="00131806"/>
    <w:rsid w:val="0013505F"/>
    <w:rsid w:val="001363BE"/>
    <w:rsid w:val="00136B9D"/>
    <w:rsid w:val="0013746D"/>
    <w:rsid w:val="00142DCE"/>
    <w:rsid w:val="001442DD"/>
    <w:rsid w:val="00145378"/>
    <w:rsid w:val="00150D87"/>
    <w:rsid w:val="001515FC"/>
    <w:rsid w:val="00152F1B"/>
    <w:rsid w:val="0015409B"/>
    <w:rsid w:val="00161C7E"/>
    <w:rsid w:val="0016282E"/>
    <w:rsid w:val="00162C47"/>
    <w:rsid w:val="0016705A"/>
    <w:rsid w:val="00170E66"/>
    <w:rsid w:val="00174746"/>
    <w:rsid w:val="00176574"/>
    <w:rsid w:val="0018252D"/>
    <w:rsid w:val="00182550"/>
    <w:rsid w:val="00183F2D"/>
    <w:rsid w:val="00184951"/>
    <w:rsid w:val="00184C93"/>
    <w:rsid w:val="00185E29"/>
    <w:rsid w:val="001862C6"/>
    <w:rsid w:val="001867F3"/>
    <w:rsid w:val="00190E7B"/>
    <w:rsid w:val="001914C3"/>
    <w:rsid w:val="00191DDB"/>
    <w:rsid w:val="00194692"/>
    <w:rsid w:val="00197D83"/>
    <w:rsid w:val="001A1152"/>
    <w:rsid w:val="001A24E8"/>
    <w:rsid w:val="001A35DE"/>
    <w:rsid w:val="001A7227"/>
    <w:rsid w:val="001A79EE"/>
    <w:rsid w:val="001B0667"/>
    <w:rsid w:val="001B0CF0"/>
    <w:rsid w:val="001B14F8"/>
    <w:rsid w:val="001B1C95"/>
    <w:rsid w:val="001B3344"/>
    <w:rsid w:val="001B6DA0"/>
    <w:rsid w:val="001B7353"/>
    <w:rsid w:val="001C4D75"/>
    <w:rsid w:val="001D2D42"/>
    <w:rsid w:val="001E0364"/>
    <w:rsid w:val="001E041D"/>
    <w:rsid w:val="001E11DB"/>
    <w:rsid w:val="001E1AF3"/>
    <w:rsid w:val="001E28E5"/>
    <w:rsid w:val="001E35E5"/>
    <w:rsid w:val="001E4FAD"/>
    <w:rsid w:val="001E57C3"/>
    <w:rsid w:val="001E7AB7"/>
    <w:rsid w:val="001F0DA0"/>
    <w:rsid w:val="001F7388"/>
    <w:rsid w:val="001F76EC"/>
    <w:rsid w:val="00202199"/>
    <w:rsid w:val="00202CEE"/>
    <w:rsid w:val="00206F89"/>
    <w:rsid w:val="002111A5"/>
    <w:rsid w:val="00211E35"/>
    <w:rsid w:val="00213759"/>
    <w:rsid w:val="002167A5"/>
    <w:rsid w:val="00216D51"/>
    <w:rsid w:val="00220FE6"/>
    <w:rsid w:val="00225B36"/>
    <w:rsid w:val="0023079B"/>
    <w:rsid w:val="00233AF5"/>
    <w:rsid w:val="00233BF7"/>
    <w:rsid w:val="00237CFD"/>
    <w:rsid w:val="002411F0"/>
    <w:rsid w:val="00241294"/>
    <w:rsid w:val="00243448"/>
    <w:rsid w:val="00255059"/>
    <w:rsid w:val="002558BE"/>
    <w:rsid w:val="00255E58"/>
    <w:rsid w:val="00262CD4"/>
    <w:rsid w:val="00265B5E"/>
    <w:rsid w:val="00266B04"/>
    <w:rsid w:val="002721F3"/>
    <w:rsid w:val="0027378A"/>
    <w:rsid w:val="00273FD6"/>
    <w:rsid w:val="002761CA"/>
    <w:rsid w:val="0028010B"/>
    <w:rsid w:val="0028061B"/>
    <w:rsid w:val="00281726"/>
    <w:rsid w:val="00281D07"/>
    <w:rsid w:val="002825EA"/>
    <w:rsid w:val="00286B73"/>
    <w:rsid w:val="00286DD4"/>
    <w:rsid w:val="00290B85"/>
    <w:rsid w:val="002925F8"/>
    <w:rsid w:val="00293CAA"/>
    <w:rsid w:val="00294212"/>
    <w:rsid w:val="00296A15"/>
    <w:rsid w:val="002A37D3"/>
    <w:rsid w:val="002A6518"/>
    <w:rsid w:val="002A696A"/>
    <w:rsid w:val="002B028E"/>
    <w:rsid w:val="002B0EAA"/>
    <w:rsid w:val="002B2FC2"/>
    <w:rsid w:val="002B6C14"/>
    <w:rsid w:val="002B6C18"/>
    <w:rsid w:val="002C2AD2"/>
    <w:rsid w:val="002C52C1"/>
    <w:rsid w:val="002C5427"/>
    <w:rsid w:val="002C6047"/>
    <w:rsid w:val="002D4BF1"/>
    <w:rsid w:val="002E508B"/>
    <w:rsid w:val="002E6975"/>
    <w:rsid w:val="002F45C4"/>
    <w:rsid w:val="002F6408"/>
    <w:rsid w:val="00303876"/>
    <w:rsid w:val="00303B7F"/>
    <w:rsid w:val="0030458F"/>
    <w:rsid w:val="00304F97"/>
    <w:rsid w:val="0031255C"/>
    <w:rsid w:val="00313610"/>
    <w:rsid w:val="003141C5"/>
    <w:rsid w:val="003177E3"/>
    <w:rsid w:val="0032188D"/>
    <w:rsid w:val="00324224"/>
    <w:rsid w:val="00331CC3"/>
    <w:rsid w:val="00335C89"/>
    <w:rsid w:val="0033776C"/>
    <w:rsid w:val="003422AE"/>
    <w:rsid w:val="003430A2"/>
    <w:rsid w:val="003453FA"/>
    <w:rsid w:val="0034685D"/>
    <w:rsid w:val="00347446"/>
    <w:rsid w:val="003475E1"/>
    <w:rsid w:val="0035416B"/>
    <w:rsid w:val="00354EAC"/>
    <w:rsid w:val="003605B2"/>
    <w:rsid w:val="003623E1"/>
    <w:rsid w:val="0036329B"/>
    <w:rsid w:val="00365CBB"/>
    <w:rsid w:val="00367C3A"/>
    <w:rsid w:val="003710E2"/>
    <w:rsid w:val="00371FA8"/>
    <w:rsid w:val="00372713"/>
    <w:rsid w:val="00376BCA"/>
    <w:rsid w:val="00380282"/>
    <w:rsid w:val="003808E5"/>
    <w:rsid w:val="00384559"/>
    <w:rsid w:val="003845B1"/>
    <w:rsid w:val="00384C52"/>
    <w:rsid w:val="00385CBF"/>
    <w:rsid w:val="00387427"/>
    <w:rsid w:val="00390961"/>
    <w:rsid w:val="0039240F"/>
    <w:rsid w:val="00394130"/>
    <w:rsid w:val="003969D0"/>
    <w:rsid w:val="003A102B"/>
    <w:rsid w:val="003A43F9"/>
    <w:rsid w:val="003B13C5"/>
    <w:rsid w:val="003B2098"/>
    <w:rsid w:val="003B2CE4"/>
    <w:rsid w:val="003B7AD7"/>
    <w:rsid w:val="003C209B"/>
    <w:rsid w:val="003C3FC3"/>
    <w:rsid w:val="003C5694"/>
    <w:rsid w:val="003D3138"/>
    <w:rsid w:val="003D5796"/>
    <w:rsid w:val="003D673D"/>
    <w:rsid w:val="003D6CB4"/>
    <w:rsid w:val="003D6D28"/>
    <w:rsid w:val="003E08F3"/>
    <w:rsid w:val="003E2435"/>
    <w:rsid w:val="003E4943"/>
    <w:rsid w:val="003F443E"/>
    <w:rsid w:val="004009E6"/>
    <w:rsid w:val="00406DA4"/>
    <w:rsid w:val="00410177"/>
    <w:rsid w:val="004151FF"/>
    <w:rsid w:val="0041701A"/>
    <w:rsid w:val="00420F9F"/>
    <w:rsid w:val="00422C6B"/>
    <w:rsid w:val="00423F40"/>
    <w:rsid w:val="004322E6"/>
    <w:rsid w:val="004329FF"/>
    <w:rsid w:val="00432CFB"/>
    <w:rsid w:val="004356FA"/>
    <w:rsid w:val="00436D66"/>
    <w:rsid w:val="004371F7"/>
    <w:rsid w:val="0044195A"/>
    <w:rsid w:val="004429DB"/>
    <w:rsid w:val="00442AE0"/>
    <w:rsid w:val="00443C80"/>
    <w:rsid w:val="00444701"/>
    <w:rsid w:val="00445FA7"/>
    <w:rsid w:val="004566FA"/>
    <w:rsid w:val="00457604"/>
    <w:rsid w:val="00457A00"/>
    <w:rsid w:val="00463D46"/>
    <w:rsid w:val="00464D6F"/>
    <w:rsid w:val="00465873"/>
    <w:rsid w:val="0047338E"/>
    <w:rsid w:val="004736C4"/>
    <w:rsid w:val="0047411C"/>
    <w:rsid w:val="0047451C"/>
    <w:rsid w:val="004756AD"/>
    <w:rsid w:val="00475F07"/>
    <w:rsid w:val="0048085F"/>
    <w:rsid w:val="00481A16"/>
    <w:rsid w:val="00481B4A"/>
    <w:rsid w:val="00484D50"/>
    <w:rsid w:val="00492222"/>
    <w:rsid w:val="00494D0E"/>
    <w:rsid w:val="00494E0F"/>
    <w:rsid w:val="004A3376"/>
    <w:rsid w:val="004A3BF8"/>
    <w:rsid w:val="004B46F3"/>
    <w:rsid w:val="004B5F96"/>
    <w:rsid w:val="004B6AAD"/>
    <w:rsid w:val="004B6F95"/>
    <w:rsid w:val="004C42EF"/>
    <w:rsid w:val="004C4FFC"/>
    <w:rsid w:val="004C62CD"/>
    <w:rsid w:val="004D31DB"/>
    <w:rsid w:val="004D49E0"/>
    <w:rsid w:val="004D6296"/>
    <w:rsid w:val="004D7990"/>
    <w:rsid w:val="004E3A66"/>
    <w:rsid w:val="004E3DFE"/>
    <w:rsid w:val="004E7AF9"/>
    <w:rsid w:val="004F35A3"/>
    <w:rsid w:val="004F3817"/>
    <w:rsid w:val="004F41AD"/>
    <w:rsid w:val="004F524C"/>
    <w:rsid w:val="004F5C23"/>
    <w:rsid w:val="0050154D"/>
    <w:rsid w:val="005025C1"/>
    <w:rsid w:val="0050744E"/>
    <w:rsid w:val="005077E4"/>
    <w:rsid w:val="00510222"/>
    <w:rsid w:val="00511777"/>
    <w:rsid w:val="00522E72"/>
    <w:rsid w:val="0052677C"/>
    <w:rsid w:val="00531888"/>
    <w:rsid w:val="00532508"/>
    <w:rsid w:val="00533484"/>
    <w:rsid w:val="00534A30"/>
    <w:rsid w:val="005356FC"/>
    <w:rsid w:val="0053725A"/>
    <w:rsid w:val="00540069"/>
    <w:rsid w:val="005432B5"/>
    <w:rsid w:val="00546413"/>
    <w:rsid w:val="005465F9"/>
    <w:rsid w:val="00547D7E"/>
    <w:rsid w:val="0055053C"/>
    <w:rsid w:val="00551988"/>
    <w:rsid w:val="0055597D"/>
    <w:rsid w:val="00555EEF"/>
    <w:rsid w:val="005568FB"/>
    <w:rsid w:val="00564EE4"/>
    <w:rsid w:val="005705F1"/>
    <w:rsid w:val="005721C5"/>
    <w:rsid w:val="00573251"/>
    <w:rsid w:val="0057760E"/>
    <w:rsid w:val="00577C5A"/>
    <w:rsid w:val="00581B62"/>
    <w:rsid w:val="00582858"/>
    <w:rsid w:val="00582F81"/>
    <w:rsid w:val="00583A71"/>
    <w:rsid w:val="0058437E"/>
    <w:rsid w:val="00585D7A"/>
    <w:rsid w:val="00586192"/>
    <w:rsid w:val="00587C41"/>
    <w:rsid w:val="0059052F"/>
    <w:rsid w:val="005936D8"/>
    <w:rsid w:val="00594111"/>
    <w:rsid w:val="00596F4E"/>
    <w:rsid w:val="00596FC4"/>
    <w:rsid w:val="005A1E5D"/>
    <w:rsid w:val="005A3BD8"/>
    <w:rsid w:val="005A6DDA"/>
    <w:rsid w:val="005A7EB3"/>
    <w:rsid w:val="005B4BB4"/>
    <w:rsid w:val="005B504F"/>
    <w:rsid w:val="005B57FD"/>
    <w:rsid w:val="005B7760"/>
    <w:rsid w:val="005C7B93"/>
    <w:rsid w:val="005D2C63"/>
    <w:rsid w:val="005D37F7"/>
    <w:rsid w:val="005D3DB7"/>
    <w:rsid w:val="005D45FF"/>
    <w:rsid w:val="005D6926"/>
    <w:rsid w:val="005D7852"/>
    <w:rsid w:val="005E1C68"/>
    <w:rsid w:val="005E1D03"/>
    <w:rsid w:val="005E2985"/>
    <w:rsid w:val="005E44BB"/>
    <w:rsid w:val="005E470C"/>
    <w:rsid w:val="005E4F17"/>
    <w:rsid w:val="005E5FEB"/>
    <w:rsid w:val="00601E71"/>
    <w:rsid w:val="006025DD"/>
    <w:rsid w:val="00602F59"/>
    <w:rsid w:val="00605E63"/>
    <w:rsid w:val="00606011"/>
    <w:rsid w:val="0060769C"/>
    <w:rsid w:val="00610262"/>
    <w:rsid w:val="00610BBF"/>
    <w:rsid w:val="00610FE5"/>
    <w:rsid w:val="0061159B"/>
    <w:rsid w:val="006136C9"/>
    <w:rsid w:val="006165C5"/>
    <w:rsid w:val="00616CFF"/>
    <w:rsid w:val="00620F5D"/>
    <w:rsid w:val="0062171F"/>
    <w:rsid w:val="0063364C"/>
    <w:rsid w:val="006367AE"/>
    <w:rsid w:val="00636A34"/>
    <w:rsid w:val="00640043"/>
    <w:rsid w:val="0064089C"/>
    <w:rsid w:val="006450D4"/>
    <w:rsid w:val="0064788A"/>
    <w:rsid w:val="00650998"/>
    <w:rsid w:val="00657624"/>
    <w:rsid w:val="0066104D"/>
    <w:rsid w:val="00665CA5"/>
    <w:rsid w:val="0067605C"/>
    <w:rsid w:val="00676BCA"/>
    <w:rsid w:val="006772DE"/>
    <w:rsid w:val="00680147"/>
    <w:rsid w:val="0068384A"/>
    <w:rsid w:val="00685433"/>
    <w:rsid w:val="006879D1"/>
    <w:rsid w:val="006879E9"/>
    <w:rsid w:val="00694FC8"/>
    <w:rsid w:val="006958DB"/>
    <w:rsid w:val="006972B1"/>
    <w:rsid w:val="006A1627"/>
    <w:rsid w:val="006A1D93"/>
    <w:rsid w:val="006A2D59"/>
    <w:rsid w:val="006A487D"/>
    <w:rsid w:val="006A635B"/>
    <w:rsid w:val="006A6E08"/>
    <w:rsid w:val="006B1F64"/>
    <w:rsid w:val="006B2743"/>
    <w:rsid w:val="006B4676"/>
    <w:rsid w:val="006B79C2"/>
    <w:rsid w:val="006B7EB8"/>
    <w:rsid w:val="006C189F"/>
    <w:rsid w:val="006C2C71"/>
    <w:rsid w:val="006C5D16"/>
    <w:rsid w:val="006D2000"/>
    <w:rsid w:val="006D69F7"/>
    <w:rsid w:val="006D7DA4"/>
    <w:rsid w:val="006E1F2D"/>
    <w:rsid w:val="006F0A0D"/>
    <w:rsid w:val="006F4684"/>
    <w:rsid w:val="006F4884"/>
    <w:rsid w:val="00701C7F"/>
    <w:rsid w:val="00702CF6"/>
    <w:rsid w:val="00703B59"/>
    <w:rsid w:val="007109A5"/>
    <w:rsid w:val="00715858"/>
    <w:rsid w:val="00717A3E"/>
    <w:rsid w:val="00720A31"/>
    <w:rsid w:val="00720B3F"/>
    <w:rsid w:val="00720CA8"/>
    <w:rsid w:val="00721033"/>
    <w:rsid w:val="00725476"/>
    <w:rsid w:val="00726297"/>
    <w:rsid w:val="00730744"/>
    <w:rsid w:val="007315AB"/>
    <w:rsid w:val="0073273F"/>
    <w:rsid w:val="00734A87"/>
    <w:rsid w:val="007412C8"/>
    <w:rsid w:val="00741F7C"/>
    <w:rsid w:val="00750DDC"/>
    <w:rsid w:val="00753168"/>
    <w:rsid w:val="00756838"/>
    <w:rsid w:val="00762647"/>
    <w:rsid w:val="007644BC"/>
    <w:rsid w:val="007735F7"/>
    <w:rsid w:val="00780BD5"/>
    <w:rsid w:val="00785BA3"/>
    <w:rsid w:val="00786476"/>
    <w:rsid w:val="00787F60"/>
    <w:rsid w:val="00794BFC"/>
    <w:rsid w:val="00796FFE"/>
    <w:rsid w:val="007A0D10"/>
    <w:rsid w:val="007A1FFB"/>
    <w:rsid w:val="007A30EF"/>
    <w:rsid w:val="007A4E75"/>
    <w:rsid w:val="007A4FB9"/>
    <w:rsid w:val="007A65B7"/>
    <w:rsid w:val="007B038B"/>
    <w:rsid w:val="007B05D1"/>
    <w:rsid w:val="007B1419"/>
    <w:rsid w:val="007B3925"/>
    <w:rsid w:val="007B5BF5"/>
    <w:rsid w:val="007B758F"/>
    <w:rsid w:val="007B7C4F"/>
    <w:rsid w:val="007C1FB1"/>
    <w:rsid w:val="007C24B8"/>
    <w:rsid w:val="007C59D9"/>
    <w:rsid w:val="007D2166"/>
    <w:rsid w:val="007E2A16"/>
    <w:rsid w:val="007E5E4F"/>
    <w:rsid w:val="007F114F"/>
    <w:rsid w:val="007F1C1C"/>
    <w:rsid w:val="00806E13"/>
    <w:rsid w:val="00807D05"/>
    <w:rsid w:val="0081013D"/>
    <w:rsid w:val="00810343"/>
    <w:rsid w:val="0081045C"/>
    <w:rsid w:val="00816353"/>
    <w:rsid w:val="0081652C"/>
    <w:rsid w:val="00817A0E"/>
    <w:rsid w:val="0082062B"/>
    <w:rsid w:val="008258B6"/>
    <w:rsid w:val="008279AC"/>
    <w:rsid w:val="008314B1"/>
    <w:rsid w:val="008320D4"/>
    <w:rsid w:val="00833D60"/>
    <w:rsid w:val="0083424A"/>
    <w:rsid w:val="00834C95"/>
    <w:rsid w:val="00835EC2"/>
    <w:rsid w:val="008373C8"/>
    <w:rsid w:val="008408B4"/>
    <w:rsid w:val="00840A61"/>
    <w:rsid w:val="00841345"/>
    <w:rsid w:val="008416AE"/>
    <w:rsid w:val="00841C87"/>
    <w:rsid w:val="008424E9"/>
    <w:rsid w:val="00842D98"/>
    <w:rsid w:val="0084679E"/>
    <w:rsid w:val="00851930"/>
    <w:rsid w:val="00856A33"/>
    <w:rsid w:val="00862221"/>
    <w:rsid w:val="008629F4"/>
    <w:rsid w:val="00862B90"/>
    <w:rsid w:val="00865918"/>
    <w:rsid w:val="00865BBB"/>
    <w:rsid w:val="008674F1"/>
    <w:rsid w:val="00867EAF"/>
    <w:rsid w:val="008714C0"/>
    <w:rsid w:val="00875F0E"/>
    <w:rsid w:val="00884BEE"/>
    <w:rsid w:val="00890083"/>
    <w:rsid w:val="008905FF"/>
    <w:rsid w:val="00890A37"/>
    <w:rsid w:val="00890FC5"/>
    <w:rsid w:val="00893BF0"/>
    <w:rsid w:val="008958C9"/>
    <w:rsid w:val="00896BF9"/>
    <w:rsid w:val="008A0358"/>
    <w:rsid w:val="008A0FB4"/>
    <w:rsid w:val="008A58DE"/>
    <w:rsid w:val="008A5AB5"/>
    <w:rsid w:val="008A6879"/>
    <w:rsid w:val="008B0A71"/>
    <w:rsid w:val="008B2AF6"/>
    <w:rsid w:val="008B5F73"/>
    <w:rsid w:val="008B756A"/>
    <w:rsid w:val="008B7B82"/>
    <w:rsid w:val="008C1948"/>
    <w:rsid w:val="008C27C3"/>
    <w:rsid w:val="008C40C6"/>
    <w:rsid w:val="008C4DB8"/>
    <w:rsid w:val="008C6EEB"/>
    <w:rsid w:val="008C72D4"/>
    <w:rsid w:val="008D2FAE"/>
    <w:rsid w:val="008D37C4"/>
    <w:rsid w:val="008D4ECB"/>
    <w:rsid w:val="008D5527"/>
    <w:rsid w:val="008D6E7C"/>
    <w:rsid w:val="008D6F71"/>
    <w:rsid w:val="008D7C00"/>
    <w:rsid w:val="008E12C1"/>
    <w:rsid w:val="008E2AAD"/>
    <w:rsid w:val="008E46B1"/>
    <w:rsid w:val="008E5B11"/>
    <w:rsid w:val="008F159D"/>
    <w:rsid w:val="008F1678"/>
    <w:rsid w:val="008F1B1E"/>
    <w:rsid w:val="008F3A8B"/>
    <w:rsid w:val="008F3AAB"/>
    <w:rsid w:val="008F6098"/>
    <w:rsid w:val="008F65BD"/>
    <w:rsid w:val="0090009E"/>
    <w:rsid w:val="009012CA"/>
    <w:rsid w:val="00901E5C"/>
    <w:rsid w:val="00901E98"/>
    <w:rsid w:val="009120BE"/>
    <w:rsid w:val="00912ACA"/>
    <w:rsid w:val="009148DF"/>
    <w:rsid w:val="009158E7"/>
    <w:rsid w:val="009162F4"/>
    <w:rsid w:val="00917B15"/>
    <w:rsid w:val="0092163D"/>
    <w:rsid w:val="00923A5C"/>
    <w:rsid w:val="0092404F"/>
    <w:rsid w:val="00926DE3"/>
    <w:rsid w:val="009278A7"/>
    <w:rsid w:val="009314D8"/>
    <w:rsid w:val="00933C70"/>
    <w:rsid w:val="009346BD"/>
    <w:rsid w:val="009366C2"/>
    <w:rsid w:val="00940E57"/>
    <w:rsid w:val="00940F45"/>
    <w:rsid w:val="00945ED3"/>
    <w:rsid w:val="009472CA"/>
    <w:rsid w:val="00950526"/>
    <w:rsid w:val="00955451"/>
    <w:rsid w:val="00956540"/>
    <w:rsid w:val="00956C9F"/>
    <w:rsid w:val="00957081"/>
    <w:rsid w:val="00962669"/>
    <w:rsid w:val="00962F0D"/>
    <w:rsid w:val="009665F4"/>
    <w:rsid w:val="00966BE5"/>
    <w:rsid w:val="00974A1E"/>
    <w:rsid w:val="00974B15"/>
    <w:rsid w:val="0097554F"/>
    <w:rsid w:val="00976F3E"/>
    <w:rsid w:val="00983057"/>
    <w:rsid w:val="009858DF"/>
    <w:rsid w:val="009909CE"/>
    <w:rsid w:val="00994230"/>
    <w:rsid w:val="00995A25"/>
    <w:rsid w:val="009A1873"/>
    <w:rsid w:val="009A24B4"/>
    <w:rsid w:val="009A6CED"/>
    <w:rsid w:val="009A77BE"/>
    <w:rsid w:val="009B0B31"/>
    <w:rsid w:val="009B16BC"/>
    <w:rsid w:val="009B35D3"/>
    <w:rsid w:val="009B3AD3"/>
    <w:rsid w:val="009B6D4B"/>
    <w:rsid w:val="009B77BA"/>
    <w:rsid w:val="009C05A3"/>
    <w:rsid w:val="009C1EA5"/>
    <w:rsid w:val="009C35E3"/>
    <w:rsid w:val="009C63C6"/>
    <w:rsid w:val="009D025E"/>
    <w:rsid w:val="009D033B"/>
    <w:rsid w:val="009D3156"/>
    <w:rsid w:val="009D3811"/>
    <w:rsid w:val="009D4AB8"/>
    <w:rsid w:val="009D5B06"/>
    <w:rsid w:val="009E1257"/>
    <w:rsid w:val="009E192F"/>
    <w:rsid w:val="009E3FEA"/>
    <w:rsid w:val="009E427A"/>
    <w:rsid w:val="009E51E5"/>
    <w:rsid w:val="009E707C"/>
    <w:rsid w:val="009F1360"/>
    <w:rsid w:val="009F72C5"/>
    <w:rsid w:val="00A0035C"/>
    <w:rsid w:val="00A01FD8"/>
    <w:rsid w:val="00A02503"/>
    <w:rsid w:val="00A02751"/>
    <w:rsid w:val="00A02FC5"/>
    <w:rsid w:val="00A03C7A"/>
    <w:rsid w:val="00A100E5"/>
    <w:rsid w:val="00A1014E"/>
    <w:rsid w:val="00A10190"/>
    <w:rsid w:val="00A10DA4"/>
    <w:rsid w:val="00A126E0"/>
    <w:rsid w:val="00A13EDC"/>
    <w:rsid w:val="00A158CD"/>
    <w:rsid w:val="00A252D6"/>
    <w:rsid w:val="00A26B6F"/>
    <w:rsid w:val="00A26FE2"/>
    <w:rsid w:val="00A27156"/>
    <w:rsid w:val="00A30DD2"/>
    <w:rsid w:val="00A318B5"/>
    <w:rsid w:val="00A31A1A"/>
    <w:rsid w:val="00A32B87"/>
    <w:rsid w:val="00A34434"/>
    <w:rsid w:val="00A34DA6"/>
    <w:rsid w:val="00A365B5"/>
    <w:rsid w:val="00A37AB9"/>
    <w:rsid w:val="00A40DE8"/>
    <w:rsid w:val="00A41514"/>
    <w:rsid w:val="00A42320"/>
    <w:rsid w:val="00A44FD6"/>
    <w:rsid w:val="00A4564C"/>
    <w:rsid w:val="00A504BE"/>
    <w:rsid w:val="00A511DE"/>
    <w:rsid w:val="00A51BBF"/>
    <w:rsid w:val="00A54A07"/>
    <w:rsid w:val="00A60371"/>
    <w:rsid w:val="00A6055D"/>
    <w:rsid w:val="00A60875"/>
    <w:rsid w:val="00A70B3E"/>
    <w:rsid w:val="00A7385A"/>
    <w:rsid w:val="00A741AE"/>
    <w:rsid w:val="00A74964"/>
    <w:rsid w:val="00A75908"/>
    <w:rsid w:val="00A76065"/>
    <w:rsid w:val="00A857DF"/>
    <w:rsid w:val="00A86D0E"/>
    <w:rsid w:val="00A86D8A"/>
    <w:rsid w:val="00A87B20"/>
    <w:rsid w:val="00A924C0"/>
    <w:rsid w:val="00A93B87"/>
    <w:rsid w:val="00A93ED6"/>
    <w:rsid w:val="00A95FFD"/>
    <w:rsid w:val="00A96E5C"/>
    <w:rsid w:val="00A9799F"/>
    <w:rsid w:val="00AA0402"/>
    <w:rsid w:val="00AA442A"/>
    <w:rsid w:val="00AA6305"/>
    <w:rsid w:val="00AA7796"/>
    <w:rsid w:val="00AB21C2"/>
    <w:rsid w:val="00AB316E"/>
    <w:rsid w:val="00AB4FEC"/>
    <w:rsid w:val="00AB528E"/>
    <w:rsid w:val="00AC052B"/>
    <w:rsid w:val="00AC1F79"/>
    <w:rsid w:val="00AC223A"/>
    <w:rsid w:val="00AC2E4C"/>
    <w:rsid w:val="00AC36A6"/>
    <w:rsid w:val="00AC53F4"/>
    <w:rsid w:val="00AC6E5F"/>
    <w:rsid w:val="00AD17BC"/>
    <w:rsid w:val="00AE2246"/>
    <w:rsid w:val="00AE260C"/>
    <w:rsid w:val="00AE4451"/>
    <w:rsid w:val="00AE6352"/>
    <w:rsid w:val="00AE6A9A"/>
    <w:rsid w:val="00AF27B9"/>
    <w:rsid w:val="00AF3B43"/>
    <w:rsid w:val="00AF7085"/>
    <w:rsid w:val="00B026B0"/>
    <w:rsid w:val="00B10297"/>
    <w:rsid w:val="00B2010F"/>
    <w:rsid w:val="00B23513"/>
    <w:rsid w:val="00B263B4"/>
    <w:rsid w:val="00B265A9"/>
    <w:rsid w:val="00B26E74"/>
    <w:rsid w:val="00B31B06"/>
    <w:rsid w:val="00B32A97"/>
    <w:rsid w:val="00B3765D"/>
    <w:rsid w:val="00B416FD"/>
    <w:rsid w:val="00B47B20"/>
    <w:rsid w:val="00B5021A"/>
    <w:rsid w:val="00B5715C"/>
    <w:rsid w:val="00B57502"/>
    <w:rsid w:val="00B60DB2"/>
    <w:rsid w:val="00B624AF"/>
    <w:rsid w:val="00B63226"/>
    <w:rsid w:val="00B63680"/>
    <w:rsid w:val="00B64B3F"/>
    <w:rsid w:val="00B71788"/>
    <w:rsid w:val="00B72EF0"/>
    <w:rsid w:val="00B74B74"/>
    <w:rsid w:val="00B75D09"/>
    <w:rsid w:val="00B76AF3"/>
    <w:rsid w:val="00B82CF9"/>
    <w:rsid w:val="00B839B6"/>
    <w:rsid w:val="00B86B97"/>
    <w:rsid w:val="00B97F86"/>
    <w:rsid w:val="00BA01F4"/>
    <w:rsid w:val="00BA3925"/>
    <w:rsid w:val="00BA4DBA"/>
    <w:rsid w:val="00BB055D"/>
    <w:rsid w:val="00BB1201"/>
    <w:rsid w:val="00BB1805"/>
    <w:rsid w:val="00BB5382"/>
    <w:rsid w:val="00BB5AFC"/>
    <w:rsid w:val="00BB6294"/>
    <w:rsid w:val="00BC00EA"/>
    <w:rsid w:val="00BC0343"/>
    <w:rsid w:val="00BC793E"/>
    <w:rsid w:val="00BD1E3B"/>
    <w:rsid w:val="00BD3544"/>
    <w:rsid w:val="00BD41E1"/>
    <w:rsid w:val="00BD49A7"/>
    <w:rsid w:val="00BD539B"/>
    <w:rsid w:val="00BD5449"/>
    <w:rsid w:val="00BD5D6F"/>
    <w:rsid w:val="00BE23F8"/>
    <w:rsid w:val="00BE2497"/>
    <w:rsid w:val="00BE4F2A"/>
    <w:rsid w:val="00BE5739"/>
    <w:rsid w:val="00BF183A"/>
    <w:rsid w:val="00BF2C77"/>
    <w:rsid w:val="00BF33EF"/>
    <w:rsid w:val="00BF64DB"/>
    <w:rsid w:val="00C0099D"/>
    <w:rsid w:val="00C0174C"/>
    <w:rsid w:val="00C024E9"/>
    <w:rsid w:val="00C06C67"/>
    <w:rsid w:val="00C06D03"/>
    <w:rsid w:val="00C10AE1"/>
    <w:rsid w:val="00C11B02"/>
    <w:rsid w:val="00C12AA4"/>
    <w:rsid w:val="00C16724"/>
    <w:rsid w:val="00C17A73"/>
    <w:rsid w:val="00C17BBC"/>
    <w:rsid w:val="00C25B1A"/>
    <w:rsid w:val="00C34896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3C1B"/>
    <w:rsid w:val="00C76607"/>
    <w:rsid w:val="00C766A7"/>
    <w:rsid w:val="00C77BC8"/>
    <w:rsid w:val="00C81D46"/>
    <w:rsid w:val="00C86CC8"/>
    <w:rsid w:val="00C86FE6"/>
    <w:rsid w:val="00C90C0D"/>
    <w:rsid w:val="00C91909"/>
    <w:rsid w:val="00C926CC"/>
    <w:rsid w:val="00CA0FE7"/>
    <w:rsid w:val="00CA3011"/>
    <w:rsid w:val="00CA5457"/>
    <w:rsid w:val="00CA65AE"/>
    <w:rsid w:val="00CA6B56"/>
    <w:rsid w:val="00CC1A9C"/>
    <w:rsid w:val="00CC5998"/>
    <w:rsid w:val="00CC6701"/>
    <w:rsid w:val="00CD0FAA"/>
    <w:rsid w:val="00CD2772"/>
    <w:rsid w:val="00CD3150"/>
    <w:rsid w:val="00CD421C"/>
    <w:rsid w:val="00CD488F"/>
    <w:rsid w:val="00CD5D5E"/>
    <w:rsid w:val="00CD7AE1"/>
    <w:rsid w:val="00CE189A"/>
    <w:rsid w:val="00CE3D8A"/>
    <w:rsid w:val="00CE54CD"/>
    <w:rsid w:val="00CE65A1"/>
    <w:rsid w:val="00CE7B35"/>
    <w:rsid w:val="00CF13AA"/>
    <w:rsid w:val="00CF1B7F"/>
    <w:rsid w:val="00CF2AB4"/>
    <w:rsid w:val="00CF68BE"/>
    <w:rsid w:val="00CF6A2F"/>
    <w:rsid w:val="00D03C03"/>
    <w:rsid w:val="00D05F53"/>
    <w:rsid w:val="00D07E70"/>
    <w:rsid w:val="00D103A0"/>
    <w:rsid w:val="00D108FE"/>
    <w:rsid w:val="00D150E0"/>
    <w:rsid w:val="00D17C44"/>
    <w:rsid w:val="00D26D5D"/>
    <w:rsid w:val="00D3042A"/>
    <w:rsid w:val="00D305A1"/>
    <w:rsid w:val="00D30B8F"/>
    <w:rsid w:val="00D3259E"/>
    <w:rsid w:val="00D32B73"/>
    <w:rsid w:val="00D34C0C"/>
    <w:rsid w:val="00D46050"/>
    <w:rsid w:val="00D46500"/>
    <w:rsid w:val="00D472D5"/>
    <w:rsid w:val="00D527BE"/>
    <w:rsid w:val="00D56614"/>
    <w:rsid w:val="00D574BD"/>
    <w:rsid w:val="00D649E9"/>
    <w:rsid w:val="00D66921"/>
    <w:rsid w:val="00D70FFF"/>
    <w:rsid w:val="00D73F8D"/>
    <w:rsid w:val="00D767B8"/>
    <w:rsid w:val="00D80018"/>
    <w:rsid w:val="00D81FB6"/>
    <w:rsid w:val="00D82AEC"/>
    <w:rsid w:val="00D86A3B"/>
    <w:rsid w:val="00D930C3"/>
    <w:rsid w:val="00D932DC"/>
    <w:rsid w:val="00D94EC3"/>
    <w:rsid w:val="00D95588"/>
    <w:rsid w:val="00DA028D"/>
    <w:rsid w:val="00DA073F"/>
    <w:rsid w:val="00DA53DD"/>
    <w:rsid w:val="00DA5AE0"/>
    <w:rsid w:val="00DB40BE"/>
    <w:rsid w:val="00DB5E2A"/>
    <w:rsid w:val="00DB7361"/>
    <w:rsid w:val="00DC3399"/>
    <w:rsid w:val="00DC4127"/>
    <w:rsid w:val="00DC7AAE"/>
    <w:rsid w:val="00DD1C8E"/>
    <w:rsid w:val="00DD2064"/>
    <w:rsid w:val="00DD5441"/>
    <w:rsid w:val="00DE26C3"/>
    <w:rsid w:val="00DE4873"/>
    <w:rsid w:val="00DE498F"/>
    <w:rsid w:val="00DE4BDB"/>
    <w:rsid w:val="00DE4DB6"/>
    <w:rsid w:val="00DF184E"/>
    <w:rsid w:val="00DF2C92"/>
    <w:rsid w:val="00DF600C"/>
    <w:rsid w:val="00DF6A49"/>
    <w:rsid w:val="00DF73C2"/>
    <w:rsid w:val="00E00F27"/>
    <w:rsid w:val="00E0239C"/>
    <w:rsid w:val="00E05C2C"/>
    <w:rsid w:val="00E10D3C"/>
    <w:rsid w:val="00E1239D"/>
    <w:rsid w:val="00E131CA"/>
    <w:rsid w:val="00E15275"/>
    <w:rsid w:val="00E15D3C"/>
    <w:rsid w:val="00E16A68"/>
    <w:rsid w:val="00E202F4"/>
    <w:rsid w:val="00E20889"/>
    <w:rsid w:val="00E21680"/>
    <w:rsid w:val="00E2358C"/>
    <w:rsid w:val="00E274B3"/>
    <w:rsid w:val="00E325A9"/>
    <w:rsid w:val="00E32C53"/>
    <w:rsid w:val="00E32DBC"/>
    <w:rsid w:val="00E33169"/>
    <w:rsid w:val="00E3353F"/>
    <w:rsid w:val="00E3740D"/>
    <w:rsid w:val="00E378D9"/>
    <w:rsid w:val="00E447ED"/>
    <w:rsid w:val="00E44B43"/>
    <w:rsid w:val="00E46968"/>
    <w:rsid w:val="00E5034F"/>
    <w:rsid w:val="00E51121"/>
    <w:rsid w:val="00E52937"/>
    <w:rsid w:val="00E614B4"/>
    <w:rsid w:val="00E67261"/>
    <w:rsid w:val="00E67AAD"/>
    <w:rsid w:val="00E7013A"/>
    <w:rsid w:val="00E7394F"/>
    <w:rsid w:val="00E74E2C"/>
    <w:rsid w:val="00E74F48"/>
    <w:rsid w:val="00E80796"/>
    <w:rsid w:val="00E80B05"/>
    <w:rsid w:val="00E812A7"/>
    <w:rsid w:val="00E8224D"/>
    <w:rsid w:val="00E900CD"/>
    <w:rsid w:val="00E91A43"/>
    <w:rsid w:val="00E95405"/>
    <w:rsid w:val="00E9750E"/>
    <w:rsid w:val="00EA198C"/>
    <w:rsid w:val="00EA1DE0"/>
    <w:rsid w:val="00EA38F6"/>
    <w:rsid w:val="00EA602B"/>
    <w:rsid w:val="00EA615A"/>
    <w:rsid w:val="00EB1B0F"/>
    <w:rsid w:val="00EB2568"/>
    <w:rsid w:val="00EB2FA4"/>
    <w:rsid w:val="00EB68F9"/>
    <w:rsid w:val="00ED2632"/>
    <w:rsid w:val="00ED7164"/>
    <w:rsid w:val="00EE57D3"/>
    <w:rsid w:val="00EF0856"/>
    <w:rsid w:val="00EF0CAC"/>
    <w:rsid w:val="00EF3398"/>
    <w:rsid w:val="00EF50E5"/>
    <w:rsid w:val="00EF57C4"/>
    <w:rsid w:val="00EF644E"/>
    <w:rsid w:val="00F0253C"/>
    <w:rsid w:val="00F11ACF"/>
    <w:rsid w:val="00F1506B"/>
    <w:rsid w:val="00F15253"/>
    <w:rsid w:val="00F22E01"/>
    <w:rsid w:val="00F2624F"/>
    <w:rsid w:val="00F27219"/>
    <w:rsid w:val="00F273EF"/>
    <w:rsid w:val="00F322A9"/>
    <w:rsid w:val="00F32A7B"/>
    <w:rsid w:val="00F3316A"/>
    <w:rsid w:val="00F407A9"/>
    <w:rsid w:val="00F41C2F"/>
    <w:rsid w:val="00F43B8A"/>
    <w:rsid w:val="00F45CA9"/>
    <w:rsid w:val="00F53091"/>
    <w:rsid w:val="00F53123"/>
    <w:rsid w:val="00F53D16"/>
    <w:rsid w:val="00F57ACE"/>
    <w:rsid w:val="00F57C26"/>
    <w:rsid w:val="00F60D7B"/>
    <w:rsid w:val="00F6274A"/>
    <w:rsid w:val="00F62E36"/>
    <w:rsid w:val="00F64339"/>
    <w:rsid w:val="00F64E9E"/>
    <w:rsid w:val="00F65A05"/>
    <w:rsid w:val="00F66F9B"/>
    <w:rsid w:val="00F67B99"/>
    <w:rsid w:val="00F7033D"/>
    <w:rsid w:val="00F70907"/>
    <w:rsid w:val="00F70FB5"/>
    <w:rsid w:val="00F7388D"/>
    <w:rsid w:val="00F74F1F"/>
    <w:rsid w:val="00F83D39"/>
    <w:rsid w:val="00F84975"/>
    <w:rsid w:val="00F86DB4"/>
    <w:rsid w:val="00F900A3"/>
    <w:rsid w:val="00F94CFD"/>
    <w:rsid w:val="00F96010"/>
    <w:rsid w:val="00F97EE2"/>
    <w:rsid w:val="00FA0278"/>
    <w:rsid w:val="00FA2306"/>
    <w:rsid w:val="00FA2853"/>
    <w:rsid w:val="00FA31D2"/>
    <w:rsid w:val="00FA5C66"/>
    <w:rsid w:val="00FB1229"/>
    <w:rsid w:val="00FB5C91"/>
    <w:rsid w:val="00FC075A"/>
    <w:rsid w:val="00FC28F9"/>
    <w:rsid w:val="00FC2900"/>
    <w:rsid w:val="00FC5DC4"/>
    <w:rsid w:val="00FC5E91"/>
    <w:rsid w:val="00FC6F5E"/>
    <w:rsid w:val="00FD04E8"/>
    <w:rsid w:val="00FD4362"/>
    <w:rsid w:val="00FD514B"/>
    <w:rsid w:val="00FD555E"/>
    <w:rsid w:val="00FD6B9D"/>
    <w:rsid w:val="00FD747F"/>
    <w:rsid w:val="00FE06F5"/>
    <w:rsid w:val="00FE3E3B"/>
    <w:rsid w:val="00FF0B48"/>
    <w:rsid w:val="00FF1C43"/>
    <w:rsid w:val="00FF3717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BDD2D-48B3-4786-8346-05B90FB1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6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7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8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b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c">
    <w:name w:val="Title"/>
    <w:basedOn w:val="a"/>
    <w:link w:val="ad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d">
    <w:name w:val="Название Знак"/>
    <w:basedOn w:val="a0"/>
    <w:link w:val="ac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e">
    <w:name w:val="List Paragraph"/>
    <w:basedOn w:val="a"/>
    <w:link w:val="af"/>
    <w:uiPriority w:val="34"/>
    <w:qFormat/>
    <w:rsid w:val="009F72C5"/>
    <w:pPr>
      <w:ind w:left="720"/>
      <w:contextualSpacing/>
    </w:pPr>
  </w:style>
  <w:style w:type="paragraph" w:styleId="af0">
    <w:name w:val="No Spacing"/>
    <w:uiPriority w:val="1"/>
    <w:qFormat/>
    <w:rsid w:val="00510222"/>
    <w:rPr>
      <w:sz w:val="24"/>
      <w:szCs w:val="24"/>
    </w:rPr>
  </w:style>
  <w:style w:type="paragraph" w:styleId="af1">
    <w:name w:val="footnote text"/>
    <w:basedOn w:val="a"/>
    <w:link w:val="af2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C10AE1"/>
  </w:style>
  <w:style w:type="character" w:styleId="af3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4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5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f">
    <w:name w:val="Абзац списка Знак"/>
    <w:link w:val="ae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  <w:style w:type="character" w:customStyle="1" w:styleId="a5">
    <w:name w:val="Основной текст Знак"/>
    <w:link w:val="a4"/>
    <w:uiPriority w:val="99"/>
    <w:rsid w:val="00A126E0"/>
    <w:rPr>
      <w:sz w:val="24"/>
      <w:lang w:eastAsia="ar-SA"/>
    </w:rPr>
  </w:style>
  <w:style w:type="paragraph" w:styleId="af6">
    <w:name w:val="header"/>
    <w:basedOn w:val="a"/>
    <w:link w:val="af7"/>
    <w:rsid w:val="00CD315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CD3150"/>
    <w:rPr>
      <w:lang w:eastAsia="ar-SA"/>
    </w:rPr>
  </w:style>
  <w:style w:type="paragraph" w:styleId="af8">
    <w:name w:val="footer"/>
    <w:basedOn w:val="a"/>
    <w:link w:val="af9"/>
    <w:rsid w:val="00CD315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D3150"/>
    <w:rPr>
      <w:lang w:eastAsia="ar-SA"/>
    </w:rPr>
  </w:style>
  <w:style w:type="character" w:customStyle="1" w:styleId="tradegroup">
    <w:name w:val="tradegroup"/>
    <w:basedOn w:val="a0"/>
    <w:rsid w:val="007A30EF"/>
  </w:style>
  <w:style w:type="character" w:customStyle="1" w:styleId="es-el-source-term">
    <w:name w:val="es-el-source-term"/>
    <w:basedOn w:val="a0"/>
    <w:rsid w:val="007A30EF"/>
  </w:style>
  <w:style w:type="character" w:customStyle="1" w:styleId="notice-headertitletext">
    <w:name w:val="notice-header_title_text"/>
    <w:basedOn w:val="a0"/>
    <w:rsid w:val="007A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4462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" TargetMode="External"/><Relationship Id="rId13" Type="http://schemas.openxmlformats.org/officeDocument/2006/relationships/hyperlink" Target="mailto:property@sberbank-ast.ru" TargetMode="External"/><Relationship Id="rId18" Type="http://schemas.openxmlformats.org/officeDocument/2006/relationships/hyperlink" Target="http://utp.sberbank-ast.ru" TargetMode="External"/><Relationship Id="rId26" Type="http://schemas.openxmlformats.org/officeDocument/2006/relationships/hyperlink" Target="http://www.&#1076;&#1086;&#1073;&#1088;&#1103;&#1085;&#1082;&#1072;.&#1088;&#1091;&#1089;/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mailto:uizo@dobrraion.ru" TargetMode="External"/><Relationship Id="rId25" Type="http://schemas.openxmlformats.org/officeDocument/2006/relationships/hyperlink" Target="mailto:uizo@dobrrai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652/Instructions" TargetMode="External"/><Relationship Id="rId20" Type="http://schemas.openxmlformats.org/officeDocument/2006/relationships/hyperlink" Target="http://utp.sberbank-ast.ru" TargetMode="External"/><Relationship Id="rId29" Type="http://schemas.openxmlformats.org/officeDocument/2006/relationships/hyperlink" Target="https://torgi.gov.ru/new/publi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24" Type="http://schemas.openxmlformats.org/officeDocument/2006/relationships/hyperlink" Target="http://utp.sberbank-ast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utp.sberbank-ast.ru/AP/Notice/653/Requisites" TargetMode="External"/><Relationship Id="rId28" Type="http://schemas.openxmlformats.org/officeDocument/2006/relationships/hyperlink" Target="https://login.consultant.ru/link/?req=doc&amp;base=LAW&amp;n=483876&amp;dst=100037&amp;date=27.03.2025" TargetMode="External"/><Relationship Id="rId10" Type="http://schemas.openxmlformats.org/officeDocument/2006/relationships/hyperlink" Target="https://utp.sberbank-ast.ru" TargetMode="External"/><Relationship Id="rId19" Type="http://schemas.openxmlformats.org/officeDocument/2006/relationships/hyperlink" Target="http://utp.sberbank-ast.ru/AP/Notice/1027/Instruction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9f82f7a5f8a202788eed302/21000023740000000370" TargetMode="External"/><Relationship Id="rId14" Type="http://schemas.openxmlformats.org/officeDocument/2006/relationships/hyperlink" Target="mailto:company@sberbank-ast.ru" TargetMode="External"/><Relationship Id="rId22" Type="http://schemas.openxmlformats.org/officeDocument/2006/relationships/hyperlink" Target="http://utp.sberbank-ast.ru" TargetMode="External"/><Relationship Id="rId27" Type="http://schemas.openxmlformats.org/officeDocument/2006/relationships/hyperlink" Target="https://torgi.gov.ru/new/public" TargetMode="External"/><Relationship Id="rId30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2965E-2280-4375-934D-0BD9B9B9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14</Pages>
  <Words>4872</Words>
  <Characters>27773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32580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53</cp:revision>
  <cp:lastPrinted>2021-03-29T05:41:00Z</cp:lastPrinted>
  <dcterms:created xsi:type="dcterms:W3CDTF">2025-11-07T09:14:00Z</dcterms:created>
  <dcterms:modified xsi:type="dcterms:W3CDTF">2026-06-15T05:57:00Z</dcterms:modified>
</cp:coreProperties>
</file>