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F7" w:rsidRDefault="009D586F" w:rsidP="00766B0E">
      <w:pPr>
        <w:pStyle w:val="ab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836ECA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ge">
                  <wp:posOffset>2449195</wp:posOffset>
                </wp:positionV>
                <wp:extent cx="1033145" cy="29400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A50" w:rsidRPr="005D5AD6" w:rsidRDefault="00836ECA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" filled="f" stroked="f" strokeweight=".5pt">
                <v:path arrowok="t"/>
                <v:textbox>
                  <w:txbxContent>
                    <w:p w:rsidR="00D80A50" w:rsidRPr="005D5AD6" w:rsidRDefault="00836ECA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922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2449195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A50" w:rsidRPr="005D5AD6" w:rsidRDefault="00836ECA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31.03.2023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.1pt;margin-top:192.85pt;width:113.3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" filled="f" stroked="f" strokeweight=".5pt">
                <v:path arrowok="t"/>
                <v:textbox>
                  <w:txbxContent>
                    <w:p w:rsidR="00D80A50" w:rsidRPr="005D5AD6" w:rsidRDefault="00836ECA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31.03.2023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836ECA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3714750</wp:posOffset>
                </wp:positionV>
                <wp:extent cx="2552065" cy="211455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06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0A50" w:rsidRPr="00555F5E" w:rsidRDefault="00D80A50" w:rsidP="00555F5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Pr="000672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утверждении Положения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к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миссии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пред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преж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ению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59"/>
                                <w:sz w:val="28"/>
                                <w:szCs w:val="28"/>
                              </w:rPr>
                              <w:t>,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6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икви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ации ч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ез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ыча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й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ных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сит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аций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обеспече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ию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4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пожа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ной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безо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асности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 адми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истрации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бря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ск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pacing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24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.45pt;margin-top:292.5pt;width:200.9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" filled="f" stroked="f" strokeweight=".5pt">
                <v:path arrowok="t"/>
                <v:textbox>
                  <w:txbxContent>
                    <w:p w:rsidR="00D80A50" w:rsidRPr="00555F5E" w:rsidRDefault="00D80A50" w:rsidP="00555F5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Об </w:t>
                      </w:r>
                      <w:r w:rsidRPr="000672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утверждении Положения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к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о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миссии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пред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-4"/>
                          <w:sz w:val="28"/>
                          <w:szCs w:val="28"/>
                        </w:rPr>
                        <w:t>у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преж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д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ению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59"/>
                          <w:sz w:val="28"/>
                          <w:szCs w:val="28"/>
                        </w:rPr>
                        <w:t>,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61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>л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икви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д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ации ч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р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ез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-1"/>
                          <w:sz w:val="28"/>
                          <w:szCs w:val="28"/>
                        </w:rPr>
                        <w:t>в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ыча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й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ных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49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сит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-4"/>
                          <w:sz w:val="28"/>
                          <w:szCs w:val="28"/>
                        </w:rPr>
                        <w:t>у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аций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обеспече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н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ию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45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пожа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р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ной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безо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п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асности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47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 адми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н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истрации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23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о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бря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н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ск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1"/>
                          <w:sz w:val="28"/>
                          <w:szCs w:val="28"/>
                        </w:rPr>
                        <w:t>о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pacing w:val="24"/>
                          <w:sz w:val="28"/>
                          <w:szCs w:val="28"/>
                        </w:rPr>
                        <w:t xml:space="preserve"> </w:t>
                      </w:r>
                      <w:r w:rsidRPr="005224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городского округа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391" w:rsidRDefault="00674391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4F3" w:rsidRDefault="005224F3" w:rsidP="00D6549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4F3" w:rsidRDefault="005224F3" w:rsidP="00D6549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4F3" w:rsidRDefault="005224F3" w:rsidP="00D6549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4F3" w:rsidRDefault="005224F3" w:rsidP="00D6549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BC0E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9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Российской Федерации </w:t>
      </w:r>
      <w:r w:rsidRPr="00674391">
        <w:rPr>
          <w:rFonts w:ascii="Times New Roman" w:eastAsia="Times New Roman" w:hAnsi="Times New Roman" w:cs="Times New Roman"/>
          <w:sz w:val="28"/>
          <w:szCs w:val="28"/>
        </w:rPr>
        <w:br/>
        <w:t xml:space="preserve">от 21 декабря 1994 г. № 68-ФЗ «О защите населения и территорий </w:t>
      </w:r>
      <w:r w:rsidRPr="00674391">
        <w:rPr>
          <w:rFonts w:ascii="Times New Roman" w:eastAsia="Times New Roman" w:hAnsi="Times New Roman" w:cs="Times New Roman"/>
          <w:sz w:val="28"/>
          <w:szCs w:val="28"/>
        </w:rPr>
        <w:br/>
        <w:t xml:space="preserve">от чрезвычайных ситуаций природного и техногенного характера», Федерального закона Российской Федерации от 12 февраля 1998 г. № 28 </w:t>
      </w:r>
      <w:r w:rsidRPr="00674391">
        <w:rPr>
          <w:rFonts w:ascii="Times New Roman" w:eastAsia="Times New Roman" w:hAnsi="Times New Roman" w:cs="Times New Roman"/>
          <w:sz w:val="28"/>
          <w:szCs w:val="28"/>
        </w:rPr>
        <w:br/>
        <w:t xml:space="preserve">«О гражданской обороне», в соответствии с Законом Пермского края </w:t>
      </w:r>
      <w:r w:rsidRPr="00674391">
        <w:rPr>
          <w:rFonts w:ascii="Times New Roman" w:eastAsia="Times New Roman" w:hAnsi="Times New Roman" w:cs="Times New Roman"/>
          <w:sz w:val="28"/>
          <w:szCs w:val="28"/>
        </w:rPr>
        <w:br/>
        <w:t xml:space="preserve">от 12 марта 2007 г. № 12-ПК «О защите населения и территорий </w:t>
      </w:r>
      <w:r w:rsidRPr="00674391">
        <w:rPr>
          <w:rFonts w:ascii="Times New Roman" w:eastAsia="Times New Roman" w:hAnsi="Times New Roman" w:cs="Times New Roman"/>
          <w:sz w:val="28"/>
          <w:szCs w:val="28"/>
        </w:rPr>
        <w:br/>
        <w:t>от чрезвычайных ситуаций природного и техногенного характера», в целях совершенствования деятельности по организации работы по планированию, подготовке и проведению эвакуационных мероприятий на территории Добрянского городского округа при угрозе или возникновении чрезвычайных ситуаций природного и техногенного характера, а также в военное время, руководствуясь статьей 30 Устава Добрянского городского округа,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391">
        <w:rPr>
          <w:rFonts w:ascii="Times New Roman" w:eastAsia="Times New Roman" w:hAnsi="Times New Roman" w:cs="Times New Roman"/>
          <w:sz w:val="28"/>
          <w:szCs w:val="28"/>
        </w:rPr>
        <w:t>администрация округа ПОСТАНОВЛЯЕТ</w:t>
      </w:r>
      <w:r w:rsidRPr="0006724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4391" w:rsidRPr="0006724E" w:rsidRDefault="00674391" w:rsidP="00BC0E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t xml:space="preserve">1. Создать </w:t>
      </w:r>
      <w:r w:rsidR="005224F3" w:rsidRPr="005224F3">
        <w:rPr>
          <w:rFonts w:ascii="Times New Roman" w:hAnsi="Times New Roman" w:cs="Times New Roman"/>
          <w:sz w:val="28"/>
          <w:szCs w:val="28"/>
        </w:rPr>
        <w:t>к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224F3" w:rsidRPr="005224F3">
        <w:rPr>
          <w:rFonts w:ascii="Times New Roman" w:hAnsi="Times New Roman" w:cs="Times New Roman"/>
          <w:sz w:val="28"/>
          <w:szCs w:val="28"/>
        </w:rPr>
        <w:t>мисси</w:t>
      </w:r>
      <w:r w:rsidR="005224F3">
        <w:rPr>
          <w:rFonts w:ascii="Times New Roman" w:hAnsi="Times New Roman" w:cs="Times New Roman"/>
          <w:sz w:val="28"/>
          <w:szCs w:val="28"/>
        </w:rPr>
        <w:t>ю</w:t>
      </w:r>
      <w:r w:rsidR="005224F3" w:rsidRPr="005224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по</w:t>
      </w:r>
      <w:r w:rsidR="005224F3" w:rsidRPr="005224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пред</w:t>
      </w:r>
      <w:r w:rsidR="005224F3" w:rsidRPr="005224F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224F3" w:rsidRPr="005224F3">
        <w:rPr>
          <w:rFonts w:ascii="Times New Roman" w:hAnsi="Times New Roman" w:cs="Times New Roman"/>
          <w:sz w:val="28"/>
          <w:szCs w:val="28"/>
        </w:rPr>
        <w:t>преж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224F3" w:rsidRPr="005224F3">
        <w:rPr>
          <w:rFonts w:ascii="Times New Roman" w:hAnsi="Times New Roman" w:cs="Times New Roman"/>
          <w:sz w:val="28"/>
          <w:szCs w:val="28"/>
        </w:rPr>
        <w:t>ению</w:t>
      </w:r>
      <w:r w:rsidR="005224F3" w:rsidRPr="005224F3">
        <w:rPr>
          <w:rFonts w:ascii="Times New Roman" w:hAnsi="Times New Roman" w:cs="Times New Roman"/>
          <w:spacing w:val="59"/>
          <w:sz w:val="28"/>
          <w:szCs w:val="28"/>
        </w:rPr>
        <w:t>,</w:t>
      </w:r>
      <w:r w:rsidR="005224F3" w:rsidRPr="005224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5224F3" w:rsidRPr="005224F3">
        <w:rPr>
          <w:rFonts w:ascii="Times New Roman" w:hAnsi="Times New Roman" w:cs="Times New Roman"/>
          <w:sz w:val="28"/>
          <w:szCs w:val="28"/>
        </w:rPr>
        <w:t>икви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224F3" w:rsidRPr="005224F3">
        <w:rPr>
          <w:rFonts w:ascii="Times New Roman" w:hAnsi="Times New Roman" w:cs="Times New Roman"/>
          <w:sz w:val="28"/>
          <w:szCs w:val="28"/>
        </w:rPr>
        <w:t>ации ч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224F3" w:rsidRPr="005224F3">
        <w:rPr>
          <w:rFonts w:ascii="Times New Roman" w:hAnsi="Times New Roman" w:cs="Times New Roman"/>
          <w:sz w:val="28"/>
          <w:szCs w:val="28"/>
        </w:rPr>
        <w:t>ез</w:t>
      </w:r>
      <w:r w:rsidR="005224F3" w:rsidRPr="005224F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5224F3" w:rsidRPr="005224F3">
        <w:rPr>
          <w:rFonts w:ascii="Times New Roman" w:hAnsi="Times New Roman" w:cs="Times New Roman"/>
          <w:sz w:val="28"/>
          <w:szCs w:val="28"/>
        </w:rPr>
        <w:t>ыча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5224F3" w:rsidRPr="005224F3">
        <w:rPr>
          <w:rFonts w:ascii="Times New Roman" w:hAnsi="Times New Roman" w:cs="Times New Roman"/>
          <w:sz w:val="28"/>
          <w:szCs w:val="28"/>
        </w:rPr>
        <w:t>ных</w:t>
      </w:r>
      <w:r w:rsidR="005224F3" w:rsidRPr="005224F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сит</w:t>
      </w:r>
      <w:r w:rsidR="005224F3" w:rsidRPr="005224F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224F3" w:rsidRPr="005224F3">
        <w:rPr>
          <w:rFonts w:ascii="Times New Roman" w:hAnsi="Times New Roman" w:cs="Times New Roman"/>
          <w:sz w:val="28"/>
          <w:szCs w:val="28"/>
        </w:rPr>
        <w:t>аций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и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обеспече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224F3" w:rsidRPr="005224F3">
        <w:rPr>
          <w:rFonts w:ascii="Times New Roman" w:hAnsi="Times New Roman" w:cs="Times New Roman"/>
          <w:sz w:val="28"/>
          <w:szCs w:val="28"/>
        </w:rPr>
        <w:t>ию</w:t>
      </w:r>
      <w:r w:rsidR="005224F3" w:rsidRPr="005224F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пожа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224F3" w:rsidRPr="005224F3">
        <w:rPr>
          <w:rFonts w:ascii="Times New Roman" w:hAnsi="Times New Roman" w:cs="Times New Roman"/>
          <w:sz w:val="28"/>
          <w:szCs w:val="28"/>
        </w:rPr>
        <w:t>ной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безо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224F3" w:rsidRPr="005224F3">
        <w:rPr>
          <w:rFonts w:ascii="Times New Roman" w:hAnsi="Times New Roman" w:cs="Times New Roman"/>
          <w:sz w:val="28"/>
          <w:szCs w:val="28"/>
        </w:rPr>
        <w:t>асности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при адми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224F3" w:rsidRPr="005224F3">
        <w:rPr>
          <w:rFonts w:ascii="Times New Roman" w:hAnsi="Times New Roman" w:cs="Times New Roman"/>
          <w:sz w:val="28"/>
          <w:szCs w:val="28"/>
        </w:rPr>
        <w:t>истрации</w:t>
      </w:r>
      <w:r w:rsidR="005224F3" w:rsidRPr="005224F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Д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224F3" w:rsidRPr="005224F3">
        <w:rPr>
          <w:rFonts w:ascii="Times New Roman" w:hAnsi="Times New Roman" w:cs="Times New Roman"/>
          <w:sz w:val="28"/>
          <w:szCs w:val="28"/>
        </w:rPr>
        <w:t>бря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224F3" w:rsidRPr="005224F3">
        <w:rPr>
          <w:rFonts w:ascii="Times New Roman" w:hAnsi="Times New Roman" w:cs="Times New Roman"/>
          <w:sz w:val="28"/>
          <w:szCs w:val="28"/>
        </w:rPr>
        <w:t>ск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224F3" w:rsidRPr="005224F3">
        <w:rPr>
          <w:rFonts w:ascii="Times New Roman" w:hAnsi="Times New Roman" w:cs="Times New Roman"/>
          <w:sz w:val="28"/>
          <w:szCs w:val="28"/>
        </w:rPr>
        <w:t>го</w:t>
      </w:r>
      <w:r w:rsidR="005224F3" w:rsidRPr="005224F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22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391" w:rsidRPr="0006724E" w:rsidRDefault="00A4783F" w:rsidP="00BC0E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t>2. Утвердить прилагаемое П</w:t>
      </w:r>
      <w:r w:rsidR="00674391" w:rsidRPr="0006724E">
        <w:rPr>
          <w:rFonts w:ascii="Times New Roman" w:eastAsia="Times New Roman" w:hAnsi="Times New Roman" w:cs="Times New Roman"/>
          <w:sz w:val="28"/>
          <w:szCs w:val="28"/>
        </w:rPr>
        <w:t xml:space="preserve">оложение </w:t>
      </w:r>
      <w:r w:rsidR="005224F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224F3" w:rsidRPr="005224F3">
        <w:rPr>
          <w:rFonts w:ascii="Times New Roman" w:hAnsi="Times New Roman" w:cs="Times New Roman"/>
          <w:sz w:val="28"/>
          <w:szCs w:val="28"/>
        </w:rPr>
        <w:t>к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224F3" w:rsidRPr="005224F3">
        <w:rPr>
          <w:rFonts w:ascii="Times New Roman" w:hAnsi="Times New Roman" w:cs="Times New Roman"/>
          <w:sz w:val="28"/>
          <w:szCs w:val="28"/>
        </w:rPr>
        <w:t>миссии</w:t>
      </w:r>
      <w:r w:rsidR="005224F3" w:rsidRPr="005224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по</w:t>
      </w:r>
      <w:r w:rsidR="005224F3" w:rsidRPr="005224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пред</w:t>
      </w:r>
      <w:r w:rsidR="005224F3" w:rsidRPr="005224F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224F3" w:rsidRPr="005224F3">
        <w:rPr>
          <w:rFonts w:ascii="Times New Roman" w:hAnsi="Times New Roman" w:cs="Times New Roman"/>
          <w:sz w:val="28"/>
          <w:szCs w:val="28"/>
        </w:rPr>
        <w:t>преж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224F3" w:rsidRPr="005224F3">
        <w:rPr>
          <w:rFonts w:ascii="Times New Roman" w:hAnsi="Times New Roman" w:cs="Times New Roman"/>
          <w:sz w:val="28"/>
          <w:szCs w:val="28"/>
        </w:rPr>
        <w:t>ению</w:t>
      </w:r>
      <w:r w:rsidR="005224F3" w:rsidRPr="005224F3">
        <w:rPr>
          <w:rFonts w:ascii="Times New Roman" w:hAnsi="Times New Roman" w:cs="Times New Roman"/>
          <w:spacing w:val="59"/>
          <w:sz w:val="28"/>
          <w:szCs w:val="28"/>
        </w:rPr>
        <w:t>,</w:t>
      </w:r>
      <w:r w:rsidR="005224F3" w:rsidRPr="005224F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5224F3" w:rsidRPr="005224F3">
        <w:rPr>
          <w:rFonts w:ascii="Times New Roman" w:hAnsi="Times New Roman" w:cs="Times New Roman"/>
          <w:sz w:val="28"/>
          <w:szCs w:val="28"/>
        </w:rPr>
        <w:t>икви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5224F3" w:rsidRPr="005224F3">
        <w:rPr>
          <w:rFonts w:ascii="Times New Roman" w:hAnsi="Times New Roman" w:cs="Times New Roman"/>
          <w:sz w:val="28"/>
          <w:szCs w:val="28"/>
        </w:rPr>
        <w:t>ации ч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224F3" w:rsidRPr="005224F3">
        <w:rPr>
          <w:rFonts w:ascii="Times New Roman" w:hAnsi="Times New Roman" w:cs="Times New Roman"/>
          <w:sz w:val="28"/>
          <w:szCs w:val="28"/>
        </w:rPr>
        <w:t>ез</w:t>
      </w:r>
      <w:r w:rsidR="005224F3" w:rsidRPr="005224F3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5224F3" w:rsidRPr="005224F3">
        <w:rPr>
          <w:rFonts w:ascii="Times New Roman" w:hAnsi="Times New Roman" w:cs="Times New Roman"/>
          <w:sz w:val="28"/>
          <w:szCs w:val="28"/>
        </w:rPr>
        <w:t>ыча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5224F3" w:rsidRPr="005224F3">
        <w:rPr>
          <w:rFonts w:ascii="Times New Roman" w:hAnsi="Times New Roman" w:cs="Times New Roman"/>
          <w:sz w:val="28"/>
          <w:szCs w:val="28"/>
        </w:rPr>
        <w:t>ных</w:t>
      </w:r>
      <w:r w:rsidR="005224F3" w:rsidRPr="005224F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сит</w:t>
      </w:r>
      <w:r w:rsidR="005224F3" w:rsidRPr="005224F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224F3" w:rsidRPr="005224F3">
        <w:rPr>
          <w:rFonts w:ascii="Times New Roman" w:hAnsi="Times New Roman" w:cs="Times New Roman"/>
          <w:sz w:val="28"/>
          <w:szCs w:val="28"/>
        </w:rPr>
        <w:t>аций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и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обеспече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224F3" w:rsidRPr="005224F3">
        <w:rPr>
          <w:rFonts w:ascii="Times New Roman" w:hAnsi="Times New Roman" w:cs="Times New Roman"/>
          <w:sz w:val="28"/>
          <w:szCs w:val="28"/>
        </w:rPr>
        <w:t>ию</w:t>
      </w:r>
      <w:r w:rsidR="005224F3" w:rsidRPr="005224F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пожа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5224F3" w:rsidRPr="005224F3">
        <w:rPr>
          <w:rFonts w:ascii="Times New Roman" w:hAnsi="Times New Roman" w:cs="Times New Roman"/>
          <w:sz w:val="28"/>
          <w:szCs w:val="28"/>
        </w:rPr>
        <w:t>ной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безо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224F3" w:rsidRPr="005224F3">
        <w:rPr>
          <w:rFonts w:ascii="Times New Roman" w:hAnsi="Times New Roman" w:cs="Times New Roman"/>
          <w:sz w:val="28"/>
          <w:szCs w:val="28"/>
        </w:rPr>
        <w:t>асности</w:t>
      </w:r>
      <w:r w:rsidR="005224F3" w:rsidRPr="005224F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при адми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224F3" w:rsidRPr="005224F3">
        <w:rPr>
          <w:rFonts w:ascii="Times New Roman" w:hAnsi="Times New Roman" w:cs="Times New Roman"/>
          <w:sz w:val="28"/>
          <w:szCs w:val="28"/>
        </w:rPr>
        <w:t>истрации</w:t>
      </w:r>
      <w:r w:rsidR="005224F3" w:rsidRPr="005224F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Д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224F3" w:rsidRPr="005224F3">
        <w:rPr>
          <w:rFonts w:ascii="Times New Roman" w:hAnsi="Times New Roman" w:cs="Times New Roman"/>
          <w:sz w:val="28"/>
          <w:szCs w:val="28"/>
        </w:rPr>
        <w:t>бря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5224F3" w:rsidRPr="005224F3">
        <w:rPr>
          <w:rFonts w:ascii="Times New Roman" w:hAnsi="Times New Roman" w:cs="Times New Roman"/>
          <w:sz w:val="28"/>
          <w:szCs w:val="28"/>
        </w:rPr>
        <w:t>ск</w:t>
      </w:r>
      <w:r w:rsidR="005224F3" w:rsidRPr="005224F3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5224F3" w:rsidRPr="005224F3">
        <w:rPr>
          <w:rFonts w:ascii="Times New Roman" w:hAnsi="Times New Roman" w:cs="Times New Roman"/>
          <w:sz w:val="28"/>
          <w:szCs w:val="28"/>
        </w:rPr>
        <w:t>го</w:t>
      </w:r>
      <w:r w:rsidR="005224F3" w:rsidRPr="005224F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5224F3" w:rsidRPr="005224F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74391" w:rsidRPr="005224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391" w:rsidRPr="0006724E" w:rsidRDefault="00D6549E" w:rsidP="00BC0E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674391" w:rsidRPr="0006724E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Добрянского городского округа от </w:t>
      </w:r>
      <w:r w:rsidR="007B58BD">
        <w:rPr>
          <w:rFonts w:ascii="Times New Roman" w:eastAsia="Times New Roman" w:hAnsi="Times New Roman" w:cs="Times New Roman"/>
          <w:sz w:val="28"/>
          <w:szCs w:val="28"/>
        </w:rPr>
        <w:t>31 января</w:t>
      </w:r>
      <w:r w:rsidR="00674391" w:rsidRPr="0006724E">
        <w:rPr>
          <w:rFonts w:ascii="Times New Roman" w:eastAsia="Times New Roman" w:hAnsi="Times New Roman" w:cs="Times New Roman"/>
          <w:sz w:val="28"/>
          <w:szCs w:val="28"/>
        </w:rPr>
        <w:t xml:space="preserve"> 2020 г. №</w:t>
      </w:r>
      <w:r w:rsidR="00A4783F" w:rsidRPr="000672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8BD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674391" w:rsidRPr="0006724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B58BD">
        <w:rPr>
          <w:rFonts w:ascii="Times New Roman" w:eastAsia="Times New Roman" w:hAnsi="Times New Roman" w:cs="Times New Roman"/>
          <w:sz w:val="28"/>
          <w:szCs w:val="28"/>
        </w:rPr>
        <w:t>О создании комиссии по предупреждению, ликвидации чрезвычайных ситуаций и обеспечению пожарной безопасности</w:t>
      </w:r>
      <w:r w:rsidR="00674391" w:rsidRPr="0006724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74391" w:rsidRPr="0006724E" w:rsidRDefault="00674391" w:rsidP="00BC0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4E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округ», разместить </w:t>
      </w:r>
      <w:r w:rsidR="007F4601" w:rsidRPr="0006724E">
        <w:rPr>
          <w:rFonts w:ascii="Times New Roman" w:hAnsi="Times New Roman" w:cs="Times New Roman"/>
          <w:sz w:val="28"/>
          <w:szCs w:val="28"/>
        </w:rPr>
        <w:br/>
      </w:r>
      <w:r w:rsidRPr="0006724E">
        <w:rPr>
          <w:rFonts w:ascii="Times New Roman" w:hAnsi="Times New Roman" w:cs="Times New Roman"/>
          <w:sz w:val="28"/>
          <w:szCs w:val="28"/>
        </w:rPr>
        <w:t xml:space="preserve">на официальном сайте правовой информации Добрянского городского округа </w:t>
      </w:r>
      <w:r w:rsidR="007F4601" w:rsidRPr="0006724E">
        <w:rPr>
          <w:rFonts w:ascii="Times New Roman" w:hAnsi="Times New Roman" w:cs="Times New Roman"/>
          <w:sz w:val="28"/>
          <w:szCs w:val="28"/>
        </w:rPr>
        <w:br/>
      </w:r>
      <w:r w:rsidRPr="0006724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с доменным именем dobr-pravo.ru.</w:t>
      </w:r>
    </w:p>
    <w:p w:rsidR="00674391" w:rsidRPr="0006724E" w:rsidRDefault="00674391" w:rsidP="00BC0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4E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после его официального опубликования. </w:t>
      </w:r>
    </w:p>
    <w:p w:rsidR="00674391" w:rsidRPr="0006724E" w:rsidRDefault="00674391" w:rsidP="00BC0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4E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06724E">
        <w:rPr>
          <w:rFonts w:ascii="Times New Roman" w:hAnsi="Times New Roman" w:cs="Times New Roman"/>
          <w:sz w:val="28"/>
          <w:szCs w:val="28"/>
        </w:rPr>
        <w:br/>
        <w:t>на первого заместителя главы администрации Добрянского городского округа.</w:t>
      </w:r>
    </w:p>
    <w:p w:rsidR="00674391" w:rsidRPr="0006724E" w:rsidRDefault="00674391" w:rsidP="00BC0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391" w:rsidRPr="0006724E" w:rsidRDefault="00674391" w:rsidP="00BC0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49E" w:rsidRPr="0006724E" w:rsidRDefault="00D6549E" w:rsidP="00BC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D6549E" w:rsidRPr="0006724E" w:rsidRDefault="00D6549E" w:rsidP="00BC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t xml:space="preserve">главы городского округа – </w:t>
      </w:r>
    </w:p>
    <w:p w:rsidR="00D6549E" w:rsidRPr="0006724E" w:rsidRDefault="00D6549E" w:rsidP="00BC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</w:p>
    <w:p w:rsidR="00D6549E" w:rsidRPr="0006724E" w:rsidRDefault="00D6549E" w:rsidP="00BC0E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sz w:val="28"/>
          <w:szCs w:val="28"/>
        </w:rPr>
        <w:t>Добрянского городского округа                                                Н.Н. Поздеев</w:t>
      </w:r>
      <w:r w:rsidRPr="000672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74391" w:rsidRPr="0006724E" w:rsidRDefault="00674391" w:rsidP="00BC0E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BC0E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391" w:rsidRPr="0006724E" w:rsidRDefault="00674391" w:rsidP="006743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49E" w:rsidRPr="0006724E" w:rsidRDefault="00D6549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4391" w:rsidRPr="0006724E" w:rsidRDefault="00674391" w:rsidP="006743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674391" w:rsidRPr="0006724E" w:rsidRDefault="00674391" w:rsidP="006743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674391" w:rsidRPr="0006724E" w:rsidRDefault="00674391" w:rsidP="006743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Добрянского городского округа  </w:t>
      </w:r>
    </w:p>
    <w:p w:rsidR="00674391" w:rsidRPr="0006724E" w:rsidRDefault="00674391" w:rsidP="00674391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836ECA">
        <w:rPr>
          <w:rFonts w:ascii="Times New Roman" w:eastAsia="Times New Roman" w:hAnsi="Times New Roman" w:cs="Times New Roman"/>
          <w:bCs/>
          <w:sz w:val="28"/>
          <w:szCs w:val="28"/>
        </w:rPr>
        <w:t>31.03.2023 №  922</w:t>
      </w:r>
      <w:r w:rsidRPr="0006724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674391" w:rsidRPr="0006724E" w:rsidRDefault="00674391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549E" w:rsidRPr="0006724E" w:rsidRDefault="00D6549E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4391" w:rsidRPr="0006724E" w:rsidRDefault="00674391" w:rsidP="00EB50E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724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74391" w:rsidRDefault="00D80A50" w:rsidP="00EB50E4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D80A50">
        <w:rPr>
          <w:rFonts w:ascii="Times New Roman" w:hAnsi="Times New Roman" w:cs="Times New Roman"/>
          <w:b/>
          <w:sz w:val="28"/>
          <w:szCs w:val="28"/>
        </w:rPr>
        <w:t>к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D80A50">
        <w:rPr>
          <w:rFonts w:ascii="Times New Roman" w:hAnsi="Times New Roman" w:cs="Times New Roman"/>
          <w:b/>
          <w:sz w:val="28"/>
          <w:szCs w:val="28"/>
        </w:rPr>
        <w:t>миссии</w:t>
      </w:r>
      <w:r w:rsidRPr="00D80A50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по</w:t>
      </w:r>
      <w:r w:rsidRPr="00D80A50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пред</w:t>
      </w:r>
      <w:r w:rsidRPr="00D80A50">
        <w:rPr>
          <w:rFonts w:ascii="Times New Roman" w:hAnsi="Times New Roman" w:cs="Times New Roman"/>
          <w:b/>
          <w:spacing w:val="-4"/>
          <w:sz w:val="28"/>
          <w:szCs w:val="28"/>
        </w:rPr>
        <w:t>у</w:t>
      </w:r>
      <w:r w:rsidRPr="00D80A50">
        <w:rPr>
          <w:rFonts w:ascii="Times New Roman" w:hAnsi="Times New Roman" w:cs="Times New Roman"/>
          <w:b/>
          <w:sz w:val="28"/>
          <w:szCs w:val="28"/>
        </w:rPr>
        <w:t>преж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д</w:t>
      </w:r>
      <w:r w:rsidRPr="00D80A50">
        <w:rPr>
          <w:rFonts w:ascii="Times New Roman" w:hAnsi="Times New Roman" w:cs="Times New Roman"/>
          <w:b/>
          <w:sz w:val="28"/>
          <w:szCs w:val="28"/>
        </w:rPr>
        <w:t>ению</w:t>
      </w:r>
      <w:r w:rsidRPr="00D80A50">
        <w:rPr>
          <w:rFonts w:ascii="Times New Roman" w:hAnsi="Times New Roman" w:cs="Times New Roman"/>
          <w:b/>
          <w:spacing w:val="59"/>
          <w:sz w:val="28"/>
          <w:szCs w:val="28"/>
        </w:rPr>
        <w:t>,</w:t>
      </w:r>
      <w:r w:rsidRPr="00D80A50">
        <w:rPr>
          <w:rFonts w:ascii="Times New Roman" w:hAnsi="Times New Roman" w:cs="Times New Roman"/>
          <w:b/>
          <w:spacing w:val="61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pacing w:val="-1"/>
          <w:sz w:val="28"/>
          <w:szCs w:val="28"/>
        </w:rPr>
        <w:t>л</w:t>
      </w:r>
      <w:r w:rsidRPr="00D80A50">
        <w:rPr>
          <w:rFonts w:ascii="Times New Roman" w:hAnsi="Times New Roman" w:cs="Times New Roman"/>
          <w:b/>
          <w:sz w:val="28"/>
          <w:szCs w:val="28"/>
        </w:rPr>
        <w:t>икви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д</w:t>
      </w:r>
      <w:r w:rsidRPr="00D80A50">
        <w:rPr>
          <w:rFonts w:ascii="Times New Roman" w:hAnsi="Times New Roman" w:cs="Times New Roman"/>
          <w:b/>
          <w:sz w:val="28"/>
          <w:szCs w:val="28"/>
        </w:rPr>
        <w:t>ации ч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р</w:t>
      </w:r>
      <w:r w:rsidRPr="00D80A50">
        <w:rPr>
          <w:rFonts w:ascii="Times New Roman" w:hAnsi="Times New Roman" w:cs="Times New Roman"/>
          <w:b/>
          <w:sz w:val="28"/>
          <w:szCs w:val="28"/>
        </w:rPr>
        <w:t>ез</w:t>
      </w:r>
      <w:r w:rsidRPr="00D80A50">
        <w:rPr>
          <w:rFonts w:ascii="Times New Roman" w:hAnsi="Times New Roman" w:cs="Times New Roman"/>
          <w:b/>
          <w:spacing w:val="-1"/>
          <w:sz w:val="28"/>
          <w:szCs w:val="28"/>
        </w:rPr>
        <w:t>в</w:t>
      </w:r>
      <w:r w:rsidRPr="00D80A50">
        <w:rPr>
          <w:rFonts w:ascii="Times New Roman" w:hAnsi="Times New Roman" w:cs="Times New Roman"/>
          <w:b/>
          <w:sz w:val="28"/>
          <w:szCs w:val="28"/>
        </w:rPr>
        <w:t>ыча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й</w:t>
      </w:r>
      <w:r w:rsidRPr="00D80A50">
        <w:rPr>
          <w:rFonts w:ascii="Times New Roman" w:hAnsi="Times New Roman" w:cs="Times New Roman"/>
          <w:b/>
          <w:sz w:val="28"/>
          <w:szCs w:val="28"/>
        </w:rPr>
        <w:t>ных</w:t>
      </w:r>
      <w:r w:rsidRPr="00D80A50">
        <w:rPr>
          <w:rFonts w:ascii="Times New Roman" w:hAnsi="Times New Roman" w:cs="Times New Roman"/>
          <w:b/>
          <w:spacing w:val="49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сит</w:t>
      </w:r>
      <w:r w:rsidRPr="00D80A50">
        <w:rPr>
          <w:rFonts w:ascii="Times New Roman" w:hAnsi="Times New Roman" w:cs="Times New Roman"/>
          <w:b/>
          <w:spacing w:val="-4"/>
          <w:sz w:val="28"/>
          <w:szCs w:val="28"/>
        </w:rPr>
        <w:t>у</w:t>
      </w:r>
      <w:r w:rsidRPr="00D80A50">
        <w:rPr>
          <w:rFonts w:ascii="Times New Roman" w:hAnsi="Times New Roman" w:cs="Times New Roman"/>
          <w:b/>
          <w:sz w:val="28"/>
          <w:szCs w:val="28"/>
        </w:rPr>
        <w:t>аций</w:t>
      </w:r>
      <w:r w:rsidRPr="00D80A50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="00B01F7A">
        <w:rPr>
          <w:rFonts w:ascii="Times New Roman" w:hAnsi="Times New Roman" w:cs="Times New Roman"/>
          <w:b/>
          <w:spacing w:val="47"/>
          <w:sz w:val="28"/>
          <w:szCs w:val="28"/>
        </w:rPr>
        <w:br/>
      </w:r>
      <w:r w:rsidRPr="00D80A50">
        <w:rPr>
          <w:rFonts w:ascii="Times New Roman" w:hAnsi="Times New Roman" w:cs="Times New Roman"/>
          <w:b/>
          <w:sz w:val="28"/>
          <w:szCs w:val="28"/>
        </w:rPr>
        <w:t>и</w:t>
      </w:r>
      <w:r w:rsidRPr="00D80A50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обеспече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н</w:t>
      </w:r>
      <w:r w:rsidRPr="00D80A50">
        <w:rPr>
          <w:rFonts w:ascii="Times New Roman" w:hAnsi="Times New Roman" w:cs="Times New Roman"/>
          <w:b/>
          <w:sz w:val="28"/>
          <w:szCs w:val="28"/>
        </w:rPr>
        <w:t>ию</w:t>
      </w:r>
      <w:r w:rsidRPr="00D80A50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пожа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р</w:t>
      </w:r>
      <w:r w:rsidRPr="00D80A50">
        <w:rPr>
          <w:rFonts w:ascii="Times New Roman" w:hAnsi="Times New Roman" w:cs="Times New Roman"/>
          <w:b/>
          <w:sz w:val="28"/>
          <w:szCs w:val="28"/>
        </w:rPr>
        <w:t>ной</w:t>
      </w:r>
      <w:r w:rsidRPr="00D80A50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безо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п</w:t>
      </w:r>
      <w:r w:rsidRPr="00D80A50">
        <w:rPr>
          <w:rFonts w:ascii="Times New Roman" w:hAnsi="Times New Roman" w:cs="Times New Roman"/>
          <w:b/>
          <w:sz w:val="28"/>
          <w:szCs w:val="28"/>
        </w:rPr>
        <w:t>асности</w:t>
      </w:r>
      <w:r w:rsidRPr="00D80A50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="00B01F7A">
        <w:rPr>
          <w:rFonts w:ascii="Times New Roman" w:hAnsi="Times New Roman" w:cs="Times New Roman"/>
          <w:b/>
          <w:spacing w:val="47"/>
          <w:sz w:val="28"/>
          <w:szCs w:val="28"/>
        </w:rPr>
        <w:br/>
      </w:r>
      <w:r w:rsidRPr="00D80A50">
        <w:rPr>
          <w:rFonts w:ascii="Times New Roman" w:hAnsi="Times New Roman" w:cs="Times New Roman"/>
          <w:b/>
          <w:sz w:val="28"/>
          <w:szCs w:val="28"/>
        </w:rPr>
        <w:t>при адми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н</w:t>
      </w:r>
      <w:r w:rsidRPr="00D80A50">
        <w:rPr>
          <w:rFonts w:ascii="Times New Roman" w:hAnsi="Times New Roman" w:cs="Times New Roman"/>
          <w:b/>
          <w:sz w:val="28"/>
          <w:szCs w:val="28"/>
        </w:rPr>
        <w:t>истрации</w:t>
      </w:r>
      <w:r w:rsidRPr="00D80A50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Д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D80A50">
        <w:rPr>
          <w:rFonts w:ascii="Times New Roman" w:hAnsi="Times New Roman" w:cs="Times New Roman"/>
          <w:b/>
          <w:sz w:val="28"/>
          <w:szCs w:val="28"/>
        </w:rPr>
        <w:t>бря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н</w:t>
      </w:r>
      <w:r w:rsidRPr="00D80A50">
        <w:rPr>
          <w:rFonts w:ascii="Times New Roman" w:hAnsi="Times New Roman" w:cs="Times New Roman"/>
          <w:b/>
          <w:sz w:val="28"/>
          <w:szCs w:val="28"/>
        </w:rPr>
        <w:t>ск</w:t>
      </w:r>
      <w:r w:rsidRPr="00D80A50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D80A50">
        <w:rPr>
          <w:rFonts w:ascii="Times New Roman" w:hAnsi="Times New Roman" w:cs="Times New Roman"/>
          <w:b/>
          <w:sz w:val="28"/>
          <w:szCs w:val="28"/>
        </w:rPr>
        <w:t>го</w:t>
      </w:r>
      <w:r w:rsidRPr="00D80A50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D80A50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D80A50" w:rsidRDefault="00D80A50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80A50" w:rsidRPr="00D80A50" w:rsidRDefault="00D80A50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Общее положение</w:t>
      </w:r>
    </w:p>
    <w:p w:rsidR="00D80A50" w:rsidRPr="00EB50E4" w:rsidRDefault="00F830A1" w:rsidP="00F830A1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80A50"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ению, 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D80A50"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ных сит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аций</w:t>
      </w:r>
      <w:r w:rsidR="00D80A50"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обеспече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D80A50" w:rsidRPr="00D80A50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пожа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D80A50"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безо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асности</w:t>
      </w:r>
      <w:r w:rsidR="00D80A50"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80A50"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истрации Д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80A50" w:rsidRPr="00D80A5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(дале</w:t>
      </w:r>
      <w:r w:rsidR="00D80A50" w:rsidRPr="00D80A5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е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миссия)</w:t>
      </w:r>
      <w:r w:rsidR="00D80A50" w:rsidRPr="00EB50E4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яв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яется к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ординационным</w:t>
      </w:r>
      <w:r w:rsidR="00D80A50" w:rsidRPr="00EB50E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 w:rsidR="00D80A50" w:rsidRPr="00EB50E4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образованным для обеспечения согласованности действий администрации Добрянского городского округа (далее - администраци</w:t>
      </w:r>
      <w:r w:rsidR="00D162D4" w:rsidRPr="00EB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городского округа), территориальных органов и представителей органов государственной власти, организаций всех форм собственности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ЧС), обеспечения пожарной безопасности и безопасности граждан на водных объектах на территории Добрянского городского округа</w:t>
      </w:r>
      <w:r w:rsidR="00D162D4" w:rsidRPr="00EB50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80A50" w:rsidRPr="00EB50E4" w:rsidRDefault="00F830A1" w:rsidP="00F830A1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Комиссия имеет сокращенное наименование «КЧС и ОПБ администрации Добрянского городского округа»;</w:t>
      </w:r>
    </w:p>
    <w:p w:rsidR="00D80A50" w:rsidRPr="00EB50E4" w:rsidRDefault="00F830A1" w:rsidP="00F830A1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EB50E4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яв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D80A50" w:rsidRPr="00EB50E4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постоя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D80A50" w:rsidRPr="00EB50E4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действ</w:t>
      </w:r>
      <w:r w:rsidR="00D80A50" w:rsidRPr="00EB50E4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D80A50" w:rsidRPr="00EB50E4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щим</w:t>
      </w:r>
      <w:r w:rsidR="00D80A50" w:rsidRPr="00EB50E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органом, ос</w:t>
      </w:r>
      <w:r w:rsidR="00D80A50" w:rsidRPr="00EB50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яющим</w:t>
      </w:r>
      <w:r w:rsidR="00D80A50" w:rsidRPr="00EB50E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EB50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ство</w:t>
      </w:r>
      <w:r w:rsidR="00D80A50" w:rsidRPr="00EB50E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EB50E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ординацию</w:t>
      </w:r>
      <w:r w:rsidR="00D80A50" w:rsidRPr="00EB50E4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деятел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ности муниципального</w:t>
      </w:r>
      <w:r w:rsidR="00D80A50" w:rsidRPr="00EB50E4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ена</w:t>
      </w:r>
      <w:r w:rsidR="00D80A50" w:rsidRPr="00EB50E4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Добрянского городского округа</w:t>
      </w:r>
      <w:r w:rsidR="00D80A50" w:rsidRPr="00EB50E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территориал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ной подсистемы</w:t>
      </w:r>
      <w:r w:rsidR="00D80A50" w:rsidRPr="00EB50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диной</w:t>
      </w:r>
      <w:r w:rsidR="00D80A50" w:rsidRPr="00EB50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EB50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ствен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80A50" w:rsidRPr="00EB50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D80A50" w:rsidRPr="00EB50E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D80A50" w:rsidRPr="00EB50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 xml:space="preserve">ения и </w:t>
      </w:r>
      <w:r w:rsidR="00D80A50" w:rsidRPr="00EB50E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ации чрез</w:t>
      </w:r>
      <w:r w:rsidR="00D80A50" w:rsidRPr="00EB50E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ыча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D80A50" w:rsidRPr="00EB50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сит</w:t>
      </w:r>
      <w:r w:rsidR="00D80A50" w:rsidRPr="00EB50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аций Пермского края (далее</w:t>
      </w:r>
      <w:r w:rsidR="00D80A50" w:rsidRPr="00EB50E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80A50" w:rsidRPr="00EB50E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0A50" w:rsidRPr="00EB50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РС</w:t>
      </w:r>
      <w:r w:rsidR="00D80A50" w:rsidRPr="00EB50E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="00D80A50" w:rsidRPr="00EB50E4">
        <w:rPr>
          <w:rFonts w:ascii="Times New Roman" w:eastAsia="Times New Roman" w:hAnsi="Times New Roman" w:cs="Times New Roman"/>
          <w:sz w:val="28"/>
          <w:szCs w:val="28"/>
        </w:rPr>
        <w:t>С);</w:t>
      </w:r>
    </w:p>
    <w:p w:rsidR="00D80A50" w:rsidRPr="00D80A50" w:rsidRDefault="00F830A1" w:rsidP="00F830A1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1.4. 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D80A5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деятел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D80A50" w:rsidRPr="00D80A5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D80A50" w:rsidRPr="00D80A5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законами Российск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80A50" w:rsidRPr="00D80A5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еде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ации,</w:t>
      </w:r>
      <w:r w:rsidR="00D80A50"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казами,</w:t>
      </w:r>
      <w:r w:rsidR="00D80A50"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споряжениями</w:t>
      </w:r>
      <w:r w:rsidR="00D80A50"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ениями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рези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ента</w:t>
      </w:r>
      <w:r w:rsidR="00D80A50" w:rsidRPr="00D80A5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равител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="00D80A50" w:rsidRPr="00D80A5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Российск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80A50" w:rsidRPr="00D80A5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еде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ации,</w:t>
      </w:r>
      <w:r w:rsidR="00D80A50" w:rsidRPr="00D80A5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 w:rsidR="00D80A50" w:rsidRPr="00D80A5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 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ая,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r w:rsidR="00D80A50" w:rsidRPr="00D80A5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-правовыми</w:t>
      </w:r>
      <w:r w:rsidR="00D80A50"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D80A50"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бе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натора</w:t>
      </w:r>
      <w:r w:rsidR="00D80A50" w:rsidRPr="00D80A5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Пермского</w:t>
      </w:r>
      <w:r w:rsidR="00D80A50" w:rsidRPr="00D80A5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ая,</w:t>
      </w:r>
      <w:r w:rsidR="00D80A50" w:rsidRPr="00D80A5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Думы Д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80A50" w:rsidRPr="00D80A5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городского округа,</w:t>
      </w:r>
      <w:r w:rsidR="00D80A50"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главы городского округа - главы администрации Добрянского городского округа, Уставом Д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0A287F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и настоящим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оже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ием;</w:t>
      </w:r>
    </w:p>
    <w:p w:rsidR="00D80A50" w:rsidRPr="00B01F7A" w:rsidRDefault="00F830A1" w:rsidP="00F830A1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D80A50" w:rsidRPr="00B0524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B0524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B0524C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D80A5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D80A50"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D80A50"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деятел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="00D80A50"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D80A50"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ством г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авы городского округа – г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авы адми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истрации Добря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(далее </w:t>
      </w:r>
      <w:r w:rsidR="00D80A50" w:rsidRPr="00B01F7A">
        <w:rPr>
          <w:rFonts w:ascii="Times New Roman" w:eastAsia="Times New Roman" w:hAnsi="Times New Roman" w:cs="Times New Roman"/>
          <w:sz w:val="28"/>
          <w:szCs w:val="28"/>
        </w:rPr>
        <w:t>– глав</w:t>
      </w:r>
      <w:r w:rsidR="00B01F7A" w:rsidRPr="00B01F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0A50" w:rsidRPr="00B01F7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округа).</w:t>
      </w:r>
    </w:p>
    <w:p w:rsidR="00D80A50" w:rsidRPr="00FF7DD2" w:rsidRDefault="00F830A1" w:rsidP="00F830A1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1.6. </w:t>
      </w:r>
      <w:r w:rsidR="00D80A50" w:rsidRPr="00FF7DD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Решения Комиссии, принятые в пределах ее компетенции, являются обязательными для исполнения всеми территориальными органами, органами государственной власти, органами местного самоуправления и </w:t>
      </w:r>
      <w:r w:rsidR="000A287F" w:rsidRPr="00FF7DD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организациями </w:t>
      </w:r>
      <w:r w:rsidR="00D80A50" w:rsidRPr="00FF7DD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 территории Добрянского городского округа.</w:t>
      </w:r>
    </w:p>
    <w:p w:rsidR="00D80A50" w:rsidRPr="00674391" w:rsidRDefault="00F830A1" w:rsidP="00F830A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1.7. </w:t>
      </w:r>
      <w:r w:rsidR="00D80A50">
        <w:rPr>
          <w:rFonts w:ascii="Times New Roman" w:eastAsia="Times New Roman" w:hAnsi="Times New Roman" w:cs="Times New Roman"/>
          <w:sz w:val="28"/>
          <w:szCs w:val="28"/>
        </w:rPr>
        <w:t>Состав Комиссии утверждается распоряжением администрации Добрянского городского округа.</w:t>
      </w:r>
    </w:p>
    <w:p w:rsidR="00D80A50" w:rsidRPr="00D80A50" w:rsidRDefault="00D80A50" w:rsidP="00B01F7A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0A50" w:rsidRPr="00D80A50" w:rsidRDefault="00D80A50" w:rsidP="00B01F7A">
      <w:pPr>
        <w:widowControl w:val="0"/>
        <w:numPr>
          <w:ilvl w:val="0"/>
          <w:numId w:val="7"/>
        </w:numPr>
        <w:tabs>
          <w:tab w:val="left" w:pos="567"/>
          <w:tab w:val="left" w:pos="118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80A5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сновн</w:t>
      </w:r>
      <w:r w:rsidRPr="00D80A5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ы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Pr="00D80A5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адачи</w:t>
      </w:r>
      <w:r w:rsidR="00466DF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</w:t>
      </w:r>
    </w:p>
    <w:p w:rsidR="00D80A50" w:rsidRPr="00D80A50" w:rsidRDefault="00D80A50" w:rsidP="00B01F7A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сновн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ми задачами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омиссии яв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яются:</w:t>
      </w:r>
    </w:p>
    <w:p w:rsidR="00D80A50" w:rsidRPr="00D80A50" w:rsidRDefault="00D80A50" w:rsidP="00B01F7A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разработка предложений по реали</w:t>
      </w:r>
      <w:r w:rsidR="000A28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зации государственной политики </w:t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 области предупреждения и ликвидации чрезвычайных ситуаций и обеспечения пожарной безопасности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Добрянского городского округа;</w:t>
      </w:r>
    </w:p>
    <w:p w:rsidR="00D80A50" w:rsidRPr="00D80A50" w:rsidRDefault="00D80A50" w:rsidP="00B01F7A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нтро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80A5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щес</w:t>
      </w:r>
      <w:r w:rsidRPr="00D80A50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ением</w:t>
      </w:r>
      <w:r w:rsidRPr="00D80A5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br/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 пред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аций,</w:t>
      </w:r>
      <w:r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пожа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ной безо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асности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безо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асности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лю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дей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0A5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ъ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екта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A50" w:rsidRPr="00D80A50" w:rsidRDefault="00D80A50" w:rsidP="00B01F7A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координация деятельности органов управления и сил муниципального звена территориальной подсистемы ТП РСЧС Пермского края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A50" w:rsidRPr="00D80A50" w:rsidRDefault="00D80A50" w:rsidP="00B01F7A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обеспеч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ие контрол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я 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го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и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органо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пра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,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л 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и 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ср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едст</w:t>
      </w:r>
      <w:r w:rsidRPr="00D80A5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в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к действиям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иях ч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зв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ай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х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ту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аций;</w:t>
      </w:r>
    </w:p>
    <w:p w:rsidR="00D80A50" w:rsidRPr="00D80A50" w:rsidRDefault="00D80A50" w:rsidP="00B01F7A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по ми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имиза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(и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D80A5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последствий</w:t>
      </w:r>
      <w:r w:rsidRPr="00D80A5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прояв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ения террористических актов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 тер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итории </w:t>
      </w:r>
      <w:r w:rsidRPr="00D80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Добрянского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</w:p>
    <w:p w:rsidR="00D80A50" w:rsidRPr="00D80A50" w:rsidRDefault="00D80A50" w:rsidP="00B01F7A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0A50" w:rsidRPr="00D80A50" w:rsidRDefault="00466DF7" w:rsidP="00B01F7A">
      <w:pPr>
        <w:widowControl w:val="0"/>
        <w:numPr>
          <w:ilvl w:val="0"/>
          <w:numId w:val="7"/>
        </w:numPr>
        <w:tabs>
          <w:tab w:val="left" w:pos="567"/>
          <w:tab w:val="left" w:pos="118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Основные функции Комиссии </w:t>
      </w:r>
    </w:p>
    <w:p w:rsidR="00D80A50" w:rsidRPr="00D80A50" w:rsidRDefault="00D80A50" w:rsidP="00CF1A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908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0A5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80A5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возложенными</w:t>
      </w:r>
      <w:r w:rsidRPr="00D80A5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D80A5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задачами,</w:t>
      </w:r>
      <w:r w:rsidRPr="00D80A5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няет след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щие ф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ии: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Pr="00D80A5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прогнози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ован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обстановки</w:t>
      </w:r>
      <w:r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территории Добрянского городского округа,</w:t>
      </w:r>
      <w:r w:rsidRPr="00D80A5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торая</w:t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слож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тате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аварий,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катаст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оф,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ийных и 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огических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ствий,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пных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жа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рористическ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актов;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разрабатывает</w:t>
      </w:r>
      <w:r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анир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80A5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проведе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80A5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D80A50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оприятий</w:t>
      </w:r>
      <w:r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br/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 пред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Pr="00D80A5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аций,</w:t>
      </w:r>
      <w:r w:rsidRPr="00D80A5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D80A5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сле</w:t>
      </w:r>
      <w:r w:rsidRPr="00D80A5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террористическ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х акт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шению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щерба и потерь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от 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защите насе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Pr="00D80A5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анализи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стоя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D80A5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обеспече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ию пожа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ной без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пасности на тер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итории </w:t>
      </w:r>
      <w:r w:rsidRPr="00D80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Добрянского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организует взаимодействие территориальных органов, органов государственной власти, органов местного самоуправления и организаций по ликвидации чрезвычайных ситуаций муниципального характера и их последствий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нтро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предприятий,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ений независ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80A5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0A5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онн</w:t>
      </w:r>
      <w:r w:rsidRPr="00D80A50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-правов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 ф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рмы (далее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01F7A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B01F7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1D55FA" w:rsidRPr="00B01F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55F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 решении задач по пред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ению и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ации 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террористическ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актов;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рекомендует</w:t>
      </w:r>
      <w:r w:rsidRPr="00D80A5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со сложившейся обстановкой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Pr="00D80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Добрянского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введение режимов</w:t>
      </w:r>
      <w:r w:rsidRPr="00D80A5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ионирован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ровня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реаг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рован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сил</w:t>
      </w:r>
      <w:r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едств</w:t>
      </w:r>
      <w:r w:rsidRPr="00D80A5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Добрянского городского округа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РСЧ</w:t>
      </w:r>
      <w:r w:rsidRPr="00D80A50">
        <w:rPr>
          <w:rFonts w:ascii="Times New Roman" w:eastAsia="Times New Roman" w:hAnsi="Times New Roman" w:cs="Times New Roman"/>
          <w:spacing w:val="5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организует оповещение и информирование населения </w:t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о чрезвычайных ситуациях;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координирует</w:t>
      </w:r>
      <w:r w:rsidRPr="00D80A5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товку</w:t>
      </w:r>
      <w:r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D80A5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D80A5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сил м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Добрянского городского округа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РСЧС</w:t>
      </w:r>
      <w:r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ие населен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действиям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слови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озы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возник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овен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 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разрабатывает</w:t>
      </w:r>
      <w:r w:rsidRPr="00D80A5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рассм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трение</w:t>
      </w:r>
      <w:r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станов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енном поря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ений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авы</w:t>
      </w:r>
      <w:r w:rsidRPr="00D80A5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городского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D80A5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росам, с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язанным</w:t>
      </w:r>
      <w:r w:rsidRPr="00D80A5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ением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ацией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аций, обеспече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ием</w:t>
      </w:r>
      <w:r w:rsidRPr="00D80A5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пожа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эко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огической</w:t>
      </w:r>
      <w:r w:rsidRPr="00D80A5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безо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асности,</w:t>
      </w:r>
      <w:r w:rsidRPr="00D80A5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безо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асности 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 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ъ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екта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антите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рористическ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ащищенности.</w:t>
      </w:r>
    </w:p>
    <w:p w:rsidR="00D80A50" w:rsidRPr="00D80A50" w:rsidRDefault="00D80A50" w:rsidP="00CF1A25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0A50" w:rsidRPr="00D80A50" w:rsidRDefault="00D80A50" w:rsidP="00CF1A25">
      <w:pPr>
        <w:widowControl w:val="0"/>
        <w:numPr>
          <w:ilvl w:val="0"/>
          <w:numId w:val="7"/>
        </w:numPr>
        <w:tabs>
          <w:tab w:val="left" w:pos="567"/>
          <w:tab w:val="left" w:pos="118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80A5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рава</w:t>
      </w:r>
      <w:r w:rsidR="00466DF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Комиссии</w:t>
      </w:r>
    </w:p>
    <w:p w:rsidR="00D80A50" w:rsidRPr="00D80A50" w:rsidRDefault="00D80A50" w:rsidP="00CF1A25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A0908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DF7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еет п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аво:</w:t>
      </w:r>
    </w:p>
    <w:p w:rsidR="00D80A50" w:rsidRPr="00D80A50" w:rsidRDefault="00D80A50" w:rsidP="00CF1A2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пределах своей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компетен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ии п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инимать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ия, 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язате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ные д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нения</w:t>
      </w:r>
      <w:r w:rsidRPr="00D80A50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D80A50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D80A5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распо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оже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80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Добрянского городского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:rsidR="00D80A50" w:rsidRPr="00D80A50" w:rsidRDefault="00D80A50" w:rsidP="00CF1A2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ять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нтро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 деяте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ена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Добрянского городского округа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РСЧС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D80A5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товкой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товн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сил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едств,</w:t>
      </w:r>
      <w:r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дящих</w:t>
      </w:r>
      <w:r w:rsidRPr="00D80A5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ниципал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ное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ено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Добрянского городского округа</w:t>
      </w:r>
      <w:r w:rsidRPr="00D80A5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РСЧС</w:t>
      </w:r>
      <w:r w:rsidRPr="00D80A5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0A5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росам</w:t>
      </w:r>
      <w:r w:rsidRPr="00D80A5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D80A5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икви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ации чрез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обеспече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ия п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жа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ной без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пасности;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прив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екать</w:t>
      </w:r>
      <w:r w:rsidRPr="00D80A5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станов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енном</w:t>
      </w:r>
      <w:r w:rsidRPr="00D80A5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поря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D80A5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едст</w:t>
      </w:r>
      <w:r w:rsidRPr="00D80A50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0A5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 пред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нению</w:t>
      </w:r>
      <w:r w:rsidRPr="00D80A5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бходимых спасател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аварийн</w:t>
      </w:r>
      <w:r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-восстан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вител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 др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гих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от;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рекомендовать</w:t>
      </w:r>
      <w:r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80A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проведе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D80A5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аварийно-спасательных и других неотложных работ,</w:t>
      </w:r>
      <w:r w:rsidRPr="00D80A5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 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D80A5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аций организацию</w:t>
      </w:r>
      <w:r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бого</w:t>
      </w:r>
      <w:r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реж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D80A5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оря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ка передвижения транспорта и граждан;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приостанав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ивать</w:t>
      </w:r>
      <w:r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D80A5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чае</w:t>
      </w:r>
      <w:r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озы</w:t>
      </w:r>
      <w:r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возник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овен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ыча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ной сит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ации ф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ионирован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 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й на территории </w:t>
      </w:r>
      <w:r w:rsidRPr="00D80A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Добрянского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зас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шивать</w:t>
      </w:r>
      <w:r w:rsidRPr="00D80A5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80A5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80A5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заседаниях</w:t>
      </w:r>
      <w:r w:rsidRPr="00D80A5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стр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рных подразделений</w:t>
      </w:r>
      <w:r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20"/>
          <w:sz w:val="28"/>
          <w:szCs w:val="28"/>
        </w:rPr>
        <w:t>администрации городского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округа, органов государственно власти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росам обеспече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ия безо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асности населен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D80A50" w:rsidRPr="00D80A50" w:rsidRDefault="00D80A50" w:rsidP="00CF1A25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прив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екать</w:t>
      </w:r>
      <w:r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D80A50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представителей надзо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ганов,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ганизац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й по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соглас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ван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ями.</w:t>
      </w:r>
    </w:p>
    <w:p w:rsidR="00D80A50" w:rsidRPr="00D80A50" w:rsidRDefault="00D80A50" w:rsidP="00B01F7A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0A50" w:rsidRPr="00D80A50" w:rsidRDefault="00D80A50" w:rsidP="00B01F7A">
      <w:pPr>
        <w:widowControl w:val="0"/>
        <w:numPr>
          <w:ilvl w:val="0"/>
          <w:numId w:val="7"/>
        </w:numPr>
        <w:tabs>
          <w:tab w:val="left" w:pos="567"/>
          <w:tab w:val="left" w:pos="118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D80A5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r w:rsidRPr="00D80A5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ство и состав Комиссии</w:t>
      </w:r>
    </w:p>
    <w:p w:rsidR="00D80A50" w:rsidRPr="00D80A50" w:rsidRDefault="0024058F" w:rsidP="0024058F">
      <w:pPr>
        <w:widowControl w:val="0"/>
        <w:tabs>
          <w:tab w:val="left" w:pos="567"/>
          <w:tab w:val="left" w:pos="151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8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756E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едсе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ем Комиссии я</w:t>
      </w:r>
      <w:r w:rsidR="00E756EE">
        <w:rPr>
          <w:rFonts w:ascii="Times New Roman" w:eastAsia="Times New Roman" w:hAnsi="Times New Roman" w:cs="Times New Roman"/>
          <w:sz w:val="28"/>
          <w:szCs w:val="28"/>
        </w:rPr>
        <w:t>вляется глава городского округа.</w:t>
      </w:r>
    </w:p>
    <w:p w:rsidR="00D80A50" w:rsidRPr="00D80A50" w:rsidRDefault="0024058F" w:rsidP="002405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5.2. </w:t>
      </w:r>
      <w:r w:rsidR="00E756E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редсе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руководит деятельностью Комиссии и</w:t>
      </w:r>
      <w:r w:rsidR="00D80A50" w:rsidRPr="00D80A5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="00D80A50"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80A50" w:rsidRPr="00D80A50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енность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 вы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нение</w:t>
      </w:r>
      <w:r w:rsidR="00D80A50" w:rsidRPr="00D80A50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возложенных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 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миссию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адач и ф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E756EE">
        <w:rPr>
          <w:rFonts w:ascii="Times New Roman" w:eastAsia="Times New Roman" w:hAnsi="Times New Roman" w:cs="Times New Roman"/>
          <w:sz w:val="28"/>
          <w:szCs w:val="28"/>
        </w:rPr>
        <w:t>ий.</w:t>
      </w:r>
    </w:p>
    <w:p w:rsidR="00D80A50" w:rsidRPr="00D80A50" w:rsidRDefault="0024058F" w:rsidP="002405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E756E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="00D80A50" w:rsidRPr="00D80A5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80A50" w:rsidRPr="00D80A5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ости</w:t>
      </w:r>
      <w:r w:rsidR="00D80A50" w:rsidRPr="00D80A5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вх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дит</w:t>
      </w:r>
      <w:r w:rsidR="00D80A50" w:rsidRPr="00D80A5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начал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ник</w:t>
      </w:r>
      <w:r w:rsidR="00D80A50" w:rsidRPr="00D80A5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881A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номоче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D80A50" w:rsidRPr="00D80A5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80A50" w:rsidRPr="00D80A5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ЧС</w:t>
      </w:r>
      <w:r w:rsidR="00D80A50"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истрации городского округа,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торый </w:t>
      </w:r>
      <w:r w:rsidR="00D80A50" w:rsidRPr="00D80A50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яется заместителем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предсе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 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330573">
        <w:rPr>
          <w:rFonts w:ascii="Times New Roman" w:eastAsia="Times New Roman" w:hAnsi="Times New Roman" w:cs="Times New Roman"/>
          <w:sz w:val="28"/>
          <w:szCs w:val="28"/>
        </w:rPr>
        <w:t>миссии.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5.4. </w:t>
      </w:r>
      <w:r w:rsidR="00881A2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="00D80A50" w:rsidRPr="00D80A5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формируется из</w:t>
      </w:r>
      <w:r w:rsidR="00D80A50"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работников администрации городского округа,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D80A50"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территориальных подразделений исполнительных органов государственной власти Пермского края, фе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D80A50" w:rsidRPr="00D80A5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испо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ните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асти,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расположенных на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территории Добрянского городского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округа, до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остн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иц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881A2D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5.5. </w:t>
      </w:r>
      <w:r w:rsidR="00881A2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A50" w:rsidRPr="00D80A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A50" w:rsidRPr="00D80A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D80A50" w:rsidRPr="00D80A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80A50" w:rsidRPr="00D80A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дшения</w:t>
      </w:r>
      <w:r w:rsidR="00D80A50" w:rsidRPr="00D80A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обстановки, вы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80A50" w:rsidRPr="00D80A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 w:rsidR="00D80A50" w:rsidRPr="00D80A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D80A50" w:rsidRPr="00D80A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A50" w:rsidRPr="00D80A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D80A50" w:rsidRPr="00D80A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ению ч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ыча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80A50" w:rsidRPr="00D80A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="00D80A50" w:rsidRPr="00D80A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 w:rsidR="00D80A50" w:rsidRPr="00D80A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80A50" w:rsidRPr="00D80A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80A50" w:rsidRPr="00D80A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D80A50" w:rsidRPr="00D80A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овен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я, вы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аботки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80A50" w:rsidRPr="00D80A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80A50" w:rsidRPr="00D80A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окализации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икви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80A50" w:rsidRPr="00D80A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ыча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сит</w:t>
      </w:r>
      <w:r w:rsidR="00D80A50" w:rsidRPr="00D80A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 w:rsidR="00D80A50" w:rsidRPr="00D80A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80A50" w:rsidRPr="00D80A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D80A50" w:rsidRPr="00D80A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80A50" w:rsidRPr="00D80A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 w:rsidR="00D80A50" w:rsidRPr="00D80A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80A50" w:rsidRPr="00D80A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непос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едствен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районе бе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создает опе</w:t>
      </w:r>
      <w:r w:rsidR="00D80A50" w:rsidRPr="00D80A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ативные гр</w:t>
      </w:r>
      <w:r w:rsidR="00D80A50" w:rsidRPr="00D80A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D80A50" w:rsidRPr="00D80A50" w:rsidRDefault="00D80A50" w:rsidP="00B01F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A50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D80A5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опе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ативных</w:t>
      </w:r>
      <w:r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 прив</w:t>
      </w:r>
      <w:r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ече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ием не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бходимых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спе</w:t>
      </w:r>
      <w:r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D80A50">
        <w:rPr>
          <w:rFonts w:ascii="Times New Roman" w:eastAsia="Times New Roman" w:hAnsi="Times New Roman" w:cs="Times New Roman"/>
          <w:sz w:val="28"/>
          <w:szCs w:val="28"/>
        </w:rPr>
        <w:t>иалистов утверждается распоряжением главы городского округа</w:t>
      </w:r>
      <w:r w:rsidR="00881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A50" w:rsidRPr="00D80A50" w:rsidRDefault="00D80A50" w:rsidP="00B01F7A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80A50" w:rsidRPr="00D80A50" w:rsidRDefault="00D80A50" w:rsidP="00B01F7A">
      <w:pPr>
        <w:widowControl w:val="0"/>
        <w:numPr>
          <w:ilvl w:val="0"/>
          <w:numId w:val="7"/>
        </w:numPr>
        <w:tabs>
          <w:tab w:val="left" w:pos="567"/>
          <w:tab w:val="left" w:pos="118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80A5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рганизац</w:t>
      </w:r>
      <w:r w:rsidRPr="00D80A5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я работы К</w:t>
      </w:r>
      <w:r w:rsidRPr="00D80A5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80A50">
        <w:rPr>
          <w:rFonts w:ascii="Times New Roman" w:eastAsia="Times New Roman" w:hAnsi="Times New Roman" w:cs="Times New Roman"/>
          <w:b/>
          <w:sz w:val="28"/>
          <w:szCs w:val="28"/>
        </w:rPr>
        <w:t>миссии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D80A5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здается,</w:t>
      </w:r>
      <w:r w:rsidR="00D80A50" w:rsidRPr="00D80A50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рганиз</w:t>
      </w:r>
      <w:r w:rsidR="00D80A50" w:rsidRPr="00D80A50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D80A50" w:rsidRPr="00D80A5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празд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яется постанов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ением г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881A2D">
        <w:rPr>
          <w:rFonts w:ascii="Times New Roman" w:eastAsia="Times New Roman" w:hAnsi="Times New Roman" w:cs="Times New Roman"/>
          <w:sz w:val="28"/>
          <w:szCs w:val="28"/>
        </w:rPr>
        <w:t>авы городского округа.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D80A5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D80A50" w:rsidRPr="00D80A5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="00D80A50" w:rsidRPr="00D80A5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деятел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="00D80A50" w:rsidRPr="00D80A5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47"/>
          <w:sz w:val="28"/>
          <w:szCs w:val="28"/>
        </w:rPr>
        <w:br/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 п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аном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принимаемым</w:t>
      </w:r>
      <w:r w:rsidR="00D80A50" w:rsidRPr="00D80A5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80A50" w:rsidRPr="00D80A5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засед</w:t>
      </w:r>
      <w:r w:rsidR="00D80A50" w:rsidRPr="00D80A50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D80A50" w:rsidRPr="00D80A5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енным предсе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ем Комиссии.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аседания Комиссии проводятся по мере необходимости, н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о не реже одного раза в квартал.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одготовка материалов к заседанию Комиссии осуществляется ее членами, в ведении которых находятся вопросы повестки дня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атериалы должны быть представлены секретарю Комиссии, как правило, не позднее 3 дней до проведения заседания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аседание</w:t>
      </w:r>
      <w:r w:rsidR="00D80A50"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сч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тается</w:t>
      </w:r>
      <w:r w:rsidR="00D80A50"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ым,</w:t>
      </w:r>
      <w:r w:rsidR="00D80A50" w:rsidRPr="00D80A5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D80A50" w:rsidRPr="00D80A5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80A50" w:rsidRPr="00D80A50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нем прис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тст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не менее по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ови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ы ее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r w:rsidR="00C22F3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80A50" w:rsidRPr="00D80A5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D80A50" w:rsidRPr="00D80A5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отде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D80A50" w:rsidRPr="00D80A5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рос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80A50"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D80A50"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мог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80A50" w:rsidRPr="00D80A5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бират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ся то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D80A50" w:rsidRPr="00D80A5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D80A50"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миссии, в 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мпетен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торых</w:t>
      </w:r>
      <w:r w:rsidR="00D80A50" w:rsidRPr="00D80A5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="00D80A50"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 постав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енному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402AB5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6.8.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миссия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вп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аве</w:t>
      </w:r>
      <w:r w:rsidR="00D80A50" w:rsidRPr="00D80A5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приг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ашать</w:t>
      </w:r>
      <w:r w:rsidR="00D80A50" w:rsidRPr="00D80A5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D80A50" w:rsidRPr="00D80A5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="00D80A50" w:rsidRPr="00D80A5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иц,</w:t>
      </w:r>
      <w:r w:rsidR="00D80A50" w:rsidRPr="00D80A5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име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щих не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едствен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ое от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ошение к о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аем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402AB5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D80A50" w:rsidRPr="00D80A50" w:rsidRDefault="0024058F" w:rsidP="0024058F">
      <w:pPr>
        <w:widowControl w:val="0"/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6.9. </w:t>
      </w:r>
      <w:r w:rsidR="00402A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ешения</w:t>
      </w:r>
      <w:r w:rsidR="00D80A50"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тся п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остым бо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ши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ством го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 прис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тст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щих</w:t>
      </w:r>
      <w:r w:rsidR="00D80A50" w:rsidRPr="00D80A50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80A50" w:rsidRPr="00D80A5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="00D80A50" w:rsidRPr="00D80A5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A50" w:rsidRPr="00D80A5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 или консенсусом</w:t>
      </w:r>
      <w:r w:rsidR="00402A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A50" w:rsidRPr="00D80A50" w:rsidRDefault="0024058F" w:rsidP="002405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6.10. </w:t>
      </w:r>
      <w:r w:rsidR="00402AB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аседания Комиссии могут проводиться в заочной форме для принятия оперативных решений, необходимых для предотвращения или ликвидации чрезвычайных и аварийных ситуаций</w:t>
      </w:r>
      <w:r w:rsidR="00402A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0A50" w:rsidRPr="00D80A50" w:rsidRDefault="0024058F" w:rsidP="002405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6.11. </w:t>
      </w:r>
      <w:r w:rsidR="00402AB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аседания Комиссии проводит председатель Комисси</w:t>
      </w:r>
      <w:r w:rsidR="00330573">
        <w:rPr>
          <w:rFonts w:ascii="Times New Roman" w:eastAsia="Times New Roman" w:hAnsi="Times New Roman" w:cs="Times New Roman"/>
          <w:sz w:val="28"/>
          <w:szCs w:val="28"/>
        </w:rPr>
        <w:t xml:space="preserve">и или один </w:t>
      </w:r>
      <w:r w:rsidR="00330573">
        <w:rPr>
          <w:rFonts w:ascii="Times New Roman" w:eastAsia="Times New Roman" w:hAnsi="Times New Roman" w:cs="Times New Roman"/>
          <w:sz w:val="28"/>
          <w:szCs w:val="28"/>
        </w:rPr>
        <w:br/>
        <w:t>из его заместителей.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6.12. </w:t>
      </w:r>
      <w:r w:rsidR="00402A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ешения</w:t>
      </w:r>
      <w:r w:rsidR="00D80A50" w:rsidRPr="00D80A5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оф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рм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яются</w:t>
      </w:r>
      <w:r w:rsidR="00D80A50" w:rsidRPr="00D80A5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в ви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0A50"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проток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ов,</w:t>
      </w:r>
      <w:r w:rsidR="00D80A50" w:rsidRPr="00D80A5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торые</w:t>
      </w:r>
      <w:r w:rsidR="00D80A50"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подписыва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D80A50" w:rsidRPr="00D80A5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председательствующим на Комиссии. Решение Комиссии является основанием для принятия нормативно-правового акта главы городского округа</w:t>
      </w:r>
      <w:r w:rsidR="003305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0A50" w:rsidRPr="00D80A50" w:rsidRDefault="0024058F" w:rsidP="0024058F">
      <w:pPr>
        <w:widowControl w:val="0"/>
        <w:tabs>
          <w:tab w:val="left" w:pos="567"/>
          <w:tab w:val="left" w:pos="15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6.13. </w:t>
      </w:r>
      <w:r w:rsidR="0033057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абоч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80A50" w:rsidRPr="00D80A5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D80A50"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миссии</w:t>
      </w:r>
      <w:r w:rsidR="00D80A50"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яв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D80A50"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="00D80A50" w:rsidRPr="00D80A5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номоче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D80A50"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pacing w:val="33"/>
          <w:sz w:val="28"/>
          <w:szCs w:val="28"/>
        </w:rPr>
        <w:br/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на решение 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адач в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80A50" w:rsidRPr="00D80A5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асти ГО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и ЧС</w:t>
      </w:r>
      <w:r w:rsidR="00D80A50" w:rsidRPr="00D80A5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D80A50" w:rsidRPr="00D80A5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80A50" w:rsidRPr="00D80A50">
        <w:rPr>
          <w:rFonts w:ascii="Times New Roman" w:eastAsia="Times New Roman" w:hAnsi="Times New Roman" w:cs="Times New Roman"/>
          <w:sz w:val="28"/>
          <w:szCs w:val="28"/>
        </w:rPr>
        <w:t xml:space="preserve">истрации городского округа. Секретарь Комиссии назначается из сотрудников рабочего органа. </w:t>
      </w:r>
    </w:p>
    <w:p w:rsidR="00D80A50" w:rsidRDefault="00D80A50" w:rsidP="00B01F7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B01F7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B01F7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B01F7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A287F" w:rsidRPr="00D80A50" w:rsidRDefault="000A287F" w:rsidP="00674391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A287F" w:rsidRPr="00D80A50" w:rsidSect="009C0505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50" w:rsidRDefault="00C91350" w:rsidP="009C0505">
      <w:pPr>
        <w:spacing w:after="0" w:line="240" w:lineRule="auto"/>
      </w:pPr>
      <w:r>
        <w:separator/>
      </w:r>
    </w:p>
  </w:endnote>
  <w:endnote w:type="continuationSeparator" w:id="0">
    <w:p w:rsidR="00C91350" w:rsidRDefault="00C91350" w:rsidP="009C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50" w:rsidRDefault="00C91350" w:rsidP="009C0505">
      <w:pPr>
        <w:spacing w:after="0" w:line="240" w:lineRule="auto"/>
      </w:pPr>
      <w:r>
        <w:separator/>
      </w:r>
    </w:p>
  </w:footnote>
  <w:footnote w:type="continuationSeparator" w:id="0">
    <w:p w:rsidR="00C91350" w:rsidRDefault="00C91350" w:rsidP="009C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A50" w:rsidRPr="007F4601" w:rsidRDefault="00C91350" w:rsidP="007F4601">
    <w:pPr>
      <w:pStyle w:val="a6"/>
      <w:tabs>
        <w:tab w:val="center" w:pos="4819"/>
        <w:tab w:val="left" w:pos="5352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7516173"/>
        <w:docPartObj>
          <w:docPartGallery w:val="Page Numbers (Top of Page)"/>
          <w:docPartUnique/>
        </w:docPartObj>
      </w:sdtPr>
      <w:sdtEndPr/>
      <w:sdtContent>
        <w:r w:rsidR="001456F1" w:rsidRPr="007F46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0A50" w:rsidRPr="007F46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456F1" w:rsidRPr="007F46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D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1456F1" w:rsidRPr="007F460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80A50" w:rsidRDefault="00D80A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311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E7685"/>
    <w:multiLevelType w:val="multilevel"/>
    <w:tmpl w:val="5E6A9D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18A470F"/>
    <w:multiLevelType w:val="multilevel"/>
    <w:tmpl w:val="239A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F475A1A"/>
    <w:multiLevelType w:val="multilevel"/>
    <w:tmpl w:val="B3B22E6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986526F"/>
    <w:multiLevelType w:val="multilevel"/>
    <w:tmpl w:val="22A4730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AD87AE2"/>
    <w:multiLevelType w:val="multilevel"/>
    <w:tmpl w:val="88EE97D6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>
      <w:start w:val="1"/>
      <w:numFmt w:val="decimal"/>
      <w:lvlText w:val="%1.%2"/>
      <w:lvlJc w:val="left"/>
      <w:pPr>
        <w:ind w:left="1973" w:hanging="696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4FCB7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6A0A02"/>
    <w:multiLevelType w:val="multilevel"/>
    <w:tmpl w:val="A70E6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eastAsia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  <w:sz w:val="28"/>
      </w:rPr>
    </w:lvl>
  </w:abstractNum>
  <w:abstractNum w:abstractNumId="8" w15:restartNumberingAfterBreak="0">
    <w:nsid w:val="5EA821F0"/>
    <w:multiLevelType w:val="hybridMultilevel"/>
    <w:tmpl w:val="1C64897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1212"/>
    <w:multiLevelType w:val="multilevel"/>
    <w:tmpl w:val="DFA0B4B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70F704D1"/>
    <w:multiLevelType w:val="hybridMultilevel"/>
    <w:tmpl w:val="878EEC8E"/>
    <w:lvl w:ilvl="0" w:tplc="FFFFFFFF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3501F53"/>
    <w:multiLevelType w:val="multilevel"/>
    <w:tmpl w:val="425AF5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78191B18"/>
    <w:multiLevelType w:val="multilevel"/>
    <w:tmpl w:val="0419001F"/>
    <w:numStyleLink w:val="1"/>
  </w:abstractNum>
  <w:abstractNum w:abstractNumId="13" w15:restartNumberingAfterBreak="0">
    <w:nsid w:val="7FE249DC"/>
    <w:multiLevelType w:val="hybridMultilevel"/>
    <w:tmpl w:val="7742BF88"/>
    <w:lvl w:ilvl="0" w:tplc="FFFFFFFF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FFFFFFFF">
      <w:start w:val="1"/>
      <w:numFmt w:val="bullet"/>
      <w:lvlText w:val="•"/>
      <w:lvlJc w:val="left"/>
      <w:pPr>
        <w:ind w:left="0" w:firstLine="0"/>
      </w:pPr>
    </w:lvl>
    <w:lvl w:ilvl="2" w:tplc="FFFFFFFF">
      <w:start w:val="1"/>
      <w:numFmt w:val="bullet"/>
      <w:lvlText w:val="•"/>
      <w:lvlJc w:val="left"/>
      <w:pPr>
        <w:ind w:left="0" w:firstLine="0"/>
      </w:pPr>
    </w:lvl>
    <w:lvl w:ilvl="3" w:tplc="FFFFFFFF">
      <w:start w:val="1"/>
      <w:numFmt w:val="bullet"/>
      <w:lvlText w:val="•"/>
      <w:lvlJc w:val="left"/>
      <w:pPr>
        <w:ind w:left="0" w:firstLine="0"/>
      </w:pPr>
    </w:lvl>
    <w:lvl w:ilvl="4" w:tplc="FFFFFFFF">
      <w:start w:val="1"/>
      <w:numFmt w:val="bullet"/>
      <w:lvlText w:val="•"/>
      <w:lvlJc w:val="left"/>
      <w:pPr>
        <w:ind w:left="0" w:firstLine="0"/>
      </w:pPr>
    </w:lvl>
    <w:lvl w:ilvl="5" w:tplc="FFFFFFFF">
      <w:start w:val="1"/>
      <w:numFmt w:val="bullet"/>
      <w:lvlText w:val="•"/>
      <w:lvlJc w:val="left"/>
      <w:pPr>
        <w:ind w:left="0" w:firstLine="0"/>
      </w:pPr>
    </w:lvl>
    <w:lvl w:ilvl="6" w:tplc="FFFFFFFF">
      <w:start w:val="1"/>
      <w:numFmt w:val="bullet"/>
      <w:lvlText w:val="•"/>
      <w:lvlJc w:val="left"/>
      <w:pPr>
        <w:ind w:left="0" w:firstLine="0"/>
      </w:pPr>
    </w:lvl>
    <w:lvl w:ilvl="7" w:tplc="FFFFFFFF">
      <w:start w:val="1"/>
      <w:numFmt w:val="bullet"/>
      <w:lvlText w:val="•"/>
      <w:lvlJc w:val="left"/>
      <w:pPr>
        <w:ind w:left="0" w:firstLine="0"/>
      </w:pPr>
    </w:lvl>
    <w:lvl w:ilvl="8" w:tplc="FFFFFFFF">
      <w:start w:val="1"/>
      <w:numFmt w:val="bullet"/>
      <w:lvlText w:val="•"/>
      <w:lvlJc w:val="left"/>
      <w:pPr>
        <w:ind w:left="0" w:firstLine="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  <w:num w:numId="14">
    <w:abstractNumId w:val="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4281F"/>
    <w:rsid w:val="0006724E"/>
    <w:rsid w:val="00084BCD"/>
    <w:rsid w:val="000934D9"/>
    <w:rsid w:val="000A287F"/>
    <w:rsid w:val="0011175E"/>
    <w:rsid w:val="00136F9E"/>
    <w:rsid w:val="001456F1"/>
    <w:rsid w:val="00152F18"/>
    <w:rsid w:val="00170DF7"/>
    <w:rsid w:val="001B1A62"/>
    <w:rsid w:val="001D55FA"/>
    <w:rsid w:val="00213E09"/>
    <w:rsid w:val="00237CE6"/>
    <w:rsid w:val="0024058F"/>
    <w:rsid w:val="002623B5"/>
    <w:rsid w:val="0028035B"/>
    <w:rsid w:val="002845D4"/>
    <w:rsid w:val="002E2C4F"/>
    <w:rsid w:val="00322196"/>
    <w:rsid w:val="00330573"/>
    <w:rsid w:val="003B3CD9"/>
    <w:rsid w:val="003B47A4"/>
    <w:rsid w:val="003C7A7F"/>
    <w:rsid w:val="00402AB5"/>
    <w:rsid w:val="00407E0B"/>
    <w:rsid w:val="004626DB"/>
    <w:rsid w:val="00464EDA"/>
    <w:rsid w:val="00466DF7"/>
    <w:rsid w:val="00485E87"/>
    <w:rsid w:val="004B0386"/>
    <w:rsid w:val="005224F3"/>
    <w:rsid w:val="00554377"/>
    <w:rsid w:val="00555F5E"/>
    <w:rsid w:val="005A28E0"/>
    <w:rsid w:val="005D5AD6"/>
    <w:rsid w:val="00623DA5"/>
    <w:rsid w:val="0062735D"/>
    <w:rsid w:val="006557E1"/>
    <w:rsid w:val="00674391"/>
    <w:rsid w:val="0068627B"/>
    <w:rsid w:val="00697111"/>
    <w:rsid w:val="00697D09"/>
    <w:rsid w:val="006A6CA2"/>
    <w:rsid w:val="00703858"/>
    <w:rsid w:val="00725CC1"/>
    <w:rsid w:val="00746A73"/>
    <w:rsid w:val="00766B0E"/>
    <w:rsid w:val="0079127C"/>
    <w:rsid w:val="007B58BD"/>
    <w:rsid w:val="007F4601"/>
    <w:rsid w:val="007F5217"/>
    <w:rsid w:val="00836ECA"/>
    <w:rsid w:val="008712B1"/>
    <w:rsid w:val="00881A2D"/>
    <w:rsid w:val="00883AFE"/>
    <w:rsid w:val="00895626"/>
    <w:rsid w:val="008E6781"/>
    <w:rsid w:val="008F7B7B"/>
    <w:rsid w:val="009504E7"/>
    <w:rsid w:val="009C0505"/>
    <w:rsid w:val="009D586F"/>
    <w:rsid w:val="009F767C"/>
    <w:rsid w:val="00A124AF"/>
    <w:rsid w:val="00A17637"/>
    <w:rsid w:val="00A35C22"/>
    <w:rsid w:val="00A42E25"/>
    <w:rsid w:val="00A4783F"/>
    <w:rsid w:val="00A820C9"/>
    <w:rsid w:val="00A842C1"/>
    <w:rsid w:val="00A97D55"/>
    <w:rsid w:val="00AA5E5D"/>
    <w:rsid w:val="00AD0ABD"/>
    <w:rsid w:val="00AD6B2C"/>
    <w:rsid w:val="00AF1A0E"/>
    <w:rsid w:val="00B01F7A"/>
    <w:rsid w:val="00B0524C"/>
    <w:rsid w:val="00B11938"/>
    <w:rsid w:val="00B21A62"/>
    <w:rsid w:val="00B25D76"/>
    <w:rsid w:val="00B37432"/>
    <w:rsid w:val="00B83C05"/>
    <w:rsid w:val="00BC0E47"/>
    <w:rsid w:val="00C22F3F"/>
    <w:rsid w:val="00C43FAA"/>
    <w:rsid w:val="00C542F7"/>
    <w:rsid w:val="00C91191"/>
    <w:rsid w:val="00C91350"/>
    <w:rsid w:val="00CF1A25"/>
    <w:rsid w:val="00D162D4"/>
    <w:rsid w:val="00D27469"/>
    <w:rsid w:val="00D60AAF"/>
    <w:rsid w:val="00D6549E"/>
    <w:rsid w:val="00D66C19"/>
    <w:rsid w:val="00D80A50"/>
    <w:rsid w:val="00D977B8"/>
    <w:rsid w:val="00DE6DBF"/>
    <w:rsid w:val="00DF40D9"/>
    <w:rsid w:val="00E01F99"/>
    <w:rsid w:val="00E7088A"/>
    <w:rsid w:val="00E71F4F"/>
    <w:rsid w:val="00E756EE"/>
    <w:rsid w:val="00E932B5"/>
    <w:rsid w:val="00E97C90"/>
    <w:rsid w:val="00EA013F"/>
    <w:rsid w:val="00EA0908"/>
    <w:rsid w:val="00EA2724"/>
    <w:rsid w:val="00EB074E"/>
    <w:rsid w:val="00EB50E4"/>
    <w:rsid w:val="00EC1B0A"/>
    <w:rsid w:val="00F51213"/>
    <w:rsid w:val="00F830A1"/>
    <w:rsid w:val="00F8326D"/>
    <w:rsid w:val="00FB3638"/>
    <w:rsid w:val="00FF196E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BCD97-3B55-4FD6-B2B5-43EFDE91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62"/>
  </w:style>
  <w:style w:type="paragraph" w:styleId="10">
    <w:name w:val="heading 1"/>
    <w:basedOn w:val="a"/>
    <w:link w:val="11"/>
    <w:uiPriority w:val="1"/>
    <w:qFormat/>
    <w:rsid w:val="00D80A50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934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0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505"/>
  </w:style>
  <w:style w:type="paragraph" w:styleId="a8">
    <w:name w:val="footer"/>
    <w:basedOn w:val="a"/>
    <w:link w:val="a9"/>
    <w:uiPriority w:val="99"/>
    <w:unhideWhenUsed/>
    <w:rsid w:val="009C0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0505"/>
  </w:style>
  <w:style w:type="character" w:customStyle="1" w:styleId="11">
    <w:name w:val="Заголовок 1 Знак"/>
    <w:basedOn w:val="a0"/>
    <w:link w:val="10"/>
    <w:uiPriority w:val="1"/>
    <w:rsid w:val="00D80A50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numbering" w:customStyle="1" w:styleId="12">
    <w:name w:val="Нет списка1"/>
    <w:next w:val="a2"/>
    <w:uiPriority w:val="99"/>
    <w:semiHidden/>
    <w:rsid w:val="00D80A50"/>
  </w:style>
  <w:style w:type="paragraph" w:customStyle="1" w:styleId="aa">
    <w:name w:val="Заголовок к тексту"/>
    <w:basedOn w:val="a"/>
    <w:next w:val="ab"/>
    <w:rsid w:val="00D80A5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c">
    <w:name w:val="регистрационные поля"/>
    <w:basedOn w:val="a"/>
    <w:rsid w:val="00D80A5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d">
    <w:name w:val="Исполнитель"/>
    <w:basedOn w:val="ab"/>
    <w:rsid w:val="00D80A50"/>
    <w:pPr>
      <w:suppressAutoHyphens/>
      <w:spacing w:line="240" w:lineRule="exact"/>
    </w:pPr>
    <w:rPr>
      <w:szCs w:val="20"/>
    </w:rPr>
  </w:style>
  <w:style w:type="paragraph" w:styleId="ab">
    <w:name w:val="Body Text"/>
    <w:basedOn w:val="a"/>
    <w:link w:val="ae"/>
    <w:uiPriority w:val="1"/>
    <w:qFormat/>
    <w:rsid w:val="00D80A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b"/>
    <w:uiPriority w:val="1"/>
    <w:rsid w:val="00D80A50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D80A50"/>
    <w:rPr>
      <w:color w:val="0563C1"/>
      <w:u w:val="single"/>
    </w:rPr>
  </w:style>
  <w:style w:type="character" w:styleId="af0">
    <w:name w:val="FollowedHyperlink"/>
    <w:uiPriority w:val="99"/>
    <w:unhideWhenUsed/>
    <w:rsid w:val="00D80A50"/>
    <w:rPr>
      <w:color w:val="954F72"/>
      <w:u w:val="single"/>
    </w:rPr>
  </w:style>
  <w:style w:type="paragraph" w:styleId="af1">
    <w:name w:val="List Paragraph"/>
    <w:basedOn w:val="a"/>
    <w:uiPriority w:val="1"/>
    <w:qFormat/>
    <w:rsid w:val="00D80A5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80A5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13">
    <w:name w:val="Сетка таблицы1"/>
    <w:basedOn w:val="a1"/>
    <w:next w:val="a3"/>
    <w:uiPriority w:val="59"/>
    <w:rsid w:val="00D80A5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A5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Strong"/>
    <w:uiPriority w:val="22"/>
    <w:qFormat/>
    <w:rsid w:val="00D80A50"/>
    <w:rPr>
      <w:b/>
      <w:bCs/>
    </w:rPr>
  </w:style>
  <w:style w:type="numbering" w:customStyle="1" w:styleId="1">
    <w:name w:val="Стиль1"/>
    <w:uiPriority w:val="99"/>
    <w:rsid w:val="00DF40D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Polz-44</cp:lastModifiedBy>
  <cp:revision>3</cp:revision>
  <cp:lastPrinted>2022-07-12T12:09:00Z</cp:lastPrinted>
  <dcterms:created xsi:type="dcterms:W3CDTF">2023-04-03T03:41:00Z</dcterms:created>
  <dcterms:modified xsi:type="dcterms:W3CDTF">2023-04-04T07:45:00Z</dcterms:modified>
</cp:coreProperties>
</file>