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44" w:rsidRDefault="003C3644" w:rsidP="003C36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7/2026</w:t>
      </w:r>
    </w:p>
    <w:p w:rsidR="003C3644" w:rsidRPr="00C15E81" w:rsidRDefault="003C3644" w:rsidP="003C36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3644" w:rsidRPr="00017F65" w:rsidRDefault="00563E49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3C3644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 соответствии со статьей 39.18 Земельного кодекса Российской Федерации управление имущественных и земельных отношений администрации Добрянского муниципального округа Пермского края информирует о возможности предоставления следующего земельного участк</w:t>
        </w:r>
      </w:hyperlink>
      <w:r w:rsidR="003C3644"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3C3644" w:rsidRDefault="003C3644" w:rsidP="003C36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644" w:rsidRDefault="003C3644" w:rsidP="003C36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826"/>
      </w:tblGrid>
      <w:tr w:rsidR="003C3644" w:rsidTr="007B377D">
        <w:trPr>
          <w:trHeight w:val="849"/>
        </w:trPr>
        <w:tc>
          <w:tcPr>
            <w:tcW w:w="3114" w:type="dxa"/>
          </w:tcPr>
          <w:p w:rsidR="003C3644" w:rsidRPr="00512411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</w:tcPr>
          <w:p w:rsidR="003C3644" w:rsidRPr="00512411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</w:tcPr>
          <w:p w:rsidR="003C3644" w:rsidRPr="00512411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826" w:type="dxa"/>
          </w:tcPr>
          <w:p w:rsidR="003C3644" w:rsidRPr="00512411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3C3644" w:rsidRPr="00512411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3C3644" w:rsidTr="007B377D">
        <w:trPr>
          <w:trHeight w:val="1860"/>
        </w:trPr>
        <w:tc>
          <w:tcPr>
            <w:tcW w:w="3114" w:type="dxa"/>
          </w:tcPr>
          <w:p w:rsidR="003C3644" w:rsidRPr="00965AF3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AF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Пермский край, Добрянский муниципальный округ, Висимское с/п, п. Бор-Ленва , КН 59:18:0260101:309</w:t>
            </w:r>
          </w:p>
        </w:tc>
        <w:tc>
          <w:tcPr>
            <w:tcW w:w="1261" w:type="dxa"/>
          </w:tcPr>
          <w:p w:rsidR="003C3644" w:rsidRPr="00965AF3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AF3">
              <w:rPr>
                <w:rFonts w:ascii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2000" w:type="dxa"/>
          </w:tcPr>
          <w:p w:rsidR="003C3644" w:rsidRPr="00965AF3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AF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826" w:type="dxa"/>
          </w:tcPr>
          <w:p w:rsidR="003C3644" w:rsidRPr="00965AF3" w:rsidRDefault="003C3644" w:rsidP="007B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AF3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:rsidR="003C3644" w:rsidRPr="00512411" w:rsidRDefault="003C3644" w:rsidP="003C3644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512411"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Pr="00512411"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</w:t>
      </w:r>
      <w:r>
        <w:rPr>
          <w:sz w:val="28"/>
          <w:szCs w:val="28"/>
        </w:rPr>
        <w:t>купли-продажи</w:t>
      </w:r>
      <w:r w:rsidRPr="00512411">
        <w:rPr>
          <w:sz w:val="28"/>
          <w:szCs w:val="28"/>
        </w:rPr>
        <w:t xml:space="preserve"> земельного участка </w:t>
      </w:r>
      <w:r w:rsidRPr="00512411">
        <w:rPr>
          <w:color w:val="000000"/>
          <w:sz w:val="28"/>
          <w:szCs w:val="28"/>
        </w:rPr>
        <w:t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Добрянского муниципального округа от 10.04.2025 № 251.</w:t>
      </w:r>
    </w:p>
    <w:p w:rsidR="003C3644" w:rsidRDefault="003C3644" w:rsidP="003C3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3C3644" w:rsidRDefault="003C3644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имущественных, земельных отношений и градостроительной деятельности администрации Добрянского муниципального округа Пермского края,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3644" w:rsidRDefault="003C3644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3C3644" w:rsidRDefault="003C3644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3C3644" w:rsidRPr="00062A00" w:rsidRDefault="003C3644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3C3644" w:rsidRDefault="003C3644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Pr="00965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563E49" w:rsidRPr="00563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07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965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563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bookmarkStart w:id="0" w:name="_GoBack"/>
      <w:bookmarkEnd w:id="0"/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3C3644" w:rsidRDefault="003C3644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3C3644" w:rsidRDefault="003C3644" w:rsidP="003C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644" w:rsidRPr="00432EB1" w:rsidRDefault="003C3644" w:rsidP="003C3644"/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79C" w:rsidRDefault="00C4479C" w:rsidP="00C4479C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C4479C">
          <w:pgSz w:w="11906" w:h="16838"/>
          <w:pgMar w:top="284" w:right="851" w:bottom="567" w:left="851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</w:t>
      </w:r>
      <w:r w:rsidR="003C3644">
        <w:rPr>
          <w:rFonts w:ascii="Times New Roman" w:hAnsi="Times New Roman" w:cs="Times New Roman"/>
          <w:sz w:val="24"/>
          <w:szCs w:val="24"/>
        </w:rPr>
        <w:t xml:space="preserve">нику управления имущественных, </w:t>
      </w:r>
      <w:r>
        <w:rPr>
          <w:rFonts w:ascii="Times New Roman" w:hAnsi="Times New Roman" w:cs="Times New Roman"/>
          <w:sz w:val="24"/>
          <w:szCs w:val="24"/>
        </w:rPr>
        <w:t>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3C3644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C3644"/>
    <w:rsid w:val="003E2146"/>
    <w:rsid w:val="0042706B"/>
    <w:rsid w:val="00440187"/>
    <w:rsid w:val="00465A3D"/>
    <w:rsid w:val="004E4B65"/>
    <w:rsid w:val="00512411"/>
    <w:rsid w:val="0054368C"/>
    <w:rsid w:val="005579C3"/>
    <w:rsid w:val="00563E49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8F507A"/>
    <w:rsid w:val="009416CD"/>
    <w:rsid w:val="009E2D5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4479C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735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C23D-044D-4D2F-A546-0D800271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10</cp:revision>
  <cp:lastPrinted>2025-02-03T11:49:00Z</cp:lastPrinted>
  <dcterms:created xsi:type="dcterms:W3CDTF">2025-04-09T06:47:00Z</dcterms:created>
  <dcterms:modified xsi:type="dcterms:W3CDTF">2026-02-06T09:23:00Z</dcterms:modified>
</cp:coreProperties>
</file>