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D27469" w:rsidRDefault="00063256" w:rsidP="00D91158">
            <w:pPr>
              <w:ind w:left="5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4820" cy="720143"/>
                  <wp:effectExtent l="19050" t="0" r="0" b="0"/>
                  <wp:docPr id="1" name="Рисунок 1" descr="C:\Users\Гейко Любовь\Doctor Web\Documents\ReceivedFiles\Степанова Елена\3 герб чб нов корона без П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Гейко Любовь\Doctor Web\Documents\ReceivedFiles\Степанова Елена\3 герб чб нов корона без П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194" cy="725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33A" w:rsidRDefault="0031433A" w:rsidP="00D91158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66201E" w:rsidRDefault="000934D9" w:rsidP="00D91158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71F4F" w:rsidRPr="0066201E" w:rsidRDefault="000934D9" w:rsidP="00D91158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01E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ДОБРЯНСКОГО </w:t>
            </w:r>
            <w:r w:rsidR="001206C7" w:rsidRPr="0066201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01F99" w:rsidRPr="0066201E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E9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87F" w:rsidRPr="001206C7" w:rsidRDefault="005D787F" w:rsidP="00D91158">
            <w:pPr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4D9" w:rsidRPr="00401B65" w:rsidRDefault="005D787F" w:rsidP="00401B65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="00401B65" w:rsidRPr="00401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ИМУЩЕСТВЕННЫХ, ЗЕМЕЛЬНЫХ ОТНОШЕНИЙ И ГРАДОСТРОИТЕЛЬНОЙ ДЕЯТЕЛЬНОСТИ АДМИНИСТРАЦИИ ДОБРЯНСКОГО МУНИЦИПАЛЬНОГО ОКРУГА ПЕРМСКОГО КРАЯ</w:t>
            </w:r>
            <w:r w:rsidR="00401B65" w:rsidRPr="0040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1B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934D9" w:rsidTr="00E71F4F">
        <w:tc>
          <w:tcPr>
            <w:tcW w:w="9781" w:type="dxa"/>
          </w:tcPr>
          <w:p w:rsidR="00E71F4F" w:rsidRPr="001206C7" w:rsidRDefault="005D787F" w:rsidP="00D91158">
            <w:pPr>
              <w:ind w:left="567"/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D91158" w:rsidRDefault="00D91158" w:rsidP="00D91158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4D9" w:rsidRPr="00D91158" w:rsidRDefault="008510D2" w:rsidP="00D91158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91158" w:rsidRPr="00D91158">
              <w:rPr>
                <w:rFonts w:ascii="Times New Roman" w:hAnsi="Times New Roman" w:cs="Times New Roman"/>
                <w:sz w:val="24"/>
                <w:szCs w:val="24"/>
              </w:rPr>
              <w:t>Добрянка</w:t>
            </w:r>
          </w:p>
        </w:tc>
      </w:tr>
      <w:tr w:rsidR="00E71F4F" w:rsidTr="00E71F4F">
        <w:tc>
          <w:tcPr>
            <w:tcW w:w="9781" w:type="dxa"/>
          </w:tcPr>
          <w:p w:rsidR="00E71F4F" w:rsidRPr="00E71F4F" w:rsidRDefault="00995B9C" w:rsidP="00995B9C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02,02,2026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169</w:t>
            </w:r>
          </w:p>
        </w:tc>
      </w:tr>
    </w:tbl>
    <w:p w:rsidR="00C542F7" w:rsidRDefault="00C542F7" w:rsidP="00D9115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67D62" w:rsidRDefault="00267D62" w:rsidP="00D9115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67D62" w:rsidRPr="00267D62" w:rsidRDefault="00267D62" w:rsidP="00267D62">
      <w:pPr>
        <w:widowControl w:val="0"/>
        <w:tabs>
          <w:tab w:val="center" w:pos="5032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7D6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30F3F1B" wp14:editId="2AF4E619">
                <wp:simplePos x="0" y="0"/>
                <wp:positionH relativeFrom="page">
                  <wp:posOffset>3178810</wp:posOffset>
                </wp:positionH>
                <wp:positionV relativeFrom="paragraph">
                  <wp:posOffset>173355</wp:posOffset>
                </wp:positionV>
                <wp:extent cx="245745" cy="213995"/>
                <wp:effectExtent l="0" t="0" r="20955" b="1460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214629">
                              <a:moveTo>
                                <a:pt x="0" y="0"/>
                              </a:moveTo>
                              <a:lnTo>
                                <a:pt x="246246" y="0"/>
                              </a:lnTo>
                            </a:path>
                            <a:path w="246379" h="214629">
                              <a:moveTo>
                                <a:pt x="246246" y="0"/>
                              </a:moveTo>
                              <a:lnTo>
                                <a:pt x="246246" y="214514"/>
                              </a:lnTo>
                            </a:path>
                          </a:pathLst>
                        </a:custGeom>
                        <a:ln w="9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250.3pt;margin-top:13.65pt;width:19.35pt;height:16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79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" path="m,l246246,em246246,r,214514e" filled="f" strokeweight=".26442mm">
                <v:path arrowok="t"/>
                <w10:wrap anchorx="page"/>
              </v:shape>
            </w:pict>
          </mc:Fallback>
        </mc:AlternateContent>
      </w:r>
      <w:r w:rsidRPr="00267D6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FB820D" wp14:editId="4CB912B3">
                <wp:simplePos x="0" y="0"/>
                <wp:positionH relativeFrom="page">
                  <wp:posOffset>774700</wp:posOffset>
                </wp:positionH>
                <wp:positionV relativeFrom="paragraph">
                  <wp:posOffset>172085</wp:posOffset>
                </wp:positionV>
                <wp:extent cx="301625" cy="262255"/>
                <wp:effectExtent l="0" t="0" r="22225" b="23495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62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262255">
                              <a:moveTo>
                                <a:pt x="0" y="0"/>
                              </a:moveTo>
                              <a:lnTo>
                                <a:pt x="7615" y="262113"/>
                              </a:lnTo>
                            </a:path>
                            <a:path w="301625" h="262255">
                              <a:moveTo>
                                <a:pt x="0" y="0"/>
                              </a:moveTo>
                              <a:lnTo>
                                <a:pt x="301462" y="0"/>
                              </a:lnTo>
                            </a:path>
                          </a:pathLst>
                        </a:custGeom>
                        <a:ln w="9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61pt;margin-top:13.55pt;width:23.75pt;height:2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2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" path="m,l7615,262113em,l301462,e" filled="f" strokeweight=".26442mm">
                <v:path arrowok="t"/>
                <w10:wrap anchorx="page"/>
              </v:shape>
            </w:pict>
          </mc:Fallback>
        </mc:AlternateContent>
      </w:r>
    </w:p>
    <w:p w:rsidR="00267D62" w:rsidRPr="00267D62" w:rsidRDefault="00267D62" w:rsidP="00DA0E00">
      <w:pPr>
        <w:widowControl w:val="0"/>
        <w:autoSpaceDE w:val="0"/>
        <w:autoSpaceDN w:val="0"/>
        <w:spacing w:before="1" w:after="0" w:line="240" w:lineRule="auto"/>
        <w:ind w:left="403" w:right="6361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О</w:t>
      </w:r>
      <w:r w:rsidRPr="00267D62">
        <w:rPr>
          <w:rFonts w:ascii="Times New Roman" w:eastAsia="Times New Roman" w:hAnsi="Times New Roman" w:cs="Times New Roman"/>
          <w:b/>
          <w:spacing w:val="-18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проведен</w:t>
      </w:r>
      <w:proofErr w:type="gramStart"/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ии</w:t>
      </w:r>
      <w:r w:rsidRPr="00267D62">
        <w:rPr>
          <w:rFonts w:ascii="Times New Roman" w:eastAsia="Times New Roman" w:hAnsi="Times New Roman" w:cs="Times New Roman"/>
          <w:b/>
          <w:spacing w:val="-17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ау</w:t>
      </w:r>
      <w:proofErr w:type="gramEnd"/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кциона и утверждении условий</w:t>
      </w:r>
    </w:p>
    <w:p w:rsidR="00267D62" w:rsidRPr="00267D62" w:rsidRDefault="00267D62" w:rsidP="00DA0E00">
      <w:pPr>
        <w:widowControl w:val="0"/>
        <w:autoSpaceDE w:val="0"/>
        <w:autoSpaceDN w:val="0"/>
        <w:spacing w:after="0" w:line="240" w:lineRule="auto"/>
        <w:ind w:left="403" w:right="5718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торгов на право заключения договоров</w:t>
      </w:r>
      <w:r w:rsidRPr="00267D62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аренды</w:t>
      </w:r>
      <w:r w:rsidRPr="00267D62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  <w:r w:rsidRPr="00267D62">
        <w:rPr>
          <w:rFonts w:ascii="Times New Roman" w:eastAsia="Times New Roman" w:hAnsi="Times New Roman" w:cs="Times New Roman"/>
          <w:b/>
          <w:spacing w:val="-14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продажи в собственность земельных участков, расположенных</w:t>
      </w:r>
    </w:p>
    <w:p w:rsidR="00267D62" w:rsidRPr="00267D62" w:rsidRDefault="00267D62" w:rsidP="00DA0E00">
      <w:pPr>
        <w:widowControl w:val="0"/>
        <w:autoSpaceDE w:val="0"/>
        <w:autoSpaceDN w:val="0"/>
        <w:spacing w:after="0" w:line="278" w:lineRule="auto"/>
        <w:ind w:left="403" w:right="6399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Pr="00267D62">
        <w:rPr>
          <w:rFonts w:ascii="Times New Roman" w:eastAsia="Times New Roman" w:hAnsi="Times New Roman" w:cs="Times New Roman"/>
          <w:b/>
          <w:spacing w:val="-18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границах</w:t>
      </w:r>
      <w:r w:rsidRPr="00267D62">
        <w:rPr>
          <w:rFonts w:ascii="Times New Roman" w:eastAsia="Times New Roman" w:hAnsi="Times New Roman" w:cs="Times New Roman"/>
          <w:b/>
          <w:spacing w:val="-17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Добрянского муниципального</w:t>
      </w:r>
      <w:r w:rsidRPr="00267D62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 xml:space="preserve"> </w:t>
      </w:r>
      <w:r w:rsidRPr="00267D62">
        <w:rPr>
          <w:rFonts w:ascii="Times New Roman" w:eastAsia="Times New Roman" w:hAnsi="Times New Roman" w:cs="Times New Roman"/>
          <w:b/>
          <w:sz w:val="28"/>
          <w:lang w:eastAsia="en-US"/>
        </w:rPr>
        <w:t>округа Пермского края</w:t>
      </w: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62" w:rsidRPr="00267D62" w:rsidRDefault="00267D62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D62">
        <w:rPr>
          <w:rFonts w:ascii="Times New Roman" w:hAnsi="Times New Roman" w:cs="Times New Roman"/>
          <w:sz w:val="28"/>
          <w:szCs w:val="28"/>
        </w:rPr>
        <w:t>В соответствии с Гражданским кодексом</w:t>
      </w:r>
      <w:r w:rsidR="00AC1109">
        <w:rPr>
          <w:rFonts w:ascii="Times New Roman" w:hAnsi="Times New Roman" w:cs="Times New Roman"/>
          <w:sz w:val="28"/>
          <w:szCs w:val="28"/>
        </w:rPr>
        <w:t xml:space="preserve"> Российской Федерации, статьями </w:t>
      </w:r>
      <w:r w:rsidRPr="00267D62">
        <w:rPr>
          <w:rFonts w:ascii="Times New Roman" w:hAnsi="Times New Roman" w:cs="Times New Roman"/>
          <w:sz w:val="28"/>
          <w:szCs w:val="28"/>
        </w:rPr>
        <w:t>39.11, 39.12</w:t>
      </w:r>
      <w:r>
        <w:rPr>
          <w:rFonts w:ascii="Times New Roman" w:hAnsi="Times New Roman" w:cs="Times New Roman"/>
          <w:sz w:val="28"/>
          <w:szCs w:val="28"/>
        </w:rPr>
        <w:t>, 39.13</w:t>
      </w:r>
      <w:r w:rsidRPr="00267D62">
        <w:rPr>
          <w:rFonts w:ascii="Times New Roman" w:hAnsi="Times New Roman" w:cs="Times New Roman"/>
          <w:sz w:val="28"/>
          <w:szCs w:val="28"/>
        </w:rPr>
        <w:t xml:space="preserve"> Земельног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Pr="00CB7281">
        <w:rPr>
          <w:rFonts w:ascii="Times New Roman" w:hAnsi="Times New Roman" w:cs="Times New Roman"/>
          <w:sz w:val="28"/>
          <w:szCs w:val="28"/>
        </w:rPr>
        <w:t>статьей 30 Ус</w:t>
      </w:r>
      <w:r w:rsidR="00AC1109" w:rsidRPr="00CB7281">
        <w:rPr>
          <w:rFonts w:ascii="Times New Roman" w:hAnsi="Times New Roman" w:cs="Times New Roman"/>
          <w:sz w:val="28"/>
          <w:szCs w:val="28"/>
        </w:rPr>
        <w:t>тава Добрянского муниципального</w:t>
      </w:r>
      <w:r w:rsidRPr="00CB728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C1109">
        <w:rPr>
          <w:rFonts w:ascii="Times New Roman" w:hAnsi="Times New Roman" w:cs="Times New Roman"/>
          <w:sz w:val="28"/>
          <w:szCs w:val="28"/>
        </w:rPr>
        <w:t>, Положением об управлении</w:t>
      </w:r>
      <w:r w:rsidR="00251FFC">
        <w:rPr>
          <w:rFonts w:ascii="Times New Roman" w:hAnsi="Times New Roman" w:cs="Times New Roman"/>
          <w:sz w:val="28"/>
          <w:szCs w:val="28"/>
        </w:rPr>
        <w:t xml:space="preserve"> имущественных, </w:t>
      </w:r>
      <w:r w:rsidRPr="00267D62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="00251FFC">
        <w:rPr>
          <w:rFonts w:ascii="Times New Roman" w:hAnsi="Times New Roman" w:cs="Times New Roman"/>
          <w:sz w:val="28"/>
          <w:szCs w:val="28"/>
        </w:rPr>
        <w:t xml:space="preserve"> и градостроительной деятельности</w:t>
      </w:r>
      <w:r w:rsidRPr="00267D62">
        <w:rPr>
          <w:rFonts w:ascii="Times New Roman" w:hAnsi="Times New Roman" w:cs="Times New Roman"/>
          <w:sz w:val="28"/>
          <w:szCs w:val="28"/>
        </w:rPr>
        <w:t xml:space="preserve"> администрации Добрянского </w:t>
      </w:r>
      <w:r w:rsidR="00251F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267D62">
        <w:rPr>
          <w:rFonts w:ascii="Times New Roman" w:hAnsi="Times New Roman" w:cs="Times New Roman"/>
          <w:sz w:val="28"/>
          <w:szCs w:val="28"/>
        </w:rPr>
        <w:t xml:space="preserve"> округа, утвержденным решением Думы Добрянского городского округа от 19 декабря 2019 г. № 90, на основании протокола заседания комиссии по проведению торгов от </w:t>
      </w:r>
      <w:r w:rsidR="00CB7281">
        <w:rPr>
          <w:rFonts w:ascii="Times New Roman" w:hAnsi="Times New Roman" w:cs="Times New Roman"/>
          <w:sz w:val="28"/>
          <w:szCs w:val="28"/>
        </w:rPr>
        <w:t>30</w:t>
      </w:r>
      <w:r w:rsidR="00DA0E00">
        <w:rPr>
          <w:rFonts w:ascii="Times New Roman" w:hAnsi="Times New Roman" w:cs="Times New Roman"/>
          <w:sz w:val="28"/>
          <w:szCs w:val="28"/>
        </w:rPr>
        <w:t xml:space="preserve"> января 2026</w:t>
      </w:r>
      <w:r w:rsidR="00AC1109">
        <w:rPr>
          <w:rFonts w:ascii="Times New Roman" w:hAnsi="Times New Roman" w:cs="Times New Roman"/>
          <w:sz w:val="28"/>
          <w:szCs w:val="28"/>
        </w:rPr>
        <w:t xml:space="preserve"> г. № 1</w:t>
      </w:r>
      <w:r w:rsidRPr="00267D62">
        <w:rPr>
          <w:rFonts w:ascii="Times New Roman" w:hAnsi="Times New Roman" w:cs="Times New Roman"/>
          <w:sz w:val="28"/>
          <w:szCs w:val="28"/>
        </w:rPr>
        <w:t>-з,</w:t>
      </w:r>
    </w:p>
    <w:p w:rsidR="00267D62" w:rsidRPr="00267D62" w:rsidRDefault="00267D62" w:rsidP="00267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62">
        <w:rPr>
          <w:rFonts w:ascii="Times New Roman" w:hAnsi="Times New Roman" w:cs="Times New Roman"/>
          <w:sz w:val="28"/>
          <w:szCs w:val="28"/>
        </w:rPr>
        <w:t>ПРИКАЗЫВАЮ:</w:t>
      </w:r>
    </w:p>
    <w:p w:rsidR="00267D62" w:rsidRPr="00267D62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7D62" w:rsidRPr="00267D6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2319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февраля 2026 года электронный аукцион по продаже в собственность и </w:t>
      </w:r>
      <w:r w:rsidRPr="00AC1109">
        <w:rPr>
          <w:rFonts w:ascii="Times New Roman" w:hAnsi="Times New Roman" w:cs="Times New Roman"/>
          <w:sz w:val="28"/>
          <w:szCs w:val="28"/>
        </w:rPr>
        <w:t>на право заключения договоров аренды земельных участков, расположенных на землях населенных пунктов в административно-территориальных границах Добрянс</w:t>
      </w:r>
      <w:r w:rsidR="00D43065">
        <w:rPr>
          <w:rFonts w:ascii="Times New Roman" w:hAnsi="Times New Roman" w:cs="Times New Roman"/>
          <w:sz w:val="28"/>
          <w:szCs w:val="28"/>
        </w:rPr>
        <w:t xml:space="preserve">кого муниципального округа </w:t>
      </w:r>
      <w:r w:rsidR="00397096">
        <w:rPr>
          <w:rFonts w:ascii="Times New Roman" w:hAnsi="Times New Roman" w:cs="Times New Roman"/>
          <w:sz w:val="28"/>
          <w:szCs w:val="28"/>
        </w:rPr>
        <w:t xml:space="preserve">Пермского края. </w:t>
      </w:r>
    </w:p>
    <w:p w:rsidR="00267D62" w:rsidRPr="00267D62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7D62" w:rsidRPr="00267D62">
        <w:rPr>
          <w:rFonts w:ascii="Times New Roman" w:hAnsi="Times New Roman" w:cs="Times New Roman"/>
          <w:sz w:val="28"/>
          <w:szCs w:val="28"/>
        </w:rPr>
        <w:t>Утвердить:</w:t>
      </w:r>
    </w:p>
    <w:p w:rsidR="00267D62" w:rsidRPr="00267D62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67D62" w:rsidRPr="00267D6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E32FE5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  <w:r w:rsidR="00267D62" w:rsidRPr="00267D62">
        <w:rPr>
          <w:rFonts w:ascii="Times New Roman" w:hAnsi="Times New Roman" w:cs="Times New Roman"/>
          <w:sz w:val="28"/>
          <w:szCs w:val="28"/>
        </w:rPr>
        <w:t>на право заключения договоров аренды земельных участков, расположенных в административно-территориальных границах Добрянского муниципального округа Пермского края, согласно приложению 1 к настоящему приказу;</w:t>
      </w:r>
    </w:p>
    <w:p w:rsidR="00267D62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условия </w:t>
      </w:r>
      <w:r w:rsidR="00E32FE5">
        <w:rPr>
          <w:rFonts w:ascii="Times New Roman" w:hAnsi="Times New Roman" w:cs="Times New Roman"/>
          <w:sz w:val="28"/>
          <w:szCs w:val="28"/>
        </w:rPr>
        <w:t>электронного аукциона на право заключения договоров купли-продажи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</w:t>
      </w:r>
      <w:r w:rsidR="00267D62" w:rsidRPr="00267D62">
        <w:rPr>
          <w:rFonts w:ascii="Times New Roman" w:hAnsi="Times New Roman" w:cs="Times New Roman"/>
          <w:sz w:val="28"/>
          <w:szCs w:val="28"/>
        </w:rPr>
        <w:t xml:space="preserve"> расположенных в административно-территориальных границах Добрянского муниципального округа Пермского края, согласно приложению 2 к настоящему приказу.</w:t>
      </w:r>
    </w:p>
    <w:p w:rsidR="00397096" w:rsidRDefault="00397096" w:rsidP="00397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397096">
        <w:rPr>
          <w:rFonts w:ascii="Times New Roman" w:hAnsi="Times New Roman" w:cs="Times New Roman"/>
          <w:sz w:val="28"/>
          <w:szCs w:val="28"/>
        </w:rPr>
        <w:t>форму заявки на участие в электронном аукционе на право заключения договоров аренды зем</w:t>
      </w:r>
      <w:r>
        <w:rPr>
          <w:rFonts w:ascii="Times New Roman" w:hAnsi="Times New Roman" w:cs="Times New Roman"/>
          <w:sz w:val="28"/>
          <w:szCs w:val="28"/>
        </w:rPr>
        <w:t xml:space="preserve">ельных участков, расположенных </w:t>
      </w:r>
      <w:r w:rsidRPr="00397096">
        <w:rPr>
          <w:rFonts w:ascii="Times New Roman" w:hAnsi="Times New Roman" w:cs="Times New Roman"/>
          <w:sz w:val="28"/>
          <w:szCs w:val="28"/>
        </w:rPr>
        <w:t>в административно-территориальных границах Добрянского муниципального округа Пермс</w:t>
      </w:r>
      <w:r>
        <w:rPr>
          <w:rFonts w:ascii="Times New Roman" w:hAnsi="Times New Roman" w:cs="Times New Roman"/>
          <w:sz w:val="28"/>
          <w:szCs w:val="28"/>
        </w:rPr>
        <w:t>кого края, согласно приложению 3</w:t>
      </w:r>
      <w:r w:rsidRPr="00397096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>
        <w:rPr>
          <w:rFonts w:ascii="Times New Roman" w:hAnsi="Times New Roman" w:cs="Times New Roman"/>
          <w:sz w:val="28"/>
          <w:szCs w:val="28"/>
        </w:rPr>
        <w:t>риказу.</w:t>
      </w:r>
    </w:p>
    <w:p w:rsidR="00397096" w:rsidRPr="00267D62" w:rsidRDefault="00397096" w:rsidP="00397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397096">
        <w:rPr>
          <w:rFonts w:ascii="Times New Roman" w:hAnsi="Times New Roman" w:cs="Times New Roman"/>
          <w:sz w:val="28"/>
          <w:szCs w:val="28"/>
        </w:rPr>
        <w:t xml:space="preserve">форму заявки на участие в электронном аукционе на право заключения договоров </w:t>
      </w:r>
      <w:r>
        <w:rPr>
          <w:rFonts w:ascii="Times New Roman" w:hAnsi="Times New Roman" w:cs="Times New Roman"/>
          <w:sz w:val="28"/>
          <w:szCs w:val="28"/>
        </w:rPr>
        <w:t>купли-продажи</w:t>
      </w:r>
      <w:r w:rsidRPr="00397096">
        <w:rPr>
          <w:rFonts w:ascii="Times New Roman" w:hAnsi="Times New Roman" w:cs="Times New Roman"/>
          <w:sz w:val="28"/>
          <w:szCs w:val="28"/>
        </w:rPr>
        <w:t xml:space="preserve"> зем</w:t>
      </w:r>
      <w:r>
        <w:rPr>
          <w:rFonts w:ascii="Times New Roman" w:hAnsi="Times New Roman" w:cs="Times New Roman"/>
          <w:sz w:val="28"/>
          <w:szCs w:val="28"/>
        </w:rPr>
        <w:t xml:space="preserve">ельных участков, расположенных </w:t>
      </w:r>
      <w:r w:rsidRPr="00397096">
        <w:rPr>
          <w:rFonts w:ascii="Times New Roman" w:hAnsi="Times New Roman" w:cs="Times New Roman"/>
          <w:sz w:val="28"/>
          <w:szCs w:val="28"/>
        </w:rPr>
        <w:t>в административно-территориальных границах Добрянского муниципального округа Пермс</w:t>
      </w:r>
      <w:r>
        <w:rPr>
          <w:rFonts w:ascii="Times New Roman" w:hAnsi="Times New Roman" w:cs="Times New Roman"/>
          <w:sz w:val="28"/>
          <w:szCs w:val="28"/>
        </w:rPr>
        <w:t>кого края, согласно приложению 4</w:t>
      </w:r>
      <w:r w:rsidRPr="00397096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D62" w:rsidRPr="00267D62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имущественных, </w:t>
      </w:r>
      <w:r w:rsidR="00267D62" w:rsidRPr="00267D62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и градостроительной деятельности</w:t>
      </w:r>
      <w:r w:rsidR="00267D62" w:rsidRPr="00267D62">
        <w:rPr>
          <w:rFonts w:ascii="Times New Roman" w:hAnsi="Times New Roman" w:cs="Times New Roman"/>
          <w:sz w:val="28"/>
          <w:szCs w:val="28"/>
        </w:rPr>
        <w:t xml:space="preserve"> администрации Добрянского муниципального округа в срок по </w:t>
      </w:r>
      <w:r w:rsidR="00896EA8" w:rsidRPr="0012319A">
        <w:rPr>
          <w:rFonts w:ascii="Times New Roman" w:hAnsi="Times New Roman" w:cs="Times New Roman"/>
          <w:sz w:val="28"/>
          <w:szCs w:val="28"/>
        </w:rPr>
        <w:t>03</w:t>
      </w:r>
      <w:r w:rsidR="00896EA8"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68274A">
        <w:rPr>
          <w:rFonts w:ascii="Times New Roman" w:hAnsi="Times New Roman" w:cs="Times New Roman"/>
          <w:sz w:val="28"/>
          <w:szCs w:val="28"/>
        </w:rPr>
        <w:t>я 2026</w:t>
      </w:r>
      <w:r w:rsidR="00267D62" w:rsidRPr="00267D6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67D62" w:rsidRPr="00267D62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67D62" w:rsidRPr="00267D62">
        <w:rPr>
          <w:rFonts w:ascii="Times New Roman" w:hAnsi="Times New Roman" w:cs="Times New Roman"/>
          <w:sz w:val="28"/>
          <w:szCs w:val="28"/>
        </w:rPr>
        <w:t xml:space="preserve">опубликовать извещение о проведении </w:t>
      </w:r>
      <w:r w:rsidR="00E32FE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267D62" w:rsidRPr="00267D62">
        <w:rPr>
          <w:rFonts w:ascii="Times New Roman" w:hAnsi="Times New Roman" w:cs="Times New Roman"/>
          <w:sz w:val="28"/>
          <w:szCs w:val="28"/>
        </w:rPr>
        <w:t>аукциона на официальном сайте правовой информации Добрянского муниципального округа в информационно-телекоммуникационной сети Интернет с доменным именем dobr-pravo.ru, на официальном сайте Российской Федерации для размещения информации о проведении торгов www.torgi.gov.ru;</w:t>
      </w:r>
    </w:p>
    <w:p w:rsidR="00267D62" w:rsidRPr="00267D62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67D62" w:rsidRPr="00267D62">
        <w:rPr>
          <w:rFonts w:ascii="Times New Roman" w:hAnsi="Times New Roman" w:cs="Times New Roman"/>
          <w:sz w:val="28"/>
          <w:szCs w:val="28"/>
        </w:rPr>
        <w:t xml:space="preserve">обеспечить размещение информационного сообщения о проведении </w:t>
      </w:r>
      <w:r w:rsidR="00E32FE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267D62" w:rsidRPr="00267D62">
        <w:rPr>
          <w:rFonts w:ascii="Times New Roman" w:hAnsi="Times New Roman" w:cs="Times New Roman"/>
          <w:sz w:val="28"/>
          <w:szCs w:val="28"/>
        </w:rPr>
        <w:t>аукциона на сайте http://добрянка</w:t>
      </w:r>
      <w:proofErr w:type="gramStart"/>
      <w:r w:rsidR="00267D62" w:rsidRPr="00267D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7D62" w:rsidRPr="00267D62">
        <w:rPr>
          <w:rFonts w:ascii="Times New Roman" w:hAnsi="Times New Roman" w:cs="Times New Roman"/>
          <w:sz w:val="28"/>
          <w:szCs w:val="28"/>
        </w:rPr>
        <w:t>ус/.</w:t>
      </w:r>
    </w:p>
    <w:p w:rsidR="00C542F7" w:rsidRDefault="00AC1109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96EA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67D62" w:rsidRPr="00267D6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67D62" w:rsidRPr="00267D6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8274A" w:rsidRDefault="0068274A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74A" w:rsidRDefault="0068274A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74A" w:rsidRDefault="0068274A" w:rsidP="00AC1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74A" w:rsidRDefault="0068274A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74A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Е.М. Степанова</w:t>
      </w: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096" w:rsidRDefault="00397096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682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B22314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 w:rsidRPr="00B22314"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Приложение 1 </w:t>
      </w:r>
    </w:p>
    <w:p w:rsidR="00B22314" w:rsidRPr="00B22314" w:rsidRDefault="00B22314" w:rsidP="00B22314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 w:rsidRPr="00B22314">
        <w:rPr>
          <w:rFonts w:ascii="Times New Roman" w:eastAsia="Times New Roman" w:hAnsi="Times New Roman" w:cs="Times New Roman"/>
          <w:spacing w:val="-2"/>
          <w:sz w:val="24"/>
          <w:lang w:eastAsia="en-US"/>
        </w:rPr>
        <w:t>УТВЕРЖДЕНЫ</w:t>
      </w:r>
    </w:p>
    <w:p w:rsidR="00B22314" w:rsidRPr="00B22314" w:rsidRDefault="00B22314" w:rsidP="00B22314">
      <w:pPr>
        <w:widowControl w:val="0"/>
        <w:autoSpaceDE w:val="0"/>
        <w:autoSpaceDN w:val="0"/>
        <w:spacing w:after="0" w:line="240" w:lineRule="auto"/>
        <w:ind w:left="5811" w:right="97"/>
        <w:rPr>
          <w:rFonts w:ascii="Times New Roman" w:eastAsia="Times New Roman" w:hAnsi="Times New Roman" w:cs="Times New Roman"/>
          <w:sz w:val="24"/>
          <w:lang w:eastAsia="en-US"/>
        </w:rPr>
      </w:pPr>
      <w:r w:rsidRPr="00B22314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управления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имущественных,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земельных отношений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 градостроительной деятельности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 xml:space="preserve"> администрации Добрянского муниципального округа Пермского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края 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№</w:t>
      </w:r>
    </w:p>
    <w:p w:rsid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Pr="00B22314" w:rsidRDefault="00B22314" w:rsidP="00B22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</w:p>
    <w:p w:rsidR="00BE186A" w:rsidRPr="00BE186A" w:rsidRDefault="00B22314" w:rsidP="00BE1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314">
        <w:rPr>
          <w:rFonts w:ascii="Times New Roman" w:hAnsi="Times New Roman" w:cs="Times New Roman"/>
          <w:b/>
          <w:bCs/>
          <w:sz w:val="28"/>
          <w:szCs w:val="28"/>
        </w:rPr>
        <w:t>электронного аукциона на право заключения договоров аренды земельных участков, расположенных в административно-территориальных границах Добрянского муниципального округа Пермского края</w:t>
      </w:r>
    </w:p>
    <w:tbl>
      <w:tblPr>
        <w:tblW w:w="99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418"/>
        <w:gridCol w:w="1276"/>
        <w:gridCol w:w="1310"/>
      </w:tblGrid>
      <w:tr w:rsidR="00B22314" w:rsidRPr="00B22314" w:rsidTr="00B22314">
        <w:trPr>
          <w:trHeight w:val="370"/>
        </w:trPr>
        <w:tc>
          <w:tcPr>
            <w:tcW w:w="59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>№ лота, краткая характеристика</w:t>
            </w:r>
          </w:p>
        </w:tc>
        <w:tc>
          <w:tcPr>
            <w:tcW w:w="40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>Условия продажи</w:t>
            </w:r>
          </w:p>
        </w:tc>
      </w:tr>
      <w:tr w:rsidR="00B22314" w:rsidRPr="00B22314" w:rsidTr="00B22314">
        <w:trPr>
          <w:trHeight w:val="490"/>
        </w:trPr>
        <w:tc>
          <w:tcPr>
            <w:tcW w:w="5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>Начальная</w:t>
            </w:r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 xml:space="preserve">цена предмета аукциона, </w:t>
            </w:r>
            <w:r>
              <w:rPr>
                <w:rFonts w:ascii="Times New Roman" w:eastAsia="Times New Roman" w:hAnsi="Times New Roman" w:cs="Times New Roman"/>
              </w:rPr>
              <w:t xml:space="preserve">(без НДС), </w:t>
            </w:r>
            <w:r w:rsidRPr="00B22314">
              <w:rPr>
                <w:rFonts w:ascii="Times New Roman" w:eastAsia="Times New Roman" w:hAnsi="Times New Roman" w:cs="Times New Roman"/>
              </w:rPr>
              <w:t>руб. (ежегодный размер арендного платежа)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>Сумма задатка</w:t>
            </w:r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 xml:space="preserve">для участия </w:t>
            </w:r>
            <w:proofErr w:type="gramStart"/>
            <w:r w:rsidRPr="00B2231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22314">
              <w:rPr>
                <w:rFonts w:ascii="Times New Roman" w:eastAsia="Times New Roman" w:hAnsi="Times New Roman" w:cs="Times New Roman"/>
              </w:rPr>
              <w:t>аукционе</w:t>
            </w:r>
            <w:proofErr w:type="gramEnd"/>
            <w:r w:rsidRPr="00B22314">
              <w:rPr>
                <w:rFonts w:ascii="Times New Roman" w:eastAsia="Times New Roman" w:hAnsi="Times New Roman" w:cs="Times New Roman"/>
              </w:rPr>
              <w:t>, руб.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>Шаг</w:t>
            </w:r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>аукциона,</w:t>
            </w:r>
          </w:p>
          <w:p w:rsidR="00B22314" w:rsidRPr="00B22314" w:rsidRDefault="00B22314" w:rsidP="00B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314">
              <w:rPr>
                <w:rFonts w:ascii="Times New Roman" w:eastAsia="Times New Roman" w:hAnsi="Times New Roman" w:cs="Times New Roman"/>
              </w:rPr>
              <w:t>руб.</w:t>
            </w:r>
          </w:p>
        </w:tc>
      </w:tr>
      <w:tr w:rsidR="00B22314" w:rsidRPr="00B22314" w:rsidTr="00B22314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2314" w:rsidRPr="00B22314" w:rsidRDefault="00B22314" w:rsidP="00B2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земельный участок с кадастровым номером 59:18:0150101:6559 общая площадь – 1000 кв.м., местоположение: Местоположение установлено относительно ориентира, расположенного за пределами участка. Почтовый адрес ориентира: Пермский край, Добрянский район, Дивьинское сельское поселение, п. Дивья, пер. Первомайский, разрешенное использование – индивидуальные жилые дома с приусадебными участками (Ж</w:t>
            </w:r>
            <w:proofErr w:type="gramStart"/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E32FE5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34482</w:t>
            </w:r>
          </w:p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8620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1034</w:t>
            </w:r>
          </w:p>
        </w:tc>
      </w:tr>
      <w:tr w:rsidR="00B22314" w:rsidRPr="00B22314" w:rsidTr="00B22314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2314" w:rsidRPr="00B22314" w:rsidRDefault="00B22314" w:rsidP="00B2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</w:t>
            </w: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земельный участок с кадастровым номером 59:18:0660101:240 общая площадь – 2245 кв.м., местоположение: Пермский край, г. Добрянка, п. Нижний Лух, между домами № 31 и 33, ул. Лесная, разрешенное использование – для ведения личного подсобного хозяйства (Ж</w:t>
            </w:r>
            <w:proofErr w:type="gramStart"/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E32FE5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33043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8261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991</w:t>
            </w:r>
          </w:p>
        </w:tc>
      </w:tr>
      <w:tr w:rsidR="00B22314" w:rsidRPr="00B22314" w:rsidTr="00B22314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2314" w:rsidRPr="00B22314" w:rsidRDefault="00B22314" w:rsidP="00B2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</w:t>
            </w: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земельный участок с кадастровым номером 59:18:0180103:599 общая площадь – 2000 кв.м., местоположение: Российская Федерация, Пермский край, муниципальный округ Добрянский, поселок Талица, улица 8 Марта, з/у 48, разрешенное использование – ведение садоводства,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E32FE5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75612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18903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2268</w:t>
            </w:r>
          </w:p>
        </w:tc>
      </w:tr>
      <w:tr w:rsidR="00B22314" w:rsidRPr="00B22314" w:rsidTr="00B22314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2314" w:rsidRPr="00B22314" w:rsidRDefault="00B22314" w:rsidP="00B2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№4</w:t>
            </w: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земельный участок с кадастровым номером 59:18:0660101:673 общая площадь – 790 кв.м., местоположение: Местоположение установлено относительно ориентира, расположенного за пределами участка. Почтовый адрес ориентира: край </w:t>
            </w: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Пермский, р-н Добрянский, с/</w:t>
            </w:r>
            <w:proofErr w:type="gramStart"/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Висимское, п. Нижний Лух, ул. Лесная, разрешенное использование – для индивидуального жилищного строительства (Ж4),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E32FE5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23247</w:t>
            </w:r>
          </w:p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5857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14" w:rsidRPr="00B22314" w:rsidRDefault="00B22314" w:rsidP="00B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14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</w:tr>
    </w:tbl>
    <w:p w:rsid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Форма торгов – аукцион в электронной форме на право заключения договоров аренды земельных участков, открытый по составу участников.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и время проведения аукциона – </w:t>
      </w:r>
      <w:r w:rsidR="0012319A" w:rsidRPr="0012319A">
        <w:rPr>
          <w:rFonts w:ascii="Times New Roman" w:hAnsi="Times New Roman" w:cs="Times New Roman"/>
          <w:sz w:val="28"/>
          <w:szCs w:val="28"/>
        </w:rPr>
        <w:t>24</w:t>
      </w:r>
      <w:r w:rsidRPr="0012319A">
        <w:rPr>
          <w:rFonts w:ascii="Times New Roman" w:hAnsi="Times New Roman" w:cs="Times New Roman"/>
          <w:sz w:val="28"/>
          <w:szCs w:val="28"/>
        </w:rPr>
        <w:t xml:space="preserve"> февраля 2026</w:t>
      </w:r>
      <w:r w:rsidRPr="00B22314">
        <w:rPr>
          <w:rFonts w:ascii="Times New Roman" w:hAnsi="Times New Roman" w:cs="Times New Roman"/>
          <w:sz w:val="28"/>
          <w:szCs w:val="28"/>
        </w:rPr>
        <w:t xml:space="preserve"> года в 11.00 час по местному времени (09.00 час </w:t>
      </w:r>
      <w:proofErr w:type="gramStart"/>
      <w:r w:rsidRPr="00B22314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B22314">
        <w:rPr>
          <w:rFonts w:ascii="Times New Roman" w:hAnsi="Times New Roman" w:cs="Times New Roman"/>
          <w:sz w:val="28"/>
          <w:szCs w:val="28"/>
        </w:rPr>
        <w:t>).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Место проведения аукциона - электронная площадка – универсальная торговая платформа АО «Сбербанк-АСТ» (далее – Оператор), размещенная на сайте http://utp.sberbank-ast.ru в сети Интернет (торговая секция «Приватизация, аренда и продажа прав»).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Дата и время начала срока подачи заявок на уча</w:t>
      </w:r>
      <w:r w:rsidR="000C599F">
        <w:rPr>
          <w:rFonts w:ascii="Times New Roman" w:hAnsi="Times New Roman" w:cs="Times New Roman"/>
          <w:sz w:val="28"/>
          <w:szCs w:val="28"/>
        </w:rPr>
        <w:t xml:space="preserve">стие в электронном аукционе – </w:t>
      </w:r>
      <w:r w:rsidR="00896EA8">
        <w:rPr>
          <w:rFonts w:ascii="Times New Roman" w:hAnsi="Times New Roman" w:cs="Times New Roman"/>
          <w:sz w:val="28"/>
          <w:szCs w:val="28"/>
        </w:rPr>
        <w:t>04 феврал</w:t>
      </w:r>
      <w:r w:rsidR="000C599F">
        <w:rPr>
          <w:rFonts w:ascii="Times New Roman" w:hAnsi="Times New Roman" w:cs="Times New Roman"/>
          <w:sz w:val="28"/>
          <w:szCs w:val="28"/>
        </w:rPr>
        <w:t>я 2026</w:t>
      </w:r>
      <w:r w:rsidRPr="00B22314">
        <w:rPr>
          <w:rFonts w:ascii="Times New Roman" w:hAnsi="Times New Roman" w:cs="Times New Roman"/>
          <w:sz w:val="28"/>
          <w:szCs w:val="28"/>
        </w:rPr>
        <w:t xml:space="preserve"> г. в 08.30 час по местному времени (06.30 час </w:t>
      </w:r>
      <w:proofErr w:type="gramStart"/>
      <w:r w:rsidRPr="00B22314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B22314">
        <w:rPr>
          <w:rFonts w:ascii="Times New Roman" w:hAnsi="Times New Roman" w:cs="Times New Roman"/>
          <w:sz w:val="28"/>
          <w:szCs w:val="28"/>
        </w:rPr>
        <w:t>).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Дата и время окончания срока подачи заявок на уча</w:t>
      </w:r>
      <w:r w:rsidR="0012319A">
        <w:rPr>
          <w:rFonts w:ascii="Times New Roman" w:hAnsi="Times New Roman" w:cs="Times New Roman"/>
          <w:sz w:val="28"/>
          <w:szCs w:val="28"/>
        </w:rPr>
        <w:t>стие в электронном аукционе – 17</w:t>
      </w:r>
      <w:r w:rsidR="000C599F">
        <w:rPr>
          <w:rFonts w:ascii="Times New Roman" w:hAnsi="Times New Roman" w:cs="Times New Roman"/>
          <w:sz w:val="28"/>
          <w:szCs w:val="28"/>
        </w:rPr>
        <w:t xml:space="preserve"> февраля 2026 г. в 17.30 час по местному времени (15</w:t>
      </w:r>
      <w:r w:rsidRPr="00B22314">
        <w:rPr>
          <w:rFonts w:ascii="Times New Roman" w:hAnsi="Times New Roman" w:cs="Times New Roman"/>
          <w:sz w:val="28"/>
          <w:szCs w:val="28"/>
        </w:rPr>
        <w:t xml:space="preserve">.30 час </w:t>
      </w:r>
      <w:proofErr w:type="gramStart"/>
      <w:r w:rsidRPr="00B22314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B22314">
        <w:rPr>
          <w:rFonts w:ascii="Times New Roman" w:hAnsi="Times New Roman" w:cs="Times New Roman"/>
          <w:sz w:val="28"/>
          <w:szCs w:val="28"/>
        </w:rPr>
        <w:t>).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Дата, время и место определения участ</w:t>
      </w:r>
      <w:r w:rsidR="000C599F">
        <w:rPr>
          <w:rFonts w:ascii="Times New Roman" w:hAnsi="Times New Roman" w:cs="Times New Roman"/>
          <w:sz w:val="28"/>
          <w:szCs w:val="28"/>
        </w:rPr>
        <w:t xml:space="preserve">ников электронного </w:t>
      </w:r>
      <w:r w:rsidR="00896EA8">
        <w:rPr>
          <w:rFonts w:ascii="Times New Roman" w:hAnsi="Times New Roman" w:cs="Times New Roman"/>
          <w:sz w:val="28"/>
          <w:szCs w:val="28"/>
        </w:rPr>
        <w:t>аукциона – 18</w:t>
      </w:r>
      <w:r w:rsidR="000C599F">
        <w:rPr>
          <w:rFonts w:ascii="Times New Roman" w:hAnsi="Times New Roman" w:cs="Times New Roman"/>
          <w:sz w:val="28"/>
          <w:szCs w:val="28"/>
        </w:rPr>
        <w:t xml:space="preserve"> февраля 2026</w:t>
      </w:r>
      <w:r w:rsidRPr="00B223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Вручение уведомлений о признании участниками аукциона обеспечивается Оператором посредством личного кабинета претендента в течение одного часа с момента поступления Оператору подписанного протокола рассмотрения заявок на участие.</w:t>
      </w:r>
    </w:p>
    <w:p w:rsidR="00896EA8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Место и срок подведения итогов</w:t>
      </w:r>
      <w:r w:rsidR="0012319A">
        <w:rPr>
          <w:rFonts w:ascii="Times New Roman" w:hAnsi="Times New Roman" w:cs="Times New Roman"/>
          <w:sz w:val="28"/>
          <w:szCs w:val="28"/>
        </w:rPr>
        <w:t xml:space="preserve"> торгов – 24</w:t>
      </w:r>
      <w:r w:rsidRPr="00B22314">
        <w:rPr>
          <w:rFonts w:ascii="Times New Roman" w:hAnsi="Times New Roman" w:cs="Times New Roman"/>
          <w:sz w:val="28"/>
          <w:szCs w:val="28"/>
        </w:rPr>
        <w:t xml:space="preserve"> </w:t>
      </w:r>
      <w:r w:rsidR="000C599F">
        <w:rPr>
          <w:rFonts w:ascii="Times New Roman" w:hAnsi="Times New Roman" w:cs="Times New Roman"/>
          <w:sz w:val="28"/>
          <w:szCs w:val="28"/>
        </w:rPr>
        <w:t>февраля 2026</w:t>
      </w:r>
      <w:r w:rsidRPr="00B2231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Заявка на участие в аукционе и прилагаемые документы подаются участником аукциона в отношении каждого заявляемого лота по форме и в сроки, установленные извещением о проведение аукциона.</w:t>
      </w:r>
    </w:p>
    <w:p w:rsidR="00B22314" w:rsidRP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 w:rsidR="00B22314" w:rsidRDefault="00B22314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14">
        <w:rPr>
          <w:rFonts w:ascii="Times New Roman" w:hAnsi="Times New Roman" w:cs="Times New Roman"/>
          <w:sz w:val="28"/>
          <w:szCs w:val="28"/>
        </w:rPr>
        <w:t>Участник аукциона вправе подать только одну заявку на участие в аукционе в отношении каждого лота.</w:t>
      </w: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096" w:rsidRDefault="00397096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99F" w:rsidRDefault="000C599F" w:rsidP="000C599F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>Приложение 2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0C599F" w:rsidRPr="00B22314" w:rsidRDefault="000C599F" w:rsidP="000C599F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 w:rsidRPr="00B22314">
        <w:rPr>
          <w:rFonts w:ascii="Times New Roman" w:eastAsia="Times New Roman" w:hAnsi="Times New Roman" w:cs="Times New Roman"/>
          <w:spacing w:val="-2"/>
          <w:sz w:val="24"/>
          <w:lang w:eastAsia="en-US"/>
        </w:rPr>
        <w:t>УТВЕРЖДЕНЫ</w:t>
      </w:r>
    </w:p>
    <w:p w:rsidR="000C599F" w:rsidRPr="00B22314" w:rsidRDefault="000C599F" w:rsidP="000C599F">
      <w:pPr>
        <w:widowControl w:val="0"/>
        <w:autoSpaceDE w:val="0"/>
        <w:autoSpaceDN w:val="0"/>
        <w:spacing w:after="0" w:line="240" w:lineRule="auto"/>
        <w:ind w:left="5811" w:right="97"/>
        <w:rPr>
          <w:rFonts w:ascii="Times New Roman" w:eastAsia="Times New Roman" w:hAnsi="Times New Roman" w:cs="Times New Roman"/>
          <w:sz w:val="24"/>
          <w:lang w:eastAsia="en-US"/>
        </w:rPr>
      </w:pPr>
      <w:r w:rsidRPr="00B22314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управления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имущественных,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земельных отношений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 градостроительной деятельности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 xml:space="preserve"> администрации Добрянского муниципального округа Пермского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края 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№</w:t>
      </w:r>
    </w:p>
    <w:p w:rsidR="000C599F" w:rsidRDefault="000C599F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22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0C599F" w:rsidP="00BE186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C599F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УСЛОВИЯ</w:t>
      </w:r>
    </w:p>
    <w:p w:rsidR="000C599F" w:rsidRPr="000C599F" w:rsidRDefault="000C599F" w:rsidP="00BE186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электронного аукциона на право заключения договоров купли-</w:t>
      </w:r>
      <w:r w:rsidRPr="000C599F">
        <w:rPr>
          <w:rFonts w:ascii="Times New Roman" w:eastAsia="Times New Roman" w:hAnsi="Times New Roman" w:cs="Times New Roman"/>
          <w:b/>
          <w:sz w:val="28"/>
          <w:lang w:eastAsia="en-US"/>
        </w:rPr>
        <w:t>продажи</w:t>
      </w:r>
      <w:r w:rsidRPr="000C599F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0C599F">
        <w:rPr>
          <w:rFonts w:ascii="Times New Roman" w:eastAsia="Times New Roman" w:hAnsi="Times New Roman" w:cs="Times New Roman"/>
          <w:b/>
          <w:sz w:val="28"/>
          <w:lang w:eastAsia="en-US"/>
        </w:rPr>
        <w:t>земельных</w:t>
      </w:r>
      <w:r w:rsidRPr="000C599F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0C599F">
        <w:rPr>
          <w:rFonts w:ascii="Times New Roman" w:eastAsia="Times New Roman" w:hAnsi="Times New Roman" w:cs="Times New Roman"/>
          <w:b/>
          <w:sz w:val="28"/>
          <w:lang w:eastAsia="en-US"/>
        </w:rPr>
        <w:t>участков,</w:t>
      </w:r>
      <w:r w:rsidRPr="000C599F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0C599F">
        <w:rPr>
          <w:rFonts w:ascii="Times New Roman" w:eastAsia="Times New Roman" w:hAnsi="Times New Roman" w:cs="Times New Roman"/>
          <w:b/>
          <w:sz w:val="28"/>
          <w:lang w:eastAsia="en-US"/>
        </w:rPr>
        <w:t>расположенных</w:t>
      </w:r>
      <w:r w:rsidRPr="000C599F">
        <w:rPr>
          <w:rFonts w:ascii="Times New Roman" w:eastAsia="Times New Roman" w:hAnsi="Times New Roman" w:cs="Times New Roman"/>
          <w:b/>
          <w:spacing w:val="-8"/>
          <w:sz w:val="28"/>
          <w:lang w:eastAsia="en-US"/>
        </w:rPr>
        <w:t xml:space="preserve"> </w:t>
      </w:r>
      <w:r w:rsidRPr="000C599F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Pr="000C599F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="00BE186A">
        <w:rPr>
          <w:rFonts w:ascii="Times New Roman" w:eastAsia="Times New Roman" w:hAnsi="Times New Roman" w:cs="Times New Roman"/>
          <w:b/>
          <w:sz w:val="28"/>
          <w:lang w:eastAsia="en-US"/>
        </w:rPr>
        <w:t>административно-</w:t>
      </w:r>
      <w:r w:rsidRPr="000C599F">
        <w:rPr>
          <w:rFonts w:ascii="Times New Roman" w:eastAsia="Times New Roman" w:hAnsi="Times New Roman" w:cs="Times New Roman"/>
          <w:b/>
          <w:sz w:val="28"/>
          <w:lang w:eastAsia="en-US"/>
        </w:rPr>
        <w:t>территориальных границах Добрянского муниципального округа</w:t>
      </w:r>
    </w:p>
    <w:p w:rsidR="00BE186A" w:rsidRDefault="000C599F" w:rsidP="00BE1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</w:pPr>
      <w:r w:rsidRPr="000C599F">
        <w:rPr>
          <w:rFonts w:ascii="Times New Roman" w:eastAsia="Times New Roman" w:hAnsi="Times New Roman" w:cs="Times New Roman"/>
          <w:b/>
          <w:sz w:val="28"/>
          <w:lang w:eastAsia="en-US"/>
        </w:rPr>
        <w:t>Пермского</w:t>
      </w:r>
      <w:r w:rsidRPr="000C599F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0C599F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>края</w:t>
      </w:r>
    </w:p>
    <w:tbl>
      <w:tblPr>
        <w:tblW w:w="992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418"/>
        <w:gridCol w:w="1276"/>
        <w:gridCol w:w="1310"/>
      </w:tblGrid>
      <w:tr w:rsidR="00BE186A" w:rsidRPr="00BE186A" w:rsidTr="004B7ACA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86A" w:rsidRPr="00BE186A" w:rsidRDefault="00BE186A" w:rsidP="00B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№5</w:t>
            </w: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земельный участок с кадастровым номером 59:18:0020101:430 общая площадь – 566 кв.м., местоположение: Местоположение установлено относительно ориентира, расположенного за пределами участка. Почтовый адрес ориентира: Пермский край, Добрянский район, г/</w:t>
            </w:r>
            <w:proofErr w:type="gramStart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Полазненское, п. Полазна, ул. Революции, между </w:t>
            </w:r>
            <w:proofErr w:type="spellStart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. № 27 и 29, разрешенное использование – ведение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65548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3277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BE186A" w:rsidRPr="00BE186A" w:rsidTr="004B7ACA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86A" w:rsidRPr="00BE186A" w:rsidRDefault="00BE186A" w:rsidP="00B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№6</w:t>
            </w: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земельный участок с кадастровым номером 59:18:0660101:2538 общая площадь – 2030 кв.м., местоположение: Пермский край, Добрянский муниципальный округ, п. Нижний Лух, разрешенное использование – для индивидуального жилищного строительства (Ж</w:t>
            </w:r>
            <w:proofErr w:type="gramStart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E18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194927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9746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5848</w:t>
            </w:r>
          </w:p>
        </w:tc>
      </w:tr>
      <w:tr w:rsidR="00BE186A" w:rsidRPr="00BE186A" w:rsidTr="004B7ACA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86A" w:rsidRPr="00BE186A" w:rsidRDefault="00BE186A" w:rsidP="00B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№7 </w:t>
            </w: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BE186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59:18:0270101:1158 </w:t>
            </w: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– </w:t>
            </w:r>
            <w:r w:rsidRPr="00BE186A">
              <w:rPr>
                <w:rFonts w:ascii="Times New Roman" w:eastAsia="TimesNewRomanPSMT" w:hAnsi="Times New Roman" w:cs="Times New Roman"/>
                <w:sz w:val="24"/>
                <w:szCs w:val="24"/>
              </w:rPr>
              <w:t>1000</w:t>
            </w: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местоположение: Местоположение установлено относительно ориентира, расположенного за пределами участка. Почтовый адрес ориентира: Пермский край, Добрянский район, Висимское сельское поселение, п. Ольховка, ул. Рабочая, разрешенное использование – для индивидуального жилищного строительства (Ж</w:t>
            </w:r>
            <w:proofErr w:type="gramStart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вид права: собственность.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E18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117637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5882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3529</w:t>
            </w:r>
          </w:p>
        </w:tc>
      </w:tr>
      <w:tr w:rsidR="00BE186A" w:rsidRPr="00BE186A" w:rsidTr="004B7ACA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86A" w:rsidRPr="00BE186A" w:rsidRDefault="00BE186A" w:rsidP="00B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№8 – </w:t>
            </w: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 кадастровым номером 59:18:0660101:2519 общая площадь – 2500 кв.м., местоположение: Российская Федерация, Пермский край, муниципальный округ Добрянский, поселок Нижний Лух, улица Советская, з/у 1Д, разрешенное использование – для индивидуального жилищного строительства (Ж</w:t>
            </w:r>
            <w:proofErr w:type="gramStart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E18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299050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14952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8971</w:t>
            </w:r>
          </w:p>
        </w:tc>
      </w:tr>
      <w:tr w:rsidR="00BE186A" w:rsidRPr="00BE186A" w:rsidTr="004B7ACA"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86A" w:rsidRPr="00BE186A" w:rsidRDefault="00BE186A" w:rsidP="00B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№9 – </w:t>
            </w: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59:18:0290101:1044 общая площадь – 1133 кв.м., местоположение: </w:t>
            </w:r>
            <w:proofErr w:type="gramStart"/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Добрянский муниципальный округ, с. Голубята, разрешенное использование – ведение садоводства,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E18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116744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5837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186A" w:rsidRPr="00BE186A" w:rsidRDefault="00BE186A" w:rsidP="00B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6A">
              <w:rPr>
                <w:rFonts w:ascii="Times New Roman" w:eastAsia="Times New Roman" w:hAnsi="Times New Roman" w:cs="Times New Roman"/>
                <w:sz w:val="24"/>
                <w:szCs w:val="24"/>
              </w:rPr>
              <w:t>3502</w:t>
            </w:r>
          </w:p>
        </w:tc>
      </w:tr>
    </w:tbl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lastRenderedPageBreak/>
        <w:t>Форма торгов – аукцион в электронной форме на право заключения договоров аренды земельных участков, открытый по составу участников.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 xml:space="preserve">Дата </w:t>
      </w:r>
      <w:r w:rsidR="0012319A">
        <w:rPr>
          <w:rFonts w:ascii="Times New Roman" w:hAnsi="Times New Roman" w:cs="Times New Roman"/>
          <w:sz w:val="28"/>
          <w:szCs w:val="28"/>
        </w:rPr>
        <w:t>и время проведения аукциона – 24</w:t>
      </w:r>
      <w:r w:rsidRPr="00BE186A">
        <w:rPr>
          <w:rFonts w:ascii="Times New Roman" w:hAnsi="Times New Roman" w:cs="Times New Roman"/>
          <w:sz w:val="28"/>
          <w:szCs w:val="28"/>
        </w:rPr>
        <w:t xml:space="preserve"> февраля 2026 года в 11.00 час по местному времени (09.00 час </w:t>
      </w:r>
      <w:proofErr w:type="gramStart"/>
      <w:r w:rsidRPr="00BE186A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BE186A">
        <w:rPr>
          <w:rFonts w:ascii="Times New Roman" w:hAnsi="Times New Roman" w:cs="Times New Roman"/>
          <w:sz w:val="28"/>
          <w:szCs w:val="28"/>
        </w:rPr>
        <w:t>).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Место проведения аукциона - электронная площадка – универсальная торговая платформа АО «Сбербанк-АСТ» (далее – Оператор), размещенная на сайте http://utp.sberbank-ast.ru в сети Интернет (торговая секция «Приватизация, аренда и продажа прав»).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Дата и время начала срока подачи заявок на уча</w:t>
      </w:r>
      <w:r w:rsidR="00896EA8">
        <w:rPr>
          <w:rFonts w:ascii="Times New Roman" w:hAnsi="Times New Roman" w:cs="Times New Roman"/>
          <w:sz w:val="28"/>
          <w:szCs w:val="28"/>
        </w:rPr>
        <w:t>стие в электронном аукционе – 04 феврал</w:t>
      </w:r>
      <w:r w:rsidRPr="00BE186A">
        <w:rPr>
          <w:rFonts w:ascii="Times New Roman" w:hAnsi="Times New Roman" w:cs="Times New Roman"/>
          <w:sz w:val="28"/>
          <w:szCs w:val="28"/>
        </w:rPr>
        <w:t xml:space="preserve">я 2026 г. в 08.30 час по местному времени (06.30 час </w:t>
      </w:r>
      <w:proofErr w:type="gramStart"/>
      <w:r w:rsidRPr="00BE186A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BE186A">
        <w:rPr>
          <w:rFonts w:ascii="Times New Roman" w:hAnsi="Times New Roman" w:cs="Times New Roman"/>
          <w:sz w:val="28"/>
          <w:szCs w:val="28"/>
        </w:rPr>
        <w:t>).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Дата и время окончания срока подачи заявок на уча</w:t>
      </w:r>
      <w:r w:rsidR="00896EA8">
        <w:rPr>
          <w:rFonts w:ascii="Times New Roman" w:hAnsi="Times New Roman" w:cs="Times New Roman"/>
          <w:sz w:val="28"/>
          <w:szCs w:val="28"/>
        </w:rPr>
        <w:t>стие в э</w:t>
      </w:r>
      <w:r w:rsidR="0012319A">
        <w:rPr>
          <w:rFonts w:ascii="Times New Roman" w:hAnsi="Times New Roman" w:cs="Times New Roman"/>
          <w:sz w:val="28"/>
          <w:szCs w:val="28"/>
        </w:rPr>
        <w:t>лектронном аукционе – 17</w:t>
      </w:r>
      <w:r w:rsidRPr="00BE186A">
        <w:rPr>
          <w:rFonts w:ascii="Times New Roman" w:hAnsi="Times New Roman" w:cs="Times New Roman"/>
          <w:sz w:val="28"/>
          <w:szCs w:val="28"/>
        </w:rPr>
        <w:t xml:space="preserve"> февраля 2026 г. в 17.30 час по местному времени (15.30 час </w:t>
      </w:r>
      <w:proofErr w:type="gramStart"/>
      <w:r w:rsidRPr="00BE186A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BE186A">
        <w:rPr>
          <w:rFonts w:ascii="Times New Roman" w:hAnsi="Times New Roman" w:cs="Times New Roman"/>
          <w:sz w:val="28"/>
          <w:szCs w:val="28"/>
        </w:rPr>
        <w:t>).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Дата, время и место определения учас</w:t>
      </w:r>
      <w:r w:rsidR="00896EA8">
        <w:rPr>
          <w:rFonts w:ascii="Times New Roman" w:hAnsi="Times New Roman" w:cs="Times New Roman"/>
          <w:sz w:val="28"/>
          <w:szCs w:val="28"/>
        </w:rPr>
        <w:t>тников электронного аукциона –18</w:t>
      </w:r>
      <w:r w:rsidRPr="00BE186A">
        <w:rPr>
          <w:rFonts w:ascii="Times New Roman" w:hAnsi="Times New Roman" w:cs="Times New Roman"/>
          <w:sz w:val="28"/>
          <w:szCs w:val="28"/>
        </w:rPr>
        <w:t xml:space="preserve"> февраля 2026 г.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Вручение уведомлений о признании участниками аукциона обеспечивается Оператором посредством личного кабинета претендента в течение одного часа с момента поступления Оператору подписанного протокола рассмотрения заявок на участие.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Место и ср</w:t>
      </w:r>
      <w:r w:rsidR="0012319A">
        <w:rPr>
          <w:rFonts w:ascii="Times New Roman" w:hAnsi="Times New Roman" w:cs="Times New Roman"/>
          <w:sz w:val="28"/>
          <w:szCs w:val="28"/>
        </w:rPr>
        <w:t>ок подведения итогов торгов – 24</w:t>
      </w:r>
      <w:r w:rsidRPr="00BE186A">
        <w:rPr>
          <w:rFonts w:ascii="Times New Roman" w:hAnsi="Times New Roman" w:cs="Times New Roman"/>
          <w:sz w:val="28"/>
          <w:szCs w:val="28"/>
        </w:rPr>
        <w:t xml:space="preserve"> февраля 2026 года. Заявка на участие в аукционе и прилагаемые документы подаются участником аукциона в отношении каждого заявляемого лота по форме и в сроки, установленные извещением о проведение аукциона.</w:t>
      </w:r>
    </w:p>
    <w:p w:rsidR="00BE186A" w:rsidRP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6A">
        <w:rPr>
          <w:rFonts w:ascii="Times New Roman" w:hAnsi="Times New Roman" w:cs="Times New Roman"/>
          <w:sz w:val="28"/>
          <w:szCs w:val="28"/>
        </w:rPr>
        <w:t>Участник аукциона вправе подать только одну заявку на участие в аукционе в отношении каждого лота.</w:t>
      </w: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6A" w:rsidRDefault="00BE186A" w:rsidP="00BE186A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>Приложение 3</w:t>
      </w:r>
    </w:p>
    <w:p w:rsidR="00BE186A" w:rsidRPr="00B22314" w:rsidRDefault="005B5940" w:rsidP="00BE186A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>УТВЕРЖДЕНА</w:t>
      </w:r>
    </w:p>
    <w:p w:rsidR="00BE186A" w:rsidRPr="00B22314" w:rsidRDefault="00BE186A" w:rsidP="00BE186A">
      <w:pPr>
        <w:widowControl w:val="0"/>
        <w:autoSpaceDE w:val="0"/>
        <w:autoSpaceDN w:val="0"/>
        <w:spacing w:after="0" w:line="240" w:lineRule="auto"/>
        <w:ind w:left="5811" w:right="97"/>
        <w:rPr>
          <w:rFonts w:ascii="Times New Roman" w:eastAsia="Times New Roman" w:hAnsi="Times New Roman" w:cs="Times New Roman"/>
          <w:sz w:val="24"/>
          <w:lang w:eastAsia="en-US"/>
        </w:rPr>
      </w:pPr>
      <w:r w:rsidRPr="00B22314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управления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имущественных,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земельных отношений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 градостроительной деятельности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 xml:space="preserve"> администрации Добрянского муниципального округа Пермского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края 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№</w:t>
      </w:r>
    </w:p>
    <w:p w:rsidR="00BE186A" w:rsidRDefault="00BE186A" w:rsidP="00BE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3" w:type="dxa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BE186A" w:rsidRPr="00BE186A" w:rsidTr="00BE186A">
        <w:trPr>
          <w:trHeight w:val="785"/>
        </w:trPr>
        <w:tc>
          <w:tcPr>
            <w:tcW w:w="3160" w:type="dxa"/>
          </w:tcPr>
          <w:p w:rsidR="00BE186A" w:rsidRPr="00BE186A" w:rsidRDefault="00BE186A" w:rsidP="00B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BE186A" w:rsidRPr="00BE186A" w:rsidRDefault="00BE186A" w:rsidP="00B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E186A" w:rsidRPr="00BE186A" w:rsidRDefault="00BE186A" w:rsidP="00B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E186A" w:rsidRPr="00BE186A" w:rsidRDefault="00BE186A" w:rsidP="00B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94" w:type="dxa"/>
          </w:tcPr>
          <w:p w:rsidR="00BE186A" w:rsidRPr="00BE186A" w:rsidRDefault="00BE186A" w:rsidP="00BE186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ПРОДАВЦУ</w:t>
            </w:r>
          </w:p>
          <w:p w:rsidR="00BE186A" w:rsidRPr="00BE186A" w:rsidRDefault="00BE186A" w:rsidP="00BE186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E186A" w:rsidRPr="00BE186A" w:rsidRDefault="00251FFC" w:rsidP="00BE186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УПРАВЛЕНИЕ ИМУЩЕСТВЕННЫХ, ЗЕМЕЛЬНЫХ ОТНОШЕНИЙ И ГРАДОСТРОИТЕЛЬНОЙ ДЕЯТЕЛЬНОСТИ АДМИНИСТРАЦИИ ДОБРЯНСКОГО МУНИЦИПАЛЬНОГО ОКРУГА ПЕРМСКОГО КРАЯ</w:t>
            </w:r>
          </w:p>
          <w:p w:rsidR="00BE186A" w:rsidRPr="00BE186A" w:rsidRDefault="00BE186A" w:rsidP="00BE186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color w:val="525252"/>
                <w:sz w:val="24"/>
                <w:szCs w:val="24"/>
                <w:lang w:eastAsia="en-US"/>
              </w:rPr>
            </w:pPr>
          </w:p>
          <w:p w:rsidR="00BE186A" w:rsidRPr="00BE186A" w:rsidRDefault="00BE186A" w:rsidP="00BE186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Наименование Оператора электронной площадки:</w:t>
            </w:r>
          </w:p>
          <w:p w:rsidR="00BE186A" w:rsidRPr="00BE186A" w:rsidRDefault="00BE186A" w:rsidP="00BE186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АО «Сбербанк-АСТ»</w:t>
            </w:r>
          </w:p>
          <w:p w:rsidR="00BE186A" w:rsidRPr="00BE186A" w:rsidRDefault="00BE186A" w:rsidP="00BE186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Реестровый номер торгов:</w:t>
            </w:r>
          </w:p>
          <w:p w:rsidR="00BE186A" w:rsidRPr="00BE186A" w:rsidRDefault="00BE186A" w:rsidP="00BE186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SBR</w:t>
            </w:r>
          </w:p>
          <w:p w:rsidR="00BE186A" w:rsidRPr="00BE186A" w:rsidRDefault="00BE186A" w:rsidP="00BE186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color w:val="525252"/>
                <w:sz w:val="28"/>
                <w:szCs w:val="28"/>
                <w:lang w:eastAsia="en-US"/>
              </w:rPr>
            </w:pPr>
          </w:p>
        </w:tc>
      </w:tr>
    </w:tbl>
    <w:p w:rsidR="00BE186A" w:rsidRPr="00BE186A" w:rsidRDefault="00BE186A" w:rsidP="00BE1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на участие в электронном аукционе на </w:t>
      </w: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 заключения договора аренды земельног</w:t>
      </w:r>
      <w:r w:rsidR="005B59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участка с кадастровым номером </w:t>
      </w: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_________________________, площадью __________ кв.м, разрешенное использование ____________________________________________________________________, 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местонахождение участка: __________________________________________ ________________________________________________________ (лот № ____)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86A" w:rsidRPr="00BE186A" w:rsidRDefault="00BE186A" w:rsidP="00BE18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BE186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torgi</w:t>
      </w:r>
      <w:proofErr w:type="spellEnd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BE186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gov</w:t>
      </w:r>
      <w:proofErr w:type="spellEnd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, на электронной площадке АО «Сбербанк-АСТ»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BE186A" w:rsidRPr="00BE186A" w:rsidRDefault="00BE186A" w:rsidP="00BE186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физическое лицо / юридическое лицо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приму участие в аукционе, открытом по составу участников и форме подачи предложений по цене предмета аукциона на право заключения договора аренды </w:t>
      </w:r>
      <w:r w:rsidRPr="00BE18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земельного участка с кадастровым номером</w:t>
      </w: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BE186A" w:rsidRPr="00BE186A" w:rsidRDefault="00BE186A" w:rsidP="00BE186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уведомляю, что:</w:t>
      </w:r>
    </w:p>
    <w:p w:rsidR="00BE186A" w:rsidRPr="00BE186A" w:rsidRDefault="00BE186A" w:rsidP="00BE186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Имею законное право участвовать в торгах и непосредственно заключать предложенный договор.</w:t>
      </w:r>
    </w:p>
    <w:p w:rsidR="00BE186A" w:rsidRPr="00BE186A" w:rsidRDefault="00BE186A" w:rsidP="00BE186A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Располагаю необходимым опытом и ресурсами для выполнения всех взятых на себя обязательств.</w:t>
      </w:r>
    </w:p>
    <w:p w:rsidR="00BE186A" w:rsidRPr="00BE186A" w:rsidRDefault="00BE186A" w:rsidP="00BE186A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Знаком с предметом торгов, информационным извещением и обязуюсь их строго соблюдать.</w:t>
      </w:r>
    </w:p>
    <w:p w:rsidR="00BE186A" w:rsidRPr="00BE186A" w:rsidRDefault="00BE186A" w:rsidP="00BE186A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Гарантирую достоверность всей информации, содержащейся в документах, представленных для участия в аукционе.</w:t>
      </w:r>
    </w:p>
    <w:p w:rsidR="00BE186A" w:rsidRPr="00BE186A" w:rsidRDefault="00BE186A" w:rsidP="00BE186A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BE186A" w:rsidRPr="00BE186A" w:rsidRDefault="00BE186A" w:rsidP="00BE186A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победы на аукционе приму на себя обязательства, 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оплатить итоговую цену предмета</w:t>
      </w:r>
      <w:proofErr w:type="gramEnd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аукциона на право заключения договора аренды земельного участка в соответствии с условиями аукциона.</w:t>
      </w:r>
    </w:p>
    <w:p w:rsidR="00BE186A" w:rsidRPr="00BE186A" w:rsidRDefault="00BE186A" w:rsidP="00BE18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</w:t>
      </w:r>
    </w:p>
    <w:p w:rsidR="00BE186A" w:rsidRPr="00BE186A" w:rsidRDefault="00BE186A" w:rsidP="00BE186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физическое лицо / юридическое лицо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аренды земельного участка, внесенный задаток в сумме </w:t>
      </w:r>
      <w:r w:rsidRPr="00BE186A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Pr="00BE186A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gramStart"/>
      <w:r w:rsidRPr="00BE186A">
        <w:rPr>
          <w:rFonts w:ascii="Times New Roman" w:eastAsia="Times New Roman" w:hAnsi="Times New Roman" w:cs="Times New Roman"/>
          <w:sz w:val="28"/>
          <w:szCs w:val="28"/>
        </w:rPr>
        <w:t>. (______________________________________________________</w:t>
      </w:r>
      <w:r w:rsidRPr="00BE186A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proofErr w:type="gramEnd"/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E186A">
        <w:rPr>
          <w:rFonts w:ascii="Times New Roman" w:eastAsia="Times New Roman" w:hAnsi="Times New Roman" w:cs="Times New Roman"/>
          <w:sz w:val="16"/>
          <w:szCs w:val="16"/>
        </w:rPr>
        <w:t xml:space="preserve">    цифрами</w:t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  <w:t>прописью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не возвращается и остается в распоряжении Организатора аукциона.</w:t>
      </w:r>
    </w:p>
    <w:p w:rsidR="00BE186A" w:rsidRPr="00BE186A" w:rsidRDefault="00BE186A" w:rsidP="00BE18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Приложения: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1. ______________________________________________________________</w:t>
      </w:r>
    </w:p>
    <w:p w:rsidR="00BE186A" w:rsidRPr="00BE186A" w:rsidRDefault="00BE186A" w:rsidP="00BE186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gramStart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Документ</w:t>
      </w:r>
      <w:proofErr w:type="gramEnd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подтверждающий внесение задатка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2.Реквизиты для возврата задатка: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Реквизиты претендента на участие в аукционе </w:t>
      </w:r>
      <w:r w:rsidRPr="00BE186A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физического лица: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Паспорт: ______________________, № __________________________, выдан 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Серия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:rsidR="00BE186A" w:rsidRPr="00BE186A" w:rsidRDefault="00BE186A" w:rsidP="00BE186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когда и кем </w:t>
      </w:r>
      <w:proofErr w:type="gramStart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выдан</w:t>
      </w:r>
      <w:proofErr w:type="gramEnd"/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место регистрации: ______________________________________________, место жительства: ________________________________________________, ИНН ________________________, контактные телефоны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</w:t>
      </w:r>
      <w:proofErr w:type="gramEnd"/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____________________________________,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СНИЛС _______________________________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18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 соответствии с Федеральным законом № 152-ФЗ от 27.07.2006 «О персональных данных» подтверждаю свое согласие на обработку моих персональных данных</w:t>
      </w:r>
    </w:p>
    <w:p w:rsidR="00BE186A" w:rsidRPr="00BE186A" w:rsidRDefault="00BE186A" w:rsidP="00BE18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_______________/____________________</w:t>
      </w:r>
    </w:p>
    <w:p w:rsidR="00BE186A" w:rsidRPr="00BE186A" w:rsidRDefault="00BE186A" w:rsidP="00BE18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ИО Фамилия</w:t>
      </w:r>
    </w:p>
    <w:p w:rsidR="00BE186A" w:rsidRPr="00BE186A" w:rsidRDefault="00BE186A" w:rsidP="00BE186A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Реквизиты претендента на участие в аукционе </w:t>
      </w:r>
      <w:r w:rsidRPr="00BE186A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юридического  лица: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полное наименование_________________________________________________,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ИНН-КПП___________________________________________________________,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юридический адрес___________________________________________________</w:t>
      </w:r>
      <w:proofErr w:type="gramStart"/>
      <w:r w:rsidRPr="00BE1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 ,</w:t>
      </w:r>
      <w:proofErr w:type="gramEnd"/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фактический адрес</w:t>
      </w: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___________________________________________________,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телефоны/эл. почта________________________________________</w:t>
      </w:r>
      <w:proofErr w:type="gramStart"/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,</w:t>
      </w:r>
      <w:proofErr w:type="gramEnd"/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Генеральный Директор _______________________________________________,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Паспорт: ______________________, № __________________________, выдан 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Серия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:rsidR="00BE186A" w:rsidRPr="00BE186A" w:rsidRDefault="00BE186A" w:rsidP="00BE186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когда и кем </w:t>
      </w:r>
      <w:proofErr w:type="gramStart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выдан</w:t>
      </w:r>
      <w:proofErr w:type="gramEnd"/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18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В соответствии с Федеральным законом № 152-ФЗ от 27.07.2006 «О персональных данных» подтверждаю свое согласие на обработку моих персональных данных</w:t>
      </w: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86A" w:rsidRPr="00BE186A" w:rsidRDefault="00BE186A" w:rsidP="00BE1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_______________/____________________</w:t>
      </w:r>
    </w:p>
    <w:p w:rsidR="00BE186A" w:rsidRPr="00BE186A" w:rsidRDefault="00BE186A" w:rsidP="00BE18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ИО Фамилия</w:t>
      </w: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251FFC" w:rsidRDefault="00251FFC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</w:p>
    <w:p w:rsidR="005B5940" w:rsidRDefault="005B5940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>Приложение 4</w:t>
      </w:r>
    </w:p>
    <w:p w:rsidR="005B5940" w:rsidRPr="00B22314" w:rsidRDefault="005B5940" w:rsidP="005B5940">
      <w:pPr>
        <w:widowControl w:val="0"/>
        <w:autoSpaceDE w:val="0"/>
        <w:autoSpaceDN w:val="0"/>
        <w:spacing w:before="71" w:after="0" w:line="240" w:lineRule="auto"/>
        <w:ind w:left="5811" w:right="1003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>УТВЕРЖДЕНА</w:t>
      </w:r>
    </w:p>
    <w:p w:rsidR="005B5940" w:rsidRPr="00B22314" w:rsidRDefault="005B5940" w:rsidP="005B5940">
      <w:pPr>
        <w:widowControl w:val="0"/>
        <w:autoSpaceDE w:val="0"/>
        <w:autoSpaceDN w:val="0"/>
        <w:spacing w:after="0" w:line="240" w:lineRule="auto"/>
        <w:ind w:left="5811" w:right="97"/>
        <w:rPr>
          <w:rFonts w:ascii="Times New Roman" w:eastAsia="Times New Roman" w:hAnsi="Times New Roman" w:cs="Times New Roman"/>
          <w:sz w:val="24"/>
          <w:lang w:eastAsia="en-US"/>
        </w:rPr>
      </w:pPr>
      <w:r w:rsidRPr="00B22314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управления</w:t>
      </w:r>
      <w:r w:rsidRPr="00B22314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имущественных, 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>земельных отношений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 градостроительной деятельности</w:t>
      </w:r>
      <w:r w:rsidRPr="00B22314">
        <w:rPr>
          <w:rFonts w:ascii="Times New Roman" w:eastAsia="Times New Roman" w:hAnsi="Times New Roman" w:cs="Times New Roman"/>
          <w:sz w:val="24"/>
          <w:lang w:eastAsia="en-US"/>
        </w:rPr>
        <w:t xml:space="preserve"> администрации Добрянского муниципального округа Пермского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края 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№</w:t>
      </w:r>
    </w:p>
    <w:p w:rsidR="005B5940" w:rsidRDefault="005B5940" w:rsidP="005B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3" w:type="dxa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5B5940" w:rsidRPr="00BE186A" w:rsidTr="004B7ACA">
        <w:trPr>
          <w:trHeight w:val="785"/>
        </w:trPr>
        <w:tc>
          <w:tcPr>
            <w:tcW w:w="3160" w:type="dxa"/>
          </w:tcPr>
          <w:p w:rsidR="005B5940" w:rsidRPr="00BE186A" w:rsidRDefault="005B5940" w:rsidP="004B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5B5940" w:rsidRPr="00BE186A" w:rsidRDefault="005B5940" w:rsidP="004B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5940" w:rsidRPr="00BE186A" w:rsidRDefault="005B5940" w:rsidP="004B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5940" w:rsidRPr="00BE186A" w:rsidRDefault="005B5940" w:rsidP="004B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94" w:type="dxa"/>
          </w:tcPr>
          <w:p w:rsidR="005B5940" w:rsidRPr="00BE186A" w:rsidRDefault="005B5940" w:rsidP="004B7AC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ПРОДАВЦУ</w:t>
            </w:r>
          </w:p>
          <w:p w:rsidR="005B5940" w:rsidRPr="00BE186A" w:rsidRDefault="005B5940" w:rsidP="004B7AC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51FFC" w:rsidRPr="00BE186A" w:rsidRDefault="00251FFC" w:rsidP="00251FF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УПРАВЛЕНИЕ ИМУЩЕСТВЕННЫХ, ЗЕМЕЛЬНЫХ ОТНОШЕНИЙ И ГРАДОСТРОИТЕЛЬНОЙ ДЕЯТЕЛЬНОСТИ АДМИНИСТРАЦИИ ДОБРЯНСКОГО МУНИЦИПАЛЬНОГО ОКРУГА ПЕРМСКОГО КРАЯ</w:t>
            </w:r>
          </w:p>
          <w:p w:rsidR="005B5940" w:rsidRPr="00BE186A" w:rsidRDefault="005B5940" w:rsidP="004B7AC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color w:val="525252"/>
                <w:sz w:val="24"/>
                <w:szCs w:val="24"/>
                <w:lang w:eastAsia="en-US"/>
              </w:rPr>
            </w:pPr>
          </w:p>
          <w:p w:rsidR="005B5940" w:rsidRPr="00BE186A" w:rsidRDefault="005B5940" w:rsidP="004B7AC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Наименование Оператора электронной площадки:</w:t>
            </w:r>
          </w:p>
          <w:p w:rsidR="005B5940" w:rsidRPr="00BE186A" w:rsidRDefault="005B5940" w:rsidP="004B7AC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АО «Сбербанк-АСТ»</w:t>
            </w:r>
          </w:p>
          <w:p w:rsidR="005B5940" w:rsidRPr="00BE186A" w:rsidRDefault="005B5940" w:rsidP="004B7AC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Реестровый номер торгов:</w:t>
            </w:r>
          </w:p>
          <w:p w:rsidR="005B5940" w:rsidRPr="00BE186A" w:rsidRDefault="005B5940" w:rsidP="004B7AC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E186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SBR</w:t>
            </w:r>
          </w:p>
          <w:p w:rsidR="005B5940" w:rsidRPr="00BE186A" w:rsidRDefault="005B5940" w:rsidP="004B7AC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color w:val="525252"/>
                <w:sz w:val="28"/>
                <w:szCs w:val="28"/>
                <w:lang w:eastAsia="en-US"/>
              </w:rPr>
            </w:pPr>
          </w:p>
        </w:tc>
      </w:tr>
    </w:tbl>
    <w:p w:rsidR="005B5940" w:rsidRPr="00BE186A" w:rsidRDefault="005B5940" w:rsidP="005B5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на участие в электронном аукционе на </w:t>
      </w: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право заключения договора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купли-продажи</w:t>
      </w: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земельного участка с кадастровым номером _________________________, площадью __________ кв.м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разрешенное использование</w:t>
      </w: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</w:t>
      </w: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__, 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местонахождение участка: __________________________________________ ________________________________________________________ (лот № ____)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940" w:rsidRPr="00BE186A" w:rsidRDefault="005B5940" w:rsidP="005B594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BE186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torgi</w:t>
      </w:r>
      <w:proofErr w:type="spellEnd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BE186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gov</w:t>
      </w:r>
      <w:proofErr w:type="spellEnd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, на электронной площадке АО «Сбербанк-АСТ» о земельном участке, выставляемом на аукцион, а также ознакомившись с характеристиками земельного участка,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настоящим подтверждаю, что я, </w:t>
      </w: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5B5940" w:rsidRPr="00BE186A" w:rsidRDefault="005B5940" w:rsidP="005B594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физическое лицо / юридическое лицо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приму участие в аукционе, открытом по составу участников и форме подачи предложений по цене предмета аукциона на право заключения договора </w:t>
      </w:r>
      <w:r w:rsidR="004354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купли-продажи </w:t>
      </w:r>
      <w:bookmarkStart w:id="0" w:name="_GoBack"/>
      <w:bookmarkEnd w:id="0"/>
      <w:r w:rsidRPr="00BE18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земельного участка с кадастровым номером</w:t>
      </w: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5B5940" w:rsidRPr="00BE186A" w:rsidRDefault="005B5940" w:rsidP="005B594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уведомляю, что:</w:t>
      </w:r>
    </w:p>
    <w:p w:rsidR="005B5940" w:rsidRPr="00BE186A" w:rsidRDefault="005B5940" w:rsidP="005B5940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Имею законное право участвовать в торгах и непосредственно заключать предложенный договор.</w:t>
      </w:r>
    </w:p>
    <w:p w:rsidR="005B5940" w:rsidRPr="00BE186A" w:rsidRDefault="005B5940" w:rsidP="005B5940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Располагаю необходимым опытом и ресурсами для выполнения всех взятых на себя обязательств.</w:t>
      </w:r>
    </w:p>
    <w:p w:rsidR="005B5940" w:rsidRPr="00BE186A" w:rsidRDefault="005B5940" w:rsidP="005B5940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Знаком с предметом торгов, информационным извещением и обязуюсь их строго соблюдать.</w:t>
      </w:r>
    </w:p>
    <w:p w:rsidR="005B5940" w:rsidRPr="00BE186A" w:rsidRDefault="005B5940" w:rsidP="005B5940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Гарантирую достоверность всей информации, содержащейся в документах, представленных для участия в аукционе.</w:t>
      </w:r>
    </w:p>
    <w:p w:rsidR="005B5940" w:rsidRPr="00BE186A" w:rsidRDefault="005B5940" w:rsidP="005B5940">
      <w:pPr>
        <w:numPr>
          <w:ilvl w:val="0"/>
          <w:numId w:val="3"/>
        </w:num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5B5940" w:rsidRPr="00BE186A" w:rsidRDefault="005B5940" w:rsidP="005B5940">
      <w:pPr>
        <w:numPr>
          <w:ilvl w:val="0"/>
          <w:numId w:val="3"/>
        </w:num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победы на аукционе приму на себя обязательства, 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оплатить итоговую цену предмета</w:t>
      </w:r>
      <w:proofErr w:type="gramEnd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аукциона на право заключения договора </w:t>
      </w:r>
      <w:r w:rsidR="0013605F">
        <w:rPr>
          <w:rFonts w:ascii="Times New Roman" w:eastAsia="Calibri" w:hAnsi="Times New Roman" w:cs="Times New Roman"/>
          <w:sz w:val="28"/>
          <w:szCs w:val="28"/>
          <w:lang w:eastAsia="en-US"/>
        </w:rPr>
        <w:t>купли-продажи</w:t>
      </w: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участка в соответствии с условиями аукциона.</w:t>
      </w:r>
    </w:p>
    <w:p w:rsidR="005B5940" w:rsidRPr="00BE186A" w:rsidRDefault="005B5940" w:rsidP="005B59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</w:t>
      </w:r>
    </w:p>
    <w:p w:rsidR="005B5940" w:rsidRPr="00BE186A" w:rsidRDefault="005B5940" w:rsidP="005B594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физическое лицо / юридическое лицо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</w:t>
      </w:r>
      <w:r w:rsidR="0013605F">
        <w:rPr>
          <w:rFonts w:ascii="Times New Roman" w:eastAsia="Times New Roman" w:hAnsi="Times New Roman" w:cs="Times New Roman"/>
          <w:sz w:val="28"/>
          <w:szCs w:val="28"/>
        </w:rPr>
        <w:t xml:space="preserve"> купли-продажи</w:t>
      </w:r>
      <w:r w:rsidRPr="00BE186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</w:t>
      </w:r>
      <w:r w:rsidR="0013605F">
        <w:rPr>
          <w:rFonts w:ascii="Times New Roman" w:eastAsia="Times New Roman" w:hAnsi="Times New Roman" w:cs="Times New Roman"/>
          <w:sz w:val="28"/>
          <w:szCs w:val="28"/>
        </w:rPr>
        <w:t>стка, внесенный задаток в сумме</w:t>
      </w:r>
      <w:r w:rsidRPr="00BE186A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13605F">
        <w:rPr>
          <w:rFonts w:ascii="Times New Roman" w:eastAsia="Times New Roman" w:hAnsi="Times New Roman" w:cs="Times New Roman"/>
          <w:sz w:val="28"/>
          <w:szCs w:val="28"/>
        </w:rPr>
        <w:t>руб.(_______________</w:t>
      </w:r>
      <w:r w:rsidRPr="00BE186A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BE186A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E186A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13605F"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Pr="00BE186A">
        <w:rPr>
          <w:rFonts w:ascii="Times New Roman" w:eastAsia="Times New Roman" w:hAnsi="Times New Roman" w:cs="Times New Roman"/>
          <w:sz w:val="16"/>
          <w:szCs w:val="16"/>
        </w:rPr>
        <w:t>цифрами</w:t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Pr="00BE186A">
        <w:rPr>
          <w:rFonts w:ascii="Times New Roman" w:eastAsia="Times New Roman" w:hAnsi="Times New Roman" w:cs="Times New Roman"/>
          <w:sz w:val="16"/>
          <w:szCs w:val="16"/>
        </w:rPr>
        <w:tab/>
      </w:r>
      <w:r w:rsidR="0013605F"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Pr="00BE186A">
        <w:rPr>
          <w:rFonts w:ascii="Times New Roman" w:eastAsia="Times New Roman" w:hAnsi="Times New Roman" w:cs="Times New Roman"/>
          <w:sz w:val="16"/>
          <w:szCs w:val="16"/>
        </w:rPr>
        <w:t>прописью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86A">
        <w:rPr>
          <w:rFonts w:ascii="Times New Roman" w:eastAsia="Times New Roman" w:hAnsi="Times New Roman" w:cs="Times New Roman"/>
          <w:sz w:val="28"/>
          <w:szCs w:val="28"/>
        </w:rPr>
        <w:t>не возвращается и остается в распоряжении Организатора аукциона.</w:t>
      </w:r>
    </w:p>
    <w:p w:rsidR="005B5940" w:rsidRPr="00BE186A" w:rsidRDefault="005B5940" w:rsidP="005B594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Приложения: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1. ______________________________________________________________</w:t>
      </w:r>
    </w:p>
    <w:p w:rsidR="005B5940" w:rsidRPr="00BE186A" w:rsidRDefault="005B5940" w:rsidP="005B594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gramStart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Документ</w:t>
      </w:r>
      <w:proofErr w:type="gramEnd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подтверждающий внесение задатка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2.Реквизиты для возврата задатка: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Реквизиты претендента на участие в аукционе </w:t>
      </w:r>
      <w:r w:rsidRPr="00BE186A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физического лица: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Паспорт: ______________________, № __________________________, выдан 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Серия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:rsidR="005B5940" w:rsidRPr="00BE186A" w:rsidRDefault="005B5940" w:rsidP="005B594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когда и кем </w:t>
      </w:r>
      <w:proofErr w:type="gramStart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выдан</w:t>
      </w:r>
      <w:proofErr w:type="gramEnd"/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место регистрации: ______________________________________________, место жительства: ________________________________________________, ИНН ________________________, контактные телефоны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</w:t>
      </w:r>
      <w:proofErr w:type="gramEnd"/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____________________________________,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СНИЛС _______________________________</w:t>
      </w:r>
      <w:proofErr w:type="gramStart"/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18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 соответствии с Федеральным законом № 152-ФЗ от 27.07.2006 «О персональных данных» подтверждаю свое согласие на обработку моих персональных данных</w:t>
      </w:r>
    </w:p>
    <w:p w:rsidR="005B5940" w:rsidRPr="00BE186A" w:rsidRDefault="005B5940" w:rsidP="005B594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_______________/____________________</w:t>
      </w:r>
    </w:p>
    <w:p w:rsidR="005B5940" w:rsidRPr="00BE186A" w:rsidRDefault="005B5940" w:rsidP="005B594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ИО Фамилия</w:t>
      </w:r>
    </w:p>
    <w:p w:rsidR="005B5940" w:rsidRPr="00BE186A" w:rsidRDefault="005B5940" w:rsidP="005B5940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Реквизиты претендента на участие в аукционе </w:t>
      </w:r>
      <w:r w:rsidRPr="00BE186A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юридического  лица: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полное наименование_________________________________________________,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ИНН-КПП___________________________________________________________,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юридический адрес___________________________________________________</w:t>
      </w:r>
      <w:proofErr w:type="gramStart"/>
      <w:r w:rsidRPr="00BE1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 ,</w:t>
      </w:r>
      <w:proofErr w:type="gramEnd"/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фактический адрес</w:t>
      </w: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___________________________________________________,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телефоны/эл. почта________________________________________</w:t>
      </w:r>
      <w:proofErr w:type="gramStart"/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,</w:t>
      </w:r>
      <w:proofErr w:type="gramEnd"/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Генеральный Директор _______________________________________________,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Паспорт: ______________________, № __________________________, выдан 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Серия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:rsidR="005B5940" w:rsidRPr="00BE186A" w:rsidRDefault="005B5940" w:rsidP="005B594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когда и кем </w:t>
      </w:r>
      <w:proofErr w:type="gramStart"/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выдан</w:t>
      </w:r>
      <w:proofErr w:type="gramEnd"/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18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В соответствии с Федеральным законом № 152-ФЗ от 27.07.2006 «О персональных данных» подтверждаю свое согласие на обработку моих персональных данных</w:t>
      </w: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940" w:rsidRPr="00BE186A" w:rsidRDefault="005B5940" w:rsidP="005B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86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_______________/____________________</w:t>
      </w:r>
    </w:p>
    <w:p w:rsidR="00BE186A" w:rsidRPr="0013605F" w:rsidRDefault="005B5940" w:rsidP="0013605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</w:t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 w:rsidRPr="00BE186A">
        <w:rPr>
          <w:rFonts w:ascii="Times New Roman" w:eastAsia="Calibri" w:hAnsi="Times New Roman" w:cs="Times New Roman"/>
          <w:sz w:val="16"/>
          <w:szCs w:val="16"/>
          <w:lang w:eastAsia="en-US"/>
        </w:rPr>
        <w:tab/>
        <w:t>ИО Фамилия</w:t>
      </w:r>
    </w:p>
    <w:sectPr w:rsidR="00BE186A" w:rsidRPr="0013605F" w:rsidSect="00D91158">
      <w:pgSz w:w="11906" w:h="16838"/>
      <w:pgMar w:top="567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156E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76093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338F0"/>
    <w:rsid w:val="00063256"/>
    <w:rsid w:val="000934D9"/>
    <w:rsid w:val="000C599F"/>
    <w:rsid w:val="000F2FC4"/>
    <w:rsid w:val="001206C7"/>
    <w:rsid w:val="0012319A"/>
    <w:rsid w:val="0013605F"/>
    <w:rsid w:val="00136F9E"/>
    <w:rsid w:val="001E294F"/>
    <w:rsid w:val="00216931"/>
    <w:rsid w:val="00241C6A"/>
    <w:rsid w:val="0024295C"/>
    <w:rsid w:val="00251FFC"/>
    <w:rsid w:val="002623B5"/>
    <w:rsid w:val="0026591C"/>
    <w:rsid w:val="00267D62"/>
    <w:rsid w:val="0028035B"/>
    <w:rsid w:val="002D31E5"/>
    <w:rsid w:val="0031433A"/>
    <w:rsid w:val="00397096"/>
    <w:rsid w:val="003F6F13"/>
    <w:rsid w:val="00401B65"/>
    <w:rsid w:val="0043547E"/>
    <w:rsid w:val="0048595E"/>
    <w:rsid w:val="00495BD0"/>
    <w:rsid w:val="004B0386"/>
    <w:rsid w:val="00516A2F"/>
    <w:rsid w:val="005B5940"/>
    <w:rsid w:val="005D787F"/>
    <w:rsid w:val="0066201E"/>
    <w:rsid w:val="0068274A"/>
    <w:rsid w:val="00685B24"/>
    <w:rsid w:val="006D0A55"/>
    <w:rsid w:val="007527EA"/>
    <w:rsid w:val="007B20F8"/>
    <w:rsid w:val="007C28D1"/>
    <w:rsid w:val="008132FF"/>
    <w:rsid w:val="008510D2"/>
    <w:rsid w:val="00896EA8"/>
    <w:rsid w:val="008A4DA0"/>
    <w:rsid w:val="008E4EE8"/>
    <w:rsid w:val="0096671C"/>
    <w:rsid w:val="00995B9C"/>
    <w:rsid w:val="009E1154"/>
    <w:rsid w:val="009E5C05"/>
    <w:rsid w:val="00A35C22"/>
    <w:rsid w:val="00AC1109"/>
    <w:rsid w:val="00B22314"/>
    <w:rsid w:val="00B40835"/>
    <w:rsid w:val="00B75E50"/>
    <w:rsid w:val="00BE186A"/>
    <w:rsid w:val="00C542F7"/>
    <w:rsid w:val="00C91191"/>
    <w:rsid w:val="00CB7281"/>
    <w:rsid w:val="00D27469"/>
    <w:rsid w:val="00D43065"/>
    <w:rsid w:val="00D91158"/>
    <w:rsid w:val="00DA0E00"/>
    <w:rsid w:val="00DB1E35"/>
    <w:rsid w:val="00DD1B07"/>
    <w:rsid w:val="00DE1D35"/>
    <w:rsid w:val="00E01F99"/>
    <w:rsid w:val="00E21627"/>
    <w:rsid w:val="00E32FE5"/>
    <w:rsid w:val="00E71F4F"/>
    <w:rsid w:val="00E932B5"/>
    <w:rsid w:val="00E93830"/>
    <w:rsid w:val="00EA013F"/>
    <w:rsid w:val="00F21C8F"/>
    <w:rsid w:val="00FB0D04"/>
    <w:rsid w:val="00F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6C72C-3E51-4B00-A185-98C288FD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KornukiyN</cp:lastModifiedBy>
  <cp:revision>15</cp:revision>
  <cp:lastPrinted>2025-01-10T05:17:00Z</cp:lastPrinted>
  <dcterms:created xsi:type="dcterms:W3CDTF">2026-01-26T12:16:00Z</dcterms:created>
  <dcterms:modified xsi:type="dcterms:W3CDTF">2026-02-03T10:39:00Z</dcterms:modified>
</cp:coreProperties>
</file>