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28" w:rsidRDefault="00A35328" w:rsidP="00A3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D0C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/2025</w:t>
      </w:r>
    </w:p>
    <w:p w:rsidR="00A35328" w:rsidRDefault="00A35328" w:rsidP="00A35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35328" w:rsidRDefault="0085291B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A3532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управление имущественных и земельных отношений администрации Добрянского муниципального округа Пермского края информирует о возможности предоставления следующего земельного участк</w:t>
        </w:r>
      </w:hyperlink>
      <w:r w:rsidR="00A35328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A35328" w:rsidRDefault="00A35328" w:rsidP="00A353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328" w:rsidRDefault="00A35328" w:rsidP="00A353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A35328" w:rsidTr="00A35328">
        <w:trPr>
          <w:trHeight w:val="84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A35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A35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A35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Вид права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A35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Цель, для которой предоставляется</w:t>
            </w:r>
          </w:p>
          <w:p w:rsidR="00A35328" w:rsidRPr="00BD0CFA" w:rsidRDefault="00A35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A35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A35328" w:rsidTr="00A35328">
        <w:trPr>
          <w:trHeight w:val="18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A353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Пермский край, </w:t>
            </w:r>
          </w:p>
          <w:p w:rsidR="00A35328" w:rsidRPr="00BD0CFA" w:rsidRDefault="00BD0CFA" w:rsidP="00BD0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Добрянский городское поселение, д. Лунежки</w:t>
            </w:r>
            <w:r w:rsidR="00A35328" w:rsidRPr="00BD0CFA">
              <w:rPr>
                <w:rFonts w:ascii="Times New Roman" w:hAnsi="Times New Roman" w:cs="Times New Roman"/>
                <w:sz w:val="26"/>
                <w:szCs w:val="26"/>
              </w:rPr>
              <w:t>, КН 59:18:01</w:t>
            </w: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35328" w:rsidRPr="00BD0CFA">
              <w:rPr>
                <w:rFonts w:ascii="Times New Roman" w:hAnsi="Times New Roman" w:cs="Times New Roman"/>
                <w:sz w:val="26"/>
                <w:szCs w:val="26"/>
              </w:rPr>
              <w:t>0101:</w:t>
            </w: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BD0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 w:rsidR="00A35328" w:rsidRPr="00BD0CF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BD0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Аренда (20 лет)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28" w:rsidRPr="00BD0CFA" w:rsidRDefault="00A35328" w:rsidP="00BD0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="00BD0CFA" w:rsidRPr="00BD0CFA">
              <w:rPr>
                <w:rFonts w:ascii="Times New Roman" w:hAnsi="Times New Roman" w:cs="Times New Roman"/>
                <w:sz w:val="26"/>
                <w:szCs w:val="26"/>
              </w:rPr>
              <w:t>индивидуального жилищного строительства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FA" w:rsidRPr="00BD0CFA" w:rsidRDefault="00BD0CFA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участок площадью 50,0 кв.м. – </w:t>
            </w: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>ограничения использования объектов недвижимости в границах охранной зоны ВЛ 0,4 кВ от ТП 220, документы-основания: постановление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реестровый номер границы 59:18-6.12;</w:t>
            </w:r>
          </w:p>
          <w:p w:rsidR="00A35328" w:rsidRPr="00BD0CFA" w:rsidRDefault="00A35328" w:rsidP="00BD0CFA">
            <w:pPr>
              <w:pStyle w:val="ConsPlusNonformat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0CF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участок площадью </w:t>
            </w:r>
            <w:r w:rsidR="00BD0CFA" w:rsidRPr="00BD0CF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50</w:t>
            </w:r>
            <w:r w:rsidRPr="00BD0CF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,0 кв.м. – </w:t>
            </w:r>
            <w:r w:rsidR="00BD0CFA" w:rsidRPr="00BD0CF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зона с особыми условиями использования территории; вид зоны по документу: П</w:t>
            </w:r>
            <w:r w:rsidRPr="00BD0CFA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  <w:lang w:eastAsia="en-US"/>
              </w:rPr>
              <w:t>убличный сервитут</w:t>
            </w:r>
            <w:r w:rsidR="00BD0CFA" w:rsidRPr="00BD0CFA">
              <w:rPr>
                <w:rFonts w:ascii="Times New Roman" w:hAnsi="Times New Roman" w:cs="Times New Roman"/>
                <w:color w:val="252625"/>
                <w:sz w:val="26"/>
                <w:szCs w:val="26"/>
                <w:shd w:val="clear" w:color="auto" w:fill="FFFFFF"/>
                <w:lang w:eastAsia="en-US"/>
              </w:rPr>
              <w:t xml:space="preserve"> с целью эксплуатации существующего линейного объекта ОАО «МРСК Урала»: ВЛ-0,4 кВ от ТП-10220, входящей в состав электросетевого комплекса «Промплощадка», сроком на 49 лет</w:t>
            </w:r>
            <w:r w:rsidRPr="00BD0CF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</w:t>
            </w:r>
            <w:r w:rsidRPr="00BD0C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реквизиты документа-основания: Постановление администрации Добрянского муниципального округа от </w:t>
            </w:r>
            <w:r w:rsidR="00BD0CFA" w:rsidRPr="00BD0C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17.05.2021</w:t>
            </w:r>
            <w:r w:rsidRPr="00BD0C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 № </w:t>
            </w:r>
            <w:r w:rsidR="00BD0CFA" w:rsidRPr="00BD0C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918</w:t>
            </w:r>
            <w:r w:rsidRPr="00BD0C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«Об установлении публичного сервитута», реестровый номер границы 5</w:t>
            </w:r>
            <w:r w:rsidR="00BD0CFA" w:rsidRPr="00BD0C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9:18-6.1444</w:t>
            </w:r>
            <w:r w:rsidRPr="00BD0CFA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  <w:p w:rsidR="00A35328" w:rsidRPr="00BD0CFA" w:rsidRDefault="00A353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5328" w:rsidRDefault="00A35328" w:rsidP="00A35328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Добрянского муниципального округа от 10.04.2025 № 251.</w:t>
      </w:r>
    </w:p>
    <w:p w:rsidR="00A35328" w:rsidRDefault="00A35328" w:rsidP="00A35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="00BD0CFA">
        <w:rPr>
          <w:rFonts w:ascii="Times New Roman" w:eastAsia="Times New Roman" w:hAnsi="Times New Roman" w:cs="Times New Roman"/>
          <w:color w:val="000000"/>
          <w:sz w:val="28"/>
          <w:szCs w:val="28"/>
        </w:rPr>
        <w:t>102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/2025 с </w:t>
      </w:r>
      <w:r w:rsidR="0085291B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.11.2025 по </w:t>
      </w:r>
      <w:r w:rsidR="0085291B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.12.2025 (включительно) с 8-30 до 13-00 и с 13-48 до 17-30 часов, по пятницам до 16-30 часов (кроме выходных и праздничных дней).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5328" w:rsidRDefault="00A35328" w:rsidP="00A35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5328" w:rsidRDefault="00A35328" w:rsidP="00A35328"/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17F1F"/>
    <w:rsid w:val="0042706B"/>
    <w:rsid w:val="00440187"/>
    <w:rsid w:val="00465A3D"/>
    <w:rsid w:val="004E4B65"/>
    <w:rsid w:val="00512411"/>
    <w:rsid w:val="0054368C"/>
    <w:rsid w:val="005579C3"/>
    <w:rsid w:val="00564281"/>
    <w:rsid w:val="006012C3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5291B"/>
    <w:rsid w:val="008B433C"/>
    <w:rsid w:val="008B5271"/>
    <w:rsid w:val="008B6D4F"/>
    <w:rsid w:val="008F507A"/>
    <w:rsid w:val="009416CD"/>
    <w:rsid w:val="009E2D58"/>
    <w:rsid w:val="00A3532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53D5A"/>
    <w:rsid w:val="00B6552A"/>
    <w:rsid w:val="00B91EA5"/>
    <w:rsid w:val="00B977DF"/>
    <w:rsid w:val="00BD0CFA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94AD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300E-E8AB-4F54-AE75-C90556B2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14</cp:revision>
  <cp:lastPrinted>2025-02-03T11:49:00Z</cp:lastPrinted>
  <dcterms:created xsi:type="dcterms:W3CDTF">2025-04-09T06:47:00Z</dcterms:created>
  <dcterms:modified xsi:type="dcterms:W3CDTF">2025-11-14T10:30:00Z</dcterms:modified>
</cp:coreProperties>
</file>