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781"/>
      </w:tblGrid>
      <w:tr w:rsidR="000934D9" w:rsidTr="00E71F4F">
        <w:tc>
          <w:tcPr>
            <w:tcW w:w="9781" w:type="dxa"/>
          </w:tcPr>
          <w:p w:rsidR="00D27469" w:rsidRDefault="007E4E23" w:rsidP="007E4E23">
            <w:pPr>
              <w:jc w:val="center"/>
            </w:pPr>
            <w:r>
              <w:rPr>
                <w:noProof/>
              </w:rPr>
              <w:drawing>
                <wp:inline distT="0" distB="0" distL="0" distR="0" wp14:anchorId="51A69ABC">
                  <wp:extent cx="466725" cy="581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70024" cy="585132"/>
                          </a:xfrm>
                          <a:prstGeom prst="rect">
                            <a:avLst/>
                          </a:prstGeom>
                          <a:noFill/>
                        </pic:spPr>
                      </pic:pic>
                    </a:graphicData>
                  </a:graphic>
                </wp:inline>
              </w:drawing>
            </w:r>
          </w:p>
          <w:p w:rsidR="00B83C05" w:rsidRPr="00886BE1" w:rsidRDefault="00B83C05" w:rsidP="000934D9">
            <w:pPr>
              <w:jc w:val="center"/>
              <w:rPr>
                <w:rFonts w:ascii="Times New Roman" w:hAnsi="Times New Roman" w:cs="Times New Roman"/>
                <w:b/>
                <w:sz w:val="28"/>
                <w:szCs w:val="28"/>
              </w:rPr>
            </w:pPr>
          </w:p>
          <w:p w:rsidR="00E71F4F" w:rsidRPr="003E635C" w:rsidRDefault="000934D9" w:rsidP="003E635C">
            <w:pPr>
              <w:jc w:val="center"/>
              <w:rPr>
                <w:rFonts w:ascii="Times New Roman" w:hAnsi="Times New Roman" w:cs="Times New Roman"/>
                <w:sz w:val="20"/>
                <w:szCs w:val="20"/>
              </w:rPr>
            </w:pPr>
            <w:r w:rsidRPr="003E635C">
              <w:rPr>
                <w:rFonts w:ascii="Times New Roman" w:hAnsi="Times New Roman" w:cs="Times New Roman"/>
                <w:sz w:val="20"/>
                <w:szCs w:val="20"/>
              </w:rPr>
              <w:t xml:space="preserve">АДМИНИСТРАЦИЯ ДОБРЯНСКОГО </w:t>
            </w:r>
            <w:r w:rsidR="00886BE1" w:rsidRPr="003E635C">
              <w:rPr>
                <w:rFonts w:ascii="Times New Roman" w:hAnsi="Times New Roman" w:cs="Times New Roman"/>
                <w:sz w:val="20"/>
                <w:szCs w:val="20"/>
              </w:rPr>
              <w:t>МУНИЦИПАЛЬНОГО</w:t>
            </w:r>
            <w:r w:rsidR="00E01F99" w:rsidRPr="003E635C">
              <w:rPr>
                <w:rFonts w:ascii="Times New Roman" w:hAnsi="Times New Roman" w:cs="Times New Roman"/>
                <w:sz w:val="20"/>
                <w:szCs w:val="20"/>
              </w:rPr>
              <w:t xml:space="preserve"> ОКРУГА</w:t>
            </w:r>
            <w:r w:rsidRPr="003E635C">
              <w:rPr>
                <w:rFonts w:ascii="Times New Roman" w:hAnsi="Times New Roman" w:cs="Times New Roman"/>
              </w:rPr>
              <w:t xml:space="preserve"> </w:t>
            </w:r>
          </w:p>
          <w:p w:rsidR="003E635C" w:rsidRPr="00886BE1" w:rsidRDefault="003E635C" w:rsidP="000934D9">
            <w:pPr>
              <w:jc w:val="center"/>
              <w:rPr>
                <w:rFonts w:ascii="Times New Roman" w:hAnsi="Times New Roman" w:cs="Times New Roman"/>
                <w:b/>
                <w:sz w:val="28"/>
                <w:szCs w:val="28"/>
              </w:rPr>
            </w:pPr>
          </w:p>
          <w:p w:rsidR="003E635C" w:rsidRPr="003E635C" w:rsidRDefault="003E635C" w:rsidP="00170459">
            <w:pPr>
              <w:tabs>
                <w:tab w:val="left" w:pos="1399"/>
                <w:tab w:val="left" w:pos="8539"/>
              </w:tabs>
              <w:jc w:val="center"/>
              <w:rPr>
                <w:rFonts w:ascii="Times New Roman" w:hAnsi="Times New Roman" w:cs="Times New Roman"/>
                <w:b/>
                <w:sz w:val="24"/>
                <w:szCs w:val="24"/>
              </w:rPr>
            </w:pPr>
            <w:r w:rsidRPr="003E635C">
              <w:rPr>
                <w:rFonts w:ascii="Times New Roman" w:hAnsi="Times New Roman" w:cs="Times New Roman"/>
                <w:b/>
                <w:sz w:val="24"/>
                <w:szCs w:val="24"/>
              </w:rPr>
              <w:t xml:space="preserve">УПРАВЛЕНИЕ ИМУЩЕСТВЕННЫХ И ЗЕМЕЛЬНЫХ ОТНОШЕНИЙ </w:t>
            </w:r>
          </w:p>
          <w:p w:rsidR="000934D9" w:rsidRDefault="003E635C" w:rsidP="003E635C">
            <w:pPr>
              <w:jc w:val="center"/>
              <w:rPr>
                <w:rFonts w:ascii="Times New Roman" w:hAnsi="Times New Roman" w:cs="Times New Roman"/>
                <w:b/>
                <w:sz w:val="24"/>
                <w:szCs w:val="24"/>
              </w:rPr>
            </w:pPr>
            <w:r w:rsidRPr="003E635C">
              <w:rPr>
                <w:rFonts w:ascii="Times New Roman" w:hAnsi="Times New Roman" w:cs="Times New Roman"/>
                <w:b/>
                <w:sz w:val="24"/>
                <w:szCs w:val="24"/>
              </w:rPr>
              <w:t>АДМИНИСТРАЦИИ ДОБРЯНСКОГО МУНИЦИПАЛЬНОГО ОКРУГА</w:t>
            </w:r>
          </w:p>
          <w:p w:rsidR="00917DCC" w:rsidRPr="00886BE1" w:rsidRDefault="00917DCC" w:rsidP="003E635C">
            <w:pPr>
              <w:jc w:val="center"/>
              <w:rPr>
                <w:rFonts w:ascii="Times New Roman" w:hAnsi="Times New Roman" w:cs="Times New Roman"/>
                <w:b/>
                <w:sz w:val="28"/>
                <w:szCs w:val="28"/>
              </w:rPr>
            </w:pPr>
            <w:r>
              <w:rPr>
                <w:rFonts w:ascii="Times New Roman" w:hAnsi="Times New Roman" w:cs="Times New Roman"/>
                <w:b/>
                <w:sz w:val="24"/>
                <w:szCs w:val="24"/>
              </w:rPr>
              <w:t>ПЕРМСКОГО КРАЯ</w:t>
            </w:r>
          </w:p>
        </w:tc>
      </w:tr>
      <w:tr w:rsidR="000934D9" w:rsidTr="00E71F4F">
        <w:tc>
          <w:tcPr>
            <w:tcW w:w="9781" w:type="dxa"/>
          </w:tcPr>
          <w:p w:rsidR="000934D9" w:rsidRPr="00886BE1" w:rsidRDefault="000934D9">
            <w:pPr>
              <w:rPr>
                <w:b/>
              </w:rPr>
            </w:pPr>
          </w:p>
          <w:p w:rsidR="00E71F4F" w:rsidRPr="00886BE1" w:rsidRDefault="005F60CF" w:rsidP="00E71F4F">
            <w:pPr>
              <w:jc w:val="center"/>
              <w:rPr>
                <w:rFonts w:ascii="Times New Roman" w:hAnsi="Times New Roman" w:cs="Times New Roman"/>
                <w:b/>
                <w:spacing w:val="40"/>
                <w:sz w:val="28"/>
                <w:szCs w:val="28"/>
              </w:rPr>
            </w:pPr>
            <w:r>
              <w:rPr>
                <w:rFonts w:ascii="Times New Roman" w:hAnsi="Times New Roman" w:cs="Times New Roman"/>
                <w:b/>
                <w:spacing w:val="40"/>
                <w:sz w:val="28"/>
                <w:szCs w:val="28"/>
              </w:rPr>
              <w:t>ПРИКАЗ</w:t>
            </w:r>
          </w:p>
          <w:p w:rsidR="000934D9" w:rsidRPr="00886BE1" w:rsidRDefault="000934D9" w:rsidP="000934D9">
            <w:pPr>
              <w:jc w:val="center"/>
              <w:rPr>
                <w:rFonts w:ascii="Times New Roman" w:hAnsi="Times New Roman" w:cs="Times New Roman"/>
                <w:b/>
                <w:sz w:val="28"/>
                <w:szCs w:val="28"/>
              </w:rPr>
            </w:pPr>
          </w:p>
        </w:tc>
      </w:tr>
      <w:tr w:rsidR="00E71F4F" w:rsidTr="00E7088A">
        <w:trPr>
          <w:trHeight w:val="509"/>
        </w:trPr>
        <w:tc>
          <w:tcPr>
            <w:tcW w:w="9781" w:type="dxa"/>
          </w:tcPr>
          <w:p w:rsidR="00E71F4F" w:rsidRPr="00E71F4F" w:rsidRDefault="00D43B5F" w:rsidP="00500D02">
            <w:pPr>
              <w:jc w:val="center"/>
              <w:rPr>
                <w:rFonts w:ascii="Times New Roman" w:hAnsi="Times New Roman" w:cs="Times New Roman"/>
                <w:sz w:val="28"/>
                <w:szCs w:val="28"/>
              </w:rPr>
            </w:pPr>
            <w:r>
              <w:rPr>
                <w:rFonts w:ascii="Times New Roman" w:hAnsi="Times New Roman" w:cs="Times New Roman"/>
                <w:sz w:val="28"/>
                <w:szCs w:val="28"/>
                <w:u w:val="single"/>
              </w:rPr>
              <w:t>22.10.2025</w:t>
            </w:r>
            <w:r w:rsidR="00E71F4F">
              <w:rPr>
                <w:rFonts w:ascii="Times New Roman" w:hAnsi="Times New Roman" w:cs="Times New Roman"/>
                <w:sz w:val="28"/>
                <w:szCs w:val="28"/>
              </w:rPr>
              <w:t xml:space="preserve">                                                                             №</w:t>
            </w:r>
            <w:r w:rsidR="006064C5">
              <w:rPr>
                <w:rFonts w:ascii="Times New Roman" w:hAnsi="Times New Roman" w:cs="Times New Roman"/>
                <w:sz w:val="28"/>
                <w:szCs w:val="28"/>
              </w:rPr>
              <w:t xml:space="preserve"> </w:t>
            </w:r>
            <w:r>
              <w:rPr>
                <w:rFonts w:ascii="Times New Roman" w:hAnsi="Times New Roman" w:cs="Times New Roman"/>
                <w:sz w:val="28"/>
                <w:szCs w:val="28"/>
                <w:u w:val="single"/>
              </w:rPr>
              <w:t>19</w:t>
            </w:r>
            <w:r w:rsidR="00500D02">
              <w:rPr>
                <w:rFonts w:ascii="Times New Roman" w:hAnsi="Times New Roman" w:cs="Times New Roman"/>
                <w:sz w:val="28"/>
                <w:szCs w:val="28"/>
                <w:u w:val="single"/>
              </w:rPr>
              <w:t>9</w:t>
            </w:r>
            <w:r>
              <w:rPr>
                <w:rFonts w:ascii="Times New Roman" w:hAnsi="Times New Roman" w:cs="Times New Roman"/>
                <w:sz w:val="28"/>
                <w:szCs w:val="28"/>
                <w:u w:val="single"/>
              </w:rPr>
              <w:t>3</w:t>
            </w:r>
          </w:p>
        </w:tc>
      </w:tr>
      <w:tr w:rsidR="000934D9" w:rsidTr="00E71F4F">
        <w:tc>
          <w:tcPr>
            <w:tcW w:w="9781" w:type="dxa"/>
          </w:tcPr>
          <w:p w:rsidR="00E71F4F" w:rsidRDefault="00E71F4F" w:rsidP="00E71F4F">
            <w:pPr>
              <w:jc w:val="center"/>
              <w:rPr>
                <w:rFonts w:ascii="Times New Roman" w:hAnsi="Times New Roman" w:cs="Times New Roman"/>
                <w:sz w:val="28"/>
                <w:szCs w:val="28"/>
              </w:rPr>
            </w:pPr>
          </w:p>
          <w:p w:rsidR="000934D9" w:rsidRPr="00E71F4F" w:rsidRDefault="00E71F4F" w:rsidP="00E71F4F">
            <w:pPr>
              <w:jc w:val="center"/>
              <w:rPr>
                <w:rFonts w:ascii="Times New Roman" w:hAnsi="Times New Roman" w:cs="Times New Roman"/>
                <w:sz w:val="28"/>
                <w:szCs w:val="28"/>
              </w:rPr>
            </w:pPr>
            <w:r w:rsidRPr="00E71F4F">
              <w:rPr>
                <w:rFonts w:ascii="Times New Roman" w:hAnsi="Times New Roman" w:cs="Times New Roman"/>
                <w:sz w:val="28"/>
                <w:szCs w:val="28"/>
              </w:rPr>
              <w:t>г.</w:t>
            </w:r>
            <w:r w:rsidR="00314EEA">
              <w:rPr>
                <w:rFonts w:ascii="Times New Roman" w:hAnsi="Times New Roman" w:cs="Times New Roman"/>
                <w:sz w:val="28"/>
                <w:szCs w:val="28"/>
              </w:rPr>
              <w:t> </w:t>
            </w:r>
            <w:r w:rsidRPr="00E71F4F">
              <w:rPr>
                <w:rFonts w:ascii="Times New Roman" w:hAnsi="Times New Roman" w:cs="Times New Roman"/>
                <w:sz w:val="28"/>
                <w:szCs w:val="28"/>
              </w:rPr>
              <w:t>Добрянка</w:t>
            </w:r>
          </w:p>
        </w:tc>
      </w:tr>
    </w:tbl>
    <w:p w:rsidR="00886BE1" w:rsidRDefault="00886BE1"/>
    <w:p w:rsidR="00E71F4F" w:rsidRDefault="00407E0B">
      <w:r>
        <w:rPr>
          <w:noProof/>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121920</wp:posOffset>
                </wp:positionV>
                <wp:extent cx="2714625" cy="1543050"/>
                <wp:effectExtent l="0" t="0" r="28575" b="190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43050"/>
                        </a:xfrm>
                        <a:prstGeom prst="rect">
                          <a:avLst/>
                        </a:prstGeom>
                        <a:solidFill>
                          <a:srgbClr val="FFFFFF">
                            <a:alpha val="0"/>
                          </a:srgbClr>
                        </a:solidFill>
                        <a:ln w="9525">
                          <a:solidFill>
                            <a:schemeClr val="bg1">
                              <a:lumMod val="100000"/>
                              <a:lumOff val="0"/>
                            </a:schemeClr>
                          </a:solidFill>
                          <a:miter lim="800000"/>
                          <a:headEnd/>
                          <a:tailEnd/>
                        </a:ln>
                      </wps:spPr>
                      <wps:txbx>
                        <w:txbxContent>
                          <w:p w:rsidR="00F26BA5" w:rsidRPr="004064A3" w:rsidRDefault="00F26BA5" w:rsidP="00C577B3">
                            <w:pPr>
                              <w:pStyle w:val="21"/>
                              <w:tabs>
                                <w:tab w:val="left" w:pos="1476"/>
                              </w:tabs>
                              <w:spacing w:after="0" w:line="240" w:lineRule="auto"/>
                              <w:ind w:left="0"/>
                              <w:rPr>
                                <w:b/>
                                <w:sz w:val="28"/>
                                <w:szCs w:val="28"/>
                              </w:rPr>
                            </w:pPr>
                            <w:r w:rsidRPr="004064A3">
                              <w:rPr>
                                <w:b/>
                                <w:sz w:val="28"/>
                                <w:szCs w:val="28"/>
                              </w:rPr>
                              <w:t>Об утверждении условий аукциона в электронной форме на право заключения договор</w:t>
                            </w:r>
                            <w:r>
                              <w:rPr>
                                <w:b/>
                                <w:sz w:val="28"/>
                                <w:szCs w:val="28"/>
                              </w:rPr>
                              <w:t>ов</w:t>
                            </w:r>
                            <w:r w:rsidRPr="004064A3">
                              <w:rPr>
                                <w:b/>
                                <w:sz w:val="28"/>
                                <w:szCs w:val="28"/>
                              </w:rPr>
                              <w:t xml:space="preserve"> на размещение нестационарн</w:t>
                            </w:r>
                            <w:r>
                              <w:rPr>
                                <w:b/>
                                <w:sz w:val="28"/>
                                <w:szCs w:val="28"/>
                              </w:rPr>
                              <w:t>ых</w:t>
                            </w:r>
                            <w:r w:rsidRPr="004064A3">
                              <w:rPr>
                                <w:b/>
                                <w:sz w:val="28"/>
                                <w:szCs w:val="28"/>
                              </w:rPr>
                              <w:t xml:space="preserve"> торгов</w:t>
                            </w:r>
                            <w:r>
                              <w:rPr>
                                <w:b/>
                                <w:sz w:val="28"/>
                                <w:szCs w:val="28"/>
                              </w:rPr>
                              <w:t xml:space="preserve">ых объектов на территории </w:t>
                            </w:r>
                            <w:proofErr w:type="spellStart"/>
                            <w:r>
                              <w:rPr>
                                <w:b/>
                                <w:sz w:val="28"/>
                                <w:szCs w:val="28"/>
                              </w:rPr>
                              <w:t>г</w:t>
                            </w:r>
                            <w:proofErr w:type="gramStart"/>
                            <w:r>
                              <w:rPr>
                                <w:b/>
                                <w:sz w:val="28"/>
                                <w:szCs w:val="28"/>
                              </w:rPr>
                              <w:t>.Д</w:t>
                            </w:r>
                            <w:proofErr w:type="gramEnd"/>
                            <w:r>
                              <w:rPr>
                                <w:b/>
                                <w:sz w:val="28"/>
                                <w:szCs w:val="28"/>
                              </w:rPr>
                              <w:t>обрянка</w:t>
                            </w:r>
                            <w:proofErr w:type="spellEnd"/>
                            <w:r>
                              <w:rPr>
                                <w:b/>
                                <w:sz w:val="28"/>
                                <w:szCs w:val="28"/>
                              </w:rPr>
                              <w:t xml:space="preserve"> Пермского края</w:t>
                            </w:r>
                          </w:p>
                          <w:p w:rsidR="00F26BA5" w:rsidRPr="00136F9E" w:rsidRDefault="00F26BA5" w:rsidP="00136F9E">
                            <w:pPr>
                              <w:spacing w:after="0" w:line="240" w:lineRule="auto"/>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95pt;margin-top:9.6pt;width:213.75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" strokecolor="white [3212]">
                <v:fill opacity="0"/>
                <v:textbox>
                  <w:txbxContent>
                    <w:p w:rsidR="00791CC0" w:rsidRPr="004064A3" w:rsidRDefault="00791CC0" w:rsidP="00C577B3">
                      <w:pPr>
                        <w:pStyle w:val="21"/>
                        <w:tabs>
                          <w:tab w:val="left" w:pos="1476"/>
                        </w:tabs>
                        <w:spacing w:after="0" w:line="240" w:lineRule="auto"/>
                        <w:ind w:left="0"/>
                        <w:rPr>
                          <w:b/>
                          <w:sz w:val="28"/>
                          <w:szCs w:val="28"/>
                        </w:rPr>
                      </w:pPr>
                      <w:r w:rsidRPr="004064A3">
                        <w:rPr>
                          <w:b/>
                          <w:sz w:val="28"/>
                          <w:szCs w:val="28"/>
                        </w:rPr>
                        <w:t>Об утверждении условий аукциона в электронной форме на право заключения договор</w:t>
                      </w:r>
                      <w:r>
                        <w:rPr>
                          <w:b/>
                          <w:sz w:val="28"/>
                          <w:szCs w:val="28"/>
                        </w:rPr>
                        <w:t>ов</w:t>
                      </w:r>
                      <w:r w:rsidRPr="004064A3">
                        <w:rPr>
                          <w:b/>
                          <w:sz w:val="28"/>
                          <w:szCs w:val="28"/>
                        </w:rPr>
                        <w:t xml:space="preserve"> на размещение нестационарн</w:t>
                      </w:r>
                      <w:r>
                        <w:rPr>
                          <w:b/>
                          <w:sz w:val="28"/>
                          <w:szCs w:val="28"/>
                        </w:rPr>
                        <w:t>ых</w:t>
                      </w:r>
                      <w:r w:rsidRPr="004064A3">
                        <w:rPr>
                          <w:b/>
                          <w:sz w:val="28"/>
                          <w:szCs w:val="28"/>
                        </w:rPr>
                        <w:t xml:space="preserve"> торгов</w:t>
                      </w:r>
                      <w:r>
                        <w:rPr>
                          <w:b/>
                          <w:sz w:val="28"/>
                          <w:szCs w:val="28"/>
                        </w:rPr>
                        <w:t xml:space="preserve">ых объектов на территории </w:t>
                      </w:r>
                      <w:proofErr w:type="spellStart"/>
                      <w:r>
                        <w:rPr>
                          <w:b/>
                          <w:sz w:val="28"/>
                          <w:szCs w:val="28"/>
                        </w:rPr>
                        <w:t>г</w:t>
                      </w:r>
                      <w:proofErr w:type="gramStart"/>
                      <w:r>
                        <w:rPr>
                          <w:b/>
                          <w:sz w:val="28"/>
                          <w:szCs w:val="28"/>
                        </w:rPr>
                        <w:t>.Д</w:t>
                      </w:r>
                      <w:proofErr w:type="gramEnd"/>
                      <w:r>
                        <w:rPr>
                          <w:b/>
                          <w:sz w:val="28"/>
                          <w:szCs w:val="28"/>
                        </w:rPr>
                        <w:t>обрянка</w:t>
                      </w:r>
                      <w:proofErr w:type="spellEnd"/>
                      <w:r>
                        <w:rPr>
                          <w:b/>
                          <w:sz w:val="28"/>
                          <w:szCs w:val="28"/>
                        </w:rPr>
                        <w:t xml:space="preserve"> Пермского края</w:t>
                      </w:r>
                    </w:p>
                    <w:p w:rsidR="00791CC0" w:rsidRPr="00136F9E" w:rsidRDefault="00791CC0" w:rsidP="00136F9E">
                      <w:pPr>
                        <w:spacing w:after="0" w:line="240" w:lineRule="auto"/>
                        <w:rPr>
                          <w:rFonts w:ascii="Times New Roman" w:hAnsi="Times New Roman" w:cs="Times New Roman"/>
                          <w:b/>
                          <w:sz w:val="28"/>
                          <w:szCs w:val="2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2537460</wp:posOffset>
                </wp:positionH>
                <wp:positionV relativeFrom="paragraph">
                  <wp:posOffset>119380</wp:posOffset>
                </wp:positionV>
                <wp:extent cx="0" cy="214630"/>
                <wp:effectExtent l="7620" t="8890" r="11430" b="508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AEC1D5" id="_x0000_t32" coordsize="21600,21600" o:spt="32" o:oned="t" path="m,l21600,21600e" filled="f">
                <v:path arrowok="t" fillok="f" o:connecttype="none"/>
                <o:lock v:ext="edit" shapetype="t"/>
              </v:shapetype>
              <v:shape id="AutoShape 14" o:spid="_x0000_s1026" type="#_x0000_t32" style="position:absolute;margin-left:199.8pt;margin-top:9.4pt;width:0;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z6HgIAADsEAAAOAAAAZHJzL2Uyb0RvYy54bWysU8GO2jAQvVfqP1i+QwgbK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2291080</wp:posOffset>
                </wp:positionH>
                <wp:positionV relativeFrom="paragraph">
                  <wp:posOffset>119380</wp:posOffset>
                </wp:positionV>
                <wp:extent cx="246380" cy="0"/>
                <wp:effectExtent l="8890" t="8890" r="11430" b="1016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A58E1" id="AutoShape 13" o:spid="_x0000_s1026" type="#_x0000_t32" style="position:absolute;margin-left:180.4pt;margin-top:9.4pt;width:19.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zd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119380</wp:posOffset>
                </wp:positionV>
                <wp:extent cx="301625" cy="0"/>
                <wp:effectExtent l="13335" t="8890" r="8890" b="1016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11277" id="AutoShape 12" o:spid="_x0000_s1026" type="#_x0000_t32" style="position:absolute;margin-left:4.5pt;margin-top:9.4pt;width:23.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119380</wp:posOffset>
                </wp:positionV>
                <wp:extent cx="7620" cy="262255"/>
                <wp:effectExtent l="13335" t="8890" r="7620" b="508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B51211" id="AutoShape 11" o:spid="_x0000_s1026" type="#_x0000_t32" style="position:absolute;margin-left:4.5pt;margin-top:9.4pt;width:.6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"/>
            </w:pict>
          </mc:Fallback>
        </mc:AlternateContent>
      </w:r>
    </w:p>
    <w:p w:rsidR="00C91191" w:rsidRDefault="00C91191"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Pr="00C577B3" w:rsidRDefault="00C577B3" w:rsidP="00C577B3">
      <w:pPr>
        <w:spacing w:after="0" w:line="240" w:lineRule="auto"/>
        <w:ind w:left="-284" w:right="-1" w:firstLine="709"/>
        <w:jc w:val="both"/>
        <w:rPr>
          <w:rFonts w:ascii="Times New Roman" w:hAnsi="Times New Roman" w:cs="Times New Roman"/>
          <w:sz w:val="28"/>
          <w:szCs w:val="28"/>
        </w:rPr>
      </w:pPr>
      <w:proofErr w:type="gramStart"/>
      <w:r w:rsidRPr="00C577B3">
        <w:rPr>
          <w:rFonts w:ascii="Times New Roman" w:hAnsi="Times New Roman" w:cs="Times New Roman"/>
          <w:sz w:val="28"/>
          <w:szCs w:val="28"/>
        </w:rPr>
        <w:t>В соответствии с Гражданским кодексом Российской Федерации, статьями 11, 39.2, 39.33, 39.36 Земельного кодекса Российской Федерации, пунктом 2 статьи 3.3 Федерального закона Российской Федерации от 25 октября 2001г. №137-ФЗ «О введении в действие Земельного кодекса Российской Федерации», Федеральным законом Российской Федерации от 6 октября 2003г. №131-ФЗ «Об общих принципах организации местного самоуправления в Российской Федерации»</w:t>
      </w:r>
      <w:r w:rsidRPr="00C577B3">
        <w:rPr>
          <w:rFonts w:ascii="Times New Roman" w:hAnsi="Times New Roman" w:cs="Times New Roman"/>
          <w:b/>
          <w:sz w:val="28"/>
          <w:szCs w:val="28"/>
        </w:rPr>
        <w:t xml:space="preserve">, </w:t>
      </w:r>
      <w:r w:rsidRPr="00C577B3">
        <w:rPr>
          <w:rFonts w:ascii="Times New Roman" w:hAnsi="Times New Roman" w:cs="Times New Roman"/>
          <w:sz w:val="28"/>
          <w:szCs w:val="28"/>
        </w:rPr>
        <w:t>п</w:t>
      </w:r>
      <w:r w:rsidRPr="00C577B3">
        <w:rPr>
          <w:rFonts w:ascii="Times New Roman" w:hAnsi="Times New Roman" w:cs="Times New Roman"/>
          <w:sz w:val="28"/>
          <w:szCs w:val="28"/>
          <w:shd w:val="clear" w:color="auto" w:fill="FFFFFF"/>
        </w:rPr>
        <w:t>остановлением Правительства Пермского края от</w:t>
      </w:r>
      <w:proofErr w:type="gramEnd"/>
      <w:r w:rsidRPr="00C577B3">
        <w:rPr>
          <w:rFonts w:ascii="Times New Roman" w:hAnsi="Times New Roman" w:cs="Times New Roman"/>
          <w:sz w:val="28"/>
          <w:szCs w:val="28"/>
          <w:shd w:val="clear" w:color="auto" w:fill="FFFFFF"/>
        </w:rPr>
        <w:t xml:space="preserve"> </w:t>
      </w:r>
      <w:proofErr w:type="gramStart"/>
      <w:r w:rsidRPr="00C577B3">
        <w:rPr>
          <w:rFonts w:ascii="Times New Roman" w:hAnsi="Times New Roman" w:cs="Times New Roman"/>
          <w:sz w:val="28"/>
          <w:szCs w:val="28"/>
          <w:shd w:val="clear" w:color="auto" w:fill="FFFFFF"/>
        </w:rPr>
        <w:t xml:space="preserve">28 ноября 2017г. №966-п «Об утверждении порядка разработки и утверждения схемы размещения нестационарных торговых объектов», постановлением Правительства Пермского края от 21 марта 2018г. №137-п «Об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sz w:val="28"/>
          <w:szCs w:val="28"/>
        </w:rPr>
        <w:t xml:space="preserve">решением Думы </w:t>
      </w:r>
      <w:proofErr w:type="spellStart"/>
      <w:r w:rsidRPr="00C577B3">
        <w:rPr>
          <w:rFonts w:ascii="Times New Roman" w:hAnsi="Times New Roman" w:cs="Times New Roman"/>
          <w:sz w:val="28"/>
          <w:szCs w:val="28"/>
        </w:rPr>
        <w:t>Добрянского</w:t>
      </w:r>
      <w:proofErr w:type="spellEnd"/>
      <w:r w:rsidRPr="00C577B3">
        <w:rPr>
          <w:rFonts w:ascii="Times New Roman" w:hAnsi="Times New Roman" w:cs="Times New Roman"/>
          <w:sz w:val="28"/>
          <w:szCs w:val="28"/>
        </w:rPr>
        <w:t xml:space="preserve"> городского округа от 19 декабря</w:t>
      </w:r>
      <w:proofErr w:type="gramEnd"/>
      <w:r w:rsidRPr="00C577B3">
        <w:rPr>
          <w:rFonts w:ascii="Times New Roman" w:hAnsi="Times New Roman" w:cs="Times New Roman"/>
          <w:sz w:val="28"/>
          <w:szCs w:val="28"/>
        </w:rPr>
        <w:t xml:space="preserve"> </w:t>
      </w:r>
      <w:proofErr w:type="gramStart"/>
      <w:r w:rsidRPr="00C577B3">
        <w:rPr>
          <w:rFonts w:ascii="Times New Roman" w:hAnsi="Times New Roman" w:cs="Times New Roman"/>
          <w:sz w:val="28"/>
          <w:szCs w:val="28"/>
        </w:rPr>
        <w:t xml:space="preserve">2019г. №90 «Об учреждении управления имущественных и земельных отношений администрации </w:t>
      </w:r>
      <w:proofErr w:type="spellStart"/>
      <w:r w:rsidRPr="00C577B3">
        <w:rPr>
          <w:rFonts w:ascii="Times New Roman" w:hAnsi="Times New Roman" w:cs="Times New Roman"/>
          <w:sz w:val="28"/>
          <w:szCs w:val="28"/>
        </w:rPr>
        <w:t>Добрянского</w:t>
      </w:r>
      <w:proofErr w:type="spellEnd"/>
      <w:r w:rsidRPr="00C577B3">
        <w:rPr>
          <w:rFonts w:ascii="Times New Roman" w:hAnsi="Times New Roman" w:cs="Times New Roman"/>
          <w:sz w:val="28"/>
          <w:szCs w:val="28"/>
        </w:rPr>
        <w:t xml:space="preserve"> городского округа и утверждении Положения», </w:t>
      </w:r>
      <w:r w:rsidRPr="00C577B3">
        <w:rPr>
          <w:rFonts w:ascii="Times New Roman" w:hAnsi="Times New Roman" w:cs="Times New Roman"/>
          <w:bCs/>
          <w:sz w:val="28"/>
          <w:szCs w:val="28"/>
        </w:rPr>
        <w:t xml:space="preserve">решением Думы </w:t>
      </w:r>
      <w:proofErr w:type="spellStart"/>
      <w:r w:rsidRPr="00C577B3">
        <w:rPr>
          <w:rFonts w:ascii="Times New Roman" w:hAnsi="Times New Roman" w:cs="Times New Roman"/>
          <w:bCs/>
          <w:sz w:val="28"/>
          <w:szCs w:val="28"/>
        </w:rPr>
        <w:t>Добрянского</w:t>
      </w:r>
      <w:proofErr w:type="spellEnd"/>
      <w:r w:rsidRPr="00C577B3">
        <w:rPr>
          <w:rFonts w:ascii="Times New Roman" w:hAnsi="Times New Roman" w:cs="Times New Roman"/>
          <w:bCs/>
          <w:sz w:val="28"/>
          <w:szCs w:val="28"/>
        </w:rPr>
        <w:t xml:space="preserve"> городского округа от 27 мая 2021г. №452</w:t>
      </w:r>
      <w:r>
        <w:rPr>
          <w:rFonts w:ascii="Times New Roman" w:hAnsi="Times New Roman" w:cs="Times New Roman"/>
          <w:bCs/>
          <w:sz w:val="28"/>
          <w:szCs w:val="28"/>
        </w:rPr>
        <w:t xml:space="preserve"> </w:t>
      </w:r>
      <w:r w:rsidRPr="00C577B3">
        <w:rPr>
          <w:rFonts w:ascii="Times New Roman" w:hAnsi="Times New Roman" w:cs="Times New Roman"/>
          <w:bCs/>
          <w:sz w:val="28"/>
          <w:szCs w:val="28"/>
        </w:rPr>
        <w:t xml:space="preserve">«Об утверждении Правил благоустройства территории </w:t>
      </w:r>
      <w:proofErr w:type="spellStart"/>
      <w:r w:rsidRPr="00C577B3">
        <w:rPr>
          <w:rFonts w:ascii="Times New Roman" w:hAnsi="Times New Roman" w:cs="Times New Roman"/>
          <w:bCs/>
          <w:sz w:val="28"/>
          <w:szCs w:val="28"/>
        </w:rPr>
        <w:t>Добрянского</w:t>
      </w:r>
      <w:proofErr w:type="spellEnd"/>
      <w:r w:rsidRPr="00C577B3">
        <w:rPr>
          <w:rFonts w:ascii="Times New Roman" w:hAnsi="Times New Roman" w:cs="Times New Roman"/>
          <w:bCs/>
          <w:sz w:val="28"/>
          <w:szCs w:val="28"/>
        </w:rPr>
        <w:t xml:space="preserve"> городского округа», </w:t>
      </w:r>
      <w:r w:rsidRPr="00C577B3">
        <w:rPr>
          <w:rFonts w:ascii="Times New Roman" w:hAnsi="Times New Roman" w:cs="Times New Roman"/>
          <w:sz w:val="28"/>
          <w:szCs w:val="28"/>
        </w:rPr>
        <w:t xml:space="preserve">постановлением администрации </w:t>
      </w:r>
      <w:proofErr w:type="spellStart"/>
      <w:r w:rsidRPr="00C577B3">
        <w:rPr>
          <w:rFonts w:ascii="Times New Roman" w:hAnsi="Times New Roman" w:cs="Times New Roman"/>
          <w:sz w:val="28"/>
          <w:szCs w:val="28"/>
          <w:shd w:val="clear" w:color="auto" w:fill="FFFFFF"/>
        </w:rPr>
        <w:t>Добрянского</w:t>
      </w:r>
      <w:proofErr w:type="spellEnd"/>
      <w:r w:rsidRPr="00C577B3">
        <w:rPr>
          <w:rFonts w:ascii="Times New Roman" w:hAnsi="Times New Roman" w:cs="Times New Roman"/>
          <w:sz w:val="28"/>
          <w:szCs w:val="28"/>
          <w:shd w:val="clear" w:color="auto" w:fill="FFFFFF"/>
        </w:rPr>
        <w:t xml:space="preserve"> городского округа </w:t>
      </w:r>
      <w:r w:rsidRPr="00C577B3">
        <w:rPr>
          <w:rFonts w:ascii="Times New Roman" w:hAnsi="Times New Roman" w:cs="Times New Roman"/>
          <w:sz w:val="28"/>
          <w:szCs w:val="28"/>
        </w:rPr>
        <w:t xml:space="preserve">от 21 июля 2020г. №1058 «Об утверждении Схемы размещения нестационарных торговых объектов на </w:t>
      </w:r>
      <w:r w:rsidRPr="00C577B3">
        <w:rPr>
          <w:rFonts w:ascii="Times New Roman" w:hAnsi="Times New Roman" w:cs="Times New Roman"/>
          <w:sz w:val="28"/>
          <w:szCs w:val="28"/>
        </w:rPr>
        <w:lastRenderedPageBreak/>
        <w:t xml:space="preserve">территории </w:t>
      </w:r>
      <w:proofErr w:type="spellStart"/>
      <w:r w:rsidRPr="00C577B3">
        <w:rPr>
          <w:rFonts w:ascii="Times New Roman" w:hAnsi="Times New Roman" w:cs="Times New Roman"/>
          <w:sz w:val="28"/>
          <w:szCs w:val="28"/>
          <w:shd w:val="clear" w:color="auto" w:fill="FFFFFF"/>
        </w:rPr>
        <w:t>Добрянского</w:t>
      </w:r>
      <w:proofErr w:type="spellEnd"/>
      <w:r w:rsidRPr="00C577B3">
        <w:rPr>
          <w:rFonts w:ascii="Times New Roman" w:hAnsi="Times New Roman" w:cs="Times New Roman"/>
          <w:sz w:val="28"/>
          <w:szCs w:val="28"/>
          <w:shd w:val="clear" w:color="auto" w:fill="FFFFFF"/>
        </w:rPr>
        <w:t xml:space="preserve"> городского округа Пермского края</w:t>
      </w:r>
      <w:r w:rsidRPr="00C577B3">
        <w:rPr>
          <w:rFonts w:ascii="Times New Roman" w:hAnsi="Times New Roman" w:cs="Times New Roman"/>
          <w:sz w:val="28"/>
          <w:szCs w:val="28"/>
        </w:rPr>
        <w:t>» (в редакции</w:t>
      </w:r>
      <w:proofErr w:type="gramEnd"/>
      <w:r w:rsidRPr="00C577B3">
        <w:rPr>
          <w:rFonts w:ascii="Times New Roman" w:hAnsi="Times New Roman" w:cs="Times New Roman"/>
          <w:sz w:val="28"/>
          <w:szCs w:val="28"/>
        </w:rPr>
        <w:t xml:space="preserve"> постановлений от 16.01.2023 №63, от 17.06.2024 №1568), </w:t>
      </w:r>
      <w:r w:rsidR="00526E59" w:rsidRPr="00C577B3">
        <w:rPr>
          <w:rFonts w:ascii="Times New Roman" w:hAnsi="Times New Roman" w:cs="Times New Roman"/>
          <w:sz w:val="28"/>
          <w:szCs w:val="28"/>
          <w:shd w:val="clear" w:color="auto" w:fill="FFFFFF"/>
        </w:rPr>
        <w:t>п</w:t>
      </w:r>
      <w:r w:rsidR="00526E59">
        <w:rPr>
          <w:rFonts w:ascii="Times New Roman" w:hAnsi="Times New Roman" w:cs="Times New Roman"/>
          <w:sz w:val="28"/>
          <w:szCs w:val="28"/>
          <w:shd w:val="clear" w:color="auto" w:fill="FFFFFF"/>
        </w:rPr>
        <w:t>риказом управления имущественных и земельных отношений</w:t>
      </w:r>
      <w:r w:rsidR="00526E59" w:rsidRPr="00C577B3">
        <w:rPr>
          <w:rFonts w:ascii="Times New Roman" w:hAnsi="Times New Roman" w:cs="Times New Roman"/>
          <w:sz w:val="28"/>
          <w:szCs w:val="28"/>
          <w:shd w:val="clear" w:color="auto" w:fill="FFFFFF"/>
        </w:rPr>
        <w:t xml:space="preserve"> администрации </w:t>
      </w:r>
      <w:proofErr w:type="spellStart"/>
      <w:r w:rsidR="00526E59" w:rsidRPr="00C577B3">
        <w:rPr>
          <w:rFonts w:ascii="Times New Roman" w:hAnsi="Times New Roman" w:cs="Times New Roman"/>
          <w:sz w:val="28"/>
          <w:szCs w:val="28"/>
          <w:shd w:val="clear" w:color="auto" w:fill="FFFFFF"/>
        </w:rPr>
        <w:t>Добрянского</w:t>
      </w:r>
      <w:proofErr w:type="spellEnd"/>
      <w:r w:rsidR="00526E59" w:rsidRPr="00C577B3">
        <w:rPr>
          <w:rFonts w:ascii="Times New Roman" w:hAnsi="Times New Roman" w:cs="Times New Roman"/>
          <w:sz w:val="28"/>
          <w:szCs w:val="28"/>
          <w:shd w:val="clear" w:color="auto" w:fill="FFFFFF"/>
        </w:rPr>
        <w:t xml:space="preserve"> </w:t>
      </w:r>
      <w:r w:rsidR="00526E59">
        <w:rPr>
          <w:rFonts w:ascii="Times New Roman" w:hAnsi="Times New Roman" w:cs="Times New Roman"/>
          <w:sz w:val="28"/>
          <w:szCs w:val="28"/>
          <w:shd w:val="clear" w:color="auto" w:fill="FFFFFF"/>
        </w:rPr>
        <w:t xml:space="preserve">муниципального </w:t>
      </w:r>
      <w:r w:rsidR="00526E59" w:rsidRPr="00C577B3">
        <w:rPr>
          <w:rFonts w:ascii="Times New Roman" w:hAnsi="Times New Roman" w:cs="Times New Roman"/>
          <w:sz w:val="28"/>
          <w:szCs w:val="28"/>
          <w:shd w:val="clear" w:color="auto" w:fill="FFFFFF"/>
        </w:rPr>
        <w:t xml:space="preserve">округа от </w:t>
      </w:r>
      <w:r w:rsidR="00526E59">
        <w:rPr>
          <w:rFonts w:ascii="Times New Roman" w:hAnsi="Times New Roman" w:cs="Times New Roman"/>
          <w:sz w:val="28"/>
          <w:szCs w:val="28"/>
          <w:shd w:val="clear" w:color="auto" w:fill="FFFFFF"/>
        </w:rPr>
        <w:t>02</w:t>
      </w:r>
      <w:r w:rsidR="00526E59" w:rsidRPr="00C577B3">
        <w:rPr>
          <w:rFonts w:ascii="Times New Roman" w:hAnsi="Times New Roman" w:cs="Times New Roman"/>
          <w:bCs/>
          <w:sz w:val="28"/>
          <w:szCs w:val="28"/>
        </w:rPr>
        <w:t xml:space="preserve"> </w:t>
      </w:r>
      <w:r w:rsidR="00526E59">
        <w:rPr>
          <w:rFonts w:ascii="Times New Roman" w:hAnsi="Times New Roman" w:cs="Times New Roman"/>
          <w:bCs/>
          <w:sz w:val="28"/>
          <w:szCs w:val="28"/>
        </w:rPr>
        <w:t>июля</w:t>
      </w:r>
      <w:r w:rsidR="00526E59" w:rsidRPr="00C577B3">
        <w:rPr>
          <w:rFonts w:ascii="Times New Roman" w:hAnsi="Times New Roman" w:cs="Times New Roman"/>
          <w:bCs/>
          <w:sz w:val="28"/>
          <w:szCs w:val="28"/>
        </w:rPr>
        <w:t xml:space="preserve"> </w:t>
      </w:r>
      <w:r w:rsidR="00526E59" w:rsidRPr="00C577B3">
        <w:rPr>
          <w:rFonts w:ascii="Times New Roman" w:hAnsi="Times New Roman" w:cs="Times New Roman"/>
          <w:sz w:val="28"/>
          <w:szCs w:val="28"/>
        </w:rPr>
        <w:t>202</w:t>
      </w:r>
      <w:r w:rsidR="00526E59">
        <w:rPr>
          <w:rFonts w:ascii="Times New Roman" w:hAnsi="Times New Roman" w:cs="Times New Roman"/>
          <w:sz w:val="28"/>
          <w:szCs w:val="28"/>
        </w:rPr>
        <w:t>5</w:t>
      </w:r>
      <w:r w:rsidR="00526E59" w:rsidRPr="00C577B3">
        <w:rPr>
          <w:rFonts w:ascii="Times New Roman" w:hAnsi="Times New Roman" w:cs="Times New Roman"/>
          <w:sz w:val="28"/>
          <w:szCs w:val="28"/>
        </w:rPr>
        <w:t xml:space="preserve">г. </w:t>
      </w:r>
      <w:r w:rsidR="00526E59" w:rsidRPr="00C577B3">
        <w:rPr>
          <w:rFonts w:ascii="Times New Roman" w:hAnsi="Times New Roman" w:cs="Times New Roman"/>
          <w:bCs/>
          <w:sz w:val="28"/>
          <w:szCs w:val="28"/>
        </w:rPr>
        <w:t>№</w:t>
      </w:r>
      <w:r w:rsidR="00526E59">
        <w:rPr>
          <w:rFonts w:ascii="Times New Roman" w:hAnsi="Times New Roman" w:cs="Times New Roman"/>
          <w:bCs/>
          <w:sz w:val="28"/>
          <w:szCs w:val="28"/>
        </w:rPr>
        <w:t>968</w:t>
      </w:r>
      <w:r w:rsidR="00526E59" w:rsidRPr="00C577B3">
        <w:rPr>
          <w:rFonts w:ascii="Times New Roman" w:hAnsi="Times New Roman" w:cs="Times New Roman"/>
          <w:bCs/>
          <w:sz w:val="28"/>
          <w:szCs w:val="28"/>
        </w:rPr>
        <w:t xml:space="preserve"> «О размещении нестационарных торговых объектов на территории </w:t>
      </w:r>
      <w:proofErr w:type="spellStart"/>
      <w:r w:rsidR="00526E59" w:rsidRPr="00C577B3">
        <w:rPr>
          <w:rFonts w:ascii="Times New Roman" w:hAnsi="Times New Roman" w:cs="Times New Roman"/>
          <w:bCs/>
          <w:sz w:val="28"/>
          <w:szCs w:val="28"/>
        </w:rPr>
        <w:t>Добрянского</w:t>
      </w:r>
      <w:proofErr w:type="spellEnd"/>
      <w:r w:rsidR="00526E59" w:rsidRPr="00C577B3">
        <w:rPr>
          <w:rFonts w:ascii="Times New Roman" w:hAnsi="Times New Roman" w:cs="Times New Roman"/>
          <w:bCs/>
          <w:sz w:val="28"/>
          <w:szCs w:val="28"/>
        </w:rPr>
        <w:t xml:space="preserve"> </w:t>
      </w:r>
      <w:r w:rsidR="00526E59">
        <w:rPr>
          <w:rFonts w:ascii="Times New Roman" w:hAnsi="Times New Roman" w:cs="Times New Roman"/>
          <w:sz w:val="28"/>
          <w:szCs w:val="28"/>
          <w:shd w:val="clear" w:color="auto" w:fill="FFFFFF"/>
        </w:rPr>
        <w:t>муниципального</w:t>
      </w:r>
      <w:r w:rsidR="00526E59" w:rsidRPr="00C577B3">
        <w:rPr>
          <w:rFonts w:ascii="Times New Roman" w:hAnsi="Times New Roman" w:cs="Times New Roman"/>
          <w:bCs/>
          <w:sz w:val="28"/>
          <w:szCs w:val="28"/>
        </w:rPr>
        <w:t xml:space="preserve"> округа</w:t>
      </w:r>
      <w:r w:rsidR="00526E59">
        <w:rPr>
          <w:rFonts w:ascii="Times New Roman" w:hAnsi="Times New Roman" w:cs="Times New Roman"/>
          <w:bCs/>
          <w:sz w:val="28"/>
          <w:szCs w:val="28"/>
        </w:rPr>
        <w:t xml:space="preserve"> Пермского края</w:t>
      </w:r>
      <w:r w:rsidR="00526E59" w:rsidRPr="00C577B3">
        <w:rPr>
          <w:rFonts w:ascii="Times New Roman" w:hAnsi="Times New Roman" w:cs="Times New Roman"/>
          <w:bCs/>
          <w:sz w:val="28"/>
          <w:szCs w:val="28"/>
        </w:rPr>
        <w:t>»</w:t>
      </w:r>
      <w:r w:rsidR="00526E59">
        <w:rPr>
          <w:rFonts w:ascii="Times New Roman" w:hAnsi="Times New Roman" w:cs="Times New Roman"/>
          <w:bCs/>
          <w:sz w:val="28"/>
          <w:szCs w:val="28"/>
        </w:rPr>
        <w:t xml:space="preserve"> </w:t>
      </w:r>
      <w:r w:rsidRPr="00C577B3">
        <w:rPr>
          <w:rFonts w:ascii="Times New Roman" w:hAnsi="Times New Roman" w:cs="Times New Roman"/>
          <w:sz w:val="28"/>
          <w:szCs w:val="28"/>
        </w:rPr>
        <w:t xml:space="preserve">на основании протокола заседания </w:t>
      </w:r>
      <w:r w:rsidR="00526E59">
        <w:rPr>
          <w:rFonts w:ascii="Times New Roman" w:hAnsi="Times New Roman" w:cs="Times New Roman"/>
          <w:sz w:val="28"/>
          <w:szCs w:val="28"/>
        </w:rPr>
        <w:t>аукционной к</w:t>
      </w:r>
      <w:r w:rsidRPr="00C577B3">
        <w:rPr>
          <w:rFonts w:ascii="Times New Roman" w:hAnsi="Times New Roman" w:cs="Times New Roman"/>
          <w:sz w:val="28"/>
          <w:szCs w:val="28"/>
        </w:rPr>
        <w:t xml:space="preserve">омиссии от </w:t>
      </w:r>
      <w:r w:rsidR="00526E59">
        <w:rPr>
          <w:rFonts w:ascii="Times New Roman" w:hAnsi="Times New Roman" w:cs="Times New Roman"/>
          <w:sz w:val="28"/>
          <w:szCs w:val="28"/>
        </w:rPr>
        <w:t>2</w:t>
      </w:r>
      <w:r>
        <w:rPr>
          <w:rFonts w:ascii="Times New Roman" w:hAnsi="Times New Roman" w:cs="Times New Roman"/>
          <w:sz w:val="28"/>
          <w:szCs w:val="28"/>
        </w:rPr>
        <w:t>1</w:t>
      </w:r>
      <w:r w:rsidRPr="00C577B3">
        <w:rPr>
          <w:rFonts w:ascii="Times New Roman" w:hAnsi="Times New Roman" w:cs="Times New Roman"/>
          <w:sz w:val="28"/>
          <w:szCs w:val="28"/>
        </w:rPr>
        <w:t xml:space="preserve"> </w:t>
      </w:r>
      <w:r w:rsidR="00526E59">
        <w:rPr>
          <w:rFonts w:ascii="Times New Roman" w:hAnsi="Times New Roman" w:cs="Times New Roman"/>
          <w:sz w:val="28"/>
          <w:szCs w:val="28"/>
        </w:rPr>
        <w:t>октября</w:t>
      </w:r>
      <w:r w:rsidRPr="00C577B3">
        <w:rPr>
          <w:rFonts w:ascii="Times New Roman" w:hAnsi="Times New Roman" w:cs="Times New Roman"/>
          <w:sz w:val="28"/>
          <w:szCs w:val="28"/>
        </w:rPr>
        <w:t xml:space="preserve"> 202</w:t>
      </w:r>
      <w:r>
        <w:rPr>
          <w:rFonts w:ascii="Times New Roman" w:hAnsi="Times New Roman" w:cs="Times New Roman"/>
          <w:sz w:val="28"/>
          <w:szCs w:val="28"/>
        </w:rPr>
        <w:t>5</w:t>
      </w:r>
      <w:r w:rsidRPr="00C577B3">
        <w:rPr>
          <w:rFonts w:ascii="Times New Roman" w:hAnsi="Times New Roman" w:cs="Times New Roman"/>
          <w:sz w:val="28"/>
          <w:szCs w:val="28"/>
        </w:rPr>
        <w:t>г. №</w:t>
      </w:r>
      <w:r w:rsidR="00526E59">
        <w:rPr>
          <w:rFonts w:ascii="Times New Roman" w:hAnsi="Times New Roman" w:cs="Times New Roman"/>
          <w:sz w:val="28"/>
          <w:szCs w:val="28"/>
        </w:rPr>
        <w:t>5</w:t>
      </w:r>
      <w:r w:rsidRPr="00C577B3">
        <w:rPr>
          <w:rFonts w:ascii="Times New Roman" w:hAnsi="Times New Roman" w:cs="Times New Roman"/>
          <w:sz w:val="28"/>
          <w:szCs w:val="28"/>
        </w:rPr>
        <w:t>-202</w:t>
      </w:r>
      <w:r>
        <w:rPr>
          <w:rFonts w:ascii="Times New Roman" w:hAnsi="Times New Roman" w:cs="Times New Roman"/>
          <w:sz w:val="28"/>
          <w:szCs w:val="28"/>
        </w:rPr>
        <w:t>5</w:t>
      </w:r>
      <w:r w:rsidRPr="00C577B3">
        <w:rPr>
          <w:rFonts w:ascii="Times New Roman" w:hAnsi="Times New Roman" w:cs="Times New Roman"/>
          <w:sz w:val="28"/>
          <w:szCs w:val="28"/>
        </w:rPr>
        <w:t xml:space="preserve">/НТО приказываю: </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1. Провести </w:t>
      </w:r>
      <w:r>
        <w:rPr>
          <w:rFonts w:ascii="Times New Roman" w:hAnsi="Times New Roman" w:cs="Times New Roman"/>
          <w:sz w:val="28"/>
          <w:szCs w:val="28"/>
        </w:rPr>
        <w:t>2</w:t>
      </w:r>
      <w:r w:rsidR="00526E59">
        <w:rPr>
          <w:rFonts w:ascii="Times New Roman" w:hAnsi="Times New Roman" w:cs="Times New Roman"/>
          <w:sz w:val="28"/>
          <w:szCs w:val="28"/>
        </w:rPr>
        <w:t>7</w:t>
      </w:r>
      <w:r>
        <w:rPr>
          <w:rFonts w:ascii="Times New Roman" w:hAnsi="Times New Roman" w:cs="Times New Roman"/>
          <w:sz w:val="28"/>
          <w:szCs w:val="28"/>
        </w:rPr>
        <w:t xml:space="preserve"> </w:t>
      </w:r>
      <w:r w:rsidR="00526E59">
        <w:rPr>
          <w:rFonts w:ascii="Times New Roman" w:hAnsi="Times New Roman" w:cs="Times New Roman"/>
          <w:sz w:val="28"/>
          <w:szCs w:val="28"/>
        </w:rPr>
        <w:t>ноября</w:t>
      </w:r>
      <w:r w:rsidRPr="00C577B3">
        <w:rPr>
          <w:rFonts w:ascii="Times New Roman" w:hAnsi="Times New Roman" w:cs="Times New Roman"/>
          <w:sz w:val="28"/>
          <w:szCs w:val="28"/>
        </w:rPr>
        <w:t xml:space="preserve"> 202</w:t>
      </w:r>
      <w:r>
        <w:rPr>
          <w:rFonts w:ascii="Times New Roman" w:hAnsi="Times New Roman" w:cs="Times New Roman"/>
          <w:sz w:val="28"/>
          <w:szCs w:val="28"/>
        </w:rPr>
        <w:t>5</w:t>
      </w:r>
      <w:r w:rsidRPr="00C577B3">
        <w:rPr>
          <w:rFonts w:ascii="Times New Roman" w:hAnsi="Times New Roman" w:cs="Times New Roman"/>
          <w:sz w:val="28"/>
          <w:szCs w:val="28"/>
        </w:rPr>
        <w:t xml:space="preserve"> года электронный аукцион, открытый </w:t>
      </w:r>
      <w:r w:rsidRPr="00C577B3">
        <w:rPr>
          <w:rFonts w:ascii="Times New Roman" w:hAnsi="Times New Roman" w:cs="Times New Roman"/>
          <w:sz w:val="28"/>
          <w:szCs w:val="28"/>
        </w:rPr>
        <w:br/>
        <w:t xml:space="preserve">по составу участников, на право заключения договоров на размещение нестационарных торговых объектов на территории </w:t>
      </w:r>
      <w:proofErr w:type="spellStart"/>
      <w:r w:rsidRPr="00C577B3">
        <w:rPr>
          <w:rFonts w:ascii="Times New Roman" w:hAnsi="Times New Roman" w:cs="Times New Roman"/>
          <w:sz w:val="28"/>
          <w:szCs w:val="28"/>
        </w:rPr>
        <w:t>г</w:t>
      </w:r>
      <w:proofErr w:type="gramStart"/>
      <w:r w:rsidRPr="00C577B3">
        <w:rPr>
          <w:rFonts w:ascii="Times New Roman" w:hAnsi="Times New Roman" w:cs="Times New Roman"/>
          <w:sz w:val="28"/>
          <w:szCs w:val="28"/>
        </w:rPr>
        <w:t>.Д</w:t>
      </w:r>
      <w:proofErr w:type="gramEnd"/>
      <w:r w:rsidRPr="00C577B3">
        <w:rPr>
          <w:rFonts w:ascii="Times New Roman" w:hAnsi="Times New Roman" w:cs="Times New Roman"/>
          <w:sz w:val="28"/>
          <w:szCs w:val="28"/>
        </w:rPr>
        <w:t>обрянка</w:t>
      </w:r>
      <w:proofErr w:type="spellEnd"/>
      <w:r w:rsidRPr="00C577B3">
        <w:rPr>
          <w:rFonts w:ascii="Times New Roman" w:hAnsi="Times New Roman" w:cs="Times New Roman"/>
          <w:sz w:val="28"/>
          <w:szCs w:val="28"/>
        </w:rPr>
        <w:t xml:space="preserve"> Пермского края.</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2. Утвердить аукционную документацию электронного аукциона на право заключения договоров на размещение нестационарных торговых объектов согласно приложению 1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3. Утвердить информационное извещение о проведении электронного аукциона на право заключения договоров на размещение нестационарных торговых объектов согласно приложению 2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4. Утвердить форму заявки на участие в электронном аукционе на право заключения договора на размещение нестационарного торгового объекта согласно приложению 3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5. Утвердить форму договора на размещение нестационарного торгового объекта согласно приложению 4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6. Определить оператором электронного аукциона на право заключения договора на размещение нестационарного торгового объекта </w:t>
      </w:r>
      <w:r w:rsidRPr="00C577B3">
        <w:rPr>
          <w:rFonts w:ascii="Times New Roman" w:eastAsia="Calibri" w:hAnsi="Times New Roman" w:cs="Times New Roman"/>
          <w:sz w:val="28"/>
          <w:szCs w:val="28"/>
          <w:lang w:eastAsia="en-US"/>
        </w:rPr>
        <w:t>АО «Сбербанк-АСТ».</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7. </w:t>
      </w:r>
      <w:r w:rsidRPr="00C577B3">
        <w:rPr>
          <w:rFonts w:ascii="Times New Roman" w:hAnsi="Times New Roman" w:cs="Times New Roman"/>
          <w:sz w:val="28"/>
          <w:szCs w:val="28"/>
          <w:lang w:val="x-none"/>
        </w:rPr>
        <w:t>Разместить настоящ</w:t>
      </w:r>
      <w:r w:rsidRPr="00C577B3">
        <w:rPr>
          <w:rFonts w:ascii="Times New Roman" w:hAnsi="Times New Roman" w:cs="Times New Roman"/>
          <w:sz w:val="28"/>
          <w:szCs w:val="28"/>
        </w:rPr>
        <w:t>ий</w:t>
      </w:r>
      <w:r w:rsidRPr="00C577B3">
        <w:rPr>
          <w:rFonts w:ascii="Times New Roman" w:hAnsi="Times New Roman" w:cs="Times New Roman"/>
          <w:sz w:val="28"/>
          <w:szCs w:val="28"/>
          <w:lang w:val="x-none"/>
        </w:rPr>
        <w:t xml:space="preserve"> п</w:t>
      </w:r>
      <w:r w:rsidRPr="00C577B3">
        <w:rPr>
          <w:rFonts w:ascii="Times New Roman" w:hAnsi="Times New Roman" w:cs="Times New Roman"/>
          <w:sz w:val="28"/>
          <w:szCs w:val="28"/>
        </w:rPr>
        <w:t>риказ</w:t>
      </w:r>
      <w:r w:rsidRPr="00C577B3">
        <w:rPr>
          <w:rFonts w:ascii="Times New Roman" w:hAnsi="Times New Roman" w:cs="Times New Roman"/>
          <w:sz w:val="28"/>
          <w:szCs w:val="28"/>
          <w:lang w:val="x-none"/>
        </w:rPr>
        <w:t xml:space="preserve"> на официальном сайте администрации </w:t>
      </w:r>
      <w:proofErr w:type="spellStart"/>
      <w:r w:rsidRPr="00C577B3">
        <w:rPr>
          <w:rFonts w:ascii="Times New Roman" w:hAnsi="Times New Roman" w:cs="Times New Roman"/>
          <w:sz w:val="28"/>
          <w:szCs w:val="28"/>
          <w:lang w:val="x-none"/>
        </w:rPr>
        <w:t>Добрянского</w:t>
      </w:r>
      <w:proofErr w:type="spellEnd"/>
      <w:r w:rsidRPr="00C577B3">
        <w:rPr>
          <w:rFonts w:ascii="Times New Roman" w:hAnsi="Times New Roman" w:cs="Times New Roman"/>
          <w:sz w:val="28"/>
          <w:szCs w:val="28"/>
          <w:lang w:val="x-none"/>
        </w:rPr>
        <w:t xml:space="preserve"> </w:t>
      </w:r>
      <w:r w:rsidR="00526E59">
        <w:rPr>
          <w:rFonts w:ascii="Times New Roman" w:hAnsi="Times New Roman" w:cs="Times New Roman"/>
          <w:sz w:val="28"/>
          <w:szCs w:val="28"/>
          <w:shd w:val="clear" w:color="auto" w:fill="FFFFFF"/>
        </w:rPr>
        <w:t>муниципального</w:t>
      </w:r>
      <w:r w:rsidRPr="00C577B3">
        <w:rPr>
          <w:rFonts w:ascii="Times New Roman" w:hAnsi="Times New Roman" w:cs="Times New Roman"/>
          <w:sz w:val="28"/>
          <w:szCs w:val="28"/>
          <w:lang w:val="x-none"/>
        </w:rPr>
        <w:t xml:space="preserve"> округа </w:t>
      </w:r>
      <w:hyperlink r:id="rId7" w:history="1">
        <w:r w:rsidRPr="00C577B3">
          <w:rPr>
            <w:rFonts w:ascii="Times New Roman" w:hAnsi="Times New Roman" w:cs="Times New Roman"/>
            <w:sz w:val="28"/>
            <w:szCs w:val="28"/>
            <w:lang w:val="x-none"/>
          </w:rPr>
          <w:t>http://добрянка.рус</w:t>
        </w:r>
      </w:hyperlink>
      <w:r w:rsidRPr="00C577B3">
        <w:rPr>
          <w:rFonts w:ascii="Times New Roman" w:hAnsi="Times New Roman" w:cs="Times New Roman"/>
          <w:sz w:val="28"/>
          <w:szCs w:val="28"/>
        </w:rPr>
        <w:t xml:space="preserve">. </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8. </w:t>
      </w:r>
      <w:proofErr w:type="gramStart"/>
      <w:r w:rsidRPr="00C577B3">
        <w:rPr>
          <w:rFonts w:ascii="Times New Roman" w:hAnsi="Times New Roman" w:cs="Times New Roman"/>
          <w:sz w:val="28"/>
          <w:szCs w:val="28"/>
        </w:rPr>
        <w:t>Контроль за</w:t>
      </w:r>
      <w:proofErr w:type="gramEnd"/>
      <w:r w:rsidRPr="00C577B3">
        <w:rPr>
          <w:rFonts w:ascii="Times New Roman" w:hAnsi="Times New Roman" w:cs="Times New Roman"/>
          <w:sz w:val="28"/>
          <w:szCs w:val="28"/>
        </w:rPr>
        <w:t xml:space="preserve"> исполнением настоящего приказа оставляю за собой.</w:t>
      </w:r>
    </w:p>
    <w:p w:rsidR="00EE7494" w:rsidRDefault="00EE7494" w:rsidP="00C577B3">
      <w:pPr>
        <w:spacing w:after="0" w:line="240" w:lineRule="auto"/>
        <w:ind w:left="-284" w:right="-1" w:firstLine="568"/>
        <w:jc w:val="both"/>
        <w:rPr>
          <w:rFonts w:ascii="Times New Roman" w:hAnsi="Times New Roman" w:cs="Times New Roman"/>
          <w:sz w:val="28"/>
          <w:szCs w:val="28"/>
        </w:rPr>
      </w:pPr>
    </w:p>
    <w:p w:rsidR="00C577B3" w:rsidRDefault="00C577B3" w:rsidP="00C577B3">
      <w:pPr>
        <w:spacing w:after="0" w:line="240" w:lineRule="auto"/>
        <w:ind w:left="-284" w:right="-1" w:firstLine="568"/>
        <w:jc w:val="both"/>
        <w:rPr>
          <w:rFonts w:ascii="Times New Roman" w:hAnsi="Times New Roman" w:cs="Times New Roman"/>
          <w:sz w:val="28"/>
          <w:szCs w:val="28"/>
        </w:rPr>
      </w:pPr>
    </w:p>
    <w:p w:rsidR="00C577B3" w:rsidRPr="00C577B3" w:rsidRDefault="00C577B3" w:rsidP="00C577B3">
      <w:pPr>
        <w:spacing w:after="0" w:line="240" w:lineRule="auto"/>
        <w:ind w:left="-284" w:right="-1" w:firstLine="568"/>
        <w:jc w:val="both"/>
        <w:rPr>
          <w:rFonts w:ascii="Times New Roman" w:hAnsi="Times New Roman" w:cs="Times New Roman"/>
          <w:sz w:val="28"/>
          <w:szCs w:val="28"/>
        </w:rPr>
      </w:pPr>
    </w:p>
    <w:p w:rsidR="00EE7494" w:rsidRDefault="00526E59"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н</w:t>
      </w:r>
      <w:r w:rsidR="00EE7494" w:rsidRPr="00C577B3">
        <w:rPr>
          <w:rFonts w:ascii="Times New Roman" w:hAnsi="Times New Roman" w:cs="Times New Roman"/>
          <w:sz w:val="28"/>
          <w:szCs w:val="28"/>
        </w:rPr>
        <w:t>ачальник</w:t>
      </w:r>
      <w:r>
        <w:rPr>
          <w:rFonts w:ascii="Times New Roman" w:hAnsi="Times New Roman" w:cs="Times New Roman"/>
          <w:sz w:val="28"/>
          <w:szCs w:val="28"/>
        </w:rPr>
        <w:t>а</w:t>
      </w:r>
      <w:r w:rsidR="00EE7494" w:rsidRPr="00C577B3">
        <w:rPr>
          <w:rFonts w:ascii="Times New Roman" w:hAnsi="Times New Roman" w:cs="Times New Roman"/>
          <w:sz w:val="28"/>
          <w:szCs w:val="28"/>
        </w:rPr>
        <w:t xml:space="preserve"> управления                      </w:t>
      </w:r>
      <w:r w:rsidR="00EE7494" w:rsidRPr="00C577B3">
        <w:rPr>
          <w:rFonts w:ascii="Times New Roman" w:hAnsi="Times New Roman" w:cs="Times New Roman"/>
          <w:sz w:val="28"/>
          <w:szCs w:val="28"/>
        </w:rPr>
        <w:tab/>
      </w:r>
      <w:r w:rsidR="00EE7494" w:rsidRPr="00C577B3">
        <w:rPr>
          <w:rFonts w:ascii="Times New Roman" w:hAnsi="Times New Roman" w:cs="Times New Roman"/>
          <w:sz w:val="28"/>
          <w:szCs w:val="28"/>
        </w:rPr>
        <w:tab/>
        <w:t xml:space="preserve">             Ю.М. Колесникова</w:t>
      </w: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526E59" w:rsidRDefault="00526E59"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Pr="00C577B3" w:rsidRDefault="00C577B3" w:rsidP="00C577B3">
      <w:pPr>
        <w:pStyle w:val="a6"/>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577B3">
        <w:rPr>
          <w:rFonts w:ascii="Times New Roman" w:hAnsi="Times New Roman" w:cs="Times New Roman"/>
          <w:sz w:val="28"/>
          <w:szCs w:val="28"/>
        </w:rPr>
        <w:t>Приложение 1</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Pr>
          <w:rFonts w:ascii="Times New Roman" w:hAnsi="Times New Roman"/>
          <w:sz w:val="28"/>
          <w:szCs w:val="28"/>
        </w:rPr>
        <w:t>муниципальног</w:t>
      </w:r>
      <w:r w:rsidRPr="00C577B3">
        <w:rPr>
          <w:rFonts w:ascii="Times New Roman" w:hAnsi="Times New Roman"/>
          <w:sz w:val="28"/>
          <w:szCs w:val="28"/>
        </w:rPr>
        <w:t>о округа</w:t>
      </w:r>
      <w:r w:rsidR="00D95F4E">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D43B5F" w:rsidRPr="00D43B5F">
        <w:rPr>
          <w:rFonts w:ascii="Times New Roman" w:hAnsi="Times New Roman"/>
          <w:sz w:val="28"/>
          <w:szCs w:val="28"/>
        </w:rPr>
        <w:t>22</w:t>
      </w:r>
      <w:r w:rsidRPr="00D43B5F">
        <w:rPr>
          <w:rFonts w:ascii="Times New Roman" w:hAnsi="Times New Roman"/>
          <w:sz w:val="28"/>
          <w:szCs w:val="28"/>
        </w:rPr>
        <w:t>.</w:t>
      </w:r>
      <w:r w:rsidR="00526E59" w:rsidRPr="00D43B5F">
        <w:rPr>
          <w:rFonts w:ascii="Times New Roman" w:hAnsi="Times New Roman"/>
          <w:sz w:val="28"/>
          <w:szCs w:val="28"/>
        </w:rPr>
        <w:t>1</w:t>
      </w:r>
      <w:r w:rsidRPr="00D43B5F">
        <w:rPr>
          <w:rFonts w:ascii="Times New Roman" w:hAnsi="Times New Roman"/>
          <w:sz w:val="28"/>
          <w:szCs w:val="28"/>
        </w:rPr>
        <w:t>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sidR="00D43B5F">
        <w:rPr>
          <w:rFonts w:ascii="Times New Roman" w:hAnsi="Times New Roman"/>
          <w:sz w:val="28"/>
          <w:szCs w:val="28"/>
        </w:rPr>
        <w:t>19</w:t>
      </w:r>
      <w:r w:rsidR="00500D02">
        <w:rPr>
          <w:rFonts w:ascii="Times New Roman" w:hAnsi="Times New Roman"/>
          <w:sz w:val="28"/>
          <w:szCs w:val="28"/>
        </w:rPr>
        <w:t>9</w:t>
      </w:r>
      <w:bookmarkStart w:id="0" w:name="_GoBack"/>
      <w:bookmarkEnd w:id="0"/>
      <w:r w:rsidR="00D43B5F">
        <w:rPr>
          <w:rFonts w:ascii="Times New Roman" w:hAnsi="Times New Roman"/>
          <w:sz w:val="28"/>
          <w:szCs w:val="28"/>
        </w:rPr>
        <w:t>3</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variable"/>
        <w:ind w:left="5103"/>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rPr>
          <w:sz w:val="28"/>
          <w:szCs w:val="28"/>
        </w:rPr>
      </w:pPr>
      <w:r w:rsidRPr="00C577B3">
        <w:rPr>
          <w:sz w:val="28"/>
          <w:szCs w:val="28"/>
        </w:rPr>
        <w:t xml:space="preserve">Администрация </w:t>
      </w:r>
      <w:proofErr w:type="spellStart"/>
      <w:r w:rsidRPr="00C577B3">
        <w:rPr>
          <w:sz w:val="28"/>
          <w:szCs w:val="28"/>
        </w:rPr>
        <w:t>Добрянского</w:t>
      </w:r>
      <w:proofErr w:type="spellEnd"/>
      <w:r w:rsidRPr="00C577B3">
        <w:rPr>
          <w:sz w:val="28"/>
          <w:szCs w:val="28"/>
        </w:rPr>
        <w:t xml:space="preserve"> </w:t>
      </w:r>
      <w:r>
        <w:rPr>
          <w:sz w:val="28"/>
          <w:szCs w:val="28"/>
        </w:rPr>
        <w:t>муниципального</w:t>
      </w:r>
      <w:r w:rsidRPr="00C577B3">
        <w:rPr>
          <w:sz w:val="28"/>
          <w:szCs w:val="28"/>
        </w:rPr>
        <w:t xml:space="preserve"> округа</w:t>
      </w:r>
      <w:r>
        <w:rPr>
          <w:sz w:val="28"/>
          <w:szCs w:val="28"/>
        </w:rPr>
        <w:t xml:space="preserve"> Пермского края</w:t>
      </w: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Управление имущественных и земельных отношений</w:t>
      </w:r>
    </w:p>
    <w:p w:rsidR="00C577B3" w:rsidRPr="00C577B3" w:rsidRDefault="00C577B3" w:rsidP="00C577B3">
      <w:pPr>
        <w:pStyle w:val="variable"/>
        <w:jc w:val="center"/>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АУКЦИОННАЯ ДОКУМЕНТАЦИЯ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аукциона в электронной форме на право заключения договора на размещение нестационарного торгового объекта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на территории </w:t>
      </w:r>
      <w:proofErr w:type="spellStart"/>
      <w:r w:rsidRPr="00C577B3">
        <w:rPr>
          <w:rFonts w:ascii="Times New Roman" w:hAnsi="Times New Roman" w:cs="Times New Roman"/>
          <w:b/>
          <w:sz w:val="28"/>
          <w:szCs w:val="28"/>
        </w:rPr>
        <w:t>г</w:t>
      </w:r>
      <w:proofErr w:type="gramStart"/>
      <w:r w:rsidRPr="00C577B3">
        <w:rPr>
          <w:rFonts w:ascii="Times New Roman" w:hAnsi="Times New Roman" w:cs="Times New Roman"/>
          <w:b/>
          <w:sz w:val="28"/>
          <w:szCs w:val="28"/>
        </w:rPr>
        <w:t>.Д</w:t>
      </w:r>
      <w:proofErr w:type="gramEnd"/>
      <w:r w:rsidRPr="00C577B3">
        <w:rPr>
          <w:rFonts w:ascii="Times New Roman" w:hAnsi="Times New Roman" w:cs="Times New Roman"/>
          <w:b/>
          <w:sz w:val="28"/>
          <w:szCs w:val="28"/>
        </w:rPr>
        <w:t>обрянка</w:t>
      </w:r>
      <w:proofErr w:type="spellEnd"/>
      <w:r w:rsidRPr="00C577B3">
        <w:rPr>
          <w:rFonts w:ascii="Times New Roman" w:hAnsi="Times New Roman" w:cs="Times New Roman"/>
          <w:b/>
          <w:sz w:val="28"/>
          <w:szCs w:val="28"/>
        </w:rPr>
        <w:t xml:space="preserve"> Пермского края</w:t>
      </w: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Дата аукциона </w:t>
      </w:r>
      <w:r>
        <w:rPr>
          <w:rFonts w:ascii="Times New Roman" w:hAnsi="Times New Roman" w:cs="Times New Roman"/>
          <w:b/>
          <w:sz w:val="28"/>
          <w:szCs w:val="28"/>
        </w:rPr>
        <w:t>2</w:t>
      </w:r>
      <w:r w:rsidR="00526E59">
        <w:rPr>
          <w:rFonts w:ascii="Times New Roman" w:hAnsi="Times New Roman" w:cs="Times New Roman"/>
          <w:b/>
          <w:sz w:val="28"/>
          <w:szCs w:val="28"/>
        </w:rPr>
        <w:t>7</w:t>
      </w:r>
      <w:r>
        <w:rPr>
          <w:rFonts w:ascii="Times New Roman" w:hAnsi="Times New Roman" w:cs="Times New Roman"/>
          <w:b/>
          <w:sz w:val="28"/>
          <w:szCs w:val="28"/>
        </w:rPr>
        <w:t xml:space="preserve"> </w:t>
      </w:r>
      <w:r w:rsidR="00526E59">
        <w:rPr>
          <w:rFonts w:ascii="Times New Roman" w:hAnsi="Times New Roman" w:cs="Times New Roman"/>
          <w:b/>
          <w:sz w:val="28"/>
          <w:szCs w:val="28"/>
        </w:rPr>
        <w:t>ноября</w:t>
      </w:r>
      <w:r w:rsidRPr="00C577B3">
        <w:rPr>
          <w:rFonts w:ascii="Times New Roman" w:hAnsi="Times New Roman" w:cs="Times New Roman"/>
          <w:b/>
          <w:sz w:val="28"/>
          <w:szCs w:val="28"/>
        </w:rPr>
        <w:t xml:space="preserve"> 202</w:t>
      </w:r>
      <w:r>
        <w:rPr>
          <w:rFonts w:ascii="Times New Roman" w:hAnsi="Times New Roman" w:cs="Times New Roman"/>
          <w:b/>
          <w:sz w:val="28"/>
          <w:szCs w:val="28"/>
        </w:rPr>
        <w:t>5</w:t>
      </w:r>
      <w:r w:rsidRPr="00C577B3">
        <w:rPr>
          <w:rFonts w:ascii="Times New Roman" w:hAnsi="Times New Roman" w:cs="Times New Roman"/>
          <w:b/>
          <w:sz w:val="28"/>
          <w:szCs w:val="28"/>
        </w:rPr>
        <w:t xml:space="preserve"> года</w:t>
      </w: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г. Добрянка, 202</w:t>
      </w:r>
      <w:r>
        <w:rPr>
          <w:sz w:val="28"/>
          <w:szCs w:val="28"/>
        </w:rPr>
        <w:t>5</w:t>
      </w:r>
      <w:r w:rsidRPr="00C577B3">
        <w:rPr>
          <w:sz w:val="28"/>
          <w:szCs w:val="28"/>
        </w:rPr>
        <w:t xml:space="preserve"> год</w:t>
      </w:r>
    </w:p>
    <w:p w:rsidR="00C577B3" w:rsidRPr="00C577B3" w:rsidRDefault="00C577B3" w:rsidP="00C577B3">
      <w:pPr>
        <w:widowControl w:val="0"/>
        <w:spacing w:after="0" w:line="240" w:lineRule="auto"/>
        <w:ind w:left="-567" w:firstLine="709"/>
        <w:jc w:val="center"/>
        <w:rPr>
          <w:rFonts w:ascii="Times New Roman" w:hAnsi="Times New Roman" w:cs="Times New Roman"/>
          <w:b/>
          <w:sz w:val="24"/>
          <w:szCs w:val="24"/>
          <w:shd w:val="clear" w:color="auto" w:fill="FFFFFF"/>
        </w:rPr>
      </w:pPr>
      <w:r w:rsidRPr="00C577B3">
        <w:rPr>
          <w:rFonts w:ascii="Times New Roman" w:hAnsi="Times New Roman" w:cs="Times New Roman"/>
          <w:b/>
          <w:shd w:val="clear" w:color="auto" w:fill="FFFFFF"/>
        </w:rPr>
        <w:br w:type="page"/>
      </w:r>
      <w:r w:rsidRPr="00C577B3">
        <w:rPr>
          <w:rFonts w:ascii="Times New Roman" w:hAnsi="Times New Roman" w:cs="Times New Roman"/>
          <w:b/>
          <w:sz w:val="24"/>
          <w:szCs w:val="24"/>
          <w:shd w:val="clear" w:color="auto" w:fill="FFFFFF"/>
        </w:rPr>
        <w:lastRenderedPageBreak/>
        <w:t xml:space="preserve">1. Общая информация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hAnsi="Times New Roman" w:cs="Times New Roman"/>
          <w:sz w:val="24"/>
          <w:szCs w:val="24"/>
          <w:shd w:val="clear" w:color="auto" w:fill="FFFFFF"/>
        </w:rPr>
        <w:t xml:space="preserve">1.1. </w:t>
      </w:r>
      <w:proofErr w:type="gramStart"/>
      <w:r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Pr="00C577B3">
        <w:rPr>
          <w:rFonts w:ascii="Times New Roman" w:hAnsi="Times New Roman" w:cs="Times New Roman"/>
          <w:sz w:val="24"/>
          <w:szCs w:val="24"/>
          <w:shd w:val="clear" w:color="auto" w:fill="FFFFFF"/>
        </w:rPr>
        <w:t xml:space="preserve"> </w:t>
      </w:r>
      <w:proofErr w:type="gramStart"/>
      <w:r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bCs/>
          <w:sz w:val="24"/>
          <w:szCs w:val="24"/>
        </w:rPr>
        <w:t xml:space="preserve">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w:t>
      </w:r>
      <w:r w:rsidRPr="00C577B3">
        <w:rPr>
          <w:rFonts w:ascii="Times New Roman" w:hAnsi="Times New Roman" w:cs="Times New Roman"/>
          <w:sz w:val="24"/>
          <w:szCs w:val="24"/>
        </w:rPr>
        <w:t xml:space="preserve">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26BA5">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w:t>
      </w:r>
      <w:proofErr w:type="gramEnd"/>
      <w:r w:rsidRPr="00C577B3">
        <w:rPr>
          <w:rFonts w:ascii="Times New Roman" w:hAnsi="Times New Roman" w:cs="Times New Roman"/>
          <w:sz w:val="24"/>
          <w:szCs w:val="24"/>
        </w:rPr>
        <w:t xml:space="preserve"> </w:t>
      </w:r>
      <w:proofErr w:type="gramStart"/>
      <w:r w:rsidRPr="00C577B3">
        <w:rPr>
          <w:rFonts w:ascii="Times New Roman" w:hAnsi="Times New Roman" w:cs="Times New Roman"/>
          <w:sz w:val="24"/>
          <w:szCs w:val="24"/>
        </w:rPr>
        <w:t xml:space="preserve">управлении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852634">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утвержденным решением Думы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19.12.2019 №90, </w:t>
      </w:r>
      <w:r w:rsidR="00526E59" w:rsidRPr="00C577B3">
        <w:rPr>
          <w:rFonts w:ascii="Times New Roman" w:hAnsi="Times New Roman" w:cs="Times New Roman"/>
          <w:sz w:val="24"/>
          <w:szCs w:val="24"/>
          <w:shd w:val="clear" w:color="auto" w:fill="FFFFFF"/>
        </w:rPr>
        <w:t xml:space="preserve">Порядком </w:t>
      </w:r>
      <w:r w:rsidR="00526E59"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w:t>
      </w:r>
      <w:r w:rsidR="00C076A7">
        <w:rPr>
          <w:rFonts w:ascii="Times New Roman" w:hAnsi="Times New Roman" w:cs="Times New Roman"/>
          <w:sz w:val="24"/>
          <w:szCs w:val="24"/>
        </w:rPr>
        <w:t xml:space="preserve"> Пермского края</w:t>
      </w:r>
      <w:r w:rsidR="00526E59" w:rsidRPr="00C577B3">
        <w:rPr>
          <w:rFonts w:ascii="Times New Roman" w:hAnsi="Times New Roman" w:cs="Times New Roman"/>
          <w:sz w:val="24"/>
          <w:szCs w:val="24"/>
        </w:rPr>
        <w:t xml:space="preserve">, утвержденным </w:t>
      </w:r>
      <w:r w:rsidR="00526E59">
        <w:rPr>
          <w:rFonts w:ascii="Times New Roman" w:hAnsi="Times New Roman" w:cs="Times New Roman"/>
          <w:sz w:val="24"/>
          <w:szCs w:val="24"/>
        </w:rPr>
        <w:t>приказом управления имущественных и земельных отношений</w:t>
      </w:r>
      <w:r w:rsidR="00526E59" w:rsidRPr="00C577B3">
        <w:rPr>
          <w:rFonts w:ascii="Times New Roman" w:hAnsi="Times New Roman" w:cs="Times New Roman"/>
          <w:sz w:val="24"/>
          <w:szCs w:val="24"/>
        </w:rPr>
        <w:t xml:space="preserve"> администрации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 </w:t>
      </w:r>
      <w:r w:rsidR="00526E59" w:rsidRPr="00C577B3">
        <w:rPr>
          <w:rFonts w:ascii="Times New Roman" w:hAnsi="Times New Roman" w:cs="Times New Roman"/>
          <w:bCs/>
          <w:sz w:val="24"/>
          <w:szCs w:val="24"/>
        </w:rPr>
        <w:t xml:space="preserve">от </w:t>
      </w:r>
      <w:r w:rsidR="00526E59">
        <w:rPr>
          <w:rFonts w:ascii="Times New Roman" w:hAnsi="Times New Roman" w:cs="Times New Roman"/>
          <w:bCs/>
          <w:sz w:val="24"/>
          <w:szCs w:val="24"/>
        </w:rPr>
        <w:t>02</w:t>
      </w:r>
      <w:r w:rsidR="00526E59" w:rsidRPr="00C577B3">
        <w:rPr>
          <w:rFonts w:ascii="Times New Roman" w:hAnsi="Times New Roman" w:cs="Times New Roman"/>
          <w:sz w:val="24"/>
          <w:szCs w:val="24"/>
        </w:rPr>
        <w:t>.0</w:t>
      </w:r>
      <w:r w:rsidR="00526E59">
        <w:rPr>
          <w:rFonts w:ascii="Times New Roman" w:hAnsi="Times New Roman" w:cs="Times New Roman"/>
          <w:sz w:val="24"/>
          <w:szCs w:val="24"/>
        </w:rPr>
        <w:t>7</w:t>
      </w:r>
      <w:r w:rsidR="00526E59" w:rsidRPr="00C577B3">
        <w:rPr>
          <w:rFonts w:ascii="Times New Roman" w:hAnsi="Times New Roman" w:cs="Times New Roman"/>
          <w:sz w:val="24"/>
          <w:szCs w:val="24"/>
        </w:rPr>
        <w:t>.202</w:t>
      </w:r>
      <w:r w:rsidR="00526E59">
        <w:rPr>
          <w:rFonts w:ascii="Times New Roman" w:hAnsi="Times New Roman" w:cs="Times New Roman"/>
          <w:sz w:val="24"/>
          <w:szCs w:val="24"/>
        </w:rPr>
        <w:t>5</w:t>
      </w:r>
      <w:r w:rsidR="00526E59" w:rsidRPr="00C577B3">
        <w:rPr>
          <w:rFonts w:ascii="Times New Roman" w:hAnsi="Times New Roman" w:cs="Times New Roman"/>
          <w:sz w:val="24"/>
          <w:szCs w:val="24"/>
        </w:rPr>
        <w:t xml:space="preserve"> </w:t>
      </w:r>
      <w:r w:rsidR="00526E59">
        <w:rPr>
          <w:rFonts w:ascii="Times New Roman" w:hAnsi="Times New Roman" w:cs="Times New Roman"/>
          <w:bCs/>
          <w:sz w:val="24"/>
          <w:szCs w:val="24"/>
        </w:rPr>
        <w:t>№968</w:t>
      </w:r>
      <w:r w:rsidR="00526E59" w:rsidRPr="00C577B3">
        <w:rPr>
          <w:rFonts w:ascii="Times New Roman" w:hAnsi="Times New Roman" w:cs="Times New Roman"/>
          <w:sz w:val="24"/>
          <w:szCs w:val="24"/>
        </w:rPr>
        <w:t>,</w:t>
      </w:r>
      <w:r w:rsidRPr="00C577B3">
        <w:rPr>
          <w:rFonts w:ascii="Times New Roman" w:hAnsi="Times New Roman" w:cs="Times New Roman"/>
          <w:sz w:val="24"/>
          <w:szCs w:val="24"/>
        </w:rPr>
        <w:t xml:space="preserve"> приказом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___.</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proofErr w:type="gramEnd"/>
      <w:r w:rsidRPr="00C577B3">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shd w:val="clear" w:color="auto" w:fill="FFFFFF"/>
        </w:rPr>
        <w:t xml:space="preserve">, </w:t>
      </w:r>
      <w:r w:rsidRPr="00C577B3">
        <w:rPr>
          <w:rFonts w:ascii="Times New Roman" w:eastAsia="Courier New" w:hAnsi="Times New Roman" w:cs="Times New Roman"/>
          <w:sz w:val="24"/>
          <w:szCs w:val="24"/>
          <w:lang w:bidi="ru-RU"/>
        </w:rPr>
        <w:t>р</w:t>
      </w:r>
      <w:r w:rsidRPr="00C577B3">
        <w:rPr>
          <w:rFonts w:ascii="Times New Roman" w:hAnsi="Times New Roman" w:cs="Times New Roman"/>
          <w:sz w:val="24"/>
          <w:szCs w:val="24"/>
          <w:shd w:val="clear" w:color="auto" w:fill="FFFFFF"/>
        </w:rPr>
        <w:t>егламентом электронной площадки АО «Сбербанк-АСТ»</w:t>
      </w:r>
      <w:r w:rsidRPr="00C577B3">
        <w:rPr>
          <w:rFonts w:ascii="Times New Roman" w:hAnsi="Times New Roman" w:cs="Times New Roman"/>
          <w:sz w:val="24"/>
          <w:szCs w:val="24"/>
        </w:rPr>
        <w:t>.</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1.2.</w:t>
      </w:r>
      <w:r w:rsidRPr="00C577B3">
        <w:rPr>
          <w:rFonts w:ascii="Times New Roman" w:hAnsi="Times New Roman" w:cs="Times New Roman"/>
          <w:b/>
          <w:bCs/>
          <w:sz w:val="24"/>
          <w:szCs w:val="24"/>
        </w:rPr>
        <w:t xml:space="preserve"> Орган, принявший решение о проведен</w:t>
      </w:r>
      <w:proofErr w:type="gramStart"/>
      <w:r w:rsidRPr="00C577B3">
        <w:rPr>
          <w:rFonts w:ascii="Times New Roman" w:hAnsi="Times New Roman" w:cs="Times New Roman"/>
          <w:b/>
          <w:bCs/>
          <w:sz w:val="24"/>
          <w:szCs w:val="24"/>
        </w:rPr>
        <w:t>ии ау</w:t>
      </w:r>
      <w:proofErr w:type="gramEnd"/>
      <w:r w:rsidRPr="00C577B3">
        <w:rPr>
          <w:rFonts w:ascii="Times New Roman" w:hAnsi="Times New Roman" w:cs="Times New Roman"/>
          <w:b/>
          <w:bCs/>
          <w:sz w:val="24"/>
          <w:szCs w:val="24"/>
        </w:rPr>
        <w:t xml:space="preserve">кциона </w:t>
      </w:r>
      <w:r w:rsidRPr="00C577B3">
        <w:rPr>
          <w:rFonts w:ascii="Times New Roman" w:hAnsi="Times New Roman" w:cs="Times New Roman"/>
          <w:bCs/>
          <w:sz w:val="24"/>
          <w:szCs w:val="24"/>
        </w:rPr>
        <w:t>(далее – Организатор аукциона)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управление имущественных и земельных отношений</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 xml:space="preserve">администрации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телефон 8(34265) 2-78-61.</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1.3.</w:t>
      </w:r>
      <w:r w:rsidRPr="00C577B3">
        <w:rPr>
          <w:rFonts w:ascii="Times New Roman" w:hAnsi="Times New Roman" w:cs="Times New Roman"/>
          <w:b/>
          <w:bCs/>
          <w:sz w:val="24"/>
          <w:szCs w:val="24"/>
        </w:rPr>
        <w:t xml:space="preserve"> Реквизиты решения о проведении аукциона:</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___.</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eastAsia="Courier New" w:hAnsi="Times New Roman" w:cs="Times New Roman"/>
          <w:sz w:val="24"/>
          <w:szCs w:val="24"/>
          <w:lang w:bidi="ru-RU"/>
        </w:rPr>
        <w:t>1.4.</w:t>
      </w:r>
      <w:r w:rsidRPr="00C577B3">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http://utp.sberbank-ast.ru</w:t>
      </w:r>
      <w:r w:rsidRPr="00C577B3">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eastAsia="en-US" w:bidi="ru-RU"/>
        </w:rPr>
        <w:t>1.5.</w:t>
      </w:r>
      <w:r w:rsidRPr="00C577B3">
        <w:rPr>
          <w:rFonts w:ascii="Times New Roman" w:eastAsia="Courier New" w:hAnsi="Times New Roman" w:cs="Times New Roman"/>
          <w:b/>
          <w:sz w:val="24"/>
          <w:szCs w:val="24"/>
          <w:lang w:eastAsia="en-US" w:bidi="ru-RU"/>
        </w:rPr>
        <w:t xml:space="preserve"> Владелец электронной площадки</w:t>
      </w:r>
      <w:r w:rsidRPr="00C577B3">
        <w:rPr>
          <w:rFonts w:ascii="Times New Roman" w:eastAsia="Courier New" w:hAnsi="Times New Roman" w:cs="Times New Roman"/>
          <w:sz w:val="24"/>
          <w:szCs w:val="24"/>
          <w:lang w:eastAsia="en-US" w:bidi="ru-RU"/>
        </w:rPr>
        <w:t>:</w:t>
      </w:r>
      <w:r w:rsidRPr="00C577B3">
        <w:rPr>
          <w:rFonts w:ascii="Times New Roman" w:eastAsia="Calibri" w:hAnsi="Times New Roman" w:cs="Times New Roman"/>
          <w:sz w:val="24"/>
          <w:szCs w:val="24"/>
          <w:lang w:eastAsia="en-US"/>
        </w:rPr>
        <w:t xml:space="preserve"> АО «Сбербанк-АСТ» (далее – Оператор)</w:t>
      </w:r>
      <w:r w:rsidRPr="00C577B3">
        <w:rPr>
          <w:rFonts w:ascii="Times New Roman" w:eastAsia="Courier New" w:hAnsi="Times New Roman" w:cs="Times New Roman"/>
          <w:sz w:val="24"/>
          <w:szCs w:val="24"/>
          <w:lang w:eastAsia="en-US" w:bidi="ru-RU"/>
        </w:rPr>
        <w:t>.</w:t>
      </w:r>
      <w:r w:rsidRPr="00C577B3">
        <w:rPr>
          <w:rFonts w:ascii="Times New Roman" w:eastAsia="Courier New" w:hAnsi="Times New Roman" w:cs="Times New Roman"/>
          <w:sz w:val="24"/>
          <w:szCs w:val="24"/>
          <w:lang w:eastAsia="en-US" w:bidi="ru-RU"/>
        </w:rPr>
        <w:br/>
      </w:r>
      <w:r w:rsidRPr="00C577B3">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8" w:history="1">
        <w:r w:rsidRPr="00C577B3">
          <w:rPr>
            <w:rStyle w:val="afb"/>
            <w:rFonts w:ascii="Times New Roman" w:eastAsia="Courier New" w:hAnsi="Times New Roman" w:cs="Times New Roman"/>
            <w:sz w:val="24"/>
            <w:szCs w:val="24"/>
            <w:lang w:bidi="ru-RU"/>
          </w:rPr>
          <w:t>http://utp.sberbank-ast.ru</w:t>
        </w:r>
      </w:hyperlink>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hAnsi="Times New Roman" w:cs="Times New Roman"/>
          <w:bCs/>
          <w:sz w:val="24"/>
          <w:szCs w:val="24"/>
          <w:lang w:bidi="ru-RU"/>
        </w:rPr>
        <w:t xml:space="preserve">Регламент работы </w:t>
      </w:r>
      <w:r w:rsidRPr="00C577B3">
        <w:rPr>
          <w:rFonts w:ascii="Times New Roman" w:eastAsia="Courier New" w:hAnsi="Times New Roman" w:cs="Times New Roman"/>
          <w:sz w:val="24"/>
          <w:szCs w:val="24"/>
          <w:lang w:bidi="ru-RU"/>
        </w:rPr>
        <w:t xml:space="preserve">торговой секции </w:t>
      </w:r>
      <w:r w:rsidRPr="00C577B3">
        <w:rPr>
          <w:rFonts w:ascii="Times New Roman" w:hAnsi="Times New Roman" w:cs="Times New Roman"/>
          <w:bCs/>
          <w:sz w:val="24"/>
          <w:szCs w:val="24"/>
          <w:lang w:eastAsia="en-US" w:bidi="ru-RU"/>
        </w:rPr>
        <w:t xml:space="preserve">размещен по адресу: </w:t>
      </w:r>
      <w:hyperlink r:id="rId9" w:history="1">
        <w:r w:rsidR="00526E59" w:rsidRPr="00141747">
          <w:rPr>
            <w:rStyle w:val="afb"/>
            <w:rFonts w:ascii="Times New Roman" w:eastAsia="Calibri" w:hAnsi="Times New Roman" w:cs="Times New Roman"/>
            <w:sz w:val="24"/>
            <w:szCs w:val="24"/>
            <w:lang w:eastAsia="en-US"/>
          </w:rPr>
          <w:t>http://utp.sberbank-ast.ru</w:t>
        </w:r>
      </w:hyperlink>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C577B3">
        <w:rPr>
          <w:rFonts w:ascii="Times New Roman" w:hAnsi="Times New Roman" w:cs="Times New Roman"/>
          <w:bCs/>
          <w:sz w:val="24"/>
          <w:szCs w:val="24"/>
          <w:lang w:eastAsia="en-US" w:bidi="ru-RU"/>
        </w:rPr>
        <w:t xml:space="preserve">размещена по адресу: </w:t>
      </w:r>
      <w:r w:rsidRPr="00C577B3">
        <w:rPr>
          <w:rFonts w:ascii="Times New Roman" w:eastAsia="Calibri" w:hAnsi="Times New Roman" w:cs="Times New Roman"/>
          <w:sz w:val="24"/>
          <w:szCs w:val="24"/>
          <w:lang w:eastAsia="en-US"/>
        </w:rPr>
        <w:t>http://utp.sberbank-ast.ru</w:t>
      </w:r>
      <w:r w:rsidRPr="00C577B3">
        <w:rPr>
          <w:rFonts w:ascii="Times New Roman" w:hAnsi="Times New Roman" w:cs="Times New Roman"/>
          <w:bCs/>
          <w:sz w:val="24"/>
          <w:szCs w:val="24"/>
          <w:lang w:eastAsia="en-US"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1.6.</w:t>
      </w:r>
      <w:r w:rsidRPr="00C577B3">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C577B3">
        <w:rPr>
          <w:rFonts w:ascii="Times New Roman" w:hAnsi="Times New Roman" w:cs="Times New Roman"/>
          <w:bCs/>
          <w:sz w:val="24"/>
          <w:szCs w:val="24"/>
        </w:rPr>
        <w:t>управление имущественных и земельных отношений администрации</w:t>
      </w:r>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каб.205, телефон 8(34265) 2-78-61.</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Cs/>
          <w:sz w:val="24"/>
          <w:szCs w:val="24"/>
        </w:rPr>
      </w:pPr>
      <w:r w:rsidRPr="00C577B3">
        <w:rPr>
          <w:rFonts w:ascii="Times New Roman" w:hAnsi="Times New Roman" w:cs="Times New Roman"/>
          <w:bCs/>
          <w:sz w:val="24"/>
          <w:szCs w:val="24"/>
        </w:rPr>
        <w:t>1.7.</w:t>
      </w:r>
      <w:r w:rsidRPr="00C577B3">
        <w:rPr>
          <w:rFonts w:ascii="Times New Roman" w:hAnsi="Times New Roman" w:cs="Times New Roman"/>
          <w:b/>
          <w:bCs/>
          <w:sz w:val="24"/>
          <w:szCs w:val="24"/>
        </w:rPr>
        <w:t xml:space="preserve"> Предмет аукциона -</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право заключения договора на размещение нестационарного торгового объекта.</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b/>
          <w:sz w:val="24"/>
          <w:szCs w:val="24"/>
        </w:rPr>
      </w:pPr>
      <w:r w:rsidRPr="00C577B3">
        <w:rPr>
          <w:rFonts w:ascii="Times New Roman" w:hAnsi="Times New Roman" w:cs="Times New Roman"/>
          <w:sz w:val="24"/>
          <w:szCs w:val="24"/>
        </w:rPr>
        <w:t>1.8.</w:t>
      </w:r>
      <w:r w:rsidRPr="00C577B3">
        <w:rPr>
          <w:rFonts w:ascii="Times New Roman" w:hAnsi="Times New Roman" w:cs="Times New Roman"/>
          <w:b/>
          <w:sz w:val="24"/>
          <w:szCs w:val="24"/>
        </w:rPr>
        <w:t xml:space="preserve"> Начальная цена предмета аукциона.</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5721E0" w:rsidRPr="00C577B3">
        <w:rPr>
          <w:rFonts w:ascii="Times New Roman" w:hAnsi="Times New Roman" w:cs="Times New Roman"/>
          <w:sz w:val="24"/>
          <w:szCs w:val="24"/>
        </w:rPr>
        <w:t xml:space="preserve"> </w:t>
      </w:r>
      <w:r w:rsidRPr="00C577B3">
        <w:rPr>
          <w:rFonts w:ascii="Times New Roman" w:hAnsi="Times New Roman" w:cs="Times New Roman"/>
          <w:sz w:val="24"/>
          <w:szCs w:val="24"/>
        </w:rPr>
        <w:t xml:space="preserve">округа, утвержденной </w:t>
      </w:r>
      <w:r w:rsidR="00C076A7">
        <w:rPr>
          <w:rFonts w:ascii="Times New Roman" w:hAnsi="Times New Roman" w:cs="Times New Roman"/>
          <w:sz w:val="24"/>
          <w:szCs w:val="24"/>
        </w:rPr>
        <w:t>приказом управления имущественных и земельных отношений</w:t>
      </w:r>
      <w:r w:rsidR="00C076A7" w:rsidRPr="00C577B3">
        <w:rPr>
          <w:rFonts w:ascii="Times New Roman" w:hAnsi="Times New Roman" w:cs="Times New Roman"/>
          <w:sz w:val="24"/>
          <w:szCs w:val="24"/>
        </w:rPr>
        <w:t xml:space="preserve"> </w:t>
      </w:r>
      <w:r w:rsidR="00C076A7" w:rsidRPr="00C577B3">
        <w:rPr>
          <w:rFonts w:ascii="Times New Roman" w:hAnsi="Times New Roman" w:cs="Times New Roman"/>
          <w:sz w:val="24"/>
          <w:szCs w:val="24"/>
        </w:rPr>
        <w:lastRenderedPageBreak/>
        <w:t xml:space="preserve">администрации </w:t>
      </w:r>
      <w:proofErr w:type="spellStart"/>
      <w:r w:rsidR="00C076A7" w:rsidRPr="00C577B3">
        <w:rPr>
          <w:rFonts w:ascii="Times New Roman" w:hAnsi="Times New Roman" w:cs="Times New Roman"/>
          <w:sz w:val="24"/>
          <w:szCs w:val="24"/>
        </w:rPr>
        <w:t>Добрянского</w:t>
      </w:r>
      <w:proofErr w:type="spellEnd"/>
      <w:proofErr w:type="gram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 </w:t>
      </w:r>
      <w:r w:rsidR="00C076A7" w:rsidRPr="00C577B3">
        <w:rPr>
          <w:rFonts w:ascii="Times New Roman" w:hAnsi="Times New Roman" w:cs="Times New Roman"/>
          <w:bCs/>
          <w:sz w:val="24"/>
          <w:szCs w:val="24"/>
        </w:rPr>
        <w:t xml:space="preserve">от </w:t>
      </w:r>
      <w:r w:rsidR="00C076A7">
        <w:rPr>
          <w:rFonts w:ascii="Times New Roman" w:hAnsi="Times New Roman" w:cs="Times New Roman"/>
          <w:bCs/>
          <w:sz w:val="24"/>
          <w:szCs w:val="24"/>
        </w:rPr>
        <w:t>02</w:t>
      </w:r>
      <w:r w:rsidR="00C076A7" w:rsidRPr="00C577B3">
        <w:rPr>
          <w:rFonts w:ascii="Times New Roman" w:hAnsi="Times New Roman" w:cs="Times New Roman"/>
          <w:sz w:val="24"/>
          <w:szCs w:val="24"/>
        </w:rPr>
        <w:t>.0</w:t>
      </w:r>
      <w:r w:rsidR="00C076A7">
        <w:rPr>
          <w:rFonts w:ascii="Times New Roman" w:hAnsi="Times New Roman" w:cs="Times New Roman"/>
          <w:sz w:val="24"/>
          <w:szCs w:val="24"/>
        </w:rPr>
        <w:t>7</w:t>
      </w:r>
      <w:r w:rsidR="00C076A7" w:rsidRPr="00C577B3">
        <w:rPr>
          <w:rFonts w:ascii="Times New Roman" w:hAnsi="Times New Roman" w:cs="Times New Roman"/>
          <w:sz w:val="24"/>
          <w:szCs w:val="24"/>
        </w:rPr>
        <w:t>.202</w:t>
      </w:r>
      <w:r w:rsidR="00C076A7">
        <w:rPr>
          <w:rFonts w:ascii="Times New Roman" w:hAnsi="Times New Roman" w:cs="Times New Roman"/>
          <w:sz w:val="24"/>
          <w:szCs w:val="24"/>
        </w:rPr>
        <w:t>5</w:t>
      </w:r>
      <w:r w:rsidR="00C076A7" w:rsidRPr="00C577B3">
        <w:rPr>
          <w:rFonts w:ascii="Times New Roman" w:hAnsi="Times New Roman" w:cs="Times New Roman"/>
          <w:sz w:val="24"/>
          <w:szCs w:val="24"/>
        </w:rPr>
        <w:t xml:space="preserve"> </w:t>
      </w:r>
      <w:r w:rsidR="00C076A7">
        <w:rPr>
          <w:rFonts w:ascii="Times New Roman" w:hAnsi="Times New Roman" w:cs="Times New Roman"/>
          <w:bCs/>
          <w:sz w:val="24"/>
          <w:szCs w:val="24"/>
        </w:rPr>
        <w:t>№968</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с учетом номера кадастрового квартала, в котором расположено место размещения НТО, и определяется по формуле:</w:t>
      </w:r>
    </w:p>
    <w:p w:rsidR="00C577B3" w:rsidRPr="00C577B3" w:rsidRDefault="00C577B3" w:rsidP="00C577B3">
      <w:pPr>
        <w:widowControl w:val="0"/>
        <w:autoSpaceDE w:val="0"/>
        <w:autoSpaceDN w:val="0"/>
        <w:adjustRightInd w:val="0"/>
        <w:spacing w:after="0" w:line="240" w:lineRule="auto"/>
        <w:ind w:left="-567" w:firstLine="567"/>
        <w:rPr>
          <w:rFonts w:ascii="Times New Roman" w:hAnsi="Times New Roman" w:cs="Times New Roman"/>
          <w:sz w:val="24"/>
          <w:szCs w:val="24"/>
        </w:rPr>
      </w:pPr>
      <w:r w:rsidRPr="00C577B3">
        <w:rPr>
          <w:rFonts w:ascii="Times New Roman" w:hAnsi="Times New Roman" w:cs="Times New Roman"/>
          <w:sz w:val="24"/>
          <w:szCs w:val="24"/>
        </w:rPr>
        <w:t xml:space="preserve">1.8.1 для павильонов и киосков: </w:t>
      </w:r>
      <w:r w:rsidRPr="00C577B3">
        <w:rPr>
          <w:rFonts w:ascii="Times New Roman" w:hAnsi="Times New Roman" w:cs="Times New Roman"/>
          <w:b/>
          <w:sz w:val="24"/>
          <w:szCs w:val="24"/>
        </w:rPr>
        <w:t xml:space="preserve">НЦ = УПКС x S x 20% х </w:t>
      </w: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z w:val="24"/>
          <w:szCs w:val="24"/>
        </w:rPr>
        <w:t>, где</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НЦ</w:t>
      </w:r>
      <w:r w:rsidRPr="00C577B3">
        <w:rPr>
          <w:rFonts w:ascii="Times New Roman" w:hAnsi="Times New Roman" w:cs="Times New Roman"/>
          <w:sz w:val="24"/>
          <w:szCs w:val="24"/>
        </w:rPr>
        <w:t xml:space="preserve"> – начальная цена аукциона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определенная в годовом размере платы за размещение нестационарного торгового павильона или киоска (руб.);</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УПКС</w:t>
      </w:r>
      <w:r w:rsidRPr="00C577B3">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S</w:t>
      </w:r>
      <w:r w:rsidRPr="00C577B3">
        <w:rPr>
          <w:rFonts w:ascii="Times New Roman" w:hAnsi="Times New Roman" w:cs="Times New Roman"/>
          <w:sz w:val="24"/>
          <w:szCs w:val="24"/>
        </w:rPr>
        <w:t xml:space="preserve"> - площадь места размещения нестационарного торгового объекта, 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20 %</w:t>
      </w:r>
      <w:r w:rsidRPr="00C577B3">
        <w:rPr>
          <w:rFonts w:ascii="Times New Roman" w:hAnsi="Times New Roman" w:cs="Times New Roman"/>
          <w:sz w:val="24"/>
          <w:szCs w:val="24"/>
        </w:rPr>
        <w:t xml:space="preserve"> - процент от кадастровой стоимости места размещения нестационарного торгового объекта, определяемой по формуле УПКС х </w:t>
      </w:r>
      <w:r w:rsidRPr="00C577B3">
        <w:rPr>
          <w:rFonts w:ascii="Times New Roman" w:hAnsi="Times New Roman" w:cs="Times New Roman"/>
          <w:sz w:val="24"/>
          <w:szCs w:val="24"/>
          <w:lang w:val="en-US"/>
        </w:rPr>
        <w:t>S</w:t>
      </w:r>
      <w:r w:rsidRPr="00C577B3">
        <w:rPr>
          <w:rFonts w:ascii="Times New Roman" w:hAnsi="Times New Roman" w:cs="Times New Roman"/>
          <w:sz w:val="24"/>
          <w:szCs w:val="24"/>
        </w:rPr>
        <w:t xml:space="preserve">;   </w:t>
      </w:r>
    </w:p>
    <w:p w:rsidR="00C577B3" w:rsidRPr="00C577B3" w:rsidRDefault="00C577B3" w:rsidP="00C577B3">
      <w:pPr>
        <w:widowControl w:val="0"/>
        <w:autoSpaceDE w:val="0"/>
        <w:autoSpaceDN w:val="0"/>
        <w:adjustRightInd w:val="0"/>
        <w:spacing w:after="0" w:line="240" w:lineRule="auto"/>
        <w:ind w:left="-567" w:right="-143" w:firstLine="567"/>
        <w:jc w:val="both"/>
        <w:rPr>
          <w:rFonts w:ascii="Times New Roman" w:hAnsi="Times New Roman" w:cs="Times New Roman"/>
          <w:spacing w:val="1"/>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pacing w:val="1"/>
          <w:sz w:val="24"/>
          <w:szCs w:val="24"/>
        </w:rPr>
        <w:t xml:space="preserve"> - корректирующий коэффициент к плате за размещение нестационарного торгового объекта, устанавливаемый на соответствующий финансовый год,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1.9. </w:t>
      </w:r>
      <w:r w:rsidRPr="00C577B3">
        <w:rPr>
          <w:rFonts w:ascii="Times New Roman" w:hAnsi="Times New Roman" w:cs="Times New Roman"/>
          <w:b/>
          <w:sz w:val="24"/>
          <w:szCs w:val="24"/>
        </w:rPr>
        <w:t xml:space="preserve">Условия предоставления мест </w:t>
      </w:r>
      <w:r w:rsidRPr="00C577B3">
        <w:rPr>
          <w:rFonts w:ascii="Times New Roman" w:hAnsi="Times New Roman" w:cs="Times New Roman"/>
          <w:sz w:val="24"/>
          <w:szCs w:val="24"/>
        </w:rPr>
        <w:t xml:space="preserve">– в соответствии с </w:t>
      </w:r>
      <w:r w:rsidRPr="00C577B3">
        <w:rPr>
          <w:rFonts w:ascii="Times New Roman" w:hAnsi="Times New Roman" w:cs="Times New Roman"/>
          <w:sz w:val="24"/>
          <w:szCs w:val="24"/>
          <w:shd w:val="clear" w:color="auto" w:fill="FFFFFF"/>
        </w:rPr>
        <w:t xml:space="preserve">Порядком </w:t>
      </w:r>
      <w:r w:rsidR="00C076A7"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C076A7" w:rsidRPr="00C577B3">
        <w:rPr>
          <w:rFonts w:ascii="Times New Roman" w:hAnsi="Times New Roman" w:cs="Times New Roman"/>
          <w:sz w:val="24"/>
          <w:szCs w:val="24"/>
        </w:rPr>
        <w:t>Добрянского</w:t>
      </w:r>
      <w:proofErr w:type="spell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w:t>
      </w:r>
      <w:r w:rsidR="00C076A7">
        <w:rPr>
          <w:rFonts w:ascii="Times New Roman" w:hAnsi="Times New Roman" w:cs="Times New Roman"/>
          <w:sz w:val="24"/>
          <w:szCs w:val="24"/>
        </w:rPr>
        <w:t xml:space="preserve"> Пермского края</w:t>
      </w:r>
      <w:r w:rsidR="00C076A7" w:rsidRPr="00C577B3">
        <w:rPr>
          <w:rFonts w:ascii="Times New Roman" w:hAnsi="Times New Roman" w:cs="Times New Roman"/>
          <w:sz w:val="24"/>
          <w:szCs w:val="24"/>
        </w:rPr>
        <w:t xml:space="preserve">, утвержденным </w:t>
      </w:r>
      <w:r w:rsidR="00C076A7">
        <w:rPr>
          <w:rFonts w:ascii="Times New Roman" w:hAnsi="Times New Roman" w:cs="Times New Roman"/>
          <w:sz w:val="24"/>
          <w:szCs w:val="24"/>
        </w:rPr>
        <w:t>приказом управления имущественных и земельных отношений</w:t>
      </w:r>
      <w:r w:rsidR="00C076A7" w:rsidRPr="00C577B3">
        <w:rPr>
          <w:rFonts w:ascii="Times New Roman" w:hAnsi="Times New Roman" w:cs="Times New Roman"/>
          <w:sz w:val="24"/>
          <w:szCs w:val="24"/>
        </w:rPr>
        <w:t xml:space="preserve"> администрации </w:t>
      </w:r>
      <w:proofErr w:type="spellStart"/>
      <w:r w:rsidR="00C076A7" w:rsidRPr="00C577B3">
        <w:rPr>
          <w:rFonts w:ascii="Times New Roman" w:hAnsi="Times New Roman" w:cs="Times New Roman"/>
          <w:sz w:val="24"/>
          <w:szCs w:val="24"/>
        </w:rPr>
        <w:t>Добрянского</w:t>
      </w:r>
      <w:proofErr w:type="spell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 </w:t>
      </w:r>
      <w:r w:rsidR="00C076A7" w:rsidRPr="00C577B3">
        <w:rPr>
          <w:rFonts w:ascii="Times New Roman" w:hAnsi="Times New Roman" w:cs="Times New Roman"/>
          <w:bCs/>
          <w:sz w:val="24"/>
          <w:szCs w:val="24"/>
        </w:rPr>
        <w:t xml:space="preserve">от </w:t>
      </w:r>
      <w:r w:rsidR="00C076A7">
        <w:rPr>
          <w:rFonts w:ascii="Times New Roman" w:hAnsi="Times New Roman" w:cs="Times New Roman"/>
          <w:bCs/>
          <w:sz w:val="24"/>
          <w:szCs w:val="24"/>
        </w:rPr>
        <w:t>02</w:t>
      </w:r>
      <w:r w:rsidR="00C076A7" w:rsidRPr="00C577B3">
        <w:rPr>
          <w:rFonts w:ascii="Times New Roman" w:hAnsi="Times New Roman" w:cs="Times New Roman"/>
          <w:sz w:val="24"/>
          <w:szCs w:val="24"/>
        </w:rPr>
        <w:t>.0</w:t>
      </w:r>
      <w:r w:rsidR="00C076A7">
        <w:rPr>
          <w:rFonts w:ascii="Times New Roman" w:hAnsi="Times New Roman" w:cs="Times New Roman"/>
          <w:sz w:val="24"/>
          <w:szCs w:val="24"/>
        </w:rPr>
        <w:t>7</w:t>
      </w:r>
      <w:r w:rsidR="00C076A7" w:rsidRPr="00C577B3">
        <w:rPr>
          <w:rFonts w:ascii="Times New Roman" w:hAnsi="Times New Roman" w:cs="Times New Roman"/>
          <w:sz w:val="24"/>
          <w:szCs w:val="24"/>
        </w:rPr>
        <w:t>.202</w:t>
      </w:r>
      <w:r w:rsidR="00C076A7">
        <w:rPr>
          <w:rFonts w:ascii="Times New Roman" w:hAnsi="Times New Roman" w:cs="Times New Roman"/>
          <w:sz w:val="24"/>
          <w:szCs w:val="24"/>
        </w:rPr>
        <w:t>5</w:t>
      </w:r>
      <w:r w:rsidR="00C076A7" w:rsidRPr="00C577B3">
        <w:rPr>
          <w:rFonts w:ascii="Times New Roman" w:hAnsi="Times New Roman" w:cs="Times New Roman"/>
          <w:sz w:val="24"/>
          <w:szCs w:val="24"/>
        </w:rPr>
        <w:t xml:space="preserve"> </w:t>
      </w:r>
      <w:r w:rsidR="00C076A7">
        <w:rPr>
          <w:rFonts w:ascii="Times New Roman" w:hAnsi="Times New Roman" w:cs="Times New Roman"/>
          <w:bCs/>
          <w:sz w:val="24"/>
          <w:szCs w:val="24"/>
        </w:rPr>
        <w:t>№968</w:t>
      </w:r>
      <w:r w:rsidRPr="00C577B3">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(далее – информационное извещение).</w:t>
      </w:r>
    </w:p>
    <w:p w:rsidR="00C577B3" w:rsidRPr="00C577B3" w:rsidRDefault="00C577B3" w:rsidP="00C577B3">
      <w:pPr>
        <w:spacing w:after="0" w:line="240" w:lineRule="auto"/>
        <w:ind w:left="-567" w:right="-143"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C577B3">
        <w:rPr>
          <w:rFonts w:ascii="Times New Roman" w:hAnsi="Times New Roman" w:cs="Times New Roman"/>
          <w:sz w:val="24"/>
          <w:szCs w:val="24"/>
        </w:rPr>
        <w:t xml:space="preserve"> (приложение 4).</w:t>
      </w:r>
    </w:p>
    <w:p w:rsidR="00C577B3" w:rsidRPr="00C577B3" w:rsidRDefault="00C577B3" w:rsidP="00C577B3">
      <w:pPr>
        <w:pStyle w:val="ConsPlusNormal"/>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C076A7">
        <w:rPr>
          <w:rFonts w:ascii="Times New Roman" w:hAnsi="Times New Roman" w:cs="Times New Roman"/>
          <w:sz w:val="24"/>
          <w:szCs w:val="24"/>
        </w:rPr>
        <w:t>27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w:t>
      </w:r>
      <w:r w:rsidR="00F70C41">
        <w:rPr>
          <w:rFonts w:ascii="Times New Roman" w:eastAsia="Courier New" w:hAnsi="Times New Roman" w:cs="Times New Roman"/>
          <w:sz w:val="24"/>
          <w:szCs w:val="24"/>
          <w:lang w:bidi="ru-RU"/>
        </w:rPr>
        <w:t>0</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 xml:space="preserve"> по </w:t>
      </w:r>
      <w:r w:rsidR="00F70C41">
        <w:rPr>
          <w:rFonts w:ascii="Times New Roman" w:hAnsi="Times New Roman" w:cs="Times New Roman"/>
          <w:bCs/>
          <w:sz w:val="24"/>
          <w:szCs w:val="24"/>
          <w:lang w:bidi="ru-RU"/>
        </w:rPr>
        <w:t>2</w:t>
      </w:r>
      <w:r w:rsidR="00C076A7">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w:t>
      </w:r>
      <w:r w:rsidR="00C076A7">
        <w:rPr>
          <w:rFonts w:ascii="Times New Roman" w:hAnsi="Times New Roman" w:cs="Times New Roman"/>
          <w:bCs/>
          <w:sz w:val="24"/>
          <w:szCs w:val="24"/>
          <w:lang w:bidi="ru-RU"/>
        </w:rPr>
        <w:t>11</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1.11. Изменение лота (предмета аукциона) не допускается.</w:t>
      </w:r>
    </w:p>
    <w:p w:rsidR="00C577B3" w:rsidRPr="00C577B3" w:rsidRDefault="00C577B3" w:rsidP="00C577B3">
      <w:pPr>
        <w:widowControl w:val="0"/>
        <w:spacing w:after="0" w:line="240" w:lineRule="auto"/>
        <w:ind w:left="-567" w:right="-143" w:firstLine="709"/>
        <w:jc w:val="both"/>
        <w:rPr>
          <w:rFonts w:ascii="Times New Roman" w:hAnsi="Times New Roman" w:cs="Times New Roman"/>
          <w:b/>
          <w:bCs/>
          <w:sz w:val="24"/>
          <w:szCs w:val="24"/>
        </w:rPr>
      </w:pPr>
    </w:p>
    <w:p w:rsidR="00C577B3" w:rsidRPr="00C577B3" w:rsidRDefault="00C577B3" w:rsidP="00C577B3">
      <w:pPr>
        <w:tabs>
          <w:tab w:val="center" w:pos="5076"/>
        </w:tabs>
        <w:spacing w:after="0" w:line="240" w:lineRule="auto"/>
        <w:ind w:left="-567" w:right="-143"/>
        <w:jc w:val="center"/>
        <w:outlineLvl w:val="0"/>
        <w:rPr>
          <w:rFonts w:ascii="Times New Roman" w:hAnsi="Times New Roman" w:cs="Times New Roman"/>
          <w:b/>
          <w:sz w:val="24"/>
          <w:szCs w:val="24"/>
        </w:rPr>
      </w:pPr>
      <w:r w:rsidRPr="00C577B3">
        <w:rPr>
          <w:rFonts w:ascii="Times New Roman" w:hAnsi="Times New Roman" w:cs="Times New Roman"/>
          <w:b/>
          <w:sz w:val="24"/>
          <w:szCs w:val="24"/>
        </w:rPr>
        <w:t>2. Сведения о лотах (предметах аукциона)</w:t>
      </w: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ул.Копылова</w:t>
            </w:r>
            <w:proofErr w:type="spellEnd"/>
            <w:r w:rsidRPr="00C577B3">
              <w:rPr>
                <w:rFonts w:ascii="Times New Roman" w:hAnsi="Times New Roman" w:cs="Times New Roman"/>
                <w:sz w:val="24"/>
                <w:szCs w:val="24"/>
              </w:rPr>
              <w:t>, в районе жилого дома №61, в границах земельного участка согласно схеме расположения НТО №16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076A7" w:rsidRDefault="00C076A7" w:rsidP="00C577B3">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6 646,42</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6 646,42</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Величина повышения начальной цены аукциона -  «шаг аукциона» (5% от начальной </w:t>
            </w:r>
            <w:r w:rsidRPr="00C577B3">
              <w:rPr>
                <w:rFonts w:ascii="Times New Roman" w:hAnsi="Times New Roman" w:cs="Times New Roman"/>
                <w:bCs/>
                <w:sz w:val="24"/>
                <w:szCs w:val="24"/>
              </w:rPr>
              <w:lastRenderedPageBreak/>
              <w:t>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lastRenderedPageBreak/>
              <w:t>332</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567" w:right="-1" w:firstLine="709"/>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28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color w:val="FF0000"/>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№33/1, в границах земельного участка согласно схеме расположения НТО №28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6 460,02</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6 460,02</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32</w:t>
            </w:r>
            <w:r>
              <w:rPr>
                <w:rFonts w:ascii="Times New Roman" w:hAnsi="Times New Roman" w:cs="Times New Roman"/>
                <w:sz w:val="24"/>
                <w:szCs w:val="24"/>
              </w:rPr>
              <w:t>3</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и порядок внесения итоговой цены </w:t>
            </w:r>
            <w:r w:rsidRPr="00C577B3">
              <w:rPr>
                <w:rFonts w:ascii="Times New Roman" w:hAnsi="Times New Roman" w:cs="Times New Roman"/>
                <w:bCs/>
                <w:sz w:val="24"/>
                <w:szCs w:val="24"/>
              </w:rPr>
              <w:lastRenderedPageBreak/>
              <w:t>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lastRenderedPageBreak/>
              <w:t xml:space="preserve">Итоговая цена аукциона (плата за размещение </w:t>
            </w:r>
            <w:r w:rsidRPr="00C577B3">
              <w:rPr>
                <w:rFonts w:ascii="Times New Roman" w:hAnsi="Times New Roman" w:cs="Times New Roman"/>
                <w:sz w:val="24"/>
                <w:szCs w:val="24"/>
              </w:rPr>
              <w:lastRenderedPageBreak/>
              <w:t xml:space="preserve">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29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ул.Энгельса</w:t>
            </w:r>
            <w:proofErr w:type="spellEnd"/>
            <w:r w:rsidRPr="00C577B3">
              <w:rPr>
                <w:rFonts w:ascii="Times New Roman" w:hAnsi="Times New Roman" w:cs="Times New Roman"/>
                <w:sz w:val="24"/>
                <w:szCs w:val="24"/>
              </w:rPr>
              <w:t>, в районе жилого дома №6, в границах земельного участка согласно схеме расположения НТО №29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Цветы и другие растения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91</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right="-143"/>
        <w:jc w:val="both"/>
        <w:rPr>
          <w:rFonts w:ascii="Times New Roman" w:hAnsi="Times New Roman" w:cs="Times New Roman"/>
          <w:b/>
          <w:bCs/>
          <w:sz w:val="24"/>
          <w:szCs w:val="24"/>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4</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5</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33</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№33</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и порядок внесения итоговой цены </w:t>
            </w:r>
            <w:r w:rsidRPr="00C577B3">
              <w:rPr>
                <w:rFonts w:ascii="Times New Roman" w:hAnsi="Times New Roman" w:cs="Times New Roman"/>
                <w:bCs/>
                <w:sz w:val="24"/>
                <w:szCs w:val="24"/>
              </w:rPr>
              <w:lastRenderedPageBreak/>
              <w:t>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lastRenderedPageBreak/>
              <w:t xml:space="preserve">Итоговая цена аукциона (плата за размещение </w:t>
            </w:r>
            <w:r w:rsidRPr="00C577B3">
              <w:rPr>
                <w:rFonts w:ascii="Times New Roman" w:hAnsi="Times New Roman" w:cs="Times New Roman"/>
                <w:sz w:val="24"/>
                <w:szCs w:val="24"/>
              </w:rPr>
              <w:lastRenderedPageBreak/>
              <w:t xml:space="preserve">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Овощи и фрукты</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sz w:val="24"/>
          <w:szCs w:val="24"/>
          <w:lang w:eastAsia="en-US"/>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ул.Герцена</w:t>
            </w:r>
            <w:proofErr w:type="spellEnd"/>
            <w:r w:rsidRPr="00C577B3">
              <w:rPr>
                <w:rFonts w:ascii="Times New Roman" w:hAnsi="Times New Roman" w:cs="Times New Roman"/>
                <w:sz w:val="24"/>
                <w:szCs w:val="24"/>
              </w:rPr>
              <w:t>, в районе жилого дома №36, в границах земельного участка согласно схеме расположения НТО №37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Общественное питание и продукция общественного питания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 xml:space="preserve">Начальная цена аукциона (ежегодный размер </w:t>
            </w:r>
            <w:r w:rsidRPr="00C577B3">
              <w:rPr>
                <w:rFonts w:ascii="Times New Roman" w:hAnsi="Times New Roman" w:cs="Times New Roman"/>
                <w:sz w:val="24"/>
                <w:szCs w:val="24"/>
              </w:rPr>
              <w:lastRenderedPageBreak/>
              <w:t>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lastRenderedPageBreak/>
              <w:t>17 991,64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899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076A7" w:rsidP="00C577B3">
      <w:pPr>
        <w:spacing w:after="0" w:line="240" w:lineRule="auto"/>
        <w:ind w:left="-426" w:right="-143" w:firstLine="568"/>
        <w:jc w:val="both"/>
        <w:rPr>
          <w:rFonts w:ascii="Times New Roman" w:hAnsi="Times New Roman" w:cs="Times New Roman"/>
          <w:b/>
          <w:bCs/>
          <w:sz w:val="24"/>
          <w:szCs w:val="24"/>
        </w:rPr>
      </w:pPr>
      <w:r>
        <w:rPr>
          <w:rFonts w:ascii="Times New Roman" w:hAnsi="Times New Roman" w:cs="Times New Roman"/>
          <w:b/>
          <w:bCs/>
          <w:sz w:val="24"/>
          <w:szCs w:val="24"/>
        </w:rPr>
        <w:t>Лот №8</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45</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ул.Победы</w:t>
            </w:r>
            <w:proofErr w:type="spellEnd"/>
            <w:r w:rsidRPr="00C577B3">
              <w:rPr>
                <w:rFonts w:ascii="Times New Roman" w:hAnsi="Times New Roman" w:cs="Times New Roman"/>
                <w:sz w:val="24"/>
                <w:szCs w:val="24"/>
              </w:rPr>
              <w:t>, в районе жилого дома №51, в границах земельного участка согласно схеме расположения НТО №45</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Овощи и фрукты</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w:t>
            </w:r>
            <w:r w:rsidRPr="00C577B3">
              <w:rPr>
                <w:rFonts w:ascii="Times New Roman" w:hAnsi="Times New Roman" w:cs="Times New Roman"/>
                <w:sz w:val="24"/>
                <w:szCs w:val="24"/>
              </w:rPr>
              <w:lastRenderedPageBreak/>
              <w:t>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9</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169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пер.Строителей</w:t>
            </w:r>
            <w:proofErr w:type="spellEnd"/>
            <w:r w:rsidRPr="00C577B3">
              <w:rPr>
                <w:rFonts w:ascii="Times New Roman" w:hAnsi="Times New Roman" w:cs="Times New Roman"/>
                <w:sz w:val="24"/>
                <w:szCs w:val="24"/>
              </w:rPr>
              <w:t>, в районе жилого дома №1А, в границах земельного участка согласно схеме расположения НТО №169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Печать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6 386,34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6 386,34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31</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pStyle w:val="310"/>
        <w:ind w:firstLine="0"/>
        <w:rPr>
          <w:b/>
          <w:szCs w:val="24"/>
        </w:rPr>
      </w:pPr>
    </w:p>
    <w:p w:rsidR="00C577B3" w:rsidRPr="00C577B3" w:rsidRDefault="00C577B3" w:rsidP="00C577B3">
      <w:pPr>
        <w:pStyle w:val="310"/>
        <w:ind w:firstLine="0"/>
        <w:rPr>
          <w:b/>
          <w:szCs w:val="24"/>
        </w:rPr>
      </w:pPr>
      <w:r w:rsidRPr="00C577B3">
        <w:rPr>
          <w:b/>
          <w:szCs w:val="24"/>
        </w:rPr>
        <w:t>Лот №1</w:t>
      </w:r>
      <w:r w:rsidR="00C076A7">
        <w:rPr>
          <w:b/>
          <w:szCs w:val="24"/>
        </w:rPr>
        <w:t>0</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ул.Трудовые</w:t>
            </w:r>
            <w:proofErr w:type="spellEnd"/>
            <w:r w:rsidRPr="00C577B3">
              <w:rPr>
                <w:rFonts w:ascii="Times New Roman" w:hAnsi="Times New Roman" w:cs="Times New Roman"/>
                <w:sz w:val="24"/>
                <w:szCs w:val="24"/>
              </w:rPr>
              <w:t xml:space="preserve"> резервы, в районе учебного корпуса №1 ГБПОУ «ДГТТ </w:t>
            </w:r>
            <w:proofErr w:type="spellStart"/>
            <w:r w:rsidRPr="00C577B3">
              <w:rPr>
                <w:rFonts w:ascii="Times New Roman" w:hAnsi="Times New Roman" w:cs="Times New Roman"/>
                <w:sz w:val="24"/>
                <w:szCs w:val="24"/>
              </w:rPr>
              <w:t>им.П.И</w:t>
            </w:r>
            <w:proofErr w:type="spellEnd"/>
            <w:r w:rsidRPr="00C577B3">
              <w:rPr>
                <w:rFonts w:ascii="Times New Roman" w:hAnsi="Times New Roman" w:cs="Times New Roman"/>
                <w:sz w:val="24"/>
                <w:szCs w:val="24"/>
              </w:rPr>
              <w:t>. Сюзева», в границах земельного участка согласно схеме расположения НТО №178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14 821,98</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14 821,98</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74</w:t>
            </w:r>
            <w:r>
              <w:rPr>
                <w:rFonts w:ascii="Times New Roman" w:hAnsi="Times New Roman" w:cs="Times New Roman"/>
                <w:sz w:val="24"/>
                <w:szCs w:val="24"/>
              </w:rPr>
              <w:t>1</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p>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pStyle w:val="310"/>
        <w:ind w:firstLine="0"/>
        <w:rPr>
          <w:b/>
          <w:szCs w:val="24"/>
        </w:rPr>
      </w:pPr>
    </w:p>
    <w:p w:rsidR="00C577B3" w:rsidRPr="00C577B3" w:rsidRDefault="00C577B3" w:rsidP="00C577B3">
      <w:pPr>
        <w:pStyle w:val="310"/>
        <w:ind w:firstLine="0"/>
        <w:rPr>
          <w:b/>
          <w:szCs w:val="24"/>
        </w:rPr>
      </w:pPr>
      <w:r w:rsidRPr="00C577B3">
        <w:rPr>
          <w:b/>
          <w:szCs w:val="24"/>
        </w:rPr>
        <w:t>Лот №1</w:t>
      </w:r>
      <w:r w:rsidR="00C076A7">
        <w:rPr>
          <w:b/>
          <w:szCs w:val="24"/>
        </w:rPr>
        <w:t>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w:t>
            </w:r>
            <w:proofErr w:type="spellStart"/>
            <w:r w:rsidRPr="00C577B3">
              <w:rPr>
                <w:rFonts w:ascii="Times New Roman" w:hAnsi="Times New Roman" w:cs="Times New Roman"/>
                <w:sz w:val="24"/>
                <w:szCs w:val="24"/>
              </w:rPr>
              <w:t>г</w:t>
            </w:r>
            <w:proofErr w:type="gramStart"/>
            <w:r w:rsidRPr="00C577B3">
              <w:rPr>
                <w:rFonts w:ascii="Times New Roman" w:hAnsi="Times New Roman" w:cs="Times New Roman"/>
                <w:sz w:val="24"/>
                <w:szCs w:val="24"/>
              </w:rPr>
              <w:t>.Д</w:t>
            </w:r>
            <w:proofErr w:type="gramEnd"/>
            <w:r w:rsidRPr="00C577B3">
              <w:rPr>
                <w:rFonts w:ascii="Times New Roman" w:hAnsi="Times New Roman" w:cs="Times New Roman"/>
                <w:sz w:val="24"/>
                <w:szCs w:val="24"/>
              </w:rPr>
              <w:t>обрянка</w:t>
            </w:r>
            <w:proofErr w:type="spell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ул.Трудовые</w:t>
            </w:r>
            <w:proofErr w:type="spellEnd"/>
            <w:r w:rsidRPr="00C577B3">
              <w:rPr>
                <w:rFonts w:ascii="Times New Roman" w:hAnsi="Times New Roman" w:cs="Times New Roman"/>
                <w:sz w:val="24"/>
                <w:szCs w:val="24"/>
              </w:rPr>
              <w:t xml:space="preserve"> резервы, в районе дома №2/14, в границах земельного участка согласно схеме расположения НТО №179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18 087,11</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18 087,11</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904</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p>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pStyle w:val="310"/>
        <w:ind w:firstLine="0"/>
        <w:rPr>
          <w:b/>
          <w:szCs w:val="24"/>
        </w:rPr>
      </w:pPr>
    </w:p>
    <w:p w:rsidR="00C076A7" w:rsidRDefault="00C076A7" w:rsidP="00C577B3">
      <w:pPr>
        <w:spacing w:after="0" w:line="240" w:lineRule="auto"/>
        <w:ind w:left="-567" w:firstLine="708"/>
        <w:jc w:val="center"/>
        <w:rPr>
          <w:rFonts w:ascii="Times New Roman" w:hAnsi="Times New Roman" w:cs="Times New Roman"/>
          <w:b/>
          <w:sz w:val="24"/>
          <w:szCs w:val="24"/>
          <w:lang w:eastAsia="en-US"/>
        </w:rPr>
      </w:pPr>
    </w:p>
    <w:p w:rsidR="00C577B3" w:rsidRPr="00C577B3" w:rsidRDefault="00C577B3" w:rsidP="00C577B3">
      <w:pPr>
        <w:spacing w:after="0" w:line="240" w:lineRule="auto"/>
        <w:ind w:left="-567" w:firstLine="708"/>
        <w:jc w:val="center"/>
        <w:rPr>
          <w:rFonts w:ascii="Times New Roman" w:hAnsi="Times New Roman" w:cs="Times New Roman"/>
          <w:b/>
          <w:sz w:val="24"/>
          <w:szCs w:val="24"/>
          <w:lang w:eastAsia="en-US"/>
        </w:rPr>
      </w:pPr>
      <w:r w:rsidRPr="00C577B3">
        <w:rPr>
          <w:rFonts w:ascii="Times New Roman" w:hAnsi="Times New Roman" w:cs="Times New Roman"/>
          <w:b/>
          <w:sz w:val="24"/>
          <w:szCs w:val="24"/>
          <w:lang w:eastAsia="en-US"/>
        </w:rPr>
        <w:lastRenderedPageBreak/>
        <w:t>3. Требования, предъявляемые к нестационарным торговым объектам</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r w:rsidRPr="00C577B3">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представлены в Приложении 3 к настоящей аукционной документации и являются ее неотъемлемой частью.</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4. </w:t>
      </w:r>
      <w:r w:rsidRPr="00C577B3">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C076A7">
        <w:rPr>
          <w:rFonts w:ascii="Times New Roman" w:eastAsia="Courier New" w:hAnsi="Times New Roman" w:cs="Times New Roman"/>
          <w:sz w:val="24"/>
          <w:szCs w:val="24"/>
          <w:lang w:bidi="ru-RU"/>
        </w:rPr>
        <w:t>27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w:t>
      </w:r>
      <w:r w:rsidR="00852634">
        <w:rPr>
          <w:rFonts w:ascii="Times New Roman" w:eastAsia="Courier New" w:hAnsi="Times New Roman" w:cs="Times New Roman"/>
          <w:sz w:val="24"/>
          <w:szCs w:val="24"/>
          <w:lang w:bidi="ru-RU"/>
        </w:rPr>
        <w:t>0</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09:00 по местному времени (07:00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17:00 по местному времени (15:00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C577B3">
        <w:rPr>
          <w:rFonts w:ascii="Times New Roman" w:eastAsia="Courier New" w:hAnsi="Times New Roman" w:cs="Times New Roman"/>
          <w:sz w:val="24"/>
          <w:szCs w:val="24"/>
          <w:lang w:bidi="ru-RU"/>
        </w:rPr>
        <w:t xml:space="preserve">-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6</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11:00 по местному времени (09:00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hAnsi="Times New Roman" w:cs="Times New Roman"/>
          <w:sz w:val="24"/>
          <w:szCs w:val="24"/>
        </w:rPr>
      </w:pPr>
      <w:r w:rsidRPr="00C577B3">
        <w:rPr>
          <w:rFonts w:ascii="Times New Roman" w:hAnsi="Times New Roman" w:cs="Times New Roman"/>
          <w:b/>
          <w:sz w:val="24"/>
          <w:szCs w:val="24"/>
        </w:rPr>
        <w:t>Место проведения аукциона:</w:t>
      </w:r>
      <w:r w:rsidRPr="00C577B3">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C577B3" w:rsidRDefault="00C577B3" w:rsidP="00C577B3">
      <w:pPr>
        <w:widowControl w:val="0"/>
        <w:spacing w:after="0" w:line="240" w:lineRule="auto"/>
        <w:ind w:left="-567" w:right="-144" w:firstLine="709"/>
        <w:jc w:val="both"/>
        <w:rPr>
          <w:rFonts w:ascii="Times New Roman" w:eastAsia="Courier New" w:hAnsi="Times New Roman" w:cs="Times New Roman"/>
          <w:sz w:val="24"/>
          <w:szCs w:val="24"/>
          <w:lang w:bidi="ru-RU"/>
        </w:rPr>
      </w:pPr>
      <w:r w:rsidRPr="00C577B3">
        <w:rPr>
          <w:rFonts w:ascii="Times New Roman" w:hAnsi="Times New Roman" w:cs="Times New Roman"/>
          <w:b/>
          <w:sz w:val="24"/>
          <w:szCs w:val="24"/>
        </w:rPr>
        <w:t xml:space="preserve">Дата оформления итогового протокола аукциона: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00852634"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00852634"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widowControl w:val="0"/>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5. Организатор аукциона вправе: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5.1. Внести изменения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10"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5.3. В случае отмены аукциона Организатором аукциона (в </w:t>
      </w:r>
      <w:proofErr w:type="spellStart"/>
      <w:r w:rsidRPr="00C577B3">
        <w:rPr>
          <w:rFonts w:ascii="Times New Roman" w:hAnsi="Times New Roman" w:cs="Times New Roman"/>
          <w:sz w:val="24"/>
          <w:szCs w:val="24"/>
        </w:rPr>
        <w:t>т.ч</w:t>
      </w:r>
      <w:proofErr w:type="spellEnd"/>
      <w:r w:rsidRPr="00C577B3">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C577B3">
        <w:rPr>
          <w:rFonts w:ascii="Times New Roman" w:hAnsi="Times New Roman" w:cs="Times New Roman"/>
          <w:b/>
          <w:sz w:val="24"/>
          <w:szCs w:val="24"/>
        </w:rPr>
        <w:t>6. Требования, предъявляемые  к участникам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C577B3">
        <w:rPr>
          <w:rFonts w:ascii="Times New Roman" w:hAnsi="Times New Roman" w:cs="Times New Roman"/>
          <w:sz w:val="24"/>
          <w:szCs w:val="24"/>
        </w:rPr>
        <w:t>договора</w:t>
      </w:r>
      <w:proofErr w:type="gramEnd"/>
      <w:r w:rsidRPr="00C577B3">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6.1.1. </w:t>
      </w:r>
      <w:r w:rsidRPr="00C577B3">
        <w:rPr>
          <w:rFonts w:ascii="Times New Roman" w:hAnsi="Times New Roman" w:cs="Times New Roman"/>
          <w:b/>
          <w:sz w:val="24"/>
          <w:szCs w:val="24"/>
        </w:rPr>
        <w:t>По лотам №</w:t>
      </w:r>
      <w:r w:rsidR="000D73EA">
        <w:rPr>
          <w:rFonts w:ascii="Times New Roman" w:hAnsi="Times New Roman" w:cs="Times New Roman"/>
          <w:b/>
          <w:sz w:val="24"/>
          <w:szCs w:val="24"/>
        </w:rPr>
        <w:t>1, №2</w:t>
      </w:r>
      <w:r w:rsidRPr="00C577B3">
        <w:rPr>
          <w:rFonts w:ascii="Times New Roman" w:hAnsi="Times New Roman" w:cs="Times New Roman"/>
          <w:b/>
          <w:sz w:val="24"/>
          <w:szCs w:val="24"/>
        </w:rPr>
        <w:t xml:space="preserve"> и №</w:t>
      </w:r>
      <w:r w:rsidR="000D73EA">
        <w:rPr>
          <w:rFonts w:ascii="Times New Roman" w:hAnsi="Times New Roman" w:cs="Times New Roman"/>
          <w:b/>
          <w:sz w:val="24"/>
          <w:szCs w:val="24"/>
        </w:rPr>
        <w:t>4</w:t>
      </w:r>
      <w:r w:rsidRPr="00C577B3">
        <w:rPr>
          <w:rFonts w:ascii="Times New Roman" w:hAnsi="Times New Roman" w:cs="Times New Roman"/>
          <w:b/>
          <w:sz w:val="24"/>
          <w:szCs w:val="24"/>
        </w:rPr>
        <w:t xml:space="preserve"> </w:t>
      </w:r>
      <w:r w:rsidRPr="00C577B3">
        <w:rPr>
          <w:rFonts w:ascii="Times New Roman" w:hAnsi="Times New Roman" w:cs="Times New Roman"/>
          <w:sz w:val="24"/>
          <w:szCs w:val="24"/>
        </w:rPr>
        <w:t xml:space="preserve">участниками аукциона так же могут быть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проведения эксперимента, установленного Федеральным </w:t>
      </w:r>
      <w:hyperlink r:id="rId11" w:history="1">
        <w:r w:rsidRPr="00C577B3">
          <w:rPr>
            <w:rFonts w:ascii="Times New Roman" w:hAnsi="Times New Roman" w:cs="Times New Roman"/>
            <w:sz w:val="24"/>
            <w:szCs w:val="24"/>
          </w:rPr>
          <w:t>законом</w:t>
        </w:r>
      </w:hyperlink>
      <w:r w:rsidRPr="00C577B3">
        <w:rPr>
          <w:rFonts w:ascii="Times New Roman" w:hAnsi="Times New Roman" w:cs="Times New Roman"/>
          <w:sz w:val="24"/>
          <w:szCs w:val="24"/>
        </w:rPr>
        <w:t xml:space="preserve"> от 27.11.2018 №422-ФЗ «О проведении эксперимента по установлению специального налогового режима «Налог на профессиональный доход».</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6.3. В отношении участника аукциона</w:t>
      </w:r>
      <w:r w:rsidRPr="00C577B3">
        <w:rPr>
          <w:rFonts w:ascii="Times New Roman" w:hAnsi="Times New Roman" w:cs="Times New Roman"/>
          <w:bCs/>
          <w:sz w:val="24"/>
          <w:szCs w:val="24"/>
        </w:rPr>
        <w:t xml:space="preserve"> на дату подачи заявки на участие в аукционе</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EFEFE"/>
        </w:rPr>
        <w:t>не проводится процедура ликвидации (для юридического лица),</w:t>
      </w:r>
      <w:r w:rsidRPr="00C577B3">
        <w:rPr>
          <w:rFonts w:ascii="Times New Roman" w:hAnsi="Times New Roman" w:cs="Times New Roman"/>
          <w:sz w:val="24"/>
          <w:szCs w:val="24"/>
        </w:rPr>
        <w:t xml:space="preserve"> снятие статуса индивидуального предпринимателя;</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lastRenderedPageBreak/>
        <w:t>- отсутствуют судебные решения о признании несостоятельным (банкротом) и об открытии конкурсного производства</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Cs/>
          <w:sz w:val="24"/>
          <w:szCs w:val="24"/>
        </w:rPr>
        <w:t xml:space="preserve">- не приостановлена деятельность в порядке, установленном </w:t>
      </w:r>
      <w:hyperlink r:id="rId12" w:history="1">
        <w:r w:rsidRPr="00C577B3">
          <w:rPr>
            <w:rFonts w:ascii="Times New Roman" w:hAnsi="Times New Roman" w:cs="Times New Roman"/>
            <w:bCs/>
            <w:sz w:val="24"/>
            <w:szCs w:val="24"/>
          </w:rPr>
          <w:t>Кодексом</w:t>
        </w:r>
      </w:hyperlink>
      <w:r w:rsidRPr="00C577B3">
        <w:rPr>
          <w:rFonts w:ascii="Times New Roman" w:hAnsi="Times New Roman" w:cs="Times New Roman"/>
          <w:bCs/>
          <w:sz w:val="24"/>
          <w:szCs w:val="24"/>
        </w:rPr>
        <w:t xml:space="preserve"> Российской Федерации об административных правонарушениях.</w:t>
      </w: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p>
    <w:p w:rsidR="00C577B3" w:rsidRPr="00C577B3" w:rsidRDefault="00C577B3" w:rsidP="00C577B3">
      <w:pPr>
        <w:pStyle w:val="aff1"/>
        <w:widowControl w:val="0"/>
        <w:spacing w:after="0" w:line="240" w:lineRule="auto"/>
        <w:ind w:left="-567" w:right="-144"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7. </w:t>
      </w:r>
      <w:r w:rsidRPr="00C577B3">
        <w:rPr>
          <w:rFonts w:ascii="Times New Roman" w:eastAsia="Courier New" w:hAnsi="Times New Roman"/>
          <w:b/>
          <w:sz w:val="24"/>
          <w:szCs w:val="24"/>
          <w:lang w:eastAsia="ru-RU" w:bidi="ru-RU"/>
        </w:rPr>
        <w:t>Порядок регистрации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7.1. </w:t>
      </w:r>
      <w:r w:rsidRPr="00C577B3">
        <w:rPr>
          <w:rFonts w:ascii="Times New Roman" w:eastAsia="Times New Roman" w:hAnsi="Times New Roman"/>
          <w:bCs/>
          <w:sz w:val="24"/>
          <w:szCs w:val="24"/>
          <w:lang w:eastAsia="ru-RU" w:bidi="ru-RU"/>
        </w:rPr>
        <w:t>Для обеспечения доступа к участию в аукционе юридическим лицам</w:t>
      </w:r>
      <w:r w:rsidRPr="00C577B3">
        <w:rPr>
          <w:rFonts w:ascii="Times New Roman" w:eastAsia="Times New Roman" w:hAnsi="Times New Roman"/>
          <w:bCs/>
          <w:sz w:val="24"/>
          <w:szCs w:val="24"/>
          <w:lang w:val="ru-RU" w:eastAsia="ru-RU" w:bidi="ru-RU"/>
        </w:rPr>
        <w:t xml:space="preserve"> и </w:t>
      </w:r>
      <w:r w:rsidRPr="00C577B3">
        <w:rPr>
          <w:rFonts w:ascii="Times New Roman" w:eastAsia="Times New Roman" w:hAnsi="Times New Roman"/>
          <w:bCs/>
          <w:sz w:val="24"/>
          <w:szCs w:val="24"/>
          <w:lang w:eastAsia="ru-RU" w:bidi="ru-RU"/>
        </w:rPr>
        <w:t xml:space="preserve">индивидуальным предпринимателям, являющимся субъектами малого или среднего предпринимательства, организующим и осуществляющим торговую деятельность, </w:t>
      </w:r>
      <w:r w:rsidRPr="00C577B3">
        <w:rPr>
          <w:rFonts w:ascii="Times New Roman" w:eastAsia="Times New Roman" w:hAnsi="Times New Roman"/>
          <w:bCs/>
          <w:sz w:val="24"/>
          <w:szCs w:val="24"/>
          <w:lang w:val="ru-RU" w:eastAsia="ru-RU" w:bidi="ru-RU"/>
        </w:rPr>
        <w:t xml:space="preserve">а так же </w:t>
      </w:r>
      <w:r w:rsidRPr="00C577B3">
        <w:rPr>
          <w:rFonts w:ascii="Times New Roman" w:hAnsi="Times New Roman"/>
          <w:sz w:val="24"/>
          <w:szCs w:val="24"/>
        </w:rPr>
        <w:t>физически</w:t>
      </w:r>
      <w:r w:rsidRPr="00C577B3">
        <w:rPr>
          <w:rFonts w:ascii="Times New Roman" w:hAnsi="Times New Roman"/>
          <w:sz w:val="24"/>
          <w:szCs w:val="24"/>
          <w:lang w:val="ru-RU"/>
        </w:rPr>
        <w:t>м</w:t>
      </w:r>
      <w:r w:rsidRPr="00C577B3">
        <w:rPr>
          <w:rFonts w:ascii="Times New Roman" w:hAnsi="Times New Roman"/>
          <w:sz w:val="24"/>
          <w:szCs w:val="24"/>
        </w:rPr>
        <w:t xml:space="preserve"> лица</w:t>
      </w:r>
      <w:r w:rsidRPr="00C577B3">
        <w:rPr>
          <w:rFonts w:ascii="Times New Roman" w:hAnsi="Times New Roman"/>
          <w:sz w:val="24"/>
          <w:szCs w:val="24"/>
          <w:lang w:val="ru-RU"/>
        </w:rPr>
        <w:t>м</w:t>
      </w:r>
      <w:r w:rsidRPr="00C577B3">
        <w:rPr>
          <w:rFonts w:ascii="Times New Roman" w:hAnsi="Times New Roman"/>
          <w:sz w:val="24"/>
          <w:szCs w:val="24"/>
        </w:rPr>
        <w:t>, не являющи</w:t>
      </w:r>
      <w:r w:rsidRPr="00C577B3">
        <w:rPr>
          <w:rFonts w:ascii="Times New Roman" w:hAnsi="Times New Roman"/>
          <w:sz w:val="24"/>
          <w:szCs w:val="24"/>
          <w:lang w:val="ru-RU"/>
        </w:rPr>
        <w:t>м</w:t>
      </w:r>
      <w:proofErr w:type="spellStart"/>
      <w:r w:rsidRPr="00C577B3">
        <w:rPr>
          <w:rFonts w:ascii="Times New Roman" w:hAnsi="Times New Roman"/>
          <w:sz w:val="24"/>
          <w:szCs w:val="24"/>
        </w:rPr>
        <w:t>ся</w:t>
      </w:r>
      <w:proofErr w:type="spellEnd"/>
      <w:r w:rsidRPr="00C577B3">
        <w:rPr>
          <w:rFonts w:ascii="Times New Roman" w:hAnsi="Times New Roman"/>
          <w:sz w:val="24"/>
          <w:szCs w:val="24"/>
        </w:rPr>
        <w:t xml:space="preserve"> индивидуальными предпринимателями и применяющи</w:t>
      </w:r>
      <w:r w:rsidRPr="00C577B3">
        <w:rPr>
          <w:rFonts w:ascii="Times New Roman" w:hAnsi="Times New Roman"/>
          <w:sz w:val="24"/>
          <w:szCs w:val="24"/>
          <w:lang w:val="ru-RU"/>
        </w:rPr>
        <w:t>м</w:t>
      </w:r>
      <w:r w:rsidRPr="00C577B3">
        <w:rPr>
          <w:rFonts w:ascii="Times New Roman" w:hAnsi="Times New Roman"/>
          <w:sz w:val="24"/>
          <w:szCs w:val="24"/>
        </w:rPr>
        <w:t xml:space="preserve"> специальный налоговый режим «Налог на профессиональный доход»</w:t>
      </w:r>
      <w:r w:rsidRPr="00C577B3">
        <w:rPr>
          <w:rFonts w:ascii="Times New Roman" w:hAnsi="Times New Roman"/>
          <w:sz w:val="24"/>
          <w:szCs w:val="24"/>
          <w:lang w:val="ru-RU"/>
        </w:rPr>
        <w:t xml:space="preserve">, </w:t>
      </w:r>
      <w:r w:rsidRPr="00C577B3">
        <w:rPr>
          <w:rFonts w:ascii="Times New Roman" w:eastAsia="Times New Roman" w:hAnsi="Times New Roman"/>
          <w:bCs/>
          <w:sz w:val="24"/>
          <w:szCs w:val="24"/>
          <w:lang w:eastAsia="ru-RU" w:bidi="ru-RU"/>
        </w:rPr>
        <w:t>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7.2. </w:t>
      </w:r>
      <w:r w:rsidRPr="00C577B3">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7.3. </w:t>
      </w:r>
      <w:r w:rsidRPr="00C577B3">
        <w:rPr>
          <w:rFonts w:ascii="Times New Roman" w:eastAsia="Times New Roman" w:hAnsi="Times New Roman"/>
          <w:b/>
          <w:bCs/>
          <w:sz w:val="24"/>
          <w:szCs w:val="24"/>
          <w:lang w:eastAsia="ru-RU" w:bidi="ru-RU"/>
        </w:rPr>
        <w:t>Дата и время регистрации участников аукциона</w:t>
      </w:r>
      <w:r w:rsidRPr="00C577B3">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0D73EA">
        <w:rPr>
          <w:rFonts w:ascii="Times New Roman" w:eastAsia="Times New Roman" w:hAnsi="Times New Roman"/>
          <w:bCs/>
          <w:sz w:val="24"/>
          <w:szCs w:val="24"/>
          <w:lang w:val="ru-RU" w:eastAsia="ru-RU" w:bidi="ru-RU"/>
        </w:rPr>
        <w:t>27.10</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по </w:t>
      </w:r>
      <w:r w:rsidR="00852634">
        <w:rPr>
          <w:rFonts w:ascii="Times New Roman" w:eastAsia="Times New Roman" w:hAnsi="Times New Roman"/>
          <w:bCs/>
          <w:sz w:val="24"/>
          <w:szCs w:val="24"/>
          <w:lang w:val="ru-RU" w:eastAsia="ru-RU" w:bidi="ru-RU"/>
        </w:rPr>
        <w:t>2</w:t>
      </w:r>
      <w:r w:rsidR="000D73EA">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w:t>
      </w:r>
      <w:r w:rsidR="000D73EA">
        <w:rPr>
          <w:rFonts w:ascii="Times New Roman" w:eastAsia="Times New Roman" w:hAnsi="Times New Roman"/>
          <w:bCs/>
          <w:sz w:val="24"/>
          <w:szCs w:val="24"/>
          <w:lang w:val="ru-RU" w:eastAsia="ru-RU" w:bidi="ru-RU"/>
        </w:rPr>
        <w:t>11</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с </w:t>
      </w:r>
      <w:r w:rsidRPr="00C577B3">
        <w:rPr>
          <w:rFonts w:ascii="Times New Roman" w:eastAsia="Times New Roman" w:hAnsi="Times New Roman"/>
          <w:bCs/>
          <w:sz w:val="24"/>
          <w:szCs w:val="24"/>
          <w:lang w:val="ru-RU" w:eastAsia="ru-RU" w:bidi="ru-RU"/>
        </w:rPr>
        <w:t>09</w:t>
      </w:r>
      <w:r w:rsidRPr="00C577B3">
        <w:rPr>
          <w:rFonts w:ascii="Times New Roman" w:eastAsia="Times New Roman" w:hAnsi="Times New Roman"/>
          <w:bCs/>
          <w:sz w:val="24"/>
          <w:szCs w:val="24"/>
          <w:lang w:eastAsia="ru-RU" w:bidi="ru-RU"/>
        </w:rPr>
        <w:t xml:space="preserve">.00 до 17.00 по местному </w:t>
      </w:r>
      <w:r w:rsidR="00852634">
        <w:rPr>
          <w:rFonts w:ascii="Times New Roman" w:eastAsia="Times New Roman" w:hAnsi="Times New Roman"/>
          <w:bCs/>
          <w:sz w:val="24"/>
          <w:szCs w:val="24"/>
          <w:lang w:val="ru-RU" w:eastAsia="ru-RU" w:bidi="ru-RU"/>
        </w:rPr>
        <w:t>времени</w:t>
      </w:r>
      <w:r w:rsidRPr="00C577B3">
        <w:rPr>
          <w:rFonts w:ascii="Times New Roman" w:eastAsia="Times New Roman" w:hAnsi="Times New Roman"/>
          <w:bCs/>
          <w:sz w:val="24"/>
          <w:szCs w:val="24"/>
          <w:lang w:eastAsia="ru-RU" w:bidi="ru-RU"/>
        </w:rPr>
        <w:t xml:space="preserve"> (</w:t>
      </w:r>
      <w:r w:rsidRPr="00C577B3">
        <w:rPr>
          <w:rFonts w:ascii="Times New Roman" w:eastAsia="Times New Roman" w:hAnsi="Times New Roman"/>
          <w:bCs/>
          <w:sz w:val="24"/>
          <w:szCs w:val="24"/>
          <w:lang w:val="ru-RU" w:eastAsia="ru-RU" w:bidi="ru-RU"/>
        </w:rPr>
        <w:t>07</w:t>
      </w:r>
      <w:r w:rsidRPr="00C577B3">
        <w:rPr>
          <w:rFonts w:ascii="Times New Roman" w:eastAsia="Times New Roman" w:hAnsi="Times New Roman"/>
          <w:bCs/>
          <w:sz w:val="24"/>
          <w:szCs w:val="24"/>
          <w:lang w:eastAsia="ru-RU" w:bidi="ru-RU"/>
        </w:rPr>
        <w:t>:00 – 15:00 МСК).</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а так же </w:t>
      </w:r>
      <w:r w:rsidRPr="00C577B3">
        <w:rPr>
          <w:rFonts w:ascii="Times New Roman" w:hAnsi="Times New Roman" w:cs="Times New Roman"/>
          <w:sz w:val="24"/>
          <w:szCs w:val="24"/>
        </w:rPr>
        <w:t xml:space="preserve">физические лица, не являющиеся индивидуальными предпринимателями и применяющие специальный налоговый режим «Налог на профессиональный доход», </w:t>
      </w:r>
      <w:r w:rsidRPr="00C577B3">
        <w:rPr>
          <w:rFonts w:ascii="Times New Roman" w:eastAsia="Courier New" w:hAnsi="Times New Roman" w:cs="Times New Roman"/>
          <w:sz w:val="24"/>
          <w:szCs w:val="24"/>
          <w:lang w:bidi="ru-RU"/>
        </w:rPr>
        <w:t>зарегистрированные на электронной площадке в установленном порядке, являются участниками аукциона (далее – участники аукциона).</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p>
    <w:p w:rsidR="00C577B3" w:rsidRPr="00C577B3" w:rsidRDefault="00C577B3" w:rsidP="00C577B3">
      <w:pPr>
        <w:widowControl w:val="0"/>
        <w:spacing w:after="0" w:line="240" w:lineRule="auto"/>
        <w:ind w:left="-567" w:right="-144" w:firstLine="567"/>
        <w:contextualSpacing/>
        <w:jc w:val="center"/>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C577B3">
        <w:rPr>
          <w:rFonts w:ascii="Times New Roman" w:hAnsi="Times New Roman" w:cs="Times New Roman"/>
          <w:bCs/>
          <w:sz w:val="24"/>
          <w:szCs w:val="24"/>
          <w:lang w:bidi="ru-RU"/>
        </w:rPr>
        <w:t>ии ау</w:t>
      </w:r>
      <w:proofErr w:type="gramEnd"/>
      <w:r w:rsidRPr="00C577B3">
        <w:rPr>
          <w:rFonts w:ascii="Times New Roman" w:hAnsi="Times New Roman" w:cs="Times New Roman"/>
          <w:bCs/>
          <w:sz w:val="24"/>
          <w:szCs w:val="24"/>
          <w:lang w:bidi="ru-RU"/>
        </w:rPr>
        <w:t>кциона и аукционной документации указан по каждому лоту.</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C577B3" w:rsidRDefault="00C577B3" w:rsidP="00C577B3">
      <w:pPr>
        <w:widowControl w:val="0"/>
        <w:spacing w:after="0" w:line="240" w:lineRule="auto"/>
        <w:ind w:left="-567" w:right="-144" w:firstLine="567"/>
        <w:jc w:val="both"/>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13" w:history="1">
        <w:r w:rsidRPr="00C577B3">
          <w:rPr>
            <w:rFonts w:ascii="Times New Roman" w:hAnsi="Times New Roman" w:cs="Times New Roman"/>
            <w:b/>
            <w:bCs/>
            <w:sz w:val="24"/>
            <w:szCs w:val="24"/>
            <w:u w:val="single"/>
            <w:lang w:bidi="ru-RU"/>
          </w:rPr>
          <w:t>http://utp.sberbank-ast.ru/AP/Notice/653/Requisites</w:t>
        </w:r>
      </w:hyperlink>
      <w:r w:rsidRPr="00C577B3">
        <w:rPr>
          <w:rFonts w:ascii="Times New Roman" w:hAnsi="Times New Roman" w:cs="Times New Roman"/>
          <w:b/>
          <w:bCs/>
          <w:sz w:val="24"/>
          <w:szCs w:val="24"/>
          <w:lang w:bidi="ru-RU"/>
        </w:rPr>
        <w:t>).</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Назначение платежа – задаток для участия в электронном аукционе </w:t>
      </w:r>
      <w:r w:rsidR="00852634">
        <w:rPr>
          <w:rFonts w:ascii="Times New Roman" w:hAnsi="Times New Roman" w:cs="Times New Roman"/>
          <w:b/>
          <w:sz w:val="24"/>
          <w:szCs w:val="24"/>
        </w:rPr>
        <w:t>2</w:t>
      </w:r>
      <w:r w:rsidR="000D73EA">
        <w:rPr>
          <w:rFonts w:ascii="Times New Roman" w:hAnsi="Times New Roman" w:cs="Times New Roman"/>
          <w:b/>
          <w:sz w:val="24"/>
          <w:szCs w:val="24"/>
        </w:rPr>
        <w:t>7</w:t>
      </w:r>
      <w:r w:rsidRPr="00C577B3">
        <w:rPr>
          <w:rFonts w:ascii="Times New Roman" w:hAnsi="Times New Roman" w:cs="Times New Roman"/>
          <w:b/>
          <w:sz w:val="24"/>
          <w:szCs w:val="24"/>
        </w:rPr>
        <w:t>.</w:t>
      </w:r>
      <w:r w:rsidR="000D73EA">
        <w:rPr>
          <w:rFonts w:ascii="Times New Roman" w:hAnsi="Times New Roman" w:cs="Times New Roman"/>
          <w:b/>
          <w:sz w:val="24"/>
          <w:szCs w:val="24"/>
        </w:rPr>
        <w:t>11</w:t>
      </w:r>
      <w:r w:rsidRPr="00C577B3">
        <w:rPr>
          <w:rFonts w:ascii="Times New Roman" w:hAnsi="Times New Roman" w:cs="Times New Roman"/>
          <w:b/>
          <w:sz w:val="24"/>
          <w:szCs w:val="24"/>
        </w:rPr>
        <w:t>.202</w:t>
      </w:r>
      <w:r w:rsidR="00852634">
        <w:rPr>
          <w:rFonts w:ascii="Times New Roman" w:hAnsi="Times New Roman" w:cs="Times New Roman"/>
          <w:b/>
          <w:sz w:val="24"/>
          <w:szCs w:val="24"/>
        </w:rPr>
        <w:t>5</w:t>
      </w:r>
      <w:r w:rsidRPr="00C577B3">
        <w:rPr>
          <w:rFonts w:ascii="Times New Roman" w:hAnsi="Times New Roman" w:cs="Times New Roman"/>
          <w:b/>
          <w:sz w:val="24"/>
          <w:szCs w:val="24"/>
        </w:rPr>
        <w:br/>
        <w:t>по лоту №__ (адрес</w:t>
      </w:r>
      <w:proofErr w:type="gramStart"/>
      <w:r w:rsidRPr="00C577B3">
        <w:rPr>
          <w:rFonts w:ascii="Times New Roman" w:hAnsi="Times New Roman" w:cs="Times New Roman"/>
          <w:b/>
          <w:sz w:val="24"/>
          <w:szCs w:val="24"/>
        </w:rPr>
        <w:t xml:space="preserve">: ____). </w:t>
      </w:r>
      <w:proofErr w:type="gramEnd"/>
    </w:p>
    <w:p w:rsidR="00C577B3" w:rsidRPr="00C577B3" w:rsidRDefault="00C577B3" w:rsidP="00C577B3">
      <w:pPr>
        <w:widowControl w:val="0"/>
        <w:spacing w:after="0" w:line="240" w:lineRule="auto"/>
        <w:ind w:left="-567" w:right="-144" w:firstLine="567"/>
        <w:jc w:val="both"/>
        <w:rPr>
          <w:rFonts w:ascii="Times New Roman" w:hAnsi="Times New Roman" w:cs="Times New Roman"/>
          <w:snapToGrid w:val="0"/>
          <w:sz w:val="24"/>
          <w:szCs w:val="24"/>
        </w:rPr>
      </w:pPr>
      <w:r w:rsidRPr="00C577B3">
        <w:rPr>
          <w:rFonts w:ascii="Times New Roman" w:hAnsi="Times New Roman" w:cs="Times New Roman"/>
          <w:b/>
          <w:snapToGrid w:val="0"/>
          <w:sz w:val="24"/>
          <w:szCs w:val="24"/>
        </w:rPr>
        <w:t xml:space="preserve">Срок внесения задатка, т.е. поступления суммы задатка на счет </w:t>
      </w:r>
      <w:r w:rsidRPr="00C577B3">
        <w:rPr>
          <w:rFonts w:ascii="Times New Roman" w:eastAsia="Calibri" w:hAnsi="Times New Roman" w:cs="Times New Roman"/>
          <w:b/>
          <w:snapToGrid w:val="0"/>
          <w:sz w:val="24"/>
          <w:szCs w:val="24"/>
        </w:rPr>
        <w:t>Оператора</w:t>
      </w:r>
      <w:r w:rsidRPr="00C577B3">
        <w:rPr>
          <w:rFonts w:ascii="Times New Roman" w:hAnsi="Times New Roman" w:cs="Times New Roman"/>
          <w:b/>
          <w:snapToGrid w:val="0"/>
          <w:sz w:val="24"/>
          <w:szCs w:val="24"/>
        </w:rPr>
        <w:t xml:space="preserve">: </w:t>
      </w:r>
      <w:r w:rsidRPr="00C577B3">
        <w:rPr>
          <w:rFonts w:ascii="Times New Roman" w:hAnsi="Times New Roman" w:cs="Times New Roman"/>
          <w:b/>
          <w:snapToGrid w:val="0"/>
          <w:sz w:val="24"/>
          <w:szCs w:val="24"/>
        </w:rPr>
        <w:br/>
      </w:r>
      <w:r w:rsidRPr="00C577B3">
        <w:rPr>
          <w:rFonts w:ascii="Times New Roman" w:hAnsi="Times New Roman" w:cs="Times New Roman"/>
          <w:bCs/>
          <w:snapToGrid w:val="0"/>
          <w:sz w:val="24"/>
          <w:szCs w:val="24"/>
          <w:lang w:bidi="ru-RU"/>
        </w:rPr>
        <w:t xml:space="preserve">c </w:t>
      </w:r>
      <w:r w:rsidR="000D73EA">
        <w:rPr>
          <w:rFonts w:ascii="Times New Roman" w:hAnsi="Times New Roman" w:cs="Times New Roman"/>
          <w:bCs/>
          <w:snapToGrid w:val="0"/>
          <w:sz w:val="24"/>
          <w:szCs w:val="24"/>
          <w:lang w:bidi="ru-RU"/>
        </w:rPr>
        <w:t>27</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w:t>
      </w:r>
      <w:r w:rsidR="00852634">
        <w:rPr>
          <w:rFonts w:ascii="Times New Roman" w:eastAsia="Times New Roman" w:hAnsi="Times New Roman"/>
          <w:bCs/>
          <w:sz w:val="24"/>
          <w:szCs w:val="24"/>
          <w:lang w:bidi="ru-RU"/>
        </w:rPr>
        <w:t>0</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 xml:space="preserve"> по </w:t>
      </w:r>
      <w:r w:rsidR="00852634">
        <w:rPr>
          <w:rFonts w:ascii="Times New Roman" w:eastAsia="Times New Roman" w:hAnsi="Times New Roman"/>
          <w:bCs/>
          <w:sz w:val="24"/>
          <w:szCs w:val="24"/>
          <w:lang w:bidi="ru-RU"/>
        </w:rPr>
        <w:t>2</w:t>
      </w:r>
      <w:r w:rsidR="000D73EA">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11</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Pr="00C577B3">
        <w:rPr>
          <w:rFonts w:ascii="Times New Roman" w:hAnsi="Times New Roman" w:cs="Times New Roman"/>
          <w:bCs/>
          <w:snapToGrid w:val="0"/>
          <w:sz w:val="24"/>
          <w:szCs w:val="24"/>
          <w:lang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 Порядок возврата задатка: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 xml:space="preserve">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w:t>
      </w:r>
      <w:r w:rsidRPr="00C577B3">
        <w:rPr>
          <w:rFonts w:ascii="Times New Roman" w:hAnsi="Times New Roman" w:cs="Times New Roman"/>
          <w:sz w:val="24"/>
          <w:szCs w:val="24"/>
          <w:lang w:bidi="ru-RU"/>
        </w:rPr>
        <w:lastRenderedPageBreak/>
        <w:t>заявок на участие в аукционе (об итогах аукциона) на указанные в поручении банковские реквизиты.</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8.6. </w:t>
      </w:r>
      <w:proofErr w:type="gramStart"/>
      <w:r w:rsidRPr="00C577B3">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размещённое на электронной площадке и сайте Организатора аукциона </w:t>
      </w:r>
      <w:hyperlink r:id="rId14"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9. Требования к содержанию и составу заявки на участие в аукционе, инструкция по её заполнению</w:t>
      </w:r>
    </w:p>
    <w:p w:rsidR="00C577B3" w:rsidRPr="00C577B3" w:rsidRDefault="00C577B3" w:rsidP="00C577B3">
      <w:pPr>
        <w:tabs>
          <w:tab w:val="center" w:pos="5076"/>
        </w:tabs>
        <w:spacing w:after="0" w:line="240" w:lineRule="auto"/>
        <w:ind w:left="-426" w:right="-143" w:firstLine="426"/>
        <w:jc w:val="both"/>
        <w:outlineLvl w:val="0"/>
        <w:rPr>
          <w:rFonts w:ascii="Times New Roman" w:hAnsi="Times New Roman" w:cs="Times New Roman"/>
          <w:sz w:val="24"/>
          <w:szCs w:val="24"/>
        </w:rPr>
      </w:pPr>
      <w:r w:rsidRPr="00C577B3">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w:t>
      </w:r>
      <w:r w:rsidRPr="00C577B3">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9.5. Заявка</w:t>
      </w:r>
      <w:r w:rsidR="00C303F1">
        <w:rPr>
          <w:rFonts w:ascii="Times New Roman" w:hAnsi="Times New Roman" w:cs="Times New Roman"/>
          <w:sz w:val="24"/>
          <w:szCs w:val="24"/>
        </w:rPr>
        <w:t xml:space="preserve">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Pr="00C577B3">
        <w:rPr>
          <w:rFonts w:ascii="Times New Roman" w:eastAsia="Courier New" w:hAnsi="Times New Roman" w:cs="Times New Roman"/>
          <w:sz w:val="24"/>
          <w:szCs w:val="24"/>
          <w:lang w:bidi="ru-RU"/>
        </w:rPr>
        <w:t xml:space="preserve"> должна содержать согласие участника аукциона с условиями аукционной документации.</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 xml:space="preserve">9.6. Заявка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00C303F1" w:rsidRPr="00C577B3">
        <w:rPr>
          <w:rFonts w:ascii="Times New Roman" w:hAnsi="Times New Roman" w:cs="Times New Roman"/>
          <w:sz w:val="24"/>
          <w:szCs w:val="24"/>
        </w:rPr>
        <w:t xml:space="preserve"> </w:t>
      </w:r>
      <w:r w:rsidRPr="00C577B3">
        <w:rPr>
          <w:rFonts w:ascii="Times New Roman" w:hAnsi="Times New Roman" w:cs="Times New Roman"/>
          <w:sz w:val="24"/>
          <w:szCs w:val="24"/>
        </w:rPr>
        <w:t>так же предусматривает: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9.6.2 гарантию заявителя о достоверности представленной информации;</w:t>
      </w:r>
    </w:p>
    <w:p w:rsidR="00C577B3" w:rsidRPr="00C577B3" w:rsidRDefault="00C577B3" w:rsidP="00C577B3">
      <w:pPr>
        <w:tabs>
          <w:tab w:val="center" w:pos="5076"/>
        </w:tabs>
        <w:spacing w:after="0" w:line="240" w:lineRule="auto"/>
        <w:ind w:left="-567" w:right="-144" w:firstLine="567"/>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9.7. </w:t>
      </w:r>
      <w:r w:rsidRPr="00C577B3">
        <w:rPr>
          <w:rFonts w:ascii="Times New Roman" w:eastAsia="Courier New" w:hAnsi="Times New Roman"/>
          <w:sz w:val="24"/>
          <w:szCs w:val="24"/>
          <w:lang w:eastAsia="ru-RU" w:bidi="ru-RU"/>
        </w:rPr>
        <w:t>Не допускается включение в заявк</w:t>
      </w:r>
      <w:r w:rsidRPr="00C577B3">
        <w:rPr>
          <w:rFonts w:ascii="Times New Roman" w:eastAsia="Courier New" w:hAnsi="Times New Roman"/>
          <w:sz w:val="24"/>
          <w:szCs w:val="24"/>
          <w:lang w:val="ru-RU" w:eastAsia="ru-RU" w:bidi="ru-RU"/>
        </w:rPr>
        <w:t>у</w:t>
      </w:r>
      <w:r w:rsidRPr="00C577B3">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9.8. </w:t>
      </w:r>
      <w:r w:rsidRPr="00C577B3">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b/>
          <w:sz w:val="24"/>
          <w:szCs w:val="24"/>
          <w:lang w:bidi="ru-RU"/>
        </w:rPr>
      </w:pPr>
      <w:r w:rsidRPr="00C577B3">
        <w:rPr>
          <w:rFonts w:ascii="Times New Roman" w:eastAsia="Courier New" w:hAnsi="Times New Roman" w:cs="Times New Roman"/>
          <w:sz w:val="24"/>
          <w:szCs w:val="24"/>
          <w:lang w:bidi="ru-RU"/>
        </w:rPr>
        <w:t>9.8.1</w:t>
      </w:r>
      <w:r w:rsidRPr="00C577B3">
        <w:rPr>
          <w:rFonts w:ascii="Times New Roman" w:eastAsia="Courier New" w:hAnsi="Times New Roman" w:cs="Times New Roman"/>
          <w:b/>
          <w:sz w:val="24"/>
          <w:szCs w:val="24"/>
          <w:lang w:bidi="ru-RU"/>
        </w:rPr>
        <w:t xml:space="preserve"> юридические лица:</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учредительные документы,</w:t>
      </w:r>
      <w:r w:rsidRPr="00C577B3">
        <w:rPr>
          <w:rFonts w:ascii="Times New Roman" w:eastAsia="Courier New" w:hAnsi="Times New Roman" w:cs="Times New Roman"/>
          <w:sz w:val="24"/>
          <w:szCs w:val="24"/>
          <w:lang w:bidi="ru-RU"/>
        </w:rPr>
        <w:t xml:space="preserve">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hAnsi="Times New Roman" w:cs="Times New Roman"/>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w:t>
      </w:r>
      <w:r w:rsidRPr="00C577B3">
        <w:rPr>
          <w:rFonts w:ascii="Times New Roman" w:eastAsia="Courier New" w:hAnsi="Times New Roman" w:cs="Times New Roman"/>
          <w:sz w:val="24"/>
          <w:szCs w:val="24"/>
          <w:lang w:bidi="ru-RU"/>
        </w:rPr>
        <w:lastRenderedPageBreak/>
        <w:t xml:space="preserve">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C577B3">
        <w:rPr>
          <w:rFonts w:ascii="Times New Roman" w:eastAsia="Courier New" w:hAnsi="Times New Roman" w:cs="Times New Roman"/>
          <w:sz w:val="24"/>
          <w:szCs w:val="24"/>
          <w:lang w:bidi="ru-RU"/>
        </w:rPr>
        <w:t xml:space="preserve">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9.8.2 </w:t>
      </w:r>
      <w:r w:rsidRPr="00C577B3">
        <w:rPr>
          <w:rFonts w:ascii="Times New Roman" w:eastAsia="Courier New" w:hAnsi="Times New Roman" w:cs="Times New Roman"/>
          <w:b/>
          <w:sz w:val="24"/>
          <w:szCs w:val="24"/>
          <w:lang w:bidi="ru-RU"/>
        </w:rPr>
        <w:t>индивидуальные предприниматели:</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
          <w:sz w:val="24"/>
          <w:szCs w:val="24"/>
        </w:rPr>
      </w:pPr>
      <w:r w:rsidRPr="00C577B3">
        <w:rPr>
          <w:rFonts w:ascii="Times New Roman" w:eastAsia="Courier New" w:hAnsi="Times New Roman" w:cs="Times New Roman"/>
          <w:sz w:val="24"/>
          <w:szCs w:val="24"/>
          <w:lang w:bidi="ru-RU"/>
        </w:rPr>
        <w:t xml:space="preserve">9.8.3 </w:t>
      </w:r>
      <w:r w:rsidRPr="00C577B3">
        <w:rPr>
          <w:rFonts w:ascii="Times New Roman" w:hAnsi="Times New Roman" w:cs="Times New Roman"/>
          <w:b/>
          <w:sz w:val="24"/>
          <w:szCs w:val="24"/>
        </w:rPr>
        <w:t xml:space="preserve">физические лица, не являющиеся индивидуальными предпринимателями и применяющие специальный налоговый режим «Налог на профессиональный доход» (далее – </w:t>
      </w:r>
      <w:proofErr w:type="spellStart"/>
      <w:r w:rsidRPr="00C577B3">
        <w:rPr>
          <w:rFonts w:ascii="Times New Roman" w:hAnsi="Times New Roman" w:cs="Times New Roman"/>
          <w:b/>
          <w:sz w:val="24"/>
          <w:szCs w:val="24"/>
        </w:rPr>
        <w:t>самозанятые</w:t>
      </w:r>
      <w:proofErr w:type="spellEnd"/>
      <w:r w:rsidRPr="00C577B3">
        <w:rPr>
          <w:rFonts w:ascii="Times New Roman" w:hAnsi="Times New Roman" w:cs="Times New Roman"/>
          <w:b/>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уведомление </w:t>
      </w:r>
      <w:proofErr w:type="gramStart"/>
      <w:r w:rsidRPr="00C577B3">
        <w:rPr>
          <w:rFonts w:ascii="Times New Roman" w:eastAsia="Courier New" w:hAnsi="Times New Roman" w:cs="Times New Roman"/>
          <w:sz w:val="24"/>
          <w:szCs w:val="24"/>
          <w:lang w:bidi="ru-RU"/>
        </w:rPr>
        <w:t>о постановке на учет физического лица в</w:t>
      </w:r>
      <w:r w:rsidRPr="00C577B3">
        <w:rPr>
          <w:rFonts w:ascii="Times New Roman" w:hAnsi="Times New Roman" w:cs="Times New Roman"/>
          <w:sz w:val="24"/>
          <w:szCs w:val="24"/>
        </w:rPr>
        <w:t xml:space="preserve"> налоговом органе в качестве налогоплательщика налога на профессиональный доход</w:t>
      </w:r>
      <w:proofErr w:type="gramEnd"/>
      <w:r w:rsidRPr="00C577B3">
        <w:rPr>
          <w:rFonts w:ascii="Times New Roman" w:hAnsi="Times New Roman" w:cs="Times New Roman"/>
          <w:sz w:val="24"/>
          <w:szCs w:val="24"/>
        </w:rPr>
        <w:t xml:space="preserve">, </w:t>
      </w:r>
      <w:r w:rsidRPr="00C577B3">
        <w:rPr>
          <w:rFonts w:ascii="Times New Roman" w:eastAsia="Courier New" w:hAnsi="Times New Roman" w:cs="Times New Roman"/>
          <w:sz w:val="24"/>
          <w:szCs w:val="24"/>
          <w:lang w:bidi="ru-RU"/>
        </w:rPr>
        <w:t xml:space="preserve">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9.10. </w:t>
      </w:r>
      <w:proofErr w:type="gramStart"/>
      <w:r w:rsidRPr="00C577B3">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C577B3">
        <w:rPr>
          <w:rFonts w:ascii="Times New Roman" w:hAnsi="Times New Roman" w:cs="Times New Roman"/>
          <w:sz w:val="24"/>
          <w:szCs w:val="24"/>
          <w:shd w:val="clear" w:color="auto" w:fill="FEFEFE"/>
        </w:rPr>
        <w:t xml:space="preserve"> </w:t>
      </w:r>
      <w:proofErr w:type="gramStart"/>
      <w:r w:rsidRPr="00C577B3">
        <w:rPr>
          <w:rFonts w:ascii="Times New Roman" w:hAnsi="Times New Roman" w:cs="Times New Roman"/>
          <w:sz w:val="24"/>
          <w:szCs w:val="24"/>
          <w:shd w:val="clear" w:color="auto" w:fill="FEFEFE"/>
        </w:rPr>
        <w:t>проведении</w:t>
      </w:r>
      <w:proofErr w:type="gramEnd"/>
      <w:r w:rsidRPr="00C577B3">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w:t>
      </w:r>
      <w:r w:rsidRPr="00C577B3">
        <w:rPr>
          <w:rFonts w:ascii="Times New Roman" w:hAnsi="Times New Roman" w:cs="Times New Roman"/>
          <w:sz w:val="24"/>
          <w:szCs w:val="24"/>
          <w:shd w:val="clear" w:color="auto" w:fill="FEFEFE"/>
        </w:rPr>
        <w:lastRenderedPageBreak/>
        <w:t xml:space="preserve">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№152-ФЗ «О персональных данных».</w:t>
      </w: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r w:rsidRPr="00C577B3">
        <w:rPr>
          <w:rFonts w:ascii="Times New Roman" w:hAnsi="Times New Roman" w:cs="Times New Roman"/>
          <w:b/>
          <w:sz w:val="24"/>
          <w:szCs w:val="24"/>
        </w:rPr>
        <w:t>10. Инструкция по заполнению и подаче заявки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10.1. Заполнение заявки осуществляется в соответствии с порядком, определенным регламентом электронной площадки АО «Сбербанк-АСТ».</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10.2. Подача заявки осуществляется участником аукциона,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10.3. Участник аукциона вправе подать заявку в любое время с момента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до предусмотренных указанным извещением и аукционной документацией даты и времени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10.4.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10.5.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10.6. Все документы, входящие в состав заявки, должны иметь четко читаемый текст.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10.7. Заявка не может быть принята Оператором в случае:</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а) отсутствия на лицевом счете участника аукциона достаточной суммы денежных сре</w:t>
      </w:r>
      <w:proofErr w:type="gramStart"/>
      <w:r w:rsidRPr="00C577B3">
        <w:rPr>
          <w:rFonts w:ascii="Times New Roman" w:hAnsi="Times New Roman" w:cs="Times New Roman"/>
          <w:bCs/>
          <w:sz w:val="24"/>
          <w:szCs w:val="24"/>
        </w:rPr>
        <w:t>дств в р</w:t>
      </w:r>
      <w:proofErr w:type="gramEnd"/>
      <w:r w:rsidRPr="00C577B3">
        <w:rPr>
          <w:rFonts w:ascii="Times New Roman" w:hAnsi="Times New Roman" w:cs="Times New Roman"/>
          <w:bCs/>
          <w:sz w:val="24"/>
          <w:szCs w:val="24"/>
        </w:rPr>
        <w:t>азмере задатка;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б) подачи участником аукциона второй заявки на участие в отношении одного и того же лота при условии, что поданная ранее заявка таким участником аукциона не отозвана;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в) подачи заявки по истечении установленного срока подачи заявок;</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г) некорректного заполнения формы заявки, в том числе не заполнения полей, являющихся обязательными для заполнения;</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д) представления заявки на участие в аукционе, подписанной электронной подписью лица, не имеющего права действовать от имени участника аукциона.</w:t>
      </w:r>
    </w:p>
    <w:p w:rsidR="00C577B3" w:rsidRPr="00C577B3" w:rsidRDefault="00C577B3" w:rsidP="00C577B3">
      <w:pPr>
        <w:tabs>
          <w:tab w:val="left" w:pos="567"/>
          <w:tab w:val="left" w:pos="851"/>
          <w:tab w:val="left" w:pos="993"/>
        </w:tabs>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Cs/>
          <w:sz w:val="24"/>
          <w:szCs w:val="24"/>
        </w:rPr>
        <w:t>10.8.</w:t>
      </w:r>
      <w:r w:rsidRPr="00C577B3">
        <w:rPr>
          <w:rFonts w:ascii="Times New Roman" w:hAnsi="Times New Roman" w:cs="Times New Roman"/>
          <w:bCs/>
          <w:sz w:val="24"/>
          <w:szCs w:val="24"/>
        </w:rPr>
        <w:tab/>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w:t>
      </w:r>
      <w:r w:rsidRPr="00C577B3">
        <w:rPr>
          <w:rFonts w:ascii="Times New Roman" w:hAnsi="Times New Roman" w:cs="Times New Roman"/>
          <w:sz w:val="24"/>
          <w:szCs w:val="24"/>
        </w:rPr>
        <w:t xml:space="preserve"> </w:t>
      </w:r>
      <w:r w:rsidRPr="00C577B3">
        <w:rPr>
          <w:rFonts w:ascii="Times New Roman" w:hAnsi="Times New Roman" w:cs="Times New Roman"/>
          <w:bCs/>
          <w:sz w:val="24"/>
          <w:szCs w:val="24"/>
        </w:rPr>
        <w:t>в личный кабинет участника аукциона уведомление о регистрации заявки</w:t>
      </w:r>
      <w:r w:rsidRPr="00C577B3">
        <w:rPr>
          <w:rFonts w:ascii="Times New Roman" w:hAnsi="Times New Roman" w:cs="Times New Roman"/>
          <w:sz w:val="24"/>
          <w:szCs w:val="24"/>
        </w:rPr>
        <w:t>.</w:t>
      </w: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11. Порядок и срок изменения, отзыва заявки на участие в аукционе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11.1. </w:t>
      </w:r>
      <w:r w:rsidRPr="00C577B3">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11.2. </w:t>
      </w:r>
      <w:r w:rsidRPr="00C577B3">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11.3. </w:t>
      </w:r>
      <w:r w:rsidRPr="00C577B3">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11.4. </w:t>
      </w:r>
      <w:r w:rsidRPr="00C577B3">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C577B3">
        <w:rPr>
          <w:rFonts w:ascii="Times New Roman" w:eastAsia="Times New Roman" w:hAnsi="Times New Roman"/>
          <w:bCs/>
          <w:sz w:val="24"/>
          <w:szCs w:val="24"/>
          <w:lang w:val="ru-RU" w:eastAsia="ru-RU" w:bidi="ru-RU"/>
        </w:rPr>
        <w:lastRenderedPageBreak/>
        <w:t>у</w:t>
      </w:r>
      <w:r w:rsidRPr="00C577B3">
        <w:rPr>
          <w:rFonts w:ascii="Times New Roman" w:eastAsia="Times New Roman" w:hAnsi="Times New Roman"/>
          <w:bCs/>
          <w:sz w:val="24"/>
          <w:szCs w:val="24"/>
          <w:lang w:eastAsia="ru-RU" w:bidi="ru-RU"/>
        </w:rPr>
        <w:t>казанного срока, не рассматриваются.</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val="ru-RU" w:eastAsia="ru-RU" w:bidi="ru-RU"/>
        </w:rPr>
      </w:pPr>
      <w:r w:rsidRPr="00C577B3">
        <w:rPr>
          <w:rFonts w:ascii="Times New Roman" w:eastAsia="Times New Roman" w:hAnsi="Times New Roman"/>
          <w:bCs/>
          <w:sz w:val="24"/>
          <w:szCs w:val="24"/>
          <w:lang w:val="ru-RU" w:eastAsia="ru-RU" w:bidi="ru-RU"/>
        </w:rPr>
        <w:t xml:space="preserve">11.5. </w:t>
      </w:r>
      <w:r w:rsidRPr="00C577B3">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C577B3">
        <w:rPr>
          <w:rFonts w:ascii="Times New Roman" w:eastAsia="Times New Roman" w:hAnsi="Times New Roman"/>
          <w:bCs/>
          <w:sz w:val="24"/>
          <w:szCs w:val="24"/>
          <w:lang w:val="ru-RU" w:eastAsia="ru-RU" w:bidi="ru-RU"/>
        </w:rPr>
        <w:t xml:space="preserve">Организатором аукциона и направлен Оператору </w:t>
      </w:r>
      <w:r w:rsidRPr="00C577B3">
        <w:rPr>
          <w:rFonts w:ascii="Times New Roman" w:eastAsia="Times New Roman" w:hAnsi="Times New Roman"/>
          <w:bCs/>
          <w:sz w:val="24"/>
          <w:szCs w:val="24"/>
          <w:lang w:eastAsia="ru-RU" w:bidi="ru-RU"/>
        </w:rPr>
        <w:t xml:space="preserve">в течение </w:t>
      </w:r>
      <w:r w:rsidRPr="00C577B3">
        <w:rPr>
          <w:rFonts w:ascii="Times New Roman" w:eastAsia="Times New Roman" w:hAnsi="Times New Roman"/>
          <w:bCs/>
          <w:sz w:val="24"/>
          <w:szCs w:val="24"/>
          <w:lang w:val="ru-RU" w:eastAsia="ru-RU" w:bidi="ru-RU"/>
        </w:rPr>
        <w:t>2 (</w:t>
      </w:r>
      <w:r w:rsidRPr="00C577B3">
        <w:rPr>
          <w:rFonts w:ascii="Times New Roman" w:eastAsia="Times New Roman" w:hAnsi="Times New Roman"/>
          <w:bCs/>
          <w:sz w:val="24"/>
          <w:szCs w:val="24"/>
          <w:lang w:eastAsia="ru-RU" w:bidi="ru-RU"/>
        </w:rPr>
        <w:t>двух</w:t>
      </w:r>
      <w:r w:rsidRPr="00C577B3">
        <w:rPr>
          <w:rFonts w:ascii="Times New Roman" w:eastAsia="Times New Roman" w:hAnsi="Times New Roman"/>
          <w:bCs/>
          <w:sz w:val="24"/>
          <w:szCs w:val="24"/>
          <w:lang w:val="ru-RU" w:eastAsia="ru-RU" w:bidi="ru-RU"/>
        </w:rPr>
        <w:t>)</w:t>
      </w:r>
      <w:r w:rsidRPr="00C577B3">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303F1" w:rsidRDefault="00C303F1" w:rsidP="00C577B3">
      <w:pPr>
        <w:spacing w:after="0" w:line="240" w:lineRule="auto"/>
        <w:ind w:left="-567" w:right="-144" w:firstLine="567"/>
        <w:jc w:val="center"/>
        <w:rPr>
          <w:rFonts w:ascii="Times New Roman" w:hAnsi="Times New Roman" w:cs="Times New Roman"/>
          <w:b/>
          <w:bCs/>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12. Определение участников аукциона</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
          <w:bCs/>
          <w:sz w:val="24"/>
          <w:szCs w:val="24"/>
        </w:rPr>
      </w:pPr>
      <w:r w:rsidRPr="00C577B3">
        <w:rPr>
          <w:rFonts w:ascii="Times New Roman" w:hAnsi="Times New Roman" w:cs="Times New Roman"/>
          <w:sz w:val="24"/>
          <w:szCs w:val="24"/>
        </w:rPr>
        <w:t>12.1. Отбор участников аукциона осуществляется аукционной комиссией (далее – Комиссия).</w:t>
      </w:r>
    </w:p>
    <w:p w:rsidR="00C577B3" w:rsidRPr="00C577B3" w:rsidRDefault="00C577B3" w:rsidP="00C577B3">
      <w:pPr>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12.2.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 xml:space="preserve">12.3. Срок рассмотрения заявок не может превышать один рабочий день </w:t>
      </w:r>
      <w:proofErr w:type="gramStart"/>
      <w:r w:rsidRPr="00C577B3">
        <w:rPr>
          <w:rFonts w:ascii="Times New Roman" w:hAnsi="Times New Roman" w:cs="Times New Roman"/>
          <w:bCs/>
          <w:sz w:val="24"/>
          <w:szCs w:val="24"/>
        </w:rPr>
        <w:t>с даты окончания</w:t>
      </w:r>
      <w:proofErr w:type="gramEnd"/>
      <w:r w:rsidRPr="00C577B3">
        <w:rPr>
          <w:rFonts w:ascii="Times New Roman" w:hAnsi="Times New Roman" w:cs="Times New Roman"/>
          <w:bCs/>
          <w:sz w:val="24"/>
          <w:szCs w:val="24"/>
        </w:rPr>
        <w:t xml:space="preserve"> срока подачи заявок.</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12.4.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sz w:val="24"/>
          <w:szCs w:val="24"/>
        </w:rPr>
        <w:t>12.5. Решение об отказе в допуске участника аукциона к участию в аукционе принимается Комиссией в случае, если:</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1) участник аукциона не соответствует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2) представленная заявка</w:t>
      </w:r>
      <w:r w:rsidR="00296452">
        <w:rPr>
          <w:rFonts w:ascii="Times New Roman" w:hAnsi="Times New Roman" w:cs="Times New Roman"/>
          <w:sz w:val="24"/>
          <w:szCs w:val="24"/>
        </w:rPr>
        <w:t xml:space="preserve"> </w:t>
      </w:r>
      <w:r w:rsidR="00296452" w:rsidRPr="00D95F4E">
        <w:rPr>
          <w:rFonts w:ascii="Times New Roman" w:hAnsi="Times New Roman" w:cs="Times New Roman"/>
          <w:sz w:val="24"/>
          <w:szCs w:val="24"/>
        </w:rPr>
        <w:t>(приложение 1 к аукционной документации)</w:t>
      </w:r>
      <w:r w:rsidRPr="00C577B3">
        <w:rPr>
          <w:rFonts w:ascii="Times New Roman" w:hAnsi="Times New Roman" w:cs="Times New Roman"/>
          <w:sz w:val="24"/>
          <w:szCs w:val="24"/>
        </w:rPr>
        <w:t xml:space="preserve"> 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3) участником аукциона не предоставлены документы, установленные </w:t>
      </w:r>
      <w:r w:rsidR="00C303F1">
        <w:rPr>
          <w:rFonts w:ascii="Times New Roman" w:hAnsi="Times New Roman" w:cs="Times New Roman"/>
          <w:sz w:val="24"/>
          <w:szCs w:val="24"/>
        </w:rPr>
        <w:t xml:space="preserve">разделом 9 </w:t>
      </w:r>
      <w:r w:rsidRPr="00C577B3">
        <w:rPr>
          <w:rFonts w:ascii="Times New Roman" w:hAnsi="Times New Roman" w:cs="Times New Roman"/>
          <w:sz w:val="24"/>
          <w:szCs w:val="24"/>
        </w:rPr>
        <w:t>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12.6. По результатам рассмотрения заявок на участие в аукционе Комиссия в течение одного рабочего дня оформляет протокол рассмотрения заявок на участие в аукционе, который подписывается всеми присутствующими на заседании Комиссии членами.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12.7. Протокол рассмотрения заявок на участие в аукционе должен содержать, в том числе: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информацию об участниках аукциона (фирменное наименование, организационно-правовая форма, место нахождения, почтовый адрес (для юридического лица), основной государственный регистрационный номер (основной государственный регистрационный номер индивидуального предпринимателя), фамилия, имя, отчество, паспортные данные, место жительства (для индивидуального предпринимателя</w:t>
      </w:r>
      <w:r w:rsidR="00F26BA5">
        <w:rPr>
          <w:rFonts w:ascii="Times New Roman" w:hAnsi="Times New Roman" w:cs="Times New Roman"/>
          <w:sz w:val="24"/>
          <w:szCs w:val="24"/>
        </w:rPr>
        <w:t xml:space="preserve"> и </w:t>
      </w:r>
      <w:proofErr w:type="spellStart"/>
      <w:r w:rsidR="00F26BA5">
        <w:rPr>
          <w:rFonts w:ascii="Times New Roman" w:hAnsi="Times New Roman" w:cs="Times New Roman"/>
          <w:sz w:val="24"/>
          <w:szCs w:val="24"/>
        </w:rPr>
        <w:t>самозанятого</w:t>
      </w:r>
      <w:proofErr w:type="spellEnd"/>
      <w:r w:rsidRPr="00C577B3">
        <w:rPr>
          <w:rFonts w:ascii="Times New Roman" w:hAnsi="Times New Roman" w:cs="Times New Roman"/>
          <w:sz w:val="24"/>
          <w:szCs w:val="24"/>
        </w:rPr>
        <w:t>), идентификационный номер налогоплательщика) с указанием порядкового номера, присвоенного заявке, и времени ее поступления;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12.8.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протокола направляет его Оператору для размещения в установленном порядке, а так же размещает его на сайте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303F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w:t>
      </w:r>
      <w:hyperlink w:history="1">
        <w:r w:rsidRPr="00C577B3">
          <w:rPr>
            <w:rStyle w:val="afb"/>
            <w:rFonts w:ascii="Times New Roman" w:hAnsi="Times New Roman" w:cs="Times New Roman"/>
            <w:sz w:val="24"/>
            <w:szCs w:val="24"/>
          </w:rPr>
          <w:t xml:space="preserve">http://добрянка.рус </w:t>
        </w:r>
      </w:hyperlink>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13. Порядок проведения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hAnsi="Times New Roman" w:cs="Times New Roman"/>
          <w:sz w:val="24"/>
          <w:szCs w:val="24"/>
        </w:rPr>
        <w:t>13.1. Электронный аукцион проводится на электронной площадке в день, указанный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в соответствии с регламентом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13.4. Время для подачи предложений о цене аукциона определяется в следующем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время для подачи первого предложения о цене аукциона </w:t>
      </w:r>
      <w:r w:rsidRPr="00C577B3">
        <w:rPr>
          <w:rFonts w:ascii="Times New Roman" w:eastAsia="Calibri" w:hAnsi="Times New Roman" w:cs="Times New Roman"/>
          <w:sz w:val="24"/>
          <w:szCs w:val="24"/>
          <w:lang w:eastAsia="en-US"/>
        </w:rPr>
        <w:t xml:space="preserve">составляет </w:t>
      </w:r>
      <w:r w:rsidRPr="00C577B3">
        <w:rPr>
          <w:rFonts w:ascii="Times New Roman" w:hAnsi="Times New Roman" w:cs="Times New Roman"/>
          <w:sz w:val="24"/>
          <w:szCs w:val="24"/>
        </w:rPr>
        <w:t>10</w:t>
      </w:r>
      <w:r w:rsidRPr="00C577B3">
        <w:rPr>
          <w:rFonts w:ascii="Times New Roman" w:eastAsia="Calibri" w:hAnsi="Times New Roman" w:cs="Times New Roman"/>
          <w:sz w:val="24"/>
          <w:szCs w:val="24"/>
          <w:lang w:eastAsia="en-US"/>
        </w:rPr>
        <w:t xml:space="preserve">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lang w:eastAsia="en-US"/>
        </w:rPr>
        <w:t>) минут с момента начала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lastRenderedPageBreak/>
        <w:t xml:space="preserve">- </w:t>
      </w:r>
      <w:r w:rsidRPr="00C577B3">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C577B3">
        <w:rPr>
          <w:rFonts w:ascii="Times New Roman" w:hAnsi="Times New Roman" w:cs="Times New Roman"/>
          <w:sz w:val="24"/>
          <w:szCs w:val="24"/>
        </w:rPr>
        <w:t>1</w:t>
      </w:r>
      <w:r w:rsidRPr="00C577B3">
        <w:rPr>
          <w:rFonts w:ascii="Times New Roman" w:eastAsia="Calibri" w:hAnsi="Times New Roman" w:cs="Times New Roman"/>
          <w:sz w:val="24"/>
          <w:szCs w:val="24"/>
        </w:rPr>
        <w:t>0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rPr>
        <w:t>) минут с момента приема Оператором каждого из таких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13.6. Если в течение времени для подачи первого предложения о цене аукциона </w:t>
      </w:r>
      <w:r w:rsidRPr="00C577B3">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proofErr w:type="gramStart"/>
      <w:r w:rsidRPr="00C577B3">
        <w:rPr>
          <w:rFonts w:ascii="Times New Roman" w:eastAsia="Calibri" w:hAnsi="Times New Roman" w:cs="Times New Roman"/>
          <w:sz w:val="24"/>
          <w:szCs w:val="24"/>
          <w:lang w:eastAsia="en-US"/>
        </w:rPr>
        <w:t>предыдущее</w:t>
      </w:r>
      <w:proofErr w:type="gramEnd"/>
      <w:r w:rsidRPr="00C577B3">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13.10. В случае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начальной цены аукциона, такой аукцион признается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13.11.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13.12. На основании результатов проведения электронного аукциона Оператор оформляет протокол проведения электронного аукциона, который должен содержать:</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адрес электронной площадки;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дату, время начала и окончания электронного аукциона;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начальную цену аукциона (лота);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участников электронного аукциона с указанием времени поступления данных предложений и порядковых номеров, присвоенных заявкам;</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победителя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13.13. Протокол проведения электронного аукциона Оператор размещает на электронной площадке в соответствии с регламентом электронной площадки, а так же направляет данный протокол и предложения о цене аукциона (лота) Организатору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lastRenderedPageBreak/>
        <w:t>В течение этого же срока Оператор также обязан направить соответствующие уведомления участникам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textAlignment w:val="baseline"/>
        <w:rPr>
          <w:rFonts w:ascii="Times New Roman" w:hAnsi="Times New Roman" w:cs="Times New Roman"/>
          <w:b/>
          <w:sz w:val="24"/>
          <w:szCs w:val="24"/>
        </w:rPr>
      </w:pPr>
      <w:r w:rsidRPr="00C577B3">
        <w:rPr>
          <w:rFonts w:ascii="Times New Roman" w:hAnsi="Times New Roman" w:cs="Times New Roman"/>
          <w:b/>
          <w:sz w:val="24"/>
          <w:szCs w:val="24"/>
        </w:rPr>
        <w:t>14. Порядок определения победителя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14.1. Комиссия рассматривает предложения о цене аукциона (лота), направленные Оператором, на соответствие их требованиям, установленным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14.2. Рассмотрение предложений начинается с заявки, поданной участником аукциона, предложившим наиболее высокую цену аукциона (лота), и осуществляется с учетом даты поступления заявок Оператору.</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14.3. Победителем электронного аукциона признается его участник, заявка которого соответствует требованиям, установленным аукционной документацией и извещением об аукционе, предложивший наиболее высокую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14.4. По результатам рассмотрения заявок на участие в аукционе и протоколов, направленных Оператором Организатору аукциона, Комиссия в течение одного рабочего дня после дня проведения аукциона оформляет итоговый протокол аукциона (далее – итоговый протокол) в двух экземплярах, который подписывается всеми присутствующими на заседании членами Комиссии.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 Итоговый протокол, в том числе, должен содержать:</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14.5.1 информацию об участниках аукциона, с указанием порядкового номера, присвоенного заявке, с указанием времени ее поступления, а так же предложения о цене аукциона, поданные соответствующим участником;</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14.5.2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аукционной документации,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14.5.3 предложения о цене договора (лота) победителя электронного аукциона с указанием времени поступления данного предложения и порядкового номера, присвоенного заявке;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14.5.4 сведения о победителе аукциона и участнике аукциона, сделавшем предпоследнее предложение о цене аукциона, с указанием фирменного наименования (наименования), организационно-правовой формы, места нахождения, почтового адреса (для юридического лица), ОГРН (ОГРНИП), фамилии, имени, отчества, паспортных данных, места жительства (для индивидуального предпринимателя, </w:t>
      </w:r>
      <w:proofErr w:type="spellStart"/>
      <w:r w:rsidRPr="00C577B3">
        <w:rPr>
          <w:rFonts w:ascii="Times New Roman" w:hAnsi="Times New Roman" w:cs="Times New Roman"/>
          <w:sz w:val="24"/>
          <w:szCs w:val="24"/>
        </w:rPr>
        <w:t>самозанятого</w:t>
      </w:r>
      <w:proofErr w:type="spellEnd"/>
      <w:r w:rsidRPr="00C577B3">
        <w:rPr>
          <w:rFonts w:ascii="Times New Roman" w:hAnsi="Times New Roman" w:cs="Times New Roman"/>
          <w:sz w:val="24"/>
          <w:szCs w:val="24"/>
        </w:rPr>
        <w:t>), идентификационного номера налогоплательщика, порядкового номера, присвоенного соответствующей заявке на участие в аукционе;</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14.5.5 дату, время начала и окончания электронного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14.5.6 адрес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14.5.7 начальную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14.5.8 «шаг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14.5.9 цену аукциона (лота), определенную по результатам электронного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14.6. </w:t>
      </w:r>
      <w:proofErr w:type="gramStart"/>
      <w:r w:rsidRPr="00C577B3">
        <w:rPr>
          <w:rFonts w:ascii="Times New Roman" w:hAnsi="Times New Roman" w:cs="Times New Roman"/>
          <w:sz w:val="24"/>
          <w:szCs w:val="24"/>
        </w:rPr>
        <w:t>Один экземпляр протокола хранится у уполномоченного органа, другой экземпляр в течение одного рабочего дня с даты его подписания направляется победителю аукциона или участнику аукциона, подавшему единственную заявку на участие в аукционе, с приложением проекта договора на осуществление торговли или проекта договора на размещение нестационарного торгового объекта, который составляется путем включения в данный проект договора условий о цене, предложенных победителем аукциона</w:t>
      </w:r>
      <w:proofErr w:type="gramEnd"/>
      <w:r w:rsidRPr="00C577B3">
        <w:rPr>
          <w:rFonts w:ascii="Times New Roman" w:hAnsi="Times New Roman" w:cs="Times New Roman"/>
          <w:sz w:val="24"/>
          <w:szCs w:val="24"/>
        </w:rPr>
        <w:t xml:space="preserve"> или участником аукциона, подавшим единственную заявку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14.7.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итогового протокола направляет его Оператору для размещения в установленном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 xml:space="preserve">15. Признание аукциона </w:t>
      </w:r>
      <w:proofErr w:type="gramStart"/>
      <w:r w:rsidRPr="00C577B3">
        <w:rPr>
          <w:rFonts w:ascii="Times New Roman" w:hAnsi="Times New Roman" w:cs="Times New Roman"/>
          <w:b/>
          <w:sz w:val="24"/>
          <w:szCs w:val="24"/>
        </w:rPr>
        <w:t>несостоявшимся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 Аукцион признается несостоявшимся в случае,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1" w:name="Par42"/>
      <w:bookmarkEnd w:id="1"/>
      <w:r w:rsidRPr="00C577B3">
        <w:rPr>
          <w:rFonts w:ascii="Times New Roman" w:hAnsi="Times New Roman" w:cs="Times New Roman"/>
          <w:sz w:val="24"/>
          <w:szCs w:val="24"/>
        </w:rPr>
        <w:t>15.1.1 не подано ни одной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15.1.2 по окончании срока подачи заявок на участие в аукционе подана только одна заявка на участие;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2" w:name="Par43"/>
      <w:bookmarkEnd w:id="2"/>
      <w:r w:rsidRPr="00C577B3">
        <w:rPr>
          <w:rFonts w:ascii="Times New Roman" w:hAnsi="Times New Roman" w:cs="Times New Roman"/>
          <w:sz w:val="24"/>
          <w:szCs w:val="24"/>
        </w:rPr>
        <w:lastRenderedPageBreak/>
        <w:t xml:space="preserve">15.1.3 </w:t>
      </w:r>
      <w:proofErr w:type="gramStart"/>
      <w:r w:rsidRPr="00C577B3">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C577B3">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15.1.4 на основании результатов рассмотрения заявок на участие в аукционе принято решение о допуске одного участника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указанном случае составляется итоговый протокол аукциона в двух экземплярах.</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16. Порядок и срок заключения договора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16.1.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C577B3">
        <w:rPr>
          <w:rFonts w:ascii="Times New Roman" w:hAnsi="Times New Roman" w:cs="Times New Roman"/>
          <w:bCs/>
          <w:sz w:val="24"/>
          <w:szCs w:val="24"/>
        </w:rPr>
        <w:t>с даты размещения</w:t>
      </w:r>
      <w:proofErr w:type="gramEnd"/>
      <w:r w:rsidRPr="00C577B3">
        <w:rPr>
          <w:rFonts w:ascii="Times New Roman" w:hAnsi="Times New Roman" w:cs="Times New Roman"/>
          <w:bCs/>
          <w:sz w:val="24"/>
          <w:szCs w:val="24"/>
        </w:rPr>
        <w:t xml:space="preserve"> на электронной площадке итогового протокола.</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16.2. Проект договора является частью аукционной документации и представлен в Приложении 2 к настоящей аукционной документации.</w:t>
      </w:r>
      <w:r w:rsidRPr="00C577B3">
        <w:rPr>
          <w:rFonts w:ascii="Times New Roman" w:hAnsi="Times New Roman" w:cs="Times New Roman"/>
          <w:bCs/>
          <w:sz w:val="24"/>
          <w:szCs w:val="24"/>
        </w:rPr>
        <w:tab/>
      </w:r>
      <w:r w:rsidRPr="00C577B3">
        <w:rPr>
          <w:rFonts w:ascii="Times New Roman" w:hAnsi="Times New Roman" w:cs="Times New Roman"/>
          <w:bCs/>
          <w:sz w:val="24"/>
          <w:szCs w:val="24"/>
        </w:rPr>
        <w:tab/>
      </w:r>
    </w:p>
    <w:p w:rsidR="00C577B3" w:rsidRPr="00C577B3" w:rsidRDefault="00C577B3" w:rsidP="00C577B3">
      <w:pPr>
        <w:tabs>
          <w:tab w:val="center" w:pos="567"/>
        </w:tabs>
        <w:spacing w:after="0" w:line="240" w:lineRule="auto"/>
        <w:ind w:left="-567" w:right="-144" w:firstLine="567"/>
        <w:jc w:val="both"/>
        <w:outlineLvl w:val="0"/>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 xml:space="preserve">16.3. </w:t>
      </w:r>
      <w:r w:rsidRPr="00C577B3">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C577B3" w:rsidRDefault="00C577B3" w:rsidP="00C577B3">
      <w:pPr>
        <w:autoSpaceDE w:val="0"/>
        <w:autoSpaceDN w:val="0"/>
        <w:adjustRightInd w:val="0"/>
        <w:spacing w:after="0" w:line="240" w:lineRule="auto"/>
        <w:ind w:left="-567" w:right="-143" w:firstLine="567"/>
        <w:jc w:val="both"/>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16</w:t>
      </w:r>
      <w:r w:rsidRPr="00C577B3">
        <w:rPr>
          <w:rFonts w:ascii="Times New Roman" w:eastAsia="Calibri" w:hAnsi="Times New Roman" w:cs="Times New Roman"/>
          <w:sz w:val="24"/>
          <w:szCs w:val="24"/>
          <w:lang w:eastAsia="en-US"/>
        </w:rPr>
        <w:t>.5.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C577B3">
        <w:rPr>
          <w:rFonts w:ascii="Times New Roman" w:eastAsia="Calibri" w:hAnsi="Times New Roman" w:cs="Times New Roman"/>
          <w:sz w:val="24"/>
          <w:szCs w:val="24"/>
          <w:lang w:eastAsia="en-US"/>
        </w:rPr>
        <w:t>ии ау</w:t>
      </w:r>
      <w:proofErr w:type="gramEnd"/>
      <w:r w:rsidRPr="00C577B3">
        <w:rPr>
          <w:rFonts w:ascii="Times New Roman" w:eastAsia="Calibri" w:hAnsi="Times New Roman" w:cs="Times New Roman"/>
          <w:sz w:val="24"/>
          <w:szCs w:val="24"/>
          <w:lang w:eastAsia="en-US"/>
        </w:rPr>
        <w:t>кциона несостоявшимся объявить повторный аукцион.</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.6. Передача </w:t>
      </w:r>
      <w:r w:rsidRPr="00C577B3">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C577B3">
        <w:rPr>
          <w:rFonts w:ascii="Times New Roman" w:hAnsi="Times New Roman" w:cs="Times New Roman"/>
          <w:iCs/>
          <w:sz w:val="24"/>
          <w:szCs w:val="24"/>
        </w:rPr>
        <w:t>н</w:t>
      </w:r>
      <w:r w:rsidRPr="00C577B3">
        <w:rPr>
          <w:rFonts w:ascii="Times New Roman" w:hAnsi="Times New Roman" w:cs="Times New Roman"/>
          <w:sz w:val="24"/>
          <w:szCs w:val="24"/>
        </w:rPr>
        <w:t>е допускается</w:t>
      </w:r>
      <w:r w:rsidRPr="00C577B3">
        <w:rPr>
          <w:rFonts w:ascii="Times New Roman" w:hAnsi="Times New Roman" w:cs="Times New Roman"/>
          <w:iCs/>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.7. </w:t>
      </w:r>
      <w:r w:rsidRPr="00C577B3">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r w:rsidRPr="00C577B3">
        <w:rPr>
          <w:rFonts w:ascii="Times New Roman" w:hAnsi="Times New Roman" w:cs="Times New Roman"/>
          <w:b/>
          <w:sz w:val="24"/>
          <w:szCs w:val="24"/>
        </w:rPr>
        <w:t xml:space="preserve">                                                        </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0D73EA" w:rsidRPr="00C577B3" w:rsidRDefault="000D73EA"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9134F3" w:rsidP="00C577B3">
      <w:pPr>
        <w:pStyle w:val="a6"/>
        <w:tabs>
          <w:tab w:val="left" w:pos="6804"/>
        </w:tabs>
        <w:spacing w:after="0" w:line="240" w:lineRule="auto"/>
        <w:ind w:left="-567" w:right="-14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577B3" w:rsidRPr="00C577B3">
        <w:rPr>
          <w:rFonts w:ascii="Times New Roman" w:hAnsi="Times New Roman" w:cs="Times New Roman"/>
          <w:b/>
          <w:sz w:val="24"/>
          <w:szCs w:val="24"/>
        </w:rPr>
        <w:t xml:space="preserve">                                                      Приложение 1</w:t>
      </w:r>
    </w:p>
    <w:p w:rsidR="00C577B3" w:rsidRPr="00C577B3" w:rsidRDefault="00C577B3" w:rsidP="00C577B3">
      <w:pPr>
        <w:pStyle w:val="afd"/>
        <w:tabs>
          <w:tab w:val="left" w:pos="6521"/>
          <w:tab w:val="left" w:pos="6804"/>
        </w:tabs>
        <w:ind w:left="-567" w:right="-144"/>
        <w:jc w:val="both"/>
        <w:rPr>
          <w:rFonts w:ascii="Times New Roman" w:hAnsi="Times New Roman"/>
          <w:b/>
          <w:sz w:val="24"/>
          <w:szCs w:val="24"/>
        </w:rPr>
      </w:pPr>
      <w:r w:rsidRPr="00C577B3">
        <w:rPr>
          <w:rFonts w:ascii="Times New Roman" w:hAnsi="Times New Roman"/>
          <w:b/>
          <w:sz w:val="24"/>
          <w:szCs w:val="24"/>
        </w:rPr>
        <w:t xml:space="preserve">                                                                                                               к аукционной документации</w:t>
      </w:r>
    </w:p>
    <w:p w:rsidR="00C577B3" w:rsidRPr="00C577B3" w:rsidRDefault="00C577B3" w:rsidP="00C577B3">
      <w:pPr>
        <w:pStyle w:val="afd"/>
        <w:ind w:left="-567" w:right="-144"/>
        <w:jc w:val="both"/>
        <w:rPr>
          <w:rFonts w:ascii="Times New Roman" w:hAnsi="Times New Roman"/>
          <w:sz w:val="24"/>
          <w:szCs w:val="24"/>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3" w:name="_Toc358640973"/>
      <w:bookmarkStart w:id="4" w:name="_Toc358641188"/>
      <w:r w:rsidRPr="00C577B3">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C577B3">
        <w:rPr>
          <w:rFonts w:ascii="Times New Roman" w:hAnsi="Times New Roman" w:cs="Times New Roman"/>
          <w:bCs/>
          <w:color w:val="000000"/>
          <w:sz w:val="24"/>
          <w:szCs w:val="24"/>
        </w:rPr>
        <w:t>Добрянского</w:t>
      </w:r>
      <w:proofErr w:type="spellEnd"/>
      <w:r w:rsidRPr="00C577B3">
        <w:rPr>
          <w:rFonts w:ascii="Times New Roman" w:hAnsi="Times New Roman" w:cs="Times New Roman"/>
          <w:bCs/>
          <w:color w:val="000000"/>
          <w:sz w:val="24"/>
          <w:szCs w:val="24"/>
        </w:rPr>
        <w:t xml:space="preserve"> </w:t>
      </w:r>
      <w:r w:rsidR="009134F3">
        <w:rPr>
          <w:rFonts w:ascii="Times New Roman" w:hAnsi="Times New Roman" w:cs="Times New Roman"/>
          <w:bCs/>
          <w:color w:val="000000"/>
          <w:sz w:val="24"/>
          <w:szCs w:val="24"/>
        </w:rPr>
        <w:t>муниципального</w:t>
      </w:r>
      <w:r w:rsidRPr="00C577B3">
        <w:rPr>
          <w:rFonts w:ascii="Times New Roman" w:hAnsi="Times New Roman" w:cs="Times New Roman"/>
          <w:bCs/>
          <w:color w:val="000000"/>
          <w:sz w:val="24"/>
          <w:szCs w:val="24"/>
        </w:rPr>
        <w:t xml:space="preserve"> округа</w:t>
      </w:r>
      <w:r w:rsidR="009134F3">
        <w:rPr>
          <w:rFonts w:ascii="Times New Roman" w:hAnsi="Times New Roman" w:cs="Times New Roman"/>
          <w:bCs/>
          <w:color w:val="000000"/>
          <w:sz w:val="24"/>
          <w:szCs w:val="24"/>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Наименование Оператора электронной площадки:</w:t>
      </w:r>
      <w:bookmarkEnd w:id="3"/>
      <w:bookmarkEnd w:id="4"/>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5" w:name="_Toc358640974"/>
      <w:bookmarkStart w:id="6" w:name="_Toc358641189"/>
      <w:r w:rsidRPr="00C577B3">
        <w:rPr>
          <w:rFonts w:ascii="Times New Roman" w:hAnsi="Times New Roman" w:cs="Times New Roman"/>
          <w:bCs/>
          <w:sz w:val="24"/>
          <w:szCs w:val="24"/>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Реестровый номер торгов:</w:t>
      </w:r>
      <w:bookmarkEnd w:id="5"/>
      <w:bookmarkEnd w:id="6"/>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C577B3">
        <w:rPr>
          <w:rFonts w:ascii="Times New Roman" w:hAnsi="Times New Roman" w:cs="Times New Roman"/>
          <w:sz w:val="24"/>
          <w:szCs w:val="24"/>
          <w:shd w:val="clear" w:color="auto" w:fill="FFFFFF"/>
        </w:rPr>
        <w:t>SBR</w:t>
      </w:r>
    </w:p>
    <w:p w:rsidR="00C577B3" w:rsidRPr="00C577B3" w:rsidRDefault="00C577B3" w:rsidP="00C577B3">
      <w:pPr>
        <w:pStyle w:val="6"/>
        <w:ind w:left="3261" w:right="-144" w:hanging="4320"/>
        <w:jc w:val="center"/>
        <w:rPr>
          <w:rStyle w:val="aff"/>
          <w:b w:val="0"/>
          <w:bCs w:val="0"/>
          <w:i/>
          <w:sz w:val="24"/>
          <w:szCs w:val="24"/>
        </w:rPr>
      </w:pPr>
      <w:r w:rsidRPr="00C577B3">
        <w:rPr>
          <w:rStyle w:val="aff"/>
          <w:b w:val="0"/>
          <w:bCs w:val="0"/>
          <w:sz w:val="24"/>
          <w:szCs w:val="24"/>
        </w:rPr>
        <w:t xml:space="preserve">                                                                                   </w:t>
      </w:r>
      <w:r w:rsidRPr="00C577B3">
        <w:rPr>
          <w:rStyle w:val="aff"/>
          <w:b w:val="0"/>
          <w:bCs w:val="0"/>
          <w:i/>
          <w:sz w:val="24"/>
          <w:szCs w:val="24"/>
        </w:rPr>
        <w:t>(код торгов)</w:t>
      </w:r>
    </w:p>
    <w:p w:rsidR="00C577B3" w:rsidRPr="00C577B3" w:rsidRDefault="00C577B3" w:rsidP="00C577B3">
      <w:pPr>
        <w:pStyle w:val="6"/>
        <w:ind w:left="-567" w:right="-144" w:hanging="4320"/>
        <w:jc w:val="center"/>
        <w:rPr>
          <w:rStyle w:val="aff"/>
          <w:b w:val="0"/>
          <w:bCs w:val="0"/>
          <w:sz w:val="24"/>
          <w:szCs w:val="24"/>
        </w:rPr>
      </w:pPr>
    </w:p>
    <w:p w:rsidR="00C577B3" w:rsidRPr="00C577B3" w:rsidRDefault="00C577B3" w:rsidP="00C577B3">
      <w:pPr>
        <w:pStyle w:val="6"/>
        <w:ind w:left="-567" w:right="-144" w:firstLine="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9134F3" w:rsidP="00C577B3">
      <w:pPr>
        <w:pStyle w:val="6"/>
        <w:ind w:left="-567" w:right="-144" w:firstLine="0"/>
        <w:jc w:val="center"/>
        <w:rPr>
          <w:rStyle w:val="aff"/>
          <w:bCs w:val="0"/>
          <w:sz w:val="24"/>
          <w:szCs w:val="24"/>
        </w:rPr>
      </w:pPr>
      <w:r>
        <w:rPr>
          <w:rStyle w:val="aff"/>
          <w:bCs w:val="0"/>
          <w:sz w:val="24"/>
          <w:szCs w:val="24"/>
          <w:u w:val="single"/>
        </w:rPr>
        <w:t>2</w:t>
      </w:r>
      <w:r w:rsidR="000D73EA">
        <w:rPr>
          <w:rStyle w:val="aff"/>
          <w:bCs w:val="0"/>
          <w:sz w:val="24"/>
          <w:szCs w:val="24"/>
          <w:u w:val="single"/>
        </w:rPr>
        <w:t>7</w:t>
      </w:r>
      <w:r w:rsidR="00C577B3" w:rsidRPr="00C577B3">
        <w:rPr>
          <w:rStyle w:val="aff"/>
          <w:bCs w:val="0"/>
          <w:sz w:val="24"/>
          <w:szCs w:val="24"/>
          <w:u w:val="single"/>
        </w:rPr>
        <w:t>.</w:t>
      </w:r>
      <w:r w:rsidR="000D73EA">
        <w:rPr>
          <w:rStyle w:val="aff"/>
          <w:bCs w:val="0"/>
          <w:sz w:val="24"/>
          <w:szCs w:val="24"/>
          <w:u w:val="single"/>
        </w:rPr>
        <w:t>11</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jc w:val="center"/>
        <w:rPr>
          <w:rStyle w:val="aff"/>
          <w:b w:val="0"/>
          <w:bCs w:val="0"/>
          <w:sz w:val="24"/>
          <w:szCs w:val="24"/>
        </w:rPr>
      </w:pPr>
      <w:r w:rsidRPr="00C577B3">
        <w:rPr>
          <w:rStyle w:val="aff"/>
          <w:b w:val="0"/>
          <w:bCs w:val="0"/>
          <w:sz w:val="24"/>
          <w:szCs w:val="24"/>
        </w:rPr>
        <w:t>(дата аукциона)</w:t>
      </w:r>
    </w:p>
    <w:p w:rsidR="00C577B3" w:rsidRPr="00C577B3" w:rsidRDefault="00C577B3" w:rsidP="00C577B3">
      <w:pPr>
        <w:pStyle w:val="6"/>
        <w:ind w:left="-567" w:right="-144"/>
        <w:jc w:val="center"/>
        <w:rPr>
          <w:rStyle w:val="aff"/>
          <w:bCs w:val="0"/>
          <w:sz w:val="24"/>
          <w:szCs w:val="24"/>
        </w:rPr>
      </w:pPr>
    </w:p>
    <w:p w:rsidR="00C577B3" w:rsidRPr="00C577B3" w:rsidRDefault="00C577B3" w:rsidP="00C577B3">
      <w:pPr>
        <w:pStyle w:val="aff0"/>
        <w:spacing w:before="0" w:beforeAutospacing="0" w:after="0" w:afterAutospacing="0"/>
        <w:ind w:left="-567" w:right="-144" w:firstLine="709"/>
        <w:jc w:val="both"/>
        <w:outlineLvl w:val="6"/>
        <w:rPr>
          <w:bCs/>
        </w:rPr>
      </w:pPr>
      <w:r w:rsidRPr="00C577B3">
        <w:rPr>
          <w:bCs/>
        </w:rPr>
        <w:t xml:space="preserve">1. </w:t>
      </w:r>
      <w:proofErr w:type="gramStart"/>
      <w:r w:rsidRPr="00C577B3">
        <w:rPr>
          <w:bCs/>
        </w:rPr>
        <w:t>Настоящим участник аукциона подтверждает свое согласие на участие в аукционе</w:t>
      </w:r>
      <w:r w:rsidRPr="00C577B3">
        <w:rPr>
          <w:bCs/>
        </w:rPr>
        <w:br/>
        <w:t xml:space="preserve">в электронной форме, назначенном на </w:t>
      </w:r>
      <w:r w:rsidR="009134F3">
        <w:rPr>
          <w:bCs/>
        </w:rPr>
        <w:t>2</w:t>
      </w:r>
      <w:r w:rsidR="000D73EA">
        <w:rPr>
          <w:bCs/>
        </w:rPr>
        <w:t>7</w:t>
      </w:r>
      <w:r w:rsidRPr="00C577B3">
        <w:rPr>
          <w:bCs/>
        </w:rPr>
        <w:t>.</w:t>
      </w:r>
      <w:r w:rsidR="000D73EA">
        <w:rPr>
          <w:bCs/>
        </w:rPr>
        <w:t>11</w:t>
      </w:r>
      <w:r w:rsidRPr="00C577B3">
        <w:rPr>
          <w:bCs/>
        </w:rPr>
        <w:t>.202</w:t>
      </w:r>
      <w:r w:rsidR="009134F3">
        <w:rPr>
          <w:bCs/>
        </w:rPr>
        <w:t>5</w:t>
      </w:r>
      <w:r w:rsidRPr="00C577B3">
        <w:rPr>
          <w:bCs/>
        </w:rPr>
        <w:t>, по лоту № ____  (адрес:</w:t>
      </w:r>
      <w:proofErr w:type="gramEnd"/>
      <w:r w:rsidRPr="00C577B3">
        <w:rPr>
          <w:bCs/>
        </w:rPr>
        <w:t xml:space="preserve"> Пермский край, </w:t>
      </w:r>
      <w:proofErr w:type="spellStart"/>
      <w:r w:rsidRPr="00C577B3">
        <w:rPr>
          <w:bCs/>
        </w:rPr>
        <w:t>г</w:t>
      </w:r>
      <w:proofErr w:type="gramStart"/>
      <w:r w:rsidRPr="00C577B3">
        <w:rPr>
          <w:bCs/>
        </w:rPr>
        <w:t>.Д</w:t>
      </w:r>
      <w:proofErr w:type="gramEnd"/>
      <w:r w:rsidRPr="00C577B3">
        <w:rPr>
          <w:bCs/>
        </w:rPr>
        <w:t>обрянка</w:t>
      </w:r>
      <w:proofErr w:type="spellEnd"/>
      <w:r w:rsidRPr="00C577B3">
        <w:rPr>
          <w:bCs/>
        </w:rPr>
        <w:t>,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C577B3" w:rsidRDefault="00C577B3" w:rsidP="00C577B3">
      <w:pPr>
        <w:widowControl w:val="0"/>
        <w:spacing w:after="0" w:line="240" w:lineRule="auto"/>
        <w:ind w:left="-567" w:right="-144" w:firstLine="709"/>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2. </w:t>
      </w:r>
      <w:proofErr w:type="gramStart"/>
      <w:r w:rsidRPr="00C577B3">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C577B3">
        <w:rPr>
          <w:rFonts w:ascii="Times New Roman" w:hAnsi="Times New Roman" w:cs="Times New Roman"/>
          <w:sz w:val="24"/>
          <w:szCs w:val="24"/>
          <w:shd w:val="clear" w:color="auto" w:fill="FEFEFE"/>
        </w:rPr>
        <w:t xml:space="preserve"> согласия Заявителя.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7" w:name="_Toc358640977"/>
      <w:bookmarkStart w:id="8" w:name="_Toc358641192"/>
      <w:r w:rsidRPr="00C577B3">
        <w:rPr>
          <w:rFonts w:ascii="Times New Roman" w:hAnsi="Times New Roman" w:cs="Times New Roman"/>
          <w:color w:val="000000"/>
          <w:sz w:val="24"/>
          <w:szCs w:val="24"/>
        </w:rPr>
        <w:t>3. </w:t>
      </w:r>
      <w:bookmarkEnd w:id="7"/>
      <w:bookmarkEnd w:id="8"/>
      <w:r w:rsidRPr="00C577B3">
        <w:rPr>
          <w:rFonts w:ascii="Times New Roman" w:hAnsi="Times New Roman" w:cs="Times New Roman"/>
          <w:color w:val="000000"/>
          <w:sz w:val="24"/>
          <w:szCs w:val="24"/>
        </w:rPr>
        <w:t>Заявитель уведомлен о следующем:</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r w:rsidRPr="00C577B3">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iCs/>
          <w:color w:val="000000"/>
          <w:sz w:val="24"/>
          <w:szCs w:val="24"/>
        </w:rPr>
      </w:pPr>
      <w:bookmarkStart w:id="9" w:name="_Toc358640980"/>
      <w:bookmarkStart w:id="10" w:name="_Toc358641195"/>
      <w:r w:rsidRPr="00C577B3">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bookmarkEnd w:id="9"/>
      <w:bookmarkEnd w:id="10"/>
      <w:r w:rsidRPr="00C577B3">
        <w:rPr>
          <w:rFonts w:ascii="Times New Roman" w:hAnsi="Times New Roman" w:cs="Times New Roman"/>
          <w:iCs/>
          <w:color w:val="000000"/>
          <w:sz w:val="24"/>
          <w:szCs w:val="24"/>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hAnsi="Times New Roman" w:cs="Times New Roman"/>
          <w:iCs/>
          <w:color w:val="000000"/>
          <w:sz w:val="24"/>
          <w:szCs w:val="24"/>
        </w:rPr>
        <w:t>3.3</w:t>
      </w:r>
      <w:r w:rsidRPr="00C577B3">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в случае не заключения таким Заявителем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победитель</w:t>
      </w:r>
      <w:proofErr w:type="gramEnd"/>
      <w:r w:rsidRPr="00C577B3">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9134F3">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r w:rsidR="003A3F08">
        <w:rPr>
          <w:rFonts w:ascii="Times New Roman" w:eastAsia="Calibri" w:hAnsi="Times New Roman" w:cs="Times New Roman"/>
          <w:color w:val="000000"/>
          <w:sz w:val="24"/>
          <w:szCs w:val="24"/>
        </w:rPr>
        <w:t>.</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1" w:name="_Toc358640981"/>
      <w:bookmarkStart w:id="12" w:name="_Toc358641196"/>
      <w:r w:rsidRPr="00C577B3">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bookmarkEnd w:id="11"/>
      <w:bookmarkEnd w:id="12"/>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3" w:name="_Toc358640982"/>
      <w:bookmarkStart w:id="14" w:name="_Toc358641197"/>
      <w:r w:rsidRPr="00C577B3">
        <w:rPr>
          <w:rFonts w:ascii="Times New Roman" w:hAnsi="Times New Roman" w:cs="Times New Roman"/>
          <w:color w:val="000000"/>
          <w:sz w:val="24"/>
          <w:szCs w:val="24"/>
        </w:rPr>
        <w:t>5. Настоящим Заявитель подтверждает, что:</w:t>
      </w:r>
      <w:bookmarkEnd w:id="13"/>
      <w:bookmarkEnd w:id="14"/>
      <w:r w:rsidRPr="00C577B3">
        <w:rPr>
          <w:rFonts w:ascii="Times New Roman" w:hAnsi="Times New Roman" w:cs="Times New Roman"/>
          <w:color w:val="000000"/>
          <w:sz w:val="24"/>
          <w:szCs w:val="24"/>
        </w:rPr>
        <w:t xml:space="preserve">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5" w:name="_Toc358640984"/>
      <w:bookmarkStart w:id="16" w:name="_Toc358641199"/>
      <w:r w:rsidRPr="00C577B3">
        <w:rPr>
          <w:rFonts w:ascii="Times New Roman" w:eastAsia="Calibri" w:hAnsi="Times New Roman" w:cs="Times New Roman"/>
          <w:color w:val="000000"/>
          <w:sz w:val="24"/>
          <w:szCs w:val="24"/>
        </w:rPr>
        <w:lastRenderedPageBreak/>
        <w:t xml:space="preserve">5.1 с условиями и сроками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eastAsia="Calibri" w:hAnsi="Times New Roman" w:cs="Times New Roman"/>
          <w:color w:val="000000"/>
          <w:sz w:val="24"/>
          <w:szCs w:val="24"/>
        </w:rPr>
        <w:t>: «</w:t>
      </w:r>
      <w:r w:rsidRPr="00C577B3">
        <w:rPr>
          <w:rStyle w:val="aff"/>
          <w:rFonts w:ascii="Times New Roman" w:hAnsi="Times New Roman" w:cs="Times New Roman"/>
          <w:bCs w:val="0"/>
          <w:sz w:val="24"/>
          <w:szCs w:val="24"/>
        </w:rPr>
        <w:t>______</w:t>
      </w:r>
      <w:r w:rsidRPr="00C577B3">
        <w:rPr>
          <w:rFonts w:ascii="Times New Roman" w:eastAsia="Calibri" w:hAnsi="Times New Roman" w:cs="Times New Roman"/>
          <w:color w:val="000000"/>
          <w:sz w:val="24"/>
          <w:szCs w:val="24"/>
        </w:rPr>
        <w:t xml:space="preserve">» </w:t>
      </w:r>
      <w:r w:rsidRPr="00C577B3">
        <w:rPr>
          <w:rFonts w:ascii="Times New Roman" w:eastAsia="Calibri" w:hAnsi="Times New Roman" w:cs="Times New Roman"/>
          <w:i/>
          <w:color w:val="000000"/>
          <w:sz w:val="24"/>
          <w:szCs w:val="24"/>
        </w:rPr>
        <w:t>(указывается вид НТО)</w:t>
      </w:r>
      <w:r w:rsidRPr="00C577B3">
        <w:rPr>
          <w:rFonts w:ascii="Times New Roman" w:eastAsia="Calibri" w:hAnsi="Times New Roman" w:cs="Times New Roman"/>
          <w:color w:val="000000"/>
          <w:sz w:val="24"/>
          <w:szCs w:val="24"/>
        </w:rPr>
        <w:t xml:space="preserve"> по адресу: Пермский край, </w:t>
      </w:r>
      <w:proofErr w:type="spellStart"/>
      <w:r w:rsidRPr="00C577B3">
        <w:rPr>
          <w:rFonts w:ascii="Times New Roman" w:eastAsia="Calibri" w:hAnsi="Times New Roman" w:cs="Times New Roman"/>
          <w:color w:val="000000"/>
          <w:sz w:val="24"/>
          <w:szCs w:val="24"/>
        </w:rPr>
        <w:t>г</w:t>
      </w:r>
      <w:proofErr w:type="gramStart"/>
      <w:r w:rsidRPr="00C577B3">
        <w:rPr>
          <w:rFonts w:ascii="Times New Roman" w:eastAsia="Calibri" w:hAnsi="Times New Roman" w:cs="Times New Roman"/>
          <w:color w:val="000000"/>
          <w:sz w:val="24"/>
          <w:szCs w:val="24"/>
        </w:rPr>
        <w:t>.Д</w:t>
      </w:r>
      <w:proofErr w:type="gramEnd"/>
      <w:r w:rsidRPr="00C577B3">
        <w:rPr>
          <w:rFonts w:ascii="Times New Roman" w:eastAsia="Calibri" w:hAnsi="Times New Roman" w:cs="Times New Roman"/>
          <w:color w:val="000000"/>
          <w:sz w:val="24"/>
          <w:szCs w:val="24"/>
        </w:rPr>
        <w:t>обрянка</w:t>
      </w:r>
      <w:proofErr w:type="spellEnd"/>
      <w:r w:rsidRPr="00C577B3">
        <w:rPr>
          <w:rFonts w:ascii="Times New Roman" w:eastAsia="Calibri" w:hAnsi="Times New Roman" w:cs="Times New Roman"/>
          <w:color w:val="000000"/>
          <w:sz w:val="24"/>
          <w:szCs w:val="24"/>
        </w:rPr>
        <w:t xml:space="preserve">, </w:t>
      </w:r>
      <w:r w:rsidRPr="00C577B3">
        <w:rPr>
          <w:rFonts w:ascii="Times New Roman" w:hAnsi="Times New Roman" w:cs="Times New Roman"/>
          <w:bCs/>
          <w:sz w:val="24"/>
          <w:szCs w:val="24"/>
        </w:rPr>
        <w:t xml:space="preserve">_______________, </w:t>
      </w:r>
      <w:r w:rsidRPr="00C577B3">
        <w:rPr>
          <w:rFonts w:ascii="Times New Roman" w:hAnsi="Times New Roman" w:cs="Times New Roman"/>
          <w:color w:val="000000"/>
          <w:sz w:val="24"/>
          <w:szCs w:val="24"/>
        </w:rPr>
        <w:t xml:space="preserve">лот № </w:t>
      </w:r>
      <w:r w:rsidRPr="00C577B3">
        <w:rPr>
          <w:rStyle w:val="aff"/>
          <w:rFonts w:ascii="Times New Roman" w:hAnsi="Times New Roman" w:cs="Times New Roman"/>
          <w:bCs w:val="0"/>
          <w:sz w:val="24"/>
          <w:szCs w:val="24"/>
        </w:rPr>
        <w:t xml:space="preserve">______, </w:t>
      </w:r>
      <w:r w:rsidRPr="00C577B3">
        <w:rPr>
          <w:rFonts w:ascii="Times New Roman" w:hAnsi="Times New Roman" w:cs="Times New Roman"/>
          <w:color w:val="000000"/>
          <w:sz w:val="24"/>
          <w:szCs w:val="24"/>
        </w:rPr>
        <w:t>ознакомлен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C577B3">
        <w:rPr>
          <w:rFonts w:ascii="Times New Roman" w:hAnsi="Times New Roman" w:cs="Times New Roman"/>
          <w:color w:val="000000"/>
          <w:sz w:val="24"/>
          <w:szCs w:val="24"/>
        </w:rPr>
        <w:t xml:space="preserve"> </w:t>
      </w:r>
      <w:proofErr w:type="gramStart"/>
      <w:r w:rsidRPr="00C577B3">
        <w:rPr>
          <w:rFonts w:ascii="Times New Roman" w:hAnsi="Times New Roman" w:cs="Times New Roman"/>
          <w:color w:val="000000"/>
          <w:sz w:val="24"/>
          <w:szCs w:val="24"/>
        </w:rPr>
        <w:t>ознакомлен</w:t>
      </w:r>
      <w:proofErr w:type="gramEnd"/>
      <w:r w:rsidRPr="00C577B3">
        <w:rPr>
          <w:rFonts w:ascii="Times New Roman" w:hAnsi="Times New Roman" w:cs="Times New Roman"/>
          <w:color w:val="000000"/>
          <w:sz w:val="24"/>
          <w:szCs w:val="24"/>
        </w:rPr>
        <w:t xml:space="preserve">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hAnsi="Times New Roman" w:cs="Times New Roman"/>
          <w:color w:val="000000"/>
          <w:sz w:val="24"/>
          <w:szCs w:val="24"/>
        </w:rPr>
        <w:t>5.3 является субъектом малого или среднего предпринимательства.</w:t>
      </w:r>
    </w:p>
    <w:bookmarkEnd w:id="15"/>
    <w:bookmarkEnd w:id="16"/>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hAnsi="Times New Roman" w:cs="Times New Roman"/>
          <w:color w:val="000000"/>
          <w:sz w:val="24"/>
          <w:szCs w:val="24"/>
        </w:rPr>
        <w:t>6. Заявитель обязуется:</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w:t>
      </w:r>
    </w:p>
    <w:p w:rsidR="00C577B3" w:rsidRPr="00C577B3" w:rsidRDefault="00C577B3" w:rsidP="00C577B3">
      <w:pPr>
        <w:pStyle w:val="aff0"/>
        <w:spacing w:before="0" w:beforeAutospacing="0" w:after="0" w:afterAutospacing="0"/>
        <w:ind w:left="-567" w:right="-144" w:firstLine="709"/>
        <w:jc w:val="both"/>
        <w:outlineLvl w:val="6"/>
        <w:rPr>
          <w:bCs/>
        </w:rPr>
      </w:pPr>
      <w:r w:rsidRPr="00C577B3">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C577B3">
        <w:rPr>
          <w:color w:val="000000"/>
        </w:rPr>
        <w:t xml:space="preserve">аукционной документации, </w:t>
      </w:r>
      <w:r w:rsidRPr="00C577B3">
        <w:t>извещении о проведен</w:t>
      </w:r>
      <w:proofErr w:type="gramStart"/>
      <w:r w:rsidRPr="00C577B3">
        <w:t>ии ау</w:t>
      </w:r>
      <w:proofErr w:type="gramEnd"/>
      <w:r w:rsidRPr="00C577B3">
        <w:t>кциона</w:t>
      </w:r>
      <w:r w:rsidRPr="00C577B3">
        <w:rPr>
          <w:rFonts w:eastAsia="Calibri"/>
          <w:color w:val="000000"/>
        </w:rPr>
        <w:t xml:space="preserve"> и соответствующем договоре на размещение нестационарного торгового объекта</w:t>
      </w:r>
      <w:r w:rsidRPr="00C577B3">
        <w:rPr>
          <w:bCs/>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C577B3">
        <w:rPr>
          <w:rFonts w:ascii="Times New Roman" w:hAnsi="Times New Roman" w:cs="Times New Roman"/>
          <w:iCs/>
          <w:color w:val="000000"/>
          <w:sz w:val="24"/>
          <w:szCs w:val="24"/>
        </w:rPr>
        <w:t>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 xml:space="preserve">аукционной документацией и информационным извещением, а так же </w:t>
      </w:r>
      <w:r w:rsidRPr="00C577B3">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7. В случае</w:t>
      </w:r>
      <w:proofErr w:type="gramStart"/>
      <w:r w:rsidRPr="00C577B3">
        <w:rPr>
          <w:rFonts w:ascii="Times New Roman" w:eastAsia="Calibri" w:hAnsi="Times New Roman" w:cs="Times New Roman"/>
          <w:color w:val="000000"/>
          <w:sz w:val="24"/>
          <w:szCs w:val="24"/>
        </w:rPr>
        <w:t>,</w:t>
      </w:r>
      <w:proofErr w:type="gramEnd"/>
      <w:r w:rsidRPr="00C577B3">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eastAsia="Calibri" w:hAnsi="Times New Roman" w:cs="Times New Roman"/>
          <w:color w:val="000000"/>
          <w:sz w:val="24"/>
          <w:szCs w:val="24"/>
        </w:rPr>
        <w:t xml:space="preserve"> по начальной цене аукциона в порядке, установленном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C577B3">
        <w:rPr>
          <w:rFonts w:ascii="Times New Roman" w:eastAsia="Calibri" w:hAnsi="Times New Roman" w:cs="Times New Roman"/>
          <w:color w:val="000000"/>
          <w:sz w:val="24"/>
          <w:szCs w:val="24"/>
        </w:rPr>
        <w:t xml:space="preserve">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E53D4C">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p>
    <w:p w:rsidR="00C577B3" w:rsidRPr="00C577B3" w:rsidRDefault="00C577B3" w:rsidP="00C577B3">
      <w:pPr>
        <w:pStyle w:val="aff0"/>
        <w:spacing w:before="0" w:beforeAutospacing="0" w:after="0" w:afterAutospacing="0"/>
        <w:ind w:left="-567" w:right="-144"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Default="00C577B3" w:rsidP="00C577B3">
      <w:pPr>
        <w:pStyle w:val="aff0"/>
        <w:spacing w:before="0" w:beforeAutospacing="0" w:after="0" w:afterAutospacing="0"/>
        <w:ind w:left="-567"/>
        <w:outlineLvl w:val="6"/>
        <w:rPr>
          <w:bCs/>
        </w:rPr>
      </w:pPr>
    </w:p>
    <w:p w:rsidR="000D73EA" w:rsidRPr="00C577B3" w:rsidRDefault="000D73EA"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9134F3" w:rsidRDefault="00C577B3" w:rsidP="009134F3">
      <w:pPr>
        <w:pStyle w:val="afd"/>
        <w:ind w:left="-567" w:right="-143"/>
        <w:jc w:val="center"/>
        <w:rPr>
          <w:rFonts w:ascii="Times New Roman" w:hAnsi="Times New Roman"/>
          <w:b/>
          <w:sz w:val="24"/>
          <w:szCs w:val="24"/>
        </w:rPr>
      </w:pPr>
      <w:r w:rsidRPr="009134F3">
        <w:rPr>
          <w:rFonts w:ascii="Times New Roman" w:hAnsi="Times New Roman"/>
          <w:b/>
          <w:sz w:val="24"/>
          <w:szCs w:val="24"/>
        </w:rPr>
        <w:t xml:space="preserve">                                                                                       </w:t>
      </w:r>
      <w:r w:rsidR="009134F3" w:rsidRPr="009134F3">
        <w:rPr>
          <w:rFonts w:ascii="Times New Roman" w:hAnsi="Times New Roman"/>
          <w:b/>
          <w:sz w:val="24"/>
          <w:szCs w:val="24"/>
        </w:rPr>
        <w:t xml:space="preserve">      </w:t>
      </w:r>
      <w:r w:rsidRPr="009134F3">
        <w:rPr>
          <w:rFonts w:ascii="Times New Roman" w:hAnsi="Times New Roman"/>
          <w:b/>
          <w:sz w:val="24"/>
          <w:szCs w:val="24"/>
        </w:rPr>
        <w:t>Приложение 2</w:t>
      </w:r>
    </w:p>
    <w:p w:rsidR="00C577B3" w:rsidRPr="009134F3" w:rsidRDefault="00C577B3" w:rsidP="009134F3">
      <w:pPr>
        <w:pStyle w:val="afd"/>
        <w:ind w:left="-567" w:right="-143"/>
        <w:jc w:val="right"/>
        <w:rPr>
          <w:rFonts w:ascii="Times New Roman" w:hAnsi="Times New Roman"/>
          <w:b/>
          <w:sz w:val="24"/>
          <w:szCs w:val="24"/>
        </w:rPr>
      </w:pPr>
      <w:r w:rsidRPr="009134F3">
        <w:rPr>
          <w:rFonts w:ascii="Times New Roman" w:hAnsi="Times New Roman"/>
          <w:b/>
          <w:sz w:val="24"/>
          <w:szCs w:val="24"/>
        </w:rPr>
        <w:t xml:space="preserve"> к аукционной документации </w:t>
      </w:r>
    </w:p>
    <w:p w:rsidR="00C577B3" w:rsidRPr="009134F3" w:rsidRDefault="00C577B3" w:rsidP="009134F3">
      <w:pPr>
        <w:pStyle w:val="ConsPlusNormal"/>
        <w:ind w:left="-567"/>
        <w:jc w:val="center"/>
        <w:rPr>
          <w:rFonts w:ascii="Times New Roman" w:hAnsi="Times New Roman" w:cs="Times New Roman"/>
          <w:b/>
          <w:bCs/>
          <w:sz w:val="28"/>
          <w:szCs w:val="28"/>
        </w:rPr>
      </w:pPr>
    </w:p>
    <w:p w:rsidR="00C577B3" w:rsidRDefault="00C577B3" w:rsidP="009134F3">
      <w:pPr>
        <w:pStyle w:val="ConsPlusNonformat"/>
        <w:ind w:left="-567"/>
        <w:jc w:val="center"/>
        <w:rPr>
          <w:rFonts w:ascii="Times New Roman" w:hAnsi="Times New Roman" w:cs="Times New Roman"/>
          <w:b/>
          <w:sz w:val="24"/>
          <w:szCs w:val="24"/>
        </w:rPr>
      </w:pPr>
      <w:bookmarkStart w:id="17" w:name="P38"/>
      <w:bookmarkEnd w:id="17"/>
      <w:r w:rsidRPr="009134F3">
        <w:rPr>
          <w:rFonts w:ascii="Times New Roman" w:hAnsi="Times New Roman" w:cs="Times New Roman"/>
          <w:b/>
          <w:sz w:val="24"/>
          <w:szCs w:val="24"/>
        </w:rPr>
        <w:t xml:space="preserve">                                                                                                                                       ПРОЕКТ </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Договор № __________</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 xml:space="preserve">на размещение нестационарного торгового объекта </w:t>
      </w:r>
    </w:p>
    <w:p w:rsidR="00532AD1" w:rsidRPr="001E6B35" w:rsidRDefault="00532AD1" w:rsidP="00532AD1">
      <w:pPr>
        <w:pStyle w:val="ConsPlusNonformat"/>
        <w:ind w:left="-567"/>
        <w:jc w:val="center"/>
        <w:rPr>
          <w:rFonts w:ascii="Times New Roman" w:hAnsi="Times New Roman" w:cs="Times New Roman"/>
          <w:sz w:val="24"/>
          <w:szCs w:val="24"/>
        </w:rPr>
      </w:pPr>
    </w:p>
    <w:p w:rsidR="009134F3" w:rsidRPr="009134F3" w:rsidRDefault="009134F3" w:rsidP="009134F3">
      <w:pPr>
        <w:pStyle w:val="ConsPlusNonformat"/>
        <w:ind w:left="-567"/>
        <w:rPr>
          <w:rFonts w:ascii="Times New Roman" w:hAnsi="Times New Roman" w:cs="Times New Roman"/>
          <w:sz w:val="24"/>
          <w:szCs w:val="24"/>
        </w:rPr>
      </w:pPr>
      <w:r w:rsidRPr="009134F3">
        <w:rPr>
          <w:rFonts w:ascii="Times New Roman" w:hAnsi="Times New Roman" w:cs="Times New Roman"/>
          <w:sz w:val="24"/>
          <w:szCs w:val="24"/>
        </w:rPr>
        <w:t xml:space="preserve">г. Добрянка                                                                                                   </w:t>
      </w:r>
      <w:r>
        <w:rPr>
          <w:rFonts w:ascii="Times New Roman" w:hAnsi="Times New Roman" w:cs="Times New Roman"/>
          <w:sz w:val="24"/>
          <w:szCs w:val="24"/>
        </w:rPr>
        <w:t xml:space="preserve">   </w:t>
      </w:r>
      <w:r w:rsidRPr="009134F3">
        <w:rPr>
          <w:rFonts w:ascii="Times New Roman" w:hAnsi="Times New Roman" w:cs="Times New Roman"/>
          <w:sz w:val="24"/>
          <w:szCs w:val="24"/>
        </w:rPr>
        <w:t xml:space="preserve">«___» </w:t>
      </w:r>
      <w:r w:rsidR="000D73EA">
        <w:rPr>
          <w:rFonts w:ascii="Times New Roman" w:hAnsi="Times New Roman" w:cs="Times New Roman"/>
          <w:sz w:val="24"/>
          <w:szCs w:val="24"/>
        </w:rPr>
        <w:t>декабр</w:t>
      </w:r>
      <w:r w:rsidRPr="009134F3">
        <w:rPr>
          <w:rFonts w:ascii="Times New Roman" w:hAnsi="Times New Roman" w:cs="Times New Roman"/>
          <w:sz w:val="24"/>
          <w:szCs w:val="24"/>
        </w:rPr>
        <w:t>я 2025 года</w:t>
      </w:r>
    </w:p>
    <w:p w:rsidR="009134F3" w:rsidRPr="009134F3" w:rsidRDefault="009134F3" w:rsidP="009134F3">
      <w:pPr>
        <w:pStyle w:val="ConsPlusNonformat"/>
        <w:ind w:left="-567"/>
        <w:jc w:val="both"/>
        <w:rPr>
          <w:rFonts w:ascii="Times New Roman" w:hAnsi="Times New Roman" w:cs="Times New Roman"/>
        </w:rPr>
      </w:pPr>
    </w:p>
    <w:p w:rsidR="009134F3" w:rsidRPr="009134F3" w:rsidRDefault="009134F3" w:rsidP="009134F3">
      <w:pPr>
        <w:pStyle w:val="ConsPlusNonformat"/>
        <w:ind w:left="-567" w:right="-143" w:firstLine="568"/>
        <w:jc w:val="both"/>
        <w:rPr>
          <w:rFonts w:ascii="Times New Roman" w:hAnsi="Times New Roman" w:cs="Times New Roman"/>
          <w:sz w:val="24"/>
          <w:szCs w:val="24"/>
        </w:rPr>
      </w:pPr>
      <w:r w:rsidRPr="009134F3">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9134F3">
        <w:rPr>
          <w:rFonts w:ascii="Times New Roman" w:hAnsi="Times New Roman" w:cs="Times New Roman"/>
          <w:b/>
          <w:sz w:val="24"/>
          <w:szCs w:val="24"/>
        </w:rPr>
        <w:t>Добрянского</w:t>
      </w:r>
      <w:proofErr w:type="spellEnd"/>
      <w:r w:rsidRPr="009134F3">
        <w:rPr>
          <w:rFonts w:ascii="Times New Roman" w:hAnsi="Times New Roman" w:cs="Times New Roman"/>
          <w:b/>
          <w:sz w:val="24"/>
          <w:szCs w:val="24"/>
        </w:rPr>
        <w:t xml:space="preserve"> муниципального округа Пермского края</w:t>
      </w:r>
      <w:r w:rsidRPr="009134F3">
        <w:rPr>
          <w:rFonts w:ascii="Times New Roman" w:hAnsi="Times New Roman" w:cs="Times New Roman"/>
          <w:sz w:val="24"/>
          <w:szCs w:val="24"/>
        </w:rPr>
        <w:t xml:space="preserve">, действующее от имени и по поручению администрации </w:t>
      </w:r>
      <w:proofErr w:type="spellStart"/>
      <w:r w:rsidRPr="009134F3">
        <w:rPr>
          <w:rFonts w:ascii="Times New Roman" w:hAnsi="Times New Roman" w:cs="Times New Roman"/>
          <w:sz w:val="24"/>
          <w:szCs w:val="24"/>
        </w:rPr>
        <w:t>Добрянского</w:t>
      </w:r>
      <w:proofErr w:type="spellEnd"/>
      <w:r w:rsidRPr="009134F3">
        <w:rPr>
          <w:rFonts w:ascii="Times New Roman" w:hAnsi="Times New Roman" w:cs="Times New Roman"/>
          <w:sz w:val="24"/>
          <w:szCs w:val="24"/>
        </w:rPr>
        <w:t xml:space="preserve"> муниципального округа Пермского края, именуемое в дальнейшем </w:t>
      </w:r>
      <w:r w:rsidRPr="009134F3">
        <w:rPr>
          <w:rFonts w:ascii="Times New Roman" w:hAnsi="Times New Roman" w:cs="Times New Roman"/>
          <w:b/>
          <w:bCs/>
          <w:sz w:val="24"/>
          <w:szCs w:val="24"/>
        </w:rPr>
        <w:t xml:space="preserve">«Управление», </w:t>
      </w:r>
      <w:r w:rsidRPr="009134F3">
        <w:rPr>
          <w:rFonts w:ascii="Times New Roman" w:hAnsi="Times New Roman" w:cs="Times New Roman"/>
          <w:sz w:val="24"/>
          <w:szCs w:val="24"/>
        </w:rPr>
        <w:t>в лице</w:t>
      </w:r>
      <w:r w:rsidRPr="009134F3">
        <w:rPr>
          <w:rFonts w:ascii="Times New Roman" w:hAnsi="Times New Roman" w:cs="Times New Roman"/>
          <w:color w:val="FF0000"/>
          <w:sz w:val="24"/>
          <w:szCs w:val="24"/>
        </w:rPr>
        <w:t xml:space="preserve"> </w:t>
      </w:r>
      <w:r w:rsidRPr="009134F3">
        <w:rPr>
          <w:rFonts w:ascii="Times New Roman" w:hAnsi="Times New Roman" w:cs="Times New Roman"/>
          <w:sz w:val="24"/>
          <w:szCs w:val="24"/>
        </w:rPr>
        <w:t xml:space="preserve">начальника </w:t>
      </w:r>
      <w:r w:rsidR="000D73EA">
        <w:rPr>
          <w:rFonts w:ascii="Times New Roman" w:hAnsi="Times New Roman" w:cs="Times New Roman"/>
          <w:sz w:val="24"/>
          <w:szCs w:val="24"/>
        </w:rPr>
        <w:t>Степановой Елены</w:t>
      </w:r>
      <w:r w:rsidRPr="009134F3">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__________________________________________________________,</w:t>
      </w:r>
    </w:p>
    <w:p w:rsidR="009134F3" w:rsidRPr="009134F3" w:rsidRDefault="009134F3" w:rsidP="009134F3">
      <w:pPr>
        <w:pStyle w:val="ConsPlusNonformat"/>
        <w:ind w:left="-567" w:right="-143" w:firstLine="568"/>
        <w:jc w:val="center"/>
        <w:rPr>
          <w:rFonts w:ascii="Times New Roman" w:hAnsi="Times New Roman" w:cs="Times New Roman"/>
          <w:i/>
        </w:rPr>
      </w:pPr>
      <w:r w:rsidRPr="009134F3">
        <w:rPr>
          <w:rFonts w:ascii="Times New Roman" w:hAnsi="Times New Roman" w:cs="Times New Roman"/>
          <w:i/>
        </w:rPr>
        <w:t xml:space="preserve">                      (наименование юридического лица,  ИП, </w:t>
      </w:r>
      <w:proofErr w:type="spellStart"/>
      <w:r w:rsidRPr="009134F3">
        <w:rPr>
          <w:rFonts w:ascii="Times New Roman" w:hAnsi="Times New Roman" w:cs="Times New Roman"/>
          <w:i/>
        </w:rPr>
        <w:t>самозанятого</w:t>
      </w:r>
      <w:proofErr w:type="spellEnd"/>
      <w:r w:rsidRPr="009134F3">
        <w:rPr>
          <w:rFonts w:ascii="Times New Roman" w:hAnsi="Times New Roman" w:cs="Times New Roman"/>
          <w:i/>
        </w:rPr>
        <w:t>)</w:t>
      </w:r>
    </w:p>
    <w:p w:rsidR="009134F3" w:rsidRPr="009134F3" w:rsidRDefault="009134F3" w:rsidP="009134F3">
      <w:pPr>
        <w:pStyle w:val="aff0"/>
        <w:spacing w:before="0" w:beforeAutospacing="0" w:after="0" w:afterAutospacing="0"/>
        <w:ind w:left="-567" w:right="-144"/>
        <w:jc w:val="both"/>
        <w:outlineLvl w:val="6"/>
      </w:pPr>
      <w:r w:rsidRPr="009134F3">
        <w:t>именуемое(</w:t>
      </w:r>
      <w:proofErr w:type="spellStart"/>
      <w:r w:rsidRPr="009134F3">
        <w:t>ый</w:t>
      </w:r>
      <w:proofErr w:type="spellEnd"/>
      <w:r w:rsidRPr="009134F3">
        <w:t xml:space="preserve">) в дальнейшем </w:t>
      </w:r>
      <w:r w:rsidRPr="009134F3">
        <w:rPr>
          <w:b/>
        </w:rPr>
        <w:t>«Владелец»</w:t>
      </w:r>
      <w:r w:rsidRPr="009134F3">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9134F3">
        <w:t>Добрянского</w:t>
      </w:r>
      <w:proofErr w:type="spellEnd"/>
      <w:r w:rsidRPr="009134F3">
        <w:t xml:space="preserve"> муниципального округа Пермского края от </w:t>
      </w:r>
      <w:r w:rsidRPr="009134F3">
        <w:rPr>
          <w:b/>
        </w:rPr>
        <w:t>___</w:t>
      </w:r>
      <w:r w:rsidRPr="009134F3">
        <w:t>.</w:t>
      </w:r>
      <w:r w:rsidR="000D73EA">
        <w:t>1</w:t>
      </w:r>
      <w:r w:rsidRPr="009134F3">
        <w:t>0.2025</w:t>
      </w:r>
      <w:r w:rsidRPr="009134F3">
        <w:rPr>
          <w:b/>
        </w:rPr>
        <w:t xml:space="preserve"> </w:t>
      </w:r>
      <w:r w:rsidRPr="009134F3">
        <w:t>№</w:t>
      </w:r>
      <w:r w:rsidRPr="009134F3">
        <w:rPr>
          <w:b/>
        </w:rPr>
        <w:t>___</w:t>
      </w:r>
      <w:r w:rsidRPr="009134F3">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9134F3">
        <w:t>г</w:t>
      </w:r>
      <w:proofErr w:type="gramStart"/>
      <w:r w:rsidRPr="009134F3">
        <w:t>.Д</w:t>
      </w:r>
      <w:proofErr w:type="gramEnd"/>
      <w:r w:rsidRPr="009134F3">
        <w:t>обрянка</w:t>
      </w:r>
      <w:proofErr w:type="spellEnd"/>
      <w:r w:rsidRPr="009134F3">
        <w:t xml:space="preserve"> Пермского края</w:t>
      </w:r>
      <w:r w:rsidRPr="009134F3">
        <w:rPr>
          <w:b/>
        </w:rPr>
        <w:t xml:space="preserve">» </w:t>
      </w:r>
      <w:r w:rsidRPr="009134F3">
        <w:t xml:space="preserve">заключили настоящий договор о </w:t>
      </w:r>
      <w:proofErr w:type="gramStart"/>
      <w:r w:rsidRPr="009134F3">
        <w:t>нижеследующем</w:t>
      </w:r>
      <w:proofErr w:type="gramEnd"/>
      <w:r w:rsidRPr="009134F3">
        <w:t>:</w:t>
      </w:r>
    </w:p>
    <w:p w:rsidR="009134F3" w:rsidRPr="009134F3" w:rsidRDefault="009134F3" w:rsidP="009134F3">
      <w:pPr>
        <w:pStyle w:val="ConsPlusNonformat"/>
        <w:ind w:left="-567" w:right="-2"/>
        <w:rPr>
          <w:rFonts w:ascii="Times New Roman" w:hAnsi="Times New Roman" w:cs="Times New Roman"/>
          <w:sz w:val="16"/>
          <w:szCs w:val="16"/>
        </w:rPr>
      </w:pPr>
      <w:r w:rsidRPr="009134F3">
        <w:rPr>
          <w:rFonts w:ascii="Times New Roman" w:hAnsi="Times New Roman" w:cs="Times New Roman"/>
          <w:sz w:val="24"/>
          <w:szCs w:val="24"/>
        </w:rPr>
        <w:t xml:space="preserve">                  </w:t>
      </w:r>
    </w:p>
    <w:p w:rsidR="009134F3" w:rsidRPr="009134F3" w:rsidRDefault="009134F3" w:rsidP="009134F3">
      <w:pPr>
        <w:pStyle w:val="ConsPlusNormal"/>
        <w:ind w:left="-567" w:right="-2"/>
        <w:jc w:val="center"/>
        <w:outlineLvl w:val="0"/>
        <w:rPr>
          <w:rFonts w:ascii="Times New Roman" w:hAnsi="Times New Roman" w:cs="Times New Roman"/>
          <w:b/>
          <w:sz w:val="24"/>
          <w:szCs w:val="24"/>
        </w:rPr>
      </w:pPr>
      <w:r w:rsidRPr="009134F3">
        <w:rPr>
          <w:rFonts w:ascii="Times New Roman" w:hAnsi="Times New Roman" w:cs="Times New Roman"/>
          <w:b/>
          <w:sz w:val="24"/>
          <w:szCs w:val="24"/>
        </w:rPr>
        <w:t>I. Предмет договора</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 xml:space="preserve">1.1. </w:t>
      </w:r>
      <w:proofErr w:type="gramStart"/>
      <w:r w:rsidRPr="009134F3">
        <w:rPr>
          <w:rFonts w:ascii="Times New Roman" w:hAnsi="Times New Roman" w:cs="Times New Roman"/>
          <w:sz w:val="24"/>
          <w:szCs w:val="24"/>
        </w:rPr>
        <w:t>На основании итогового протокола</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от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№___ по результатам аукциона в электронной форме, назначенного на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Управление предоставляет Владельцу право на размещение нестационарного торгового объекта (далее - Объект)</w:t>
      </w:r>
      <w:r w:rsidRPr="009134F3">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городского округа от 21.07.2020 №1058 </w:t>
      </w:r>
      <w:r w:rsidRPr="009134F3">
        <w:rPr>
          <w:rFonts w:ascii="Times New Roman" w:hAnsi="Times New Roman" w:cs="Times New Roman"/>
          <w:sz w:val="24"/>
          <w:szCs w:val="24"/>
        </w:rPr>
        <w:t>(в редакции постановлений от 16.01.2023 №63</w:t>
      </w:r>
      <w:proofErr w:type="gramEnd"/>
      <w:r w:rsidRPr="009134F3">
        <w:rPr>
          <w:rFonts w:ascii="Times New Roman" w:hAnsi="Times New Roman" w:cs="Times New Roman"/>
          <w:sz w:val="24"/>
          <w:szCs w:val="24"/>
        </w:rPr>
        <w:t xml:space="preserve">, от 17.06.2024 №1568): </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1.1.1 учетный номер</w:t>
      </w:r>
      <w:proofErr w:type="gramStart"/>
      <w:r w:rsidRPr="009134F3">
        <w:rPr>
          <w:rFonts w:ascii="Times New Roman" w:hAnsi="Times New Roman" w:cs="Times New Roman"/>
          <w:sz w:val="24"/>
          <w:szCs w:val="24"/>
        </w:rPr>
        <w:t>: _____________;</w:t>
      </w:r>
      <w:proofErr w:type="gramEnd"/>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1.1.2 вид</w:t>
      </w:r>
      <w:proofErr w:type="gramStart"/>
      <w:r w:rsidRPr="009134F3">
        <w:rPr>
          <w:rFonts w:ascii="Times New Roman" w:hAnsi="Times New Roman" w:cs="Times New Roman"/>
          <w:sz w:val="24"/>
          <w:szCs w:val="24"/>
        </w:rPr>
        <w:t>: 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1.1.3 специализация</w:t>
      </w:r>
      <w:proofErr w:type="gramStart"/>
      <w:r w:rsidRPr="009134F3">
        <w:rPr>
          <w:rFonts w:ascii="Times New Roman" w:hAnsi="Times New Roman" w:cs="Times New Roman"/>
          <w:sz w:val="24"/>
          <w:szCs w:val="24"/>
        </w:rPr>
        <w:t>:</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________________________________________________________;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b/>
          <w:i/>
          <w:sz w:val="24"/>
          <w:szCs w:val="24"/>
        </w:rPr>
      </w:pPr>
      <w:r w:rsidRPr="009134F3">
        <w:rPr>
          <w:rFonts w:ascii="Times New Roman" w:hAnsi="Times New Roman" w:cs="Times New Roman"/>
          <w:sz w:val="24"/>
          <w:szCs w:val="24"/>
        </w:rPr>
        <w:t>1.1.4 адресные ориентиры</w:t>
      </w:r>
      <w:proofErr w:type="gramStart"/>
      <w:r w:rsidRPr="009134F3">
        <w:rPr>
          <w:rFonts w:ascii="Times New Roman" w:hAnsi="Times New Roman" w:cs="Times New Roman"/>
          <w:sz w:val="24"/>
          <w:szCs w:val="24"/>
        </w:rPr>
        <w:t>: ____________________________________________________</w:t>
      </w:r>
      <w:r w:rsidRPr="009134F3">
        <w:rPr>
          <w:rFonts w:ascii="Times New Roman" w:hAnsi="Times New Roman" w:cs="Times New Roman"/>
          <w:b/>
          <w:i/>
          <w:sz w:val="24"/>
          <w:szCs w:val="24"/>
        </w:rPr>
        <w:t xml:space="preserve">; </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1.1.5 площадь Объекта: _____________ </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1.1.6 площадь места размещения Объекта: _____________</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bl>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1.1.8 период размещения: </w:t>
      </w:r>
      <w:r w:rsidRPr="009134F3">
        <w:rPr>
          <w:rFonts w:ascii="Times New Roman" w:hAnsi="Times New Roman" w:cs="Times New Roman"/>
          <w:b/>
          <w:i/>
          <w:sz w:val="24"/>
          <w:szCs w:val="24"/>
        </w:rPr>
        <w:t xml:space="preserve">с </w:t>
      </w:r>
      <w:r w:rsidR="000D73EA">
        <w:rPr>
          <w:rFonts w:ascii="Times New Roman" w:hAnsi="Times New Roman" w:cs="Times New Roman"/>
          <w:b/>
          <w:i/>
          <w:sz w:val="24"/>
          <w:szCs w:val="24"/>
        </w:rPr>
        <w:t>11 декабр</w:t>
      </w:r>
      <w:r w:rsidRPr="009134F3">
        <w:rPr>
          <w:rFonts w:ascii="Times New Roman" w:hAnsi="Times New Roman" w:cs="Times New Roman"/>
          <w:b/>
          <w:i/>
          <w:sz w:val="24"/>
          <w:szCs w:val="24"/>
        </w:rPr>
        <w:t>я 2025 года</w:t>
      </w:r>
      <w:r w:rsidRPr="009134F3">
        <w:rPr>
          <w:rFonts w:ascii="Times New Roman" w:hAnsi="Times New Roman" w:cs="Times New Roman"/>
          <w:sz w:val="24"/>
          <w:szCs w:val="24"/>
        </w:rPr>
        <w:t xml:space="preserve"> </w:t>
      </w:r>
      <w:r w:rsidRPr="009134F3">
        <w:rPr>
          <w:rFonts w:ascii="Times New Roman" w:hAnsi="Times New Roman" w:cs="Times New Roman"/>
          <w:b/>
          <w:i/>
          <w:sz w:val="24"/>
          <w:szCs w:val="24"/>
        </w:rPr>
        <w:t xml:space="preserve">по </w:t>
      </w:r>
      <w:r w:rsidR="000D73EA">
        <w:rPr>
          <w:rFonts w:ascii="Times New Roman" w:hAnsi="Times New Roman" w:cs="Times New Roman"/>
          <w:b/>
          <w:i/>
          <w:sz w:val="24"/>
          <w:szCs w:val="24"/>
        </w:rPr>
        <w:t>1</w:t>
      </w:r>
      <w:r w:rsidRPr="009134F3">
        <w:rPr>
          <w:rFonts w:ascii="Times New Roman" w:hAnsi="Times New Roman" w:cs="Times New Roman"/>
          <w:b/>
          <w:i/>
          <w:sz w:val="24"/>
          <w:szCs w:val="24"/>
        </w:rPr>
        <w:t xml:space="preserve">0 </w:t>
      </w:r>
      <w:r w:rsidR="000D73EA">
        <w:rPr>
          <w:rFonts w:ascii="Times New Roman" w:hAnsi="Times New Roman" w:cs="Times New Roman"/>
          <w:b/>
          <w:i/>
          <w:sz w:val="24"/>
          <w:szCs w:val="24"/>
        </w:rPr>
        <w:t>декабря</w:t>
      </w:r>
      <w:r w:rsidRPr="009134F3">
        <w:rPr>
          <w:rFonts w:ascii="Times New Roman" w:hAnsi="Times New Roman" w:cs="Times New Roman"/>
          <w:b/>
          <w:i/>
          <w:sz w:val="24"/>
          <w:szCs w:val="24"/>
        </w:rPr>
        <w:t xml:space="preserve"> 2030 года</w:t>
      </w:r>
      <w:r w:rsidRPr="009134F3">
        <w:rPr>
          <w:rFonts w:ascii="Times New Roman" w:hAnsi="Times New Roman" w:cs="Times New Roman"/>
          <w:sz w:val="24"/>
          <w:szCs w:val="24"/>
        </w:rPr>
        <w:t>.</w:t>
      </w:r>
    </w:p>
    <w:p w:rsidR="009134F3" w:rsidRPr="009134F3" w:rsidRDefault="009134F3" w:rsidP="009134F3">
      <w:pPr>
        <w:pStyle w:val="ConsPlusNonformat"/>
        <w:ind w:left="-567" w:right="-143"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1.2. Нормативные требования к внешнему облику Объекта</w:t>
      </w:r>
      <w:r w:rsidRPr="009134F3">
        <w:rPr>
          <w:rFonts w:ascii="Times New Roman" w:hAnsi="Times New Roman" w:cs="Times New Roman"/>
          <w:bCs/>
          <w:sz w:val="24"/>
          <w:szCs w:val="24"/>
        </w:rPr>
        <w:t xml:space="preserve"> определены в соответствии с решением Думы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и</w:t>
      </w:r>
      <w:r w:rsidRPr="009134F3">
        <w:rPr>
          <w:rFonts w:ascii="Times New Roman" w:hAnsi="Times New Roman" w:cs="Times New Roman"/>
          <w:sz w:val="24"/>
          <w:szCs w:val="24"/>
        </w:rPr>
        <w:t xml:space="preserve"> приведены в приложении 1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9134F3">
        <w:rPr>
          <w:rFonts w:ascii="Times New Roman" w:hAnsi="Times New Roman" w:cs="Times New Roman"/>
          <w:sz w:val="24"/>
          <w:szCs w:val="24"/>
          <w:lang w:val="en-US"/>
        </w:rPr>
        <w:t>III</w:t>
      </w:r>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r w:rsidRPr="009134F3">
        <w:rPr>
          <w:rFonts w:ascii="Times New Roman" w:hAnsi="Times New Roman" w:cs="Times New Roman"/>
          <w:b/>
          <w:sz w:val="24"/>
          <w:szCs w:val="24"/>
        </w:rPr>
        <w:t>II. Срок действия договора</w:t>
      </w:r>
    </w:p>
    <w:p w:rsidR="009134F3" w:rsidRPr="009134F3" w:rsidRDefault="009134F3" w:rsidP="009134F3">
      <w:pPr>
        <w:pStyle w:val="ConsPlusNormal"/>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2.1. Договор вступает в силу со дня подписания Сторонами и действует </w:t>
      </w:r>
      <w:r w:rsidRPr="009134F3">
        <w:rPr>
          <w:rFonts w:ascii="Times New Roman" w:hAnsi="Times New Roman" w:cs="Times New Roman"/>
          <w:b/>
          <w:i/>
          <w:sz w:val="24"/>
          <w:szCs w:val="24"/>
        </w:rPr>
        <w:t xml:space="preserve">до </w:t>
      </w:r>
      <w:r w:rsidR="000D73EA">
        <w:rPr>
          <w:rFonts w:ascii="Times New Roman" w:hAnsi="Times New Roman" w:cs="Times New Roman"/>
          <w:b/>
          <w:i/>
          <w:sz w:val="24"/>
          <w:szCs w:val="24"/>
        </w:rPr>
        <w:t>1</w:t>
      </w:r>
      <w:r w:rsidR="000D73EA" w:rsidRPr="009134F3">
        <w:rPr>
          <w:rFonts w:ascii="Times New Roman" w:hAnsi="Times New Roman" w:cs="Times New Roman"/>
          <w:b/>
          <w:i/>
          <w:sz w:val="24"/>
          <w:szCs w:val="24"/>
        </w:rPr>
        <w:t xml:space="preserve">0 </w:t>
      </w:r>
      <w:r w:rsidR="000D73EA">
        <w:rPr>
          <w:rFonts w:ascii="Times New Roman" w:hAnsi="Times New Roman" w:cs="Times New Roman"/>
          <w:b/>
          <w:i/>
          <w:sz w:val="24"/>
          <w:szCs w:val="24"/>
        </w:rPr>
        <w:t>декабря</w:t>
      </w:r>
      <w:r w:rsidR="000D73EA" w:rsidRPr="009134F3">
        <w:rPr>
          <w:rFonts w:ascii="Times New Roman" w:hAnsi="Times New Roman" w:cs="Times New Roman"/>
          <w:b/>
          <w:i/>
          <w:sz w:val="24"/>
          <w:szCs w:val="24"/>
        </w:rPr>
        <w:t xml:space="preserve"> </w:t>
      </w:r>
      <w:r w:rsidRPr="009134F3">
        <w:rPr>
          <w:rFonts w:ascii="Times New Roman" w:hAnsi="Times New Roman" w:cs="Times New Roman"/>
          <w:b/>
          <w:i/>
          <w:sz w:val="24"/>
          <w:szCs w:val="24"/>
        </w:rPr>
        <w:t>2030 года</w:t>
      </w:r>
      <w:r w:rsidRPr="009134F3">
        <w:rPr>
          <w:rFonts w:ascii="Times New Roman" w:hAnsi="Times New Roman" w:cs="Times New Roman"/>
          <w:sz w:val="24"/>
          <w:szCs w:val="24"/>
        </w:rPr>
        <w:t xml:space="preserve">, а в части исполнения обязательств по оплате и демонтажу Объекта – до их полного </w:t>
      </w:r>
      <w:r w:rsidRPr="009134F3">
        <w:rPr>
          <w:rFonts w:ascii="Times New Roman" w:hAnsi="Times New Roman" w:cs="Times New Roman"/>
          <w:sz w:val="24"/>
          <w:szCs w:val="24"/>
        </w:rPr>
        <w:lastRenderedPageBreak/>
        <w:t>исполнения.</w:t>
      </w: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w:t>
      </w:r>
      <w:r w:rsidRPr="009134F3">
        <w:rPr>
          <w:rFonts w:ascii="Times New Roman" w:hAnsi="Times New Roman" w:cs="Times New Roman"/>
          <w:b/>
          <w:sz w:val="24"/>
          <w:szCs w:val="24"/>
          <w:lang w:val="en-US"/>
        </w:rPr>
        <w:t>I</w:t>
      </w:r>
      <w:r w:rsidRPr="009134F3">
        <w:rPr>
          <w:rFonts w:ascii="Times New Roman" w:hAnsi="Times New Roman" w:cs="Times New Roman"/>
          <w:b/>
          <w:sz w:val="24"/>
          <w:szCs w:val="24"/>
        </w:rPr>
        <w:t>I. Плата за размещение Объекта и порядок расчетов</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w:t>
      </w:r>
      <w:r w:rsidR="000D73EA">
        <w:rPr>
          <w:rFonts w:ascii="Times New Roman" w:hAnsi="Times New Roman" w:cs="Times New Roman"/>
          <w:sz w:val="24"/>
          <w:szCs w:val="24"/>
        </w:rPr>
        <w:t>муниципального</w:t>
      </w:r>
      <w:r w:rsidR="000D73EA" w:rsidRPr="00C577B3">
        <w:rPr>
          <w:rFonts w:ascii="Times New Roman" w:hAnsi="Times New Roman" w:cs="Times New Roman"/>
          <w:sz w:val="24"/>
          <w:szCs w:val="24"/>
        </w:rPr>
        <w:t xml:space="preserve"> округа, утвержденной </w:t>
      </w:r>
      <w:r w:rsidR="000D73EA">
        <w:rPr>
          <w:rFonts w:ascii="Times New Roman" w:hAnsi="Times New Roman" w:cs="Times New Roman"/>
          <w:sz w:val="24"/>
          <w:szCs w:val="24"/>
        </w:rPr>
        <w:t>приказом управления имущественных и земельных отношений</w:t>
      </w:r>
      <w:r w:rsidR="000D73EA" w:rsidRPr="00C577B3">
        <w:rPr>
          <w:rFonts w:ascii="Times New Roman" w:hAnsi="Times New Roman" w:cs="Times New Roman"/>
          <w:sz w:val="24"/>
          <w:szCs w:val="24"/>
        </w:rPr>
        <w:t xml:space="preserve"> администрации </w:t>
      </w:r>
      <w:proofErr w:type="spellStart"/>
      <w:r w:rsidR="000D73EA" w:rsidRPr="00C577B3">
        <w:rPr>
          <w:rFonts w:ascii="Times New Roman" w:hAnsi="Times New Roman" w:cs="Times New Roman"/>
          <w:sz w:val="24"/>
          <w:szCs w:val="24"/>
        </w:rPr>
        <w:t>Добрянского</w:t>
      </w:r>
      <w:proofErr w:type="spellEnd"/>
      <w:r w:rsidR="000D73EA" w:rsidRPr="00C577B3">
        <w:rPr>
          <w:rFonts w:ascii="Times New Roman" w:hAnsi="Times New Roman" w:cs="Times New Roman"/>
          <w:sz w:val="24"/>
          <w:szCs w:val="24"/>
        </w:rPr>
        <w:t xml:space="preserve"> </w:t>
      </w:r>
      <w:r w:rsidR="000D73EA">
        <w:rPr>
          <w:rFonts w:ascii="Times New Roman" w:hAnsi="Times New Roman" w:cs="Times New Roman"/>
          <w:sz w:val="24"/>
          <w:szCs w:val="24"/>
        </w:rPr>
        <w:t>муниципального</w:t>
      </w:r>
      <w:r w:rsidR="000D73EA" w:rsidRPr="00C577B3">
        <w:rPr>
          <w:rFonts w:ascii="Times New Roman" w:hAnsi="Times New Roman" w:cs="Times New Roman"/>
          <w:sz w:val="24"/>
          <w:szCs w:val="24"/>
        </w:rPr>
        <w:t xml:space="preserve"> округа </w:t>
      </w:r>
      <w:r w:rsidR="000D73EA" w:rsidRPr="00C577B3">
        <w:rPr>
          <w:rFonts w:ascii="Times New Roman" w:hAnsi="Times New Roman" w:cs="Times New Roman"/>
          <w:bCs/>
          <w:sz w:val="24"/>
          <w:szCs w:val="24"/>
        </w:rPr>
        <w:t xml:space="preserve">от </w:t>
      </w:r>
      <w:r w:rsidR="000D73EA">
        <w:rPr>
          <w:rFonts w:ascii="Times New Roman" w:hAnsi="Times New Roman" w:cs="Times New Roman"/>
          <w:bCs/>
          <w:sz w:val="24"/>
          <w:szCs w:val="24"/>
        </w:rPr>
        <w:t>02</w:t>
      </w:r>
      <w:r w:rsidR="000D73EA" w:rsidRPr="00C577B3">
        <w:rPr>
          <w:rFonts w:ascii="Times New Roman" w:hAnsi="Times New Roman" w:cs="Times New Roman"/>
          <w:sz w:val="24"/>
          <w:szCs w:val="24"/>
        </w:rPr>
        <w:t>.0</w:t>
      </w:r>
      <w:r w:rsidR="000D73EA">
        <w:rPr>
          <w:rFonts w:ascii="Times New Roman" w:hAnsi="Times New Roman" w:cs="Times New Roman"/>
          <w:sz w:val="24"/>
          <w:szCs w:val="24"/>
        </w:rPr>
        <w:t>7</w:t>
      </w:r>
      <w:r w:rsidR="000D73EA" w:rsidRPr="00C577B3">
        <w:rPr>
          <w:rFonts w:ascii="Times New Roman" w:hAnsi="Times New Roman" w:cs="Times New Roman"/>
          <w:sz w:val="24"/>
          <w:szCs w:val="24"/>
        </w:rPr>
        <w:t>.202</w:t>
      </w:r>
      <w:r w:rsidR="000D73EA">
        <w:rPr>
          <w:rFonts w:ascii="Times New Roman" w:hAnsi="Times New Roman" w:cs="Times New Roman"/>
          <w:sz w:val="24"/>
          <w:szCs w:val="24"/>
        </w:rPr>
        <w:t>5</w:t>
      </w:r>
      <w:r w:rsidR="000D73EA" w:rsidRPr="00C577B3">
        <w:rPr>
          <w:rFonts w:ascii="Times New Roman" w:hAnsi="Times New Roman" w:cs="Times New Roman"/>
          <w:sz w:val="24"/>
          <w:szCs w:val="24"/>
        </w:rPr>
        <w:t xml:space="preserve"> </w:t>
      </w:r>
      <w:r w:rsidR="000D73EA">
        <w:rPr>
          <w:rFonts w:ascii="Times New Roman" w:hAnsi="Times New Roman" w:cs="Times New Roman"/>
          <w:bCs/>
          <w:sz w:val="24"/>
          <w:szCs w:val="24"/>
        </w:rPr>
        <w:t>№968</w:t>
      </w:r>
      <w:r w:rsidRPr="00F7043C">
        <w:rPr>
          <w:rFonts w:ascii="Times New Roman" w:hAnsi="Times New Roman" w:cs="Times New Roman"/>
          <w:sz w:val="24"/>
          <w:szCs w:val="24"/>
        </w:rPr>
        <w:t>, с учетом кадастрового квартала 59</w:t>
      </w:r>
      <w:proofErr w:type="gramEnd"/>
      <w:r w:rsidRPr="00F7043C">
        <w:rPr>
          <w:rFonts w:ascii="Times New Roman" w:hAnsi="Times New Roman" w:cs="Times New Roman"/>
          <w:sz w:val="24"/>
          <w:szCs w:val="24"/>
        </w:rPr>
        <w:t>:18:001_____, и устанавливается в соответствии с итогами  аукциона на право заключения договора на размещение нестационарного торгового объекта от 2</w:t>
      </w:r>
      <w:r w:rsidR="000D73EA">
        <w:rPr>
          <w:rFonts w:ascii="Times New Roman" w:hAnsi="Times New Roman" w:cs="Times New Roman"/>
          <w:sz w:val="24"/>
          <w:szCs w:val="24"/>
        </w:rPr>
        <w:t>7</w:t>
      </w:r>
      <w:r w:rsidRPr="00F7043C">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 в  размере:</w:t>
      </w:r>
    </w:p>
    <w:p w:rsidR="009134F3" w:rsidRPr="00F7043C" w:rsidRDefault="009134F3" w:rsidP="009134F3">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9134F3" w:rsidRPr="00F7043C" w:rsidRDefault="009134F3" w:rsidP="009134F3">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9134F3" w:rsidRPr="00F7043C" w:rsidRDefault="009134F3" w:rsidP="009134F3">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9134F3" w:rsidRPr="00F7043C" w:rsidRDefault="009134F3" w:rsidP="009134F3">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w:t>
      </w:r>
      <w:proofErr w:type="gramStart"/>
      <w:r w:rsidRPr="00F7043C">
        <w:rPr>
          <w:rFonts w:ascii="Times New Roman" w:hAnsi="Times New Roman" w:cs="Times New Roman"/>
          <w:sz w:val="24"/>
          <w:szCs w:val="24"/>
        </w:rPr>
        <w:t xml:space="preserve">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proofErr w:type="gramEnd"/>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9134F3" w:rsidRPr="00F7043C" w:rsidRDefault="009134F3" w:rsidP="009134F3">
      <w:pPr>
        <w:pStyle w:val="ConsPlusNormal"/>
        <w:ind w:left="-567" w:right="-2"/>
        <w:jc w:val="center"/>
        <w:outlineLvl w:val="0"/>
        <w:rPr>
          <w:rFonts w:ascii="Times New Roman" w:hAnsi="Times New Roman" w:cs="Times New Roman"/>
          <w:b/>
          <w:sz w:val="24"/>
          <w:szCs w:val="24"/>
        </w:rPr>
      </w:pPr>
    </w:p>
    <w:p w:rsidR="009134F3" w:rsidRPr="00F7043C" w:rsidRDefault="009134F3" w:rsidP="009134F3">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нормативно-</w:t>
      </w:r>
      <w:r w:rsidRPr="00F7043C">
        <w:rPr>
          <w:rFonts w:ascii="Times New Roman" w:hAnsi="Times New Roman" w:cs="Times New Roman"/>
          <w:spacing w:val="1"/>
          <w:sz w:val="24"/>
          <w:szCs w:val="24"/>
        </w:rPr>
        <w:lastRenderedPageBreak/>
        <w:t xml:space="preserve">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134F3" w:rsidRPr="00F7043C" w:rsidRDefault="009134F3" w:rsidP="009134F3">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4.2.16 устранить выявленные нарушения в течение 10 (десяти) календарных дней со дня </w:t>
      </w:r>
      <w:r w:rsidRPr="00F7043C">
        <w:rPr>
          <w:rFonts w:ascii="Times New Roman" w:hAnsi="Times New Roman" w:cs="Times New Roman"/>
          <w:sz w:val="24"/>
          <w:szCs w:val="24"/>
        </w:rPr>
        <w:lastRenderedPageBreak/>
        <w:t>получения соответствующего уведомления в соответствии с пунктом 7.2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w:t>
      </w:r>
      <w:r w:rsidRPr="009134F3">
        <w:rPr>
          <w:rFonts w:ascii="Times New Roman" w:hAnsi="Times New Roman" w:cs="Times New Roman"/>
          <w:sz w:val="24"/>
          <w:szCs w:val="24"/>
        </w:rPr>
        <w:t>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hAnsi="Times New Roman" w:cs="Times New Roman"/>
          <w:sz w:val="24"/>
          <w:szCs w:val="24"/>
        </w:rPr>
        <w:t>4.2.20 н</w:t>
      </w:r>
      <w:r w:rsidRPr="009134F3">
        <w:rPr>
          <w:rFonts w:ascii="Times New Roman" w:eastAsia="Calibri" w:hAnsi="Times New Roman" w:cs="Times New Roman"/>
          <w:sz w:val="24"/>
          <w:szCs w:val="24"/>
        </w:rPr>
        <w:t>е допускать складирование тары, запасов товаров вне Объекта;</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eastAsia="Calibri" w:hAnsi="Times New Roman" w:cs="Times New Roman"/>
          <w:sz w:val="24"/>
          <w:szCs w:val="24"/>
        </w:rPr>
        <w:t xml:space="preserve">4.2.22 </w:t>
      </w:r>
      <w:r w:rsidRPr="009134F3">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9134F3">
        <w:rPr>
          <w:rFonts w:ascii="Times New Roman" w:hAnsi="Times New Roman" w:cs="Times New Roman"/>
          <w:sz w:val="24"/>
          <w:szCs w:val="24"/>
        </w:rPr>
        <w:t>о-</w:t>
      </w:r>
      <w:proofErr w:type="gramEnd"/>
      <w:r w:rsidRPr="009134F3">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9134F3" w:rsidRDefault="009134F3" w:rsidP="009134F3">
      <w:pPr>
        <w:pStyle w:val="aff0"/>
        <w:spacing w:before="0" w:beforeAutospacing="0" w:after="0" w:afterAutospacing="0"/>
        <w:ind w:left="-567" w:right="-142" w:firstLine="567"/>
        <w:jc w:val="both"/>
      </w:pPr>
      <w:r w:rsidRPr="009134F3">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w:t>
      </w:r>
      <w:r w:rsidRPr="00B832E0">
        <w:t>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w:t>
      </w:r>
      <w:r w:rsidR="00041086">
        <w:t>ой охраны;</w:t>
      </w:r>
    </w:p>
    <w:p w:rsidR="00041086" w:rsidRPr="00B832E0" w:rsidRDefault="00041086" w:rsidP="009134F3">
      <w:pPr>
        <w:pStyle w:val="aff0"/>
        <w:spacing w:before="0" w:beforeAutospacing="0" w:after="0" w:afterAutospacing="0"/>
        <w:ind w:left="-567" w:right="-142" w:firstLine="567"/>
        <w:jc w:val="both"/>
      </w:pPr>
      <w:r>
        <w:t>4.2.24 соблюдать санитарно-эпидемиологические требования к организации общественного питания населения.</w:t>
      </w:r>
    </w:p>
    <w:p w:rsidR="009134F3" w:rsidRPr="00B832E0" w:rsidRDefault="009134F3" w:rsidP="009134F3">
      <w:pPr>
        <w:pStyle w:val="ConsPlusNormal"/>
        <w:tabs>
          <w:tab w:val="right" w:pos="9498"/>
        </w:tabs>
        <w:ind w:left="-567" w:right="-142" w:firstLine="567"/>
        <w:contextualSpacing/>
        <w:jc w:val="both"/>
        <w:rPr>
          <w:rFonts w:ascii="Times New Roman" w:hAnsi="Times New Roman" w:cs="Times New Roman"/>
          <w:sz w:val="24"/>
          <w:szCs w:val="24"/>
        </w:rPr>
      </w:pPr>
      <w:r w:rsidRPr="00B832E0">
        <w:rPr>
          <w:rFonts w:ascii="Times New Roman" w:hAnsi="Times New Roman" w:cs="Times New Roman"/>
          <w:b/>
          <w:sz w:val="24"/>
          <w:szCs w:val="24"/>
        </w:rPr>
        <w:t>4.3. Управление вправе</w:t>
      </w:r>
      <w:r w:rsidRPr="00B832E0">
        <w:rPr>
          <w:rFonts w:ascii="Times New Roman" w:hAnsi="Times New Roman" w:cs="Times New Roman"/>
          <w:sz w:val="24"/>
          <w:szCs w:val="24"/>
        </w:rPr>
        <w:t>:</w:t>
      </w:r>
      <w:r w:rsidRPr="00B832E0">
        <w:rPr>
          <w:rFonts w:ascii="Times New Roman" w:hAnsi="Times New Roman" w:cs="Times New Roman"/>
          <w:sz w:val="24"/>
          <w:szCs w:val="24"/>
        </w:rPr>
        <w:tab/>
      </w:r>
    </w:p>
    <w:p w:rsidR="009134F3" w:rsidRPr="00B832E0" w:rsidRDefault="009134F3" w:rsidP="009134F3">
      <w:pPr>
        <w:spacing w:after="0" w:line="240" w:lineRule="auto"/>
        <w:ind w:left="-567" w:right="-142" w:firstLine="567"/>
        <w:jc w:val="both"/>
        <w:rPr>
          <w:rFonts w:ascii="Times New Roman" w:hAnsi="Times New Roman" w:cs="Times New Roman"/>
          <w:sz w:val="24"/>
          <w:szCs w:val="24"/>
        </w:rPr>
      </w:pPr>
      <w:r w:rsidRPr="00B832E0">
        <w:rPr>
          <w:rFonts w:ascii="Times New Roman" w:hAnsi="Times New Roman" w:cs="Times New Roman"/>
          <w:sz w:val="24"/>
          <w:szCs w:val="24"/>
        </w:rPr>
        <w:t xml:space="preserve">4.3.1 осуществлять </w:t>
      </w:r>
      <w:proofErr w:type="gramStart"/>
      <w:r w:rsidRPr="00B832E0">
        <w:rPr>
          <w:rFonts w:ascii="Times New Roman" w:hAnsi="Times New Roman" w:cs="Times New Roman"/>
          <w:sz w:val="24"/>
          <w:szCs w:val="24"/>
        </w:rPr>
        <w:t>контроль за</w:t>
      </w:r>
      <w:proofErr w:type="gramEnd"/>
      <w:r w:rsidRPr="00B832E0">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B832E0">
        <w:rPr>
          <w:rFonts w:ascii="Times New Roman" w:hAnsi="Times New Roman" w:cs="Times New Roman"/>
          <w:spacing w:val="1"/>
          <w:sz w:val="24"/>
          <w:szCs w:val="24"/>
        </w:rPr>
        <w:t>правовыми актами уполномоченного органа местного самоуправления</w:t>
      </w:r>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B832E0">
        <w:rPr>
          <w:rFonts w:ascii="Times New Roman" w:hAnsi="Times New Roman" w:cs="Times New Roman"/>
          <w:sz w:val="24"/>
          <w:szCs w:val="24"/>
        </w:rPr>
        <w:t>видеофиксации</w:t>
      </w:r>
      <w:proofErr w:type="spellEnd"/>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B832E0">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B832E0">
        <w:rPr>
          <w:rFonts w:ascii="Times New Roman" w:hAnsi="Times New Roman" w:cs="Times New Roman"/>
          <w:spacing w:val="1"/>
          <w:sz w:val="24"/>
          <w:szCs w:val="24"/>
        </w:rPr>
        <w:t>Добрянского</w:t>
      </w:r>
      <w:proofErr w:type="spellEnd"/>
      <w:r w:rsidRPr="00B832E0">
        <w:rPr>
          <w:rFonts w:ascii="Times New Roman" w:hAnsi="Times New Roman" w:cs="Times New Roman"/>
          <w:spacing w:val="1"/>
          <w:sz w:val="24"/>
          <w:szCs w:val="24"/>
        </w:rPr>
        <w:t xml:space="preserve"> </w:t>
      </w:r>
      <w:r w:rsidR="00B832E0" w:rsidRPr="00B832E0">
        <w:rPr>
          <w:rFonts w:ascii="Times New Roman" w:hAnsi="Times New Roman" w:cs="Times New Roman"/>
          <w:sz w:val="24"/>
          <w:szCs w:val="24"/>
        </w:rPr>
        <w:t>муниципального</w:t>
      </w:r>
      <w:r w:rsidRPr="00B832E0">
        <w:rPr>
          <w:rFonts w:ascii="Times New Roman" w:hAnsi="Times New Roman" w:cs="Times New Roman"/>
          <w:spacing w:val="1"/>
          <w:sz w:val="24"/>
          <w:szCs w:val="24"/>
        </w:rPr>
        <w:t xml:space="preserve"> округа</w:t>
      </w:r>
      <w:r w:rsidRPr="00B832E0">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b/>
          <w:sz w:val="24"/>
          <w:szCs w:val="24"/>
        </w:rPr>
        <w:t>4.4. Управление обязано</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lastRenderedPageBreak/>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4.4.4</w:t>
      </w:r>
      <w:r w:rsidRPr="009134F3">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w:t>
      </w:r>
      <w:r w:rsidR="00B832E0">
        <w:rPr>
          <w:rFonts w:ascii="Times New Roman" w:hAnsi="Times New Roman" w:cs="Times New Roman"/>
          <w:spacing w:val="1"/>
          <w:sz w:val="24"/>
          <w:szCs w:val="24"/>
        </w:rPr>
        <w:t>муниципального</w:t>
      </w:r>
      <w:r w:rsidR="00B832E0" w:rsidRPr="009134F3">
        <w:rPr>
          <w:rFonts w:ascii="Times New Roman" w:hAnsi="Times New Roman" w:cs="Times New Roman"/>
          <w:color w:val="000000"/>
          <w:sz w:val="24"/>
          <w:szCs w:val="24"/>
        </w:rPr>
        <w:t xml:space="preserve"> </w:t>
      </w:r>
      <w:r w:rsidRPr="009134F3">
        <w:rPr>
          <w:rFonts w:ascii="Times New Roman" w:hAnsi="Times New Roman" w:cs="Times New Roman"/>
          <w:color w:val="000000"/>
          <w:sz w:val="24"/>
          <w:szCs w:val="24"/>
        </w:rPr>
        <w:t>округа</w:t>
      </w:r>
      <w:r w:rsidRPr="009134F3">
        <w:rPr>
          <w:rFonts w:ascii="Times New Roman" w:hAnsi="Times New Roman" w:cs="Times New Roman"/>
          <w:spacing w:val="1"/>
          <w:sz w:val="24"/>
          <w:szCs w:val="24"/>
        </w:rPr>
        <w:t xml:space="preserve">, </w:t>
      </w:r>
      <w:r w:rsidRPr="009134F3">
        <w:rPr>
          <w:rFonts w:ascii="Times New Roman" w:hAnsi="Times New Roman" w:cs="Times New Roman"/>
          <w:color w:val="000000"/>
          <w:sz w:val="24"/>
          <w:szCs w:val="24"/>
        </w:rPr>
        <w:t>до окончания срока действия настоящего договора</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9134F3">
        <w:rPr>
          <w:rFonts w:ascii="Times New Roman" w:hAnsi="Times New Roman" w:cs="Times New Roman"/>
          <w:sz w:val="24"/>
          <w:szCs w:val="24"/>
        </w:rPr>
        <w:t>с даты вступления</w:t>
      </w:r>
      <w:proofErr w:type="gramEnd"/>
      <w:r w:rsidRPr="009134F3">
        <w:rPr>
          <w:rFonts w:ascii="Times New Roman" w:hAnsi="Times New Roman" w:cs="Times New Roman"/>
          <w:sz w:val="24"/>
          <w:szCs w:val="24"/>
        </w:rPr>
        <w:t xml:space="preserve"> в силу соответствующего правового акта;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9134F3">
          <w:rPr>
            <w:rFonts w:ascii="Times New Roman" w:hAnsi="Times New Roman" w:cs="Times New Roman"/>
            <w:sz w:val="24"/>
            <w:szCs w:val="24"/>
          </w:rPr>
          <w:t>8</w:t>
        </w:r>
      </w:hyperlink>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right="-143" w:firstLine="568"/>
        <w:jc w:val="both"/>
        <w:rPr>
          <w:rFonts w:ascii="Times New Roman" w:hAnsi="Times New Roman" w:cs="Times New Roman"/>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V. Ответственность Сторон</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9134F3">
        <w:rPr>
          <w:rFonts w:ascii="Times New Roman" w:hAnsi="Times New Roman" w:cs="Times New Roman"/>
          <w:sz w:val="24"/>
          <w:szCs w:val="24"/>
        </w:rPr>
        <w:t>с даты направления</w:t>
      </w:r>
      <w:proofErr w:type="gramEnd"/>
      <w:r w:rsidRPr="009134F3">
        <w:rPr>
          <w:rFonts w:ascii="Times New Roman" w:hAnsi="Times New Roman" w:cs="Times New Roman"/>
          <w:sz w:val="24"/>
          <w:szCs w:val="24"/>
        </w:rPr>
        <w:t xml:space="preserve"> претензии Управлением.</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134F3" w:rsidRPr="009134F3" w:rsidRDefault="009134F3" w:rsidP="009134F3">
      <w:pPr>
        <w:pStyle w:val="ConsPlusNormal"/>
        <w:ind w:left="-567" w:right="-143" w:firstLine="540"/>
        <w:jc w:val="center"/>
        <w:outlineLvl w:val="0"/>
        <w:rPr>
          <w:rFonts w:ascii="Times New Roman" w:hAnsi="Times New Roman" w:cs="Times New Roman"/>
          <w:sz w:val="24"/>
          <w:szCs w:val="24"/>
        </w:rPr>
      </w:pPr>
    </w:p>
    <w:p w:rsidR="009134F3" w:rsidRPr="009134F3" w:rsidRDefault="009134F3" w:rsidP="009134F3">
      <w:pPr>
        <w:pStyle w:val="ConsPlusNormal"/>
        <w:ind w:left="-567" w:right="-143" w:firstLine="540"/>
        <w:jc w:val="center"/>
        <w:outlineLvl w:val="0"/>
        <w:rPr>
          <w:rFonts w:ascii="Times New Roman" w:hAnsi="Times New Roman" w:cs="Times New Roman"/>
          <w:b/>
          <w:sz w:val="24"/>
          <w:szCs w:val="24"/>
        </w:rPr>
      </w:pPr>
      <w:r w:rsidRPr="009134F3">
        <w:rPr>
          <w:rFonts w:ascii="Times New Roman" w:hAnsi="Times New Roman" w:cs="Times New Roman"/>
          <w:b/>
          <w:sz w:val="24"/>
          <w:szCs w:val="24"/>
        </w:rPr>
        <w:t>VI. Порядок изменения и расторжения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9134F3">
          <w:rPr>
            <w:rFonts w:ascii="Times New Roman" w:hAnsi="Times New Roman" w:cs="Times New Roman"/>
            <w:sz w:val="24"/>
            <w:szCs w:val="24"/>
          </w:rPr>
          <w:t>пунктом 4.3.</w:t>
        </w:r>
      </w:hyperlink>
      <w:r w:rsidRPr="009134F3">
        <w:rPr>
          <w:rFonts w:ascii="Times New Roman" w:hAnsi="Times New Roman" w:cs="Times New Roman"/>
          <w:sz w:val="24"/>
          <w:szCs w:val="24"/>
        </w:rPr>
        <w:t>6 настоящего договора, или расторгнут по соглашению Сторон.</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6.2. Настоящий договор расторгается </w:t>
      </w:r>
      <w:proofErr w:type="gramStart"/>
      <w:r w:rsidRPr="009134F3">
        <w:rPr>
          <w:rFonts w:ascii="Times New Roman" w:hAnsi="Times New Roman" w:cs="Times New Roman"/>
          <w:sz w:val="24"/>
          <w:szCs w:val="24"/>
        </w:rPr>
        <w:t xml:space="preserve">в одностороннем порядке </w:t>
      </w:r>
      <w:r w:rsidRPr="009134F3">
        <w:rPr>
          <w:rFonts w:ascii="Times New Roman" w:eastAsia="Calibri" w:hAnsi="Times New Roman" w:cs="Times New Roman"/>
          <w:sz w:val="24"/>
          <w:szCs w:val="24"/>
        </w:rPr>
        <w:t>без обращения в суд</w:t>
      </w:r>
      <w:r w:rsidRPr="009134F3">
        <w:rPr>
          <w:rFonts w:ascii="Times New Roman" w:hAnsi="Times New Roman" w:cs="Times New Roman"/>
          <w:sz w:val="24"/>
          <w:szCs w:val="24"/>
        </w:rPr>
        <w:t xml:space="preserve"> в связи с односторонним отказом</w:t>
      </w:r>
      <w:proofErr w:type="gramEnd"/>
      <w:r w:rsidRPr="009134F3">
        <w:rPr>
          <w:rFonts w:ascii="Times New Roman" w:hAnsi="Times New Roman" w:cs="Times New Roman"/>
          <w:sz w:val="24"/>
          <w:szCs w:val="24"/>
        </w:rPr>
        <w:t xml:space="preserve"> Управления от его исполнения</w:t>
      </w:r>
      <w:r w:rsidRPr="009134F3">
        <w:rPr>
          <w:rFonts w:ascii="Times New Roman" w:eastAsia="Calibri" w:hAnsi="Times New Roman" w:cs="Times New Roman"/>
          <w:sz w:val="24"/>
          <w:szCs w:val="24"/>
        </w:rPr>
        <w:t xml:space="preserve"> </w:t>
      </w:r>
      <w:r w:rsidRPr="009134F3">
        <w:rPr>
          <w:rFonts w:ascii="Times New Roman" w:hAnsi="Times New Roman" w:cs="Times New Roman"/>
          <w:sz w:val="24"/>
          <w:szCs w:val="24"/>
        </w:rPr>
        <w:t>в следующих случаях:</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6</w:t>
      </w:r>
      <w:r w:rsidRPr="00532AD1">
        <w:rPr>
          <w:rFonts w:ascii="Times New Roman" w:hAnsi="Times New Roman" w:cs="Times New Roman"/>
          <w:sz w:val="24"/>
          <w:szCs w:val="24"/>
        </w:rPr>
        <w:t>.2.1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6.2.3 неисполнения </w:t>
      </w:r>
      <w:r w:rsidR="00041086">
        <w:rPr>
          <w:rFonts w:ascii="Times New Roman" w:hAnsi="Times New Roman" w:cs="Times New Roman"/>
          <w:sz w:val="24"/>
          <w:szCs w:val="24"/>
        </w:rPr>
        <w:t xml:space="preserve">Владельцем </w:t>
      </w:r>
      <w:r w:rsidRPr="00532AD1">
        <w:rPr>
          <w:rFonts w:ascii="Times New Roman" w:hAnsi="Times New Roman" w:cs="Times New Roman"/>
          <w:sz w:val="24"/>
          <w:szCs w:val="24"/>
        </w:rPr>
        <w:t>обязательств по оплате цены договора или просрочки по оплате очередных платежей на срок более 30 (тридцати) календарных дней;</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w:t>
      </w:r>
      <w:r w:rsidRPr="00532AD1">
        <w:rPr>
          <w:rFonts w:ascii="Times New Roman" w:hAnsi="Times New Roman" w:cs="Times New Roman"/>
          <w:sz w:val="24"/>
          <w:szCs w:val="24"/>
        </w:rPr>
        <w:lastRenderedPageBreak/>
        <w:t>Объекта нарушений пунктов 4.2.9, 4.2.10, 4.2.11</w:t>
      </w:r>
      <w:r w:rsidRPr="00041086">
        <w:rPr>
          <w:rFonts w:ascii="Times New Roman" w:hAnsi="Times New Roman" w:cs="Times New Roman"/>
          <w:sz w:val="24"/>
          <w:szCs w:val="24"/>
        </w:rPr>
        <w:t xml:space="preserve">, 4.2.15 настоящего договора, подтвержденного вступившим в силу постановлением о назначении административного наказания, и </w:t>
      </w:r>
      <w:proofErr w:type="spellStart"/>
      <w:r w:rsidRPr="00041086">
        <w:rPr>
          <w:rFonts w:ascii="Times New Roman" w:hAnsi="Times New Roman" w:cs="Times New Roman"/>
          <w:sz w:val="24"/>
          <w:szCs w:val="24"/>
        </w:rPr>
        <w:t>неустранении</w:t>
      </w:r>
      <w:proofErr w:type="spellEnd"/>
      <w:r w:rsidRPr="00041086">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041086" w:rsidRPr="00041086" w:rsidRDefault="00041086"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6.2.7 неисполнения Владельцем обязательств по соблюдению санитарно-эпидемиологических требований к организации общественного питания населения</w:t>
      </w:r>
      <w:r>
        <w:rPr>
          <w:rFonts w:ascii="Times New Roman" w:hAnsi="Times New Roman" w:cs="Times New Roman"/>
          <w:sz w:val="24"/>
          <w:szCs w:val="24"/>
        </w:rPr>
        <w:t>;</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w:t>
      </w:r>
      <w:r w:rsidR="00041086">
        <w:rPr>
          <w:rFonts w:ascii="Times New Roman" w:hAnsi="Times New Roman" w:cs="Times New Roman"/>
          <w:sz w:val="24"/>
          <w:szCs w:val="24"/>
        </w:rPr>
        <w:t>8</w:t>
      </w:r>
      <w:r w:rsidRPr="00041086">
        <w:rPr>
          <w:rFonts w:ascii="Times New Roman" w:hAnsi="Times New Roman" w:cs="Times New Roman"/>
          <w:sz w:val="24"/>
          <w:szCs w:val="24"/>
        </w:rPr>
        <w:t xml:space="preserve"> перехода земельного участка, на котором размещен Объект, в собственность третьих лиц;</w:t>
      </w:r>
    </w:p>
    <w:p w:rsidR="009134F3" w:rsidRPr="00532AD1" w:rsidRDefault="00041086" w:rsidP="009134F3">
      <w:pPr>
        <w:pStyle w:val="ConsPlusNormal"/>
        <w:ind w:left="-567" w:right="-143" w:firstLine="568"/>
        <w:contextualSpacing/>
        <w:jc w:val="both"/>
        <w:rPr>
          <w:rFonts w:ascii="Times New Roman" w:hAnsi="Times New Roman" w:cs="Times New Roman"/>
          <w:sz w:val="24"/>
          <w:szCs w:val="24"/>
        </w:rPr>
      </w:pPr>
      <w:r>
        <w:rPr>
          <w:rFonts w:ascii="Times New Roman" w:hAnsi="Times New Roman" w:cs="Times New Roman"/>
          <w:sz w:val="24"/>
          <w:szCs w:val="24"/>
        </w:rPr>
        <w:t>6.2.9</w:t>
      </w:r>
      <w:r w:rsidR="009134F3" w:rsidRPr="00041086">
        <w:rPr>
          <w:rFonts w:ascii="Times New Roman" w:hAnsi="Times New Roman" w:cs="Times New Roman"/>
          <w:sz w:val="24"/>
          <w:szCs w:val="24"/>
        </w:rPr>
        <w:t xml:space="preserve"> в случае отказа Владельца от альтернативного места</w:t>
      </w:r>
      <w:r w:rsidR="009134F3" w:rsidRPr="00532AD1">
        <w:rPr>
          <w:rFonts w:ascii="Times New Roman" w:hAnsi="Times New Roman" w:cs="Times New Roman"/>
          <w:sz w:val="24"/>
          <w:szCs w:val="24"/>
        </w:rPr>
        <w:t xml:space="preserve"> для размещения Объекта, предоставляемого </w:t>
      </w:r>
      <w:r w:rsidR="009134F3" w:rsidRPr="00532AD1">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009134F3" w:rsidRPr="00532AD1">
        <w:rPr>
          <w:rFonts w:ascii="Times New Roman" w:hAnsi="Times New Roman" w:cs="Times New Roman"/>
          <w:color w:val="000000"/>
          <w:sz w:val="24"/>
          <w:szCs w:val="24"/>
        </w:rPr>
        <w:t>Добрянского</w:t>
      </w:r>
      <w:proofErr w:type="spellEnd"/>
      <w:r w:rsidR="009134F3" w:rsidRPr="00532AD1">
        <w:rPr>
          <w:rFonts w:ascii="Times New Roman" w:hAnsi="Times New Roman" w:cs="Times New Roman"/>
          <w:color w:val="000000"/>
          <w:sz w:val="24"/>
          <w:szCs w:val="24"/>
        </w:rPr>
        <w:t xml:space="preserve"> муниципального округа</w:t>
      </w:r>
      <w:r w:rsidR="009134F3" w:rsidRPr="00532AD1">
        <w:rPr>
          <w:rFonts w:ascii="Times New Roman" w:hAnsi="Times New Roman" w:cs="Times New Roman"/>
          <w:sz w:val="24"/>
          <w:szCs w:val="24"/>
        </w:rPr>
        <w:t>;</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w:t>
      </w:r>
      <w:r w:rsidR="00041086">
        <w:rPr>
          <w:rFonts w:ascii="Times New Roman" w:hAnsi="Times New Roman" w:cs="Times New Roman"/>
          <w:sz w:val="24"/>
          <w:szCs w:val="24"/>
        </w:rPr>
        <w:t>10</w:t>
      </w:r>
      <w:r w:rsidRPr="00532AD1">
        <w:rPr>
          <w:rFonts w:ascii="Times New Roman" w:hAnsi="Times New Roman" w:cs="Times New Roman"/>
          <w:sz w:val="24"/>
          <w:szCs w:val="24"/>
        </w:rPr>
        <w:t xml:space="preserve">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134F3" w:rsidRPr="00532AD1" w:rsidRDefault="009134F3" w:rsidP="009134F3">
      <w:pPr>
        <w:pStyle w:val="aff0"/>
        <w:spacing w:before="0" w:beforeAutospacing="0" w:after="0" w:afterAutospacing="0"/>
        <w:ind w:left="-567" w:right="-143" w:firstLine="540"/>
        <w:jc w:val="both"/>
      </w:pPr>
      <w:r w:rsidRPr="00532AD1">
        <w:t>6.2.1</w:t>
      </w:r>
      <w:r w:rsidR="00041086">
        <w:t>1</w:t>
      </w:r>
      <w:r w:rsidRPr="00532AD1">
        <w:t xml:space="preserve"> </w:t>
      </w:r>
      <w:r w:rsidR="00041086">
        <w:t xml:space="preserve">при </w:t>
      </w:r>
      <w:r w:rsidRPr="00532AD1">
        <w:t>изъяти</w:t>
      </w:r>
      <w:r w:rsidR="00041086">
        <w:t>и</w:t>
      </w:r>
      <w:r w:rsidRPr="00532AD1">
        <w:t xml:space="preserve"> земельного участка для государственных и муниципальных ну</w:t>
      </w:r>
      <w:proofErr w:type="gramStart"/>
      <w:r w:rsidRPr="00532AD1">
        <w:t>жд в сл</w:t>
      </w:r>
      <w:proofErr w:type="gramEnd"/>
      <w:r w:rsidRPr="00532AD1">
        <w:t>учае необходимости в использовании земельного участка, на котором расположен нестационарный торговый объект.</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r w:rsidRPr="00532AD1">
        <w:rPr>
          <w:rFonts w:ascii="Times New Roman" w:hAnsi="Times New Roman" w:cs="Times New Roman"/>
          <w:b/>
          <w:sz w:val="24"/>
          <w:szCs w:val="24"/>
        </w:rPr>
        <w:t>VII. Заключительные положения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532AD1">
        <w:rPr>
          <w:rFonts w:ascii="Times New Roman" w:hAnsi="Times New Roman" w:cs="Times New Roman"/>
          <w:sz w:val="24"/>
          <w:szCs w:val="24"/>
        </w:rPr>
        <w:t>недостижении</w:t>
      </w:r>
      <w:proofErr w:type="spellEnd"/>
      <w:r w:rsidRPr="00532AD1">
        <w:rPr>
          <w:rFonts w:ascii="Times New Roman" w:hAnsi="Times New Roman" w:cs="Times New Roman"/>
          <w:sz w:val="24"/>
          <w:szCs w:val="24"/>
        </w:rPr>
        <w:t xml:space="preserve"> согласия - в соответствии с действующим законодательством.</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532AD1">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532AD1">
        <w:rPr>
          <w:rFonts w:ascii="Times New Roman" w:hAnsi="Times New Roman" w:cs="Times New Roman"/>
          <w:sz w:val="24"/>
          <w:szCs w:val="24"/>
        </w:rPr>
        <w:t xml:space="preserve"> почты.</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532AD1">
        <w:rPr>
          <w:rFonts w:ascii="Times New Roman" w:hAnsi="Times New Roman" w:cs="Times New Roman"/>
          <w:spacing w:val="1"/>
          <w:sz w:val="24"/>
          <w:szCs w:val="24"/>
        </w:rPr>
        <w:t xml:space="preserve">актами </w:t>
      </w:r>
      <w:proofErr w:type="spellStart"/>
      <w:r w:rsidRPr="00532AD1">
        <w:rPr>
          <w:rFonts w:ascii="Times New Roman" w:hAnsi="Times New Roman" w:cs="Times New Roman"/>
          <w:spacing w:val="1"/>
          <w:sz w:val="24"/>
          <w:szCs w:val="24"/>
        </w:rPr>
        <w:t>Добрянского</w:t>
      </w:r>
      <w:proofErr w:type="spellEnd"/>
      <w:r w:rsidRPr="00532AD1">
        <w:rPr>
          <w:rFonts w:ascii="Times New Roman" w:hAnsi="Times New Roman" w:cs="Times New Roman"/>
          <w:spacing w:val="1"/>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7.4. Настоящий договор составлен в двух экземплярах - по одному для каждой из Сторон.</w:t>
      </w:r>
    </w:p>
    <w:p w:rsidR="009134F3" w:rsidRPr="00532AD1" w:rsidRDefault="009134F3" w:rsidP="009134F3">
      <w:pPr>
        <w:pStyle w:val="ConsPlusNormal"/>
        <w:ind w:left="-567" w:right="-143" w:firstLine="567"/>
        <w:jc w:val="center"/>
        <w:rPr>
          <w:rFonts w:ascii="Times New Roman" w:hAnsi="Times New Roman" w:cs="Times New Roman"/>
          <w:b/>
          <w:sz w:val="24"/>
          <w:szCs w:val="24"/>
        </w:rPr>
      </w:pPr>
    </w:p>
    <w:p w:rsidR="009134F3" w:rsidRPr="00532AD1" w:rsidRDefault="009134F3" w:rsidP="009134F3">
      <w:pPr>
        <w:pStyle w:val="ConsPlusNormal"/>
        <w:ind w:left="-567" w:right="-143" w:firstLine="567"/>
        <w:jc w:val="center"/>
        <w:rPr>
          <w:rFonts w:ascii="Times New Roman" w:hAnsi="Times New Roman" w:cs="Times New Roman"/>
          <w:b/>
          <w:sz w:val="24"/>
          <w:szCs w:val="24"/>
        </w:rPr>
      </w:pPr>
      <w:r w:rsidRPr="00532AD1">
        <w:rPr>
          <w:rFonts w:ascii="Times New Roman" w:hAnsi="Times New Roman" w:cs="Times New Roman"/>
          <w:b/>
          <w:sz w:val="24"/>
          <w:szCs w:val="24"/>
        </w:rPr>
        <w:t>VIII. Приложения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lastRenderedPageBreak/>
        <w:t xml:space="preserve">8.1. </w:t>
      </w:r>
      <w:r w:rsidR="00A45D35">
        <w:rPr>
          <w:rFonts w:ascii="Times New Roman" w:hAnsi="Times New Roman" w:cs="Times New Roman"/>
          <w:sz w:val="24"/>
          <w:szCs w:val="24"/>
        </w:rPr>
        <w:t>Итоговый протокол аукциона от 27</w:t>
      </w:r>
      <w:r w:rsidRPr="00532AD1">
        <w:rPr>
          <w:rFonts w:ascii="Times New Roman" w:hAnsi="Times New Roman" w:cs="Times New Roman"/>
          <w:sz w:val="24"/>
          <w:szCs w:val="24"/>
        </w:rPr>
        <w:t xml:space="preserve"> </w:t>
      </w:r>
      <w:r w:rsidR="00A45D35">
        <w:rPr>
          <w:rFonts w:ascii="Times New Roman" w:hAnsi="Times New Roman" w:cs="Times New Roman"/>
          <w:sz w:val="24"/>
          <w:szCs w:val="24"/>
        </w:rPr>
        <w:t>ноября</w:t>
      </w:r>
      <w:r w:rsidRPr="00532AD1">
        <w:rPr>
          <w:rFonts w:ascii="Times New Roman" w:hAnsi="Times New Roman" w:cs="Times New Roman"/>
          <w:sz w:val="24"/>
          <w:szCs w:val="24"/>
        </w:rPr>
        <w:t xml:space="preserve"> 2025 года</w:t>
      </w:r>
      <w:r w:rsidRPr="00532AD1">
        <w:rPr>
          <w:rFonts w:ascii="Times New Roman" w:hAnsi="Times New Roman" w:cs="Times New Roman"/>
          <w:b/>
          <w:sz w:val="24"/>
          <w:szCs w:val="24"/>
        </w:rPr>
        <w:t xml:space="preserve"> </w:t>
      </w:r>
      <w:r w:rsidRPr="00532AD1">
        <w:rPr>
          <w:rFonts w:ascii="Times New Roman" w:hAnsi="Times New Roman" w:cs="Times New Roman"/>
          <w:sz w:val="24"/>
          <w:szCs w:val="24"/>
        </w:rPr>
        <w:t>№____.</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532AD1">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532AD1">
        <w:rPr>
          <w:rFonts w:ascii="Times New Roman" w:hAnsi="Times New Roman" w:cs="Times New Roman"/>
          <w:b/>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8.6. Передаточный акт Объекта (приложение 5 к Договору).</w:t>
      </w:r>
    </w:p>
    <w:p w:rsidR="00532AD1" w:rsidRDefault="00532AD1" w:rsidP="009134F3">
      <w:pPr>
        <w:pStyle w:val="ConsPlusNormal"/>
        <w:ind w:left="-284" w:right="-143"/>
        <w:jc w:val="center"/>
        <w:outlineLvl w:val="0"/>
        <w:rPr>
          <w:rFonts w:ascii="Times New Roman" w:hAnsi="Times New Roman" w:cs="Times New Roman"/>
          <w:b/>
          <w:sz w:val="24"/>
          <w:szCs w:val="24"/>
        </w:rPr>
      </w:pP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roofErr w:type="gramStart"/>
      <w:r w:rsidRPr="009134F3">
        <w:rPr>
          <w:rFonts w:ascii="Times New Roman" w:hAnsi="Times New Roman" w:cs="Times New Roman"/>
          <w:b/>
          <w:sz w:val="24"/>
          <w:szCs w:val="24"/>
        </w:rPr>
        <w:t>I</w:t>
      </w:r>
      <w:proofErr w:type="gramEnd"/>
      <w:r w:rsidRPr="009134F3">
        <w:rPr>
          <w:rFonts w:ascii="Times New Roman" w:hAnsi="Times New Roman" w:cs="Times New Roman"/>
          <w:b/>
          <w:sz w:val="24"/>
          <w:szCs w:val="24"/>
        </w:rPr>
        <w:t>Х. Адреса, реквизиты Сторон</w:t>
      </w: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9134F3" w:rsidRPr="00532AD1" w:rsidTr="00F52EF9">
        <w:trPr>
          <w:trHeight w:val="3149"/>
        </w:trPr>
        <w:tc>
          <w:tcPr>
            <w:tcW w:w="4679" w:type="dxa"/>
          </w:tcPr>
          <w:p w:rsidR="009134F3" w:rsidRPr="00532AD1" w:rsidRDefault="009134F3" w:rsidP="009134F3">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532AD1">
              <w:rPr>
                <w:b/>
                <w:sz w:val="24"/>
                <w:szCs w:val="24"/>
              </w:rPr>
              <w:t>«Управление»:</w:t>
            </w:r>
            <w:r w:rsidRPr="00532AD1">
              <w:rPr>
                <w:b/>
                <w:iCs/>
                <w:sz w:val="24"/>
                <w:szCs w:val="24"/>
              </w:rPr>
              <w:t xml:space="preserve">                                                                                        </w:t>
            </w:r>
          </w:p>
          <w:p w:rsidR="009134F3" w:rsidRPr="00532AD1" w:rsidRDefault="009134F3" w:rsidP="009134F3">
            <w:pPr>
              <w:keepNext/>
              <w:autoSpaceDE w:val="0"/>
              <w:autoSpaceDN w:val="0"/>
              <w:adjustRightInd w:val="0"/>
              <w:spacing w:after="0" w:line="240" w:lineRule="auto"/>
              <w:ind w:left="34" w:right="-143"/>
              <w:rPr>
                <w:rFonts w:ascii="Times New Roman" w:hAnsi="Times New Roman" w:cs="Times New Roman"/>
                <w:iCs/>
                <w:sz w:val="24"/>
                <w:szCs w:val="24"/>
              </w:rPr>
            </w:pPr>
            <w:r w:rsidRPr="00532AD1">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532AD1">
              <w:rPr>
                <w:rFonts w:ascii="Times New Roman" w:hAnsi="Times New Roman" w:cs="Times New Roman"/>
                <w:iCs/>
                <w:sz w:val="24"/>
                <w:szCs w:val="24"/>
              </w:rPr>
              <w:t>Добрянского</w:t>
            </w:r>
            <w:proofErr w:type="spellEnd"/>
            <w:r w:rsidRPr="00532AD1">
              <w:rPr>
                <w:rFonts w:ascii="Times New Roman" w:hAnsi="Times New Roman" w:cs="Times New Roman"/>
                <w:iCs/>
                <w:sz w:val="24"/>
                <w:szCs w:val="24"/>
              </w:rPr>
              <w:t xml:space="preserve"> муниципального округа Пермского края</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Адрес: 618740, Пермский край, </w:t>
            </w:r>
            <w:proofErr w:type="spellStart"/>
            <w:r w:rsidRPr="00532AD1">
              <w:rPr>
                <w:rFonts w:ascii="Times New Roman" w:hAnsi="Times New Roman" w:cs="Times New Roman"/>
                <w:sz w:val="24"/>
                <w:szCs w:val="24"/>
              </w:rPr>
              <w:t>г</w:t>
            </w:r>
            <w:proofErr w:type="gramStart"/>
            <w:r w:rsidRPr="00532AD1">
              <w:rPr>
                <w:rFonts w:ascii="Times New Roman" w:hAnsi="Times New Roman" w:cs="Times New Roman"/>
                <w:sz w:val="24"/>
                <w:szCs w:val="24"/>
              </w:rPr>
              <w:t>.Д</w:t>
            </w:r>
            <w:proofErr w:type="gramEnd"/>
            <w:r w:rsidRPr="00532AD1">
              <w:rPr>
                <w:rFonts w:ascii="Times New Roman" w:hAnsi="Times New Roman" w:cs="Times New Roman"/>
                <w:sz w:val="24"/>
                <w:szCs w:val="24"/>
              </w:rPr>
              <w:t>обрянка</w:t>
            </w:r>
            <w:proofErr w:type="spellEnd"/>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ул. Советская, д.14</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ИНН </w:t>
            </w:r>
            <w:r w:rsidRPr="00532AD1">
              <w:rPr>
                <w:rFonts w:ascii="Times New Roman" w:hAnsi="Times New Roman" w:cs="Times New Roman"/>
                <w:color w:val="000000"/>
                <w:sz w:val="24"/>
                <w:szCs w:val="24"/>
              </w:rPr>
              <w:t>5948060183</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КПП </w:t>
            </w:r>
            <w:r w:rsidRPr="00532AD1">
              <w:rPr>
                <w:rFonts w:ascii="Times New Roman" w:hAnsi="Times New Roman" w:cs="Times New Roman"/>
                <w:color w:val="000000"/>
                <w:sz w:val="24"/>
                <w:szCs w:val="24"/>
              </w:rPr>
              <w:t>594801001</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ОКТМО 57517000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sz w:val="24"/>
                <w:szCs w:val="24"/>
              </w:rPr>
              <w:t>ОГРН 1</w:t>
            </w:r>
            <w:r w:rsidRPr="00532AD1">
              <w:rPr>
                <w:rFonts w:ascii="Times New Roman" w:hAnsi="Times New Roman" w:cs="Times New Roman"/>
                <w:color w:val="000000"/>
                <w:sz w:val="24"/>
                <w:szCs w:val="24"/>
              </w:rPr>
              <w:t>1195958043555</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color w:val="000000"/>
                <w:sz w:val="24"/>
                <w:szCs w:val="24"/>
              </w:rPr>
              <w:t>ОКПО 42922570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Тел. (34265) 2 78 61</w:t>
            </w:r>
          </w:p>
          <w:p w:rsidR="009134F3" w:rsidRPr="00097091" w:rsidRDefault="009134F3" w:rsidP="00A45D35">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color w:val="000000"/>
                <w:sz w:val="24"/>
                <w:szCs w:val="24"/>
                <w:lang w:val="x-none"/>
              </w:rPr>
              <w:t>е-</w:t>
            </w:r>
            <w:proofErr w:type="spellStart"/>
            <w:r w:rsidRPr="00532AD1">
              <w:rPr>
                <w:rFonts w:ascii="Times New Roman" w:hAnsi="Times New Roman" w:cs="Times New Roman"/>
                <w:color w:val="000000"/>
                <w:sz w:val="24"/>
                <w:szCs w:val="24"/>
                <w:lang w:val="x-none"/>
              </w:rPr>
              <w:t>mail</w:t>
            </w:r>
            <w:proofErr w:type="spellEnd"/>
            <w:r w:rsidRPr="00532AD1">
              <w:rPr>
                <w:rFonts w:ascii="Times New Roman" w:hAnsi="Times New Roman" w:cs="Times New Roman"/>
                <w:color w:val="000000"/>
                <w:sz w:val="24"/>
                <w:szCs w:val="24"/>
                <w:lang w:val="x-none"/>
              </w:rPr>
              <w:t xml:space="preserve">: </w:t>
            </w:r>
            <w:hyperlink r:id="rId15" w:history="1">
              <w:r w:rsidR="00A45D35" w:rsidRPr="00141747">
                <w:rPr>
                  <w:rStyle w:val="afb"/>
                  <w:rFonts w:ascii="Times New Roman" w:hAnsi="Times New Roman" w:cs="Times New Roman"/>
                  <w:sz w:val="24"/>
                  <w:szCs w:val="24"/>
                  <w:lang w:val="en-US"/>
                </w:rPr>
                <w:t>uizo</w:t>
              </w:r>
              <w:r w:rsidR="00A45D35" w:rsidRPr="00097091">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dobryanka</w:t>
              </w:r>
              <w:r w:rsidR="00A45D35" w:rsidRPr="00097091">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permkrai</w:t>
              </w:r>
              <w:r w:rsidR="00A45D35" w:rsidRPr="00097091">
                <w:rPr>
                  <w:rStyle w:val="afb"/>
                  <w:rFonts w:ascii="Times New Roman" w:hAnsi="Times New Roman" w:cs="Times New Roman"/>
                  <w:sz w:val="24"/>
                  <w:szCs w:val="24"/>
                </w:rPr>
                <w:t>.</w:t>
              </w:r>
              <w:proofErr w:type="spellStart"/>
              <w:r w:rsidR="00A45D35" w:rsidRPr="00141747">
                <w:rPr>
                  <w:rStyle w:val="afb"/>
                  <w:rFonts w:ascii="Times New Roman" w:hAnsi="Times New Roman" w:cs="Times New Roman"/>
                  <w:sz w:val="24"/>
                  <w:szCs w:val="24"/>
                  <w:lang w:val="en-US"/>
                </w:rPr>
                <w:t>ru</w:t>
              </w:r>
              <w:proofErr w:type="spellEnd"/>
            </w:hyperlink>
          </w:p>
        </w:tc>
        <w:tc>
          <w:tcPr>
            <w:tcW w:w="5103" w:type="dxa"/>
          </w:tcPr>
          <w:p w:rsidR="009134F3" w:rsidRPr="00532AD1" w:rsidRDefault="009134F3" w:rsidP="009134F3">
            <w:pPr>
              <w:tabs>
                <w:tab w:val="left" w:pos="176"/>
              </w:tabs>
              <w:spacing w:after="0" w:line="240" w:lineRule="auto"/>
              <w:ind w:left="34" w:right="-143"/>
              <w:rPr>
                <w:rFonts w:ascii="Times New Roman" w:hAnsi="Times New Roman" w:cs="Times New Roman"/>
                <w:b/>
                <w:sz w:val="24"/>
                <w:szCs w:val="24"/>
              </w:rPr>
            </w:pPr>
            <w:r w:rsidRPr="00097091">
              <w:rPr>
                <w:rFonts w:ascii="Times New Roman" w:hAnsi="Times New Roman" w:cs="Times New Roman"/>
                <w:b/>
                <w:sz w:val="24"/>
                <w:szCs w:val="24"/>
              </w:rPr>
              <w:t xml:space="preserve">   </w:t>
            </w:r>
            <w:r w:rsidRPr="00532AD1">
              <w:rPr>
                <w:rFonts w:ascii="Times New Roman" w:hAnsi="Times New Roman" w:cs="Times New Roman"/>
                <w:b/>
                <w:sz w:val="24"/>
                <w:szCs w:val="24"/>
              </w:rPr>
              <w:t>«Владелец»:</w:t>
            </w:r>
          </w:p>
          <w:p w:rsidR="009134F3" w:rsidRPr="00532AD1" w:rsidRDefault="009134F3" w:rsidP="009134F3">
            <w:pPr>
              <w:tabs>
                <w:tab w:val="left" w:pos="0"/>
              </w:tabs>
              <w:spacing w:after="0" w:line="240" w:lineRule="auto"/>
              <w:ind w:left="34" w:right="-143"/>
              <w:rPr>
                <w:rFonts w:ascii="Times New Roman" w:hAnsi="Times New Roman" w:cs="Times New Roman"/>
                <w:sz w:val="24"/>
                <w:szCs w:val="24"/>
                <w:lang w:val="en-US"/>
              </w:rPr>
            </w:pPr>
          </w:p>
        </w:tc>
      </w:tr>
    </w:tbl>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532AD1">
        <w:rPr>
          <w:rFonts w:ascii="Times New Roman" w:hAnsi="Times New Roman" w:cs="Times New Roman"/>
          <w:b/>
          <w:sz w:val="24"/>
          <w:szCs w:val="24"/>
        </w:rPr>
        <w:t>Х. Подписи Сторон</w:t>
      </w: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9134F3" w:rsidRPr="00532AD1" w:rsidRDefault="009134F3" w:rsidP="009134F3">
      <w:pPr>
        <w:spacing w:after="0" w:line="240" w:lineRule="auto"/>
        <w:ind w:left="-284" w:right="-143"/>
        <w:rPr>
          <w:rFonts w:ascii="Times New Roman" w:hAnsi="Times New Roman" w:cs="Times New Roman"/>
          <w:b/>
          <w:sz w:val="24"/>
          <w:szCs w:val="24"/>
        </w:rPr>
      </w:pPr>
      <w:r w:rsidRPr="00532AD1">
        <w:rPr>
          <w:rFonts w:ascii="Times New Roman" w:hAnsi="Times New Roman" w:cs="Times New Roman"/>
          <w:b/>
          <w:sz w:val="24"/>
          <w:szCs w:val="24"/>
        </w:rPr>
        <w:t>«Управление»:</w:t>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t xml:space="preserve">                 «Владелец»:                                 </w:t>
      </w:r>
    </w:p>
    <w:p w:rsidR="009134F3" w:rsidRPr="00532AD1" w:rsidRDefault="009134F3" w:rsidP="009134F3">
      <w:pPr>
        <w:spacing w:after="0" w:line="240" w:lineRule="auto"/>
        <w:ind w:left="-284" w:right="-143"/>
        <w:rPr>
          <w:rFonts w:ascii="Times New Roman" w:hAnsi="Times New Roman" w:cs="Times New Roman"/>
          <w:sz w:val="24"/>
          <w:szCs w:val="24"/>
        </w:rPr>
      </w:pPr>
      <w:r w:rsidRPr="00532AD1">
        <w:rPr>
          <w:rFonts w:ascii="Times New Roman" w:hAnsi="Times New Roman" w:cs="Times New Roman"/>
          <w:sz w:val="24"/>
          <w:szCs w:val="24"/>
        </w:rPr>
        <w:t xml:space="preserve">Начальник </w:t>
      </w:r>
    </w:p>
    <w:p w:rsidR="009134F3" w:rsidRPr="00532AD1" w:rsidRDefault="009134F3" w:rsidP="009134F3">
      <w:pPr>
        <w:spacing w:after="0" w:line="240" w:lineRule="auto"/>
        <w:ind w:left="-284"/>
        <w:rPr>
          <w:rFonts w:ascii="Times New Roman" w:hAnsi="Times New Roman" w:cs="Times New Roman"/>
          <w:sz w:val="24"/>
          <w:szCs w:val="24"/>
        </w:rPr>
      </w:pPr>
    </w:p>
    <w:p w:rsidR="009134F3" w:rsidRPr="00532AD1" w:rsidRDefault="009134F3" w:rsidP="009134F3">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532AD1">
        <w:rPr>
          <w:rFonts w:ascii="Times New Roman" w:hAnsi="Times New Roman" w:cs="Times New Roman"/>
          <w:sz w:val="24"/>
          <w:szCs w:val="24"/>
        </w:rPr>
        <w:t xml:space="preserve">_______________ </w:t>
      </w:r>
      <w:r w:rsidR="00A45D35">
        <w:rPr>
          <w:rFonts w:ascii="Times New Roman" w:hAnsi="Times New Roman" w:cs="Times New Roman"/>
          <w:sz w:val="24"/>
          <w:szCs w:val="24"/>
        </w:rPr>
        <w:t>Степанов</w:t>
      </w:r>
      <w:r w:rsidRPr="00532AD1">
        <w:rPr>
          <w:rFonts w:ascii="Times New Roman" w:hAnsi="Times New Roman" w:cs="Times New Roman"/>
          <w:sz w:val="24"/>
          <w:szCs w:val="24"/>
        </w:rPr>
        <w:t xml:space="preserve">а </w:t>
      </w:r>
      <w:r w:rsidR="00A45D35">
        <w:rPr>
          <w:rFonts w:ascii="Times New Roman" w:hAnsi="Times New Roman" w:cs="Times New Roman"/>
          <w:sz w:val="24"/>
          <w:szCs w:val="24"/>
        </w:rPr>
        <w:t>Е</w:t>
      </w:r>
      <w:r w:rsidRPr="00532AD1">
        <w:rPr>
          <w:rFonts w:ascii="Times New Roman" w:hAnsi="Times New Roman" w:cs="Times New Roman"/>
          <w:sz w:val="24"/>
          <w:szCs w:val="24"/>
        </w:rPr>
        <w:t>.М.</w:t>
      </w:r>
      <w:r w:rsidRPr="00532AD1">
        <w:rPr>
          <w:rFonts w:ascii="Times New Roman" w:hAnsi="Times New Roman" w:cs="Times New Roman"/>
          <w:color w:val="000000"/>
          <w:sz w:val="24"/>
          <w:szCs w:val="24"/>
        </w:rPr>
        <w:t xml:space="preserve">            </w:t>
      </w:r>
      <w:r w:rsidR="00A45D35">
        <w:rPr>
          <w:rFonts w:ascii="Times New Roman" w:hAnsi="Times New Roman" w:cs="Times New Roman"/>
          <w:color w:val="000000"/>
          <w:sz w:val="24"/>
          <w:szCs w:val="24"/>
        </w:rPr>
        <w:t xml:space="preserve">      </w:t>
      </w:r>
      <w:r w:rsidRPr="00532AD1">
        <w:rPr>
          <w:rFonts w:ascii="Times New Roman" w:hAnsi="Times New Roman" w:cs="Times New Roman"/>
          <w:color w:val="000000"/>
          <w:sz w:val="24"/>
          <w:szCs w:val="24"/>
        </w:rPr>
        <w:t xml:space="preserve">    </w:t>
      </w:r>
      <w:r w:rsidRPr="00532AD1">
        <w:rPr>
          <w:rFonts w:ascii="Times New Roman" w:hAnsi="Times New Roman" w:cs="Times New Roman"/>
          <w:sz w:val="24"/>
          <w:szCs w:val="24"/>
        </w:rPr>
        <w:t>_______________</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r w:rsidRPr="00532AD1">
        <w:rPr>
          <w:rFonts w:ascii="Times New Roman" w:hAnsi="Times New Roman" w:cs="Times New Roman"/>
          <w:i/>
          <w:color w:val="000000"/>
          <w:sz w:val="24"/>
          <w:szCs w:val="24"/>
        </w:rPr>
        <w:t xml:space="preserve">                    </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532AD1">
        <w:rPr>
          <w:rFonts w:ascii="Times New Roman" w:hAnsi="Times New Roman" w:cs="Times New Roman"/>
          <w:sz w:val="24"/>
          <w:szCs w:val="24"/>
        </w:rPr>
        <w:t>« ___ »____________2025г.                                  « ___ »____________2025г.</w:t>
      </w:r>
    </w:p>
    <w:p w:rsidR="009134F3" w:rsidRPr="00532AD1" w:rsidRDefault="009134F3" w:rsidP="009134F3">
      <w:pPr>
        <w:spacing w:after="0" w:line="240" w:lineRule="auto"/>
        <w:ind w:left="-567"/>
        <w:rPr>
          <w:rFonts w:ascii="Times New Roman" w:hAnsi="Times New Roman" w:cs="Times New Roman"/>
          <w:sz w:val="24"/>
          <w:szCs w:val="24"/>
        </w:rPr>
      </w:pPr>
    </w:p>
    <w:p w:rsidR="00C577B3" w:rsidRPr="009134F3" w:rsidRDefault="00C577B3" w:rsidP="009134F3">
      <w:pPr>
        <w:pStyle w:val="2"/>
        <w:ind w:left="-567" w:right="-465"/>
        <w:jc w:val="center"/>
        <w:rPr>
          <w:b w:val="0"/>
          <w:i/>
          <w:szCs w:val="24"/>
        </w:rPr>
      </w:pPr>
    </w:p>
    <w:p w:rsidR="00C577B3" w:rsidRPr="009134F3" w:rsidRDefault="00C577B3" w:rsidP="009134F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color w:val="000000"/>
        </w:rPr>
        <w:lastRenderedPageBreak/>
        <w:t xml:space="preserve">                 </w:t>
      </w:r>
      <w:r w:rsidR="009134F3">
        <w:rPr>
          <w:color w:val="000000"/>
        </w:rPr>
        <w:t xml:space="preserve">             </w:t>
      </w:r>
      <w:r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9134F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9134F3">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павильон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9134F3" w:rsidRPr="00C577B3" w:rsidRDefault="009134F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numPr>
          <w:ilvl w:val="0"/>
          <w:numId w:val="29"/>
        </w:numPr>
        <w:tabs>
          <w:tab w:val="left" w:pos="142"/>
          <w:tab w:val="left" w:pos="284"/>
          <w:tab w:val="left" w:pos="851"/>
        </w:tabs>
        <w:ind w:left="-567" w:firstLine="425"/>
        <w:jc w:val="both"/>
        <w:rPr>
          <w:rFonts w:ascii="Times New Roman" w:eastAsia="Calibri" w:hAnsi="Times New Roman"/>
          <w:b/>
          <w:noProof/>
          <w:sz w:val="24"/>
          <w:szCs w:val="24"/>
        </w:rPr>
      </w:pPr>
      <w:r w:rsidRPr="00C577B3">
        <w:rPr>
          <w:rFonts w:ascii="Times New Roman" w:eastAsia="Calibri" w:hAnsi="Times New Roman"/>
          <w:b/>
          <w:noProof/>
          <w:sz w:val="24"/>
          <w:szCs w:val="24"/>
        </w:rPr>
        <w:t>Требования к внешнему облику НТО:</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29"/>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w:t>
      </w:r>
      <w:proofErr w:type="gramStart"/>
      <w:r w:rsidRPr="00F52EF9">
        <w:rPr>
          <w:rFonts w:ascii="Times New Roman" w:hAnsi="Times New Roman"/>
          <w:sz w:val="24"/>
          <w:szCs w:val="24"/>
        </w:rPr>
        <w:t>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proofErr w:type="gramEnd"/>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52EF9">
        <w:rPr>
          <w:rFonts w:ascii="Times New Roman" w:eastAsia="Calibri" w:hAnsi="Times New Roman" w:cs="Times New Roman"/>
          <w:sz w:val="24"/>
          <w:szCs w:val="24"/>
        </w:rPr>
        <w:t>минераловатного</w:t>
      </w:r>
      <w:proofErr w:type="spellEnd"/>
      <w:r w:rsidRPr="00F52EF9">
        <w:rPr>
          <w:rFonts w:ascii="Times New Roman" w:eastAsia="Calibri" w:hAnsi="Times New Roman" w:cs="Times New Roman"/>
          <w:sz w:val="24"/>
          <w:szCs w:val="24"/>
        </w:rPr>
        <w:t xml:space="preserve"> утеплителя.</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29"/>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52EF9">
        <w:rPr>
          <w:rFonts w:ascii="Times New Roman" w:hAnsi="Times New Roman" w:cs="Times New Roman"/>
          <w:spacing w:val="2"/>
          <w:sz w:val="24"/>
          <w:szCs w:val="24"/>
        </w:rPr>
        <w:t>Тонирование</w:t>
      </w:r>
      <w:proofErr w:type="spellEnd"/>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 xml:space="preserve">Для защиты </w:t>
      </w:r>
      <w:proofErr w:type="gramStart"/>
      <w:r w:rsidRPr="00F52EF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29"/>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33"/>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33"/>
        </w:numPr>
        <w:tabs>
          <w:tab w:val="left" w:pos="284"/>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33"/>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35"/>
        </w:numPr>
        <w:tabs>
          <w:tab w:val="left" w:pos="-567"/>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35"/>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35"/>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Площадь, </w:t>
            </w:r>
            <w:proofErr w:type="spellStart"/>
            <w:r w:rsidRPr="00C577B3">
              <w:rPr>
                <w:rFonts w:ascii="Times New Roman" w:hAnsi="Times New Roman" w:cs="Times New Roman"/>
                <w:b/>
                <w:sz w:val="24"/>
              </w:rPr>
              <w:t>кв.м</w:t>
            </w:r>
            <w:proofErr w:type="spellEnd"/>
            <w:r w:rsidRPr="00C577B3">
              <w:rPr>
                <w:rFonts w:ascii="Times New Roman" w:hAnsi="Times New Roman" w:cs="Times New Roman"/>
                <w:b/>
                <w:sz w:val="24"/>
              </w:rPr>
              <w:t>.</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Длина, </w:t>
            </w:r>
            <w:proofErr w:type="gramStart"/>
            <w:r w:rsidRPr="00C577B3">
              <w:rPr>
                <w:rFonts w:ascii="Times New Roman" w:hAnsi="Times New Roman" w:cs="Times New Roman"/>
                <w:b/>
                <w:sz w:val="24"/>
              </w:rPr>
              <w:t>м</w:t>
            </w:r>
            <w:proofErr w:type="gramEnd"/>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Ширина </w:t>
            </w:r>
            <w:proofErr w:type="gramStart"/>
            <w:r w:rsidRPr="00C577B3">
              <w:rPr>
                <w:rFonts w:ascii="Times New Roman" w:hAnsi="Times New Roman" w:cs="Times New Roman"/>
                <w:b/>
                <w:sz w:val="24"/>
              </w:rPr>
              <w:t>м</w:t>
            </w:r>
            <w:proofErr w:type="gramEnd"/>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Высота, </w:t>
            </w:r>
            <w:proofErr w:type="gramStart"/>
            <w:r w:rsidRPr="00C577B3">
              <w:rPr>
                <w:rFonts w:ascii="Times New Roman" w:hAnsi="Times New Roman" w:cs="Times New Roman"/>
                <w:b/>
                <w:sz w:val="24"/>
              </w:rPr>
              <w:t>м</w:t>
            </w:r>
            <w:proofErr w:type="gramEnd"/>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30</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7,5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bl>
    <w:p w:rsidR="00C577B3" w:rsidRPr="00F52EF9" w:rsidRDefault="00C577B3" w:rsidP="00C577B3">
      <w:pPr>
        <w:numPr>
          <w:ilvl w:val="0"/>
          <w:numId w:val="35"/>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spacing w:after="0" w:line="240" w:lineRule="auto"/>
        <w:ind w:left="-142"/>
        <w:jc w:val="both"/>
        <w:rPr>
          <w:rFonts w:ascii="Times New Roman" w:hAnsi="Times New Roman" w:cs="Times New Roman"/>
          <w:sz w:val="24"/>
          <w:szCs w:val="24"/>
        </w:rPr>
      </w:pP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F52EF9">
      <w:pPr>
        <w:pStyle w:val="a6"/>
        <w:numPr>
          <w:ilvl w:val="0"/>
          <w:numId w:val="35"/>
        </w:numPr>
        <w:tabs>
          <w:tab w:val="left" w:pos="142"/>
          <w:tab w:val="left" w:pos="284"/>
        </w:tabs>
        <w:spacing w:after="0" w:line="240" w:lineRule="auto"/>
        <w:ind w:left="-567" w:firstLine="425"/>
        <w:jc w:val="both"/>
        <w:rPr>
          <w:rFonts w:ascii="Times New Roman" w:hAnsi="Times New Roman" w:cs="Times New Roman"/>
          <w:sz w:val="24"/>
          <w:szCs w:val="24"/>
        </w:rPr>
      </w:pPr>
      <w:r w:rsidRPr="00F52EF9">
        <w:rPr>
          <w:rFonts w:ascii="Times New Roman" w:hAnsi="Times New Roman" w:cs="Times New Roman"/>
          <w:b/>
          <w:sz w:val="24"/>
          <w:szCs w:val="24"/>
        </w:rPr>
        <w:t>Установка вывески</w:t>
      </w:r>
      <w:r w:rsidRPr="00F52EF9">
        <w:rPr>
          <w:rFonts w:ascii="Times New Roman" w:hAnsi="Times New Roman" w:cs="Times New Roman"/>
          <w:sz w:val="24"/>
          <w:szCs w:val="24"/>
        </w:rPr>
        <w:t>.</w:t>
      </w:r>
    </w:p>
    <w:p w:rsidR="00C577B3" w:rsidRPr="00F52EF9" w:rsidRDefault="00C577B3" w:rsidP="00F52EF9">
      <w:pPr>
        <w:pStyle w:val="a6"/>
        <w:spacing w:after="0" w:line="240" w:lineRule="auto"/>
        <w:ind w:left="-567" w:right="-143" w:firstLine="426"/>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F52EF9">
        <w:rPr>
          <w:rFonts w:ascii="Times New Roman" w:eastAsia="Calibri" w:hAnsi="Times New Roman" w:cs="Times New Roman"/>
          <w:sz w:val="24"/>
          <w:szCs w:val="24"/>
          <w:lang w:eastAsia="en-US"/>
        </w:rPr>
        <w:t>самозанятых</w:t>
      </w:r>
      <w:proofErr w:type="spellEnd"/>
      <w:r w:rsidRPr="00F52EF9">
        <w:rPr>
          <w:rFonts w:ascii="Times New Roman" w:eastAsia="Calibri" w:hAnsi="Times New Roman" w:cs="Times New Roman"/>
          <w:sz w:val="24"/>
          <w:szCs w:val="24"/>
          <w:lang w:eastAsia="en-US"/>
        </w:rPr>
        <w:t>, ИНН, ОГРН / ОГРИП) и режима работы</w:t>
      </w:r>
      <w:r w:rsidRPr="00F52EF9">
        <w:rPr>
          <w:rFonts w:ascii="Times New Roman" w:hAnsi="Times New Roman" w:cs="Times New Roman"/>
          <w:sz w:val="24"/>
          <w:szCs w:val="24"/>
        </w:rPr>
        <w:t xml:space="preserve">.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4.2. Вывеска состоит из графической и текстовой частей.</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700 мм.</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4.7. Количество вертикальных информационных панелей – не более 1 на каждом фасаде.</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4.8. Колористическое решение фриза, вертикальной информационной панели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4.12.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НТО может иметь системы обогрева и вентиляции.</w:t>
      </w:r>
    </w:p>
    <w:p w:rsidR="00C577B3" w:rsidRPr="00F52EF9" w:rsidRDefault="00C577B3" w:rsidP="00F52EF9">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F52EF9">
        <w:rPr>
          <w:rFonts w:ascii="Times New Roman" w:eastAsia="Calibri" w:hAnsi="Times New Roman" w:cs="Times New Roman"/>
          <w:spacing w:val="2"/>
          <w:sz w:val="24"/>
          <w:szCs w:val="24"/>
          <w:lang w:eastAsia="en-US"/>
        </w:rPr>
        <w:t>сэндвич-панелей</w:t>
      </w:r>
      <w:proofErr w:type="gramEnd"/>
      <w:r w:rsidRPr="00F52EF9">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C577B3">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C577B3">
      <w:pPr>
        <w:spacing w:after="0" w:line="240" w:lineRule="auto"/>
        <w:ind w:left="-567" w:right="-143" w:firstLine="425"/>
        <w:jc w:val="both"/>
        <w:rPr>
          <w:rFonts w:ascii="Times New Roman" w:hAnsi="Times New Roman" w:cs="Times New Roman"/>
          <w:b/>
          <w:bCs/>
          <w:sz w:val="24"/>
          <w:szCs w:val="24"/>
          <w:lang w:val="x-none"/>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ИЗОБРАЖЕНИЯ</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22F2AB21" wp14:editId="529BDB3E">
            <wp:extent cx="4267200" cy="2838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036B396" wp14:editId="0D946813">
            <wp:extent cx="4695825" cy="3238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E53D4C" w:rsidRDefault="00E53D4C" w:rsidP="00C577B3">
      <w:pPr>
        <w:pStyle w:val="a6"/>
        <w:spacing w:after="0" w:line="240" w:lineRule="auto"/>
        <w:ind w:left="-567"/>
        <w:jc w:val="center"/>
        <w:rPr>
          <w:rFonts w:ascii="Times New Roman" w:hAnsi="Times New Roman" w:cs="Times New Roman"/>
          <w:b/>
          <w:bCs/>
          <w:szCs w:val="28"/>
        </w:rPr>
      </w:pPr>
    </w:p>
    <w:p w:rsidR="00E53D4C" w:rsidRPr="00C577B3" w:rsidRDefault="00E53D4C" w:rsidP="00C577B3">
      <w:pPr>
        <w:pStyle w:val="a6"/>
        <w:spacing w:after="0" w:line="240" w:lineRule="auto"/>
        <w:ind w:left="-567"/>
        <w:jc w:val="center"/>
        <w:rPr>
          <w:rFonts w:ascii="Times New Roman" w:hAnsi="Times New Roman" w:cs="Times New Roman"/>
          <w:b/>
          <w:bCs/>
          <w:szCs w:val="28"/>
        </w:rPr>
      </w:pPr>
    </w:p>
    <w:p w:rsidR="009134F3" w:rsidRDefault="00C577B3" w:rsidP="00C577B3">
      <w:pPr>
        <w:pStyle w:val="2"/>
        <w:ind w:left="-567" w:right="-465"/>
        <w:jc w:val="center"/>
        <w:rPr>
          <w:color w:val="000000"/>
        </w:rPr>
      </w:pPr>
      <w:r w:rsidRPr="00C577B3">
        <w:rPr>
          <w:color w:val="000000"/>
        </w:rPr>
        <w:lastRenderedPageBreak/>
        <w:t xml:space="preserve">               </w:t>
      </w:r>
    </w:p>
    <w:p w:rsidR="00C577B3" w:rsidRPr="00C577B3" w:rsidRDefault="009134F3" w:rsidP="00C577B3">
      <w:pPr>
        <w:pStyle w:val="2"/>
        <w:ind w:left="-567" w:right="-465"/>
        <w:jc w:val="center"/>
        <w:rPr>
          <w:b w:val="0"/>
          <w:color w:val="000000"/>
        </w:rPr>
      </w:pPr>
      <w:r>
        <w:rPr>
          <w:color w:val="000000"/>
        </w:rPr>
        <w:t xml:space="preserve">                                        </w:t>
      </w:r>
      <w:r w:rsidR="00C577B3"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F52EF9"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F52EF9">
        <w:rPr>
          <w:rFonts w:ascii="Times New Roman" w:hAnsi="Times New Roman" w:cs="Times New Roman"/>
          <w:b/>
          <w:sz w:val="32"/>
          <w:szCs w:val="32"/>
        </w:rPr>
        <w:t>муниципального</w:t>
      </w:r>
      <w:r w:rsidR="00F52EF9" w:rsidRPr="00C577B3">
        <w:rPr>
          <w:rFonts w:ascii="Times New Roman" w:hAnsi="Times New Roman" w:cs="Times New Roman"/>
          <w:b/>
          <w:sz w:val="32"/>
          <w:szCs w:val="32"/>
        </w:rPr>
        <w:t xml:space="preserve"> </w:t>
      </w:r>
      <w:r w:rsidRPr="00C577B3">
        <w:rPr>
          <w:rFonts w:ascii="Times New Roman" w:hAnsi="Times New Roman" w:cs="Times New Roman"/>
          <w:b/>
          <w:sz w:val="32"/>
          <w:szCs w:val="32"/>
        </w:rPr>
        <w:t>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киоск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F52EF9" w:rsidRPr="00C577B3" w:rsidRDefault="00F52EF9"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C577B3" w:rsidRPr="00F52EF9" w:rsidRDefault="00C577B3" w:rsidP="00C577B3">
      <w:pPr>
        <w:pStyle w:val="aff4"/>
        <w:tabs>
          <w:tab w:val="left" w:pos="142"/>
          <w:tab w:val="left" w:pos="284"/>
          <w:tab w:val="left" w:pos="851"/>
        </w:tabs>
        <w:ind w:left="-142"/>
        <w:jc w:val="both"/>
        <w:rPr>
          <w:rFonts w:ascii="Times New Roman" w:eastAsia="Calibri" w:hAnsi="Times New Roman"/>
          <w:b/>
          <w:noProof/>
          <w:sz w:val="24"/>
          <w:szCs w:val="24"/>
        </w:rPr>
      </w:pPr>
      <w:r w:rsidRPr="00F52EF9">
        <w:rPr>
          <w:rFonts w:ascii="Times New Roman" w:eastAsia="Calibri" w:hAnsi="Times New Roman"/>
          <w:b/>
          <w:noProof/>
          <w:sz w:val="24"/>
          <w:szCs w:val="24"/>
        </w:rPr>
        <w:t>1. Требования к внешнему облику НТО:</w:t>
      </w:r>
    </w:p>
    <w:p w:rsidR="00C577B3" w:rsidRPr="00F52EF9" w:rsidRDefault="00C577B3" w:rsidP="00C577B3">
      <w:pPr>
        <w:pStyle w:val="a6"/>
        <w:numPr>
          <w:ilvl w:val="1"/>
          <w:numId w:val="40"/>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40"/>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40"/>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w:t>
      </w:r>
      <w:proofErr w:type="gramStart"/>
      <w:r w:rsidRPr="00F52EF9">
        <w:rPr>
          <w:rFonts w:ascii="Times New Roman" w:hAnsi="Times New Roman"/>
          <w:sz w:val="24"/>
          <w:szCs w:val="24"/>
        </w:rPr>
        <w:t>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proofErr w:type="gramEnd"/>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40"/>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52EF9">
        <w:rPr>
          <w:rFonts w:ascii="Times New Roman" w:eastAsia="Calibri" w:hAnsi="Times New Roman" w:cs="Times New Roman"/>
          <w:sz w:val="24"/>
          <w:szCs w:val="24"/>
        </w:rPr>
        <w:t>минераловатного</w:t>
      </w:r>
      <w:proofErr w:type="spellEnd"/>
      <w:r w:rsidRPr="00F52EF9">
        <w:rPr>
          <w:rFonts w:ascii="Times New Roman" w:eastAsia="Calibri" w:hAnsi="Times New Roman" w:cs="Times New Roman"/>
          <w:sz w:val="24"/>
          <w:szCs w:val="24"/>
        </w:rPr>
        <w:t xml:space="preserve"> утеплителя.</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40"/>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52EF9">
        <w:rPr>
          <w:rFonts w:ascii="Times New Roman" w:hAnsi="Times New Roman" w:cs="Times New Roman"/>
          <w:spacing w:val="2"/>
          <w:sz w:val="24"/>
          <w:szCs w:val="24"/>
        </w:rPr>
        <w:t>Т</w:t>
      </w:r>
      <w:r w:rsidRPr="00F52EF9">
        <w:rPr>
          <w:rFonts w:ascii="Times New Roman" w:eastAsia="Calibri" w:hAnsi="Times New Roman" w:cs="Times New Roman"/>
          <w:sz w:val="24"/>
          <w:szCs w:val="24"/>
        </w:rPr>
        <w:t>онирование</w:t>
      </w:r>
      <w:proofErr w:type="spellEnd"/>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 xml:space="preserve">Для защиты </w:t>
      </w:r>
      <w:proofErr w:type="gramStart"/>
      <w:r w:rsidRPr="00F52EF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40"/>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40"/>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41"/>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41"/>
        </w:numPr>
        <w:tabs>
          <w:tab w:val="left" w:pos="-426"/>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41"/>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41"/>
        </w:numPr>
        <w:tabs>
          <w:tab w:val="left" w:pos="-567"/>
          <w:tab w:val="left" w:pos="-426"/>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41"/>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41"/>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F52EF9" w:rsidTr="00F52EF9">
        <w:tc>
          <w:tcPr>
            <w:tcW w:w="2694"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Площадь, </w:t>
            </w:r>
            <w:proofErr w:type="spellStart"/>
            <w:r w:rsidRPr="00F52EF9">
              <w:rPr>
                <w:rFonts w:ascii="Times New Roman" w:hAnsi="Times New Roman" w:cs="Times New Roman"/>
                <w:b/>
                <w:sz w:val="24"/>
                <w:szCs w:val="24"/>
              </w:rPr>
              <w:t>кв.м</w:t>
            </w:r>
            <w:proofErr w:type="spellEnd"/>
            <w:r w:rsidRPr="00F52EF9">
              <w:rPr>
                <w:rFonts w:ascii="Times New Roman" w:hAnsi="Times New Roman" w:cs="Times New Roman"/>
                <w:b/>
                <w:sz w:val="24"/>
                <w:szCs w:val="24"/>
              </w:rPr>
              <w:t>.</w:t>
            </w:r>
          </w:p>
        </w:tc>
        <w:tc>
          <w:tcPr>
            <w:tcW w:w="1842"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Длина, </w:t>
            </w:r>
            <w:proofErr w:type="gramStart"/>
            <w:r w:rsidRPr="00F52EF9">
              <w:rPr>
                <w:rFonts w:ascii="Times New Roman" w:hAnsi="Times New Roman" w:cs="Times New Roman"/>
                <w:b/>
                <w:sz w:val="24"/>
                <w:szCs w:val="24"/>
              </w:rPr>
              <w:t>м</w:t>
            </w:r>
            <w:proofErr w:type="gramEnd"/>
          </w:p>
        </w:tc>
        <w:tc>
          <w:tcPr>
            <w:tcW w:w="2268"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Ширина </w:t>
            </w:r>
            <w:proofErr w:type="gramStart"/>
            <w:r w:rsidRPr="00F52EF9">
              <w:rPr>
                <w:rFonts w:ascii="Times New Roman" w:hAnsi="Times New Roman" w:cs="Times New Roman"/>
                <w:b/>
                <w:sz w:val="24"/>
                <w:szCs w:val="24"/>
              </w:rPr>
              <w:t>м</w:t>
            </w:r>
            <w:proofErr w:type="gramEnd"/>
          </w:p>
        </w:tc>
        <w:tc>
          <w:tcPr>
            <w:tcW w:w="2127"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 xml:space="preserve">Высота, </w:t>
            </w:r>
            <w:proofErr w:type="gramStart"/>
            <w:r w:rsidRPr="00F52EF9">
              <w:rPr>
                <w:rFonts w:ascii="Times New Roman" w:hAnsi="Times New Roman" w:cs="Times New Roman"/>
                <w:b/>
                <w:sz w:val="24"/>
                <w:szCs w:val="24"/>
              </w:rPr>
              <w:t>м</w:t>
            </w:r>
            <w:proofErr w:type="gramEnd"/>
          </w:p>
        </w:tc>
      </w:tr>
      <w:tr w:rsidR="00C577B3" w:rsidRPr="00F52EF9" w:rsidTr="00F52EF9">
        <w:tc>
          <w:tcPr>
            <w:tcW w:w="2694"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9</w:t>
            </w:r>
          </w:p>
        </w:tc>
        <w:tc>
          <w:tcPr>
            <w:tcW w:w="1842"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3,6</w:t>
            </w:r>
          </w:p>
        </w:tc>
        <w:tc>
          <w:tcPr>
            <w:tcW w:w="2268"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2,5</w:t>
            </w:r>
          </w:p>
        </w:tc>
        <w:tc>
          <w:tcPr>
            <w:tcW w:w="2127"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2,6</w:t>
            </w:r>
          </w:p>
        </w:tc>
      </w:tr>
    </w:tbl>
    <w:p w:rsidR="00C577B3" w:rsidRPr="00F52EF9" w:rsidRDefault="00C577B3" w:rsidP="00C577B3">
      <w:pPr>
        <w:numPr>
          <w:ilvl w:val="0"/>
          <w:numId w:val="41"/>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tabs>
          <w:tab w:val="left" w:pos="142"/>
          <w:tab w:val="left" w:pos="284"/>
        </w:tabs>
        <w:spacing w:after="0" w:line="240" w:lineRule="auto"/>
        <w:ind w:left="-142" w:right="-1"/>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F52EF9">
      <w:pPr>
        <w:pStyle w:val="a6"/>
        <w:tabs>
          <w:tab w:val="left" w:pos="284"/>
        </w:tabs>
        <w:spacing w:after="0" w:line="240" w:lineRule="auto"/>
        <w:ind w:left="-141"/>
        <w:jc w:val="both"/>
        <w:rPr>
          <w:rFonts w:ascii="Times New Roman" w:hAnsi="Times New Roman" w:cs="Times New Roman"/>
          <w:sz w:val="24"/>
          <w:szCs w:val="24"/>
        </w:rPr>
      </w:pPr>
    </w:p>
    <w:p w:rsidR="00C577B3" w:rsidRPr="00F52EF9" w:rsidRDefault="00C577B3" w:rsidP="00F52EF9">
      <w:pPr>
        <w:pStyle w:val="a6"/>
        <w:numPr>
          <w:ilvl w:val="0"/>
          <w:numId w:val="41"/>
        </w:numPr>
        <w:tabs>
          <w:tab w:val="left" w:pos="142"/>
          <w:tab w:val="left" w:pos="284"/>
        </w:tabs>
        <w:spacing w:after="0" w:line="240" w:lineRule="auto"/>
        <w:ind w:left="-567" w:firstLine="425"/>
        <w:jc w:val="both"/>
        <w:rPr>
          <w:rFonts w:ascii="Times New Roman" w:hAnsi="Times New Roman" w:cs="Times New Roman"/>
          <w:b/>
          <w:sz w:val="24"/>
          <w:szCs w:val="24"/>
        </w:rPr>
      </w:pPr>
      <w:r w:rsidRPr="00F52EF9">
        <w:rPr>
          <w:rFonts w:ascii="Times New Roman" w:hAnsi="Times New Roman" w:cs="Times New Roman"/>
          <w:b/>
          <w:sz w:val="24"/>
          <w:szCs w:val="24"/>
        </w:rPr>
        <w:t>Установка вывески.</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F52EF9">
        <w:rPr>
          <w:rFonts w:ascii="Times New Roman" w:eastAsia="Calibri" w:hAnsi="Times New Roman" w:cs="Times New Roman"/>
          <w:sz w:val="24"/>
          <w:szCs w:val="24"/>
          <w:lang w:eastAsia="en-US"/>
        </w:rPr>
        <w:t>самозанятых</w:t>
      </w:r>
      <w:proofErr w:type="spellEnd"/>
      <w:r w:rsidRPr="00F52EF9">
        <w:rPr>
          <w:rFonts w:ascii="Times New Roman" w:eastAsia="Calibri" w:hAnsi="Times New Roman" w:cs="Times New Roman"/>
          <w:sz w:val="24"/>
          <w:szCs w:val="24"/>
          <w:lang w:eastAsia="en-US"/>
        </w:rPr>
        <w:t>, ИНН, ОГРН / ОГРИП) и режима работы</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4.2. </w:t>
      </w:r>
      <w:r w:rsidRPr="00F52EF9">
        <w:rPr>
          <w:rFonts w:ascii="Times New Roman" w:eastAsia="Calibri" w:hAnsi="Times New Roman" w:cs="Times New Roman"/>
          <w:sz w:val="24"/>
          <w:szCs w:val="24"/>
        </w:rPr>
        <w:t>Вывеска состоит из графической и текстовой частей.</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450 мм.</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300 мм (2/3 высоты фриза); размещение: строго в границах фриза.</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Колористическое решение фриза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4.7.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4.8.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42"/>
        </w:numPr>
        <w:tabs>
          <w:tab w:val="left" w:pos="284"/>
          <w:tab w:val="left" w:pos="567"/>
          <w:tab w:val="left" w:pos="709"/>
        </w:tabs>
        <w:spacing w:after="0" w:line="240" w:lineRule="auto"/>
        <w:ind w:right="-143"/>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НТО может иметь системы обогрева и вентиляции.</w:t>
      </w:r>
    </w:p>
    <w:p w:rsidR="00C577B3" w:rsidRPr="00F52EF9" w:rsidRDefault="00C577B3" w:rsidP="00F52EF9">
      <w:pPr>
        <w:numPr>
          <w:ilvl w:val="1"/>
          <w:numId w:val="42"/>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F52EF9">
        <w:rPr>
          <w:rFonts w:ascii="Times New Roman" w:eastAsia="Calibri" w:hAnsi="Times New Roman" w:cs="Times New Roman"/>
          <w:spacing w:val="2"/>
          <w:sz w:val="24"/>
          <w:szCs w:val="24"/>
          <w:lang w:eastAsia="en-US"/>
        </w:rPr>
        <w:t>сэндвич-панелей</w:t>
      </w:r>
      <w:proofErr w:type="gramEnd"/>
      <w:r w:rsidRPr="00F52EF9">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F52EF9">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F52EF9">
      <w:pPr>
        <w:spacing w:after="0" w:line="240" w:lineRule="auto"/>
        <w:ind w:left="-567" w:right="-143" w:firstLine="425"/>
        <w:jc w:val="both"/>
        <w:rPr>
          <w:rFonts w:ascii="Times New Roman" w:hAnsi="Times New Roman" w:cs="Times New Roman"/>
          <w:b/>
          <w:bCs/>
          <w:sz w:val="24"/>
          <w:szCs w:val="24"/>
          <w:lang w:val="x-none"/>
        </w:rPr>
      </w:pPr>
    </w:p>
    <w:p w:rsidR="00C577B3" w:rsidRPr="00C577B3" w:rsidRDefault="00C577B3" w:rsidP="00C577B3">
      <w:pPr>
        <w:pStyle w:val="a6"/>
        <w:spacing w:after="0" w:line="240" w:lineRule="auto"/>
        <w:ind w:left="-567" w:right="-143"/>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F52EF9" w:rsidRDefault="00C577B3" w:rsidP="00C577B3">
      <w:pPr>
        <w:pStyle w:val="a6"/>
        <w:tabs>
          <w:tab w:val="left" w:pos="4253"/>
        </w:tabs>
        <w:spacing w:after="0" w:line="240" w:lineRule="auto"/>
        <w:ind w:left="-284" w:firstLine="568"/>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rPr>
          <w:rFonts w:ascii="Times New Roman" w:hAnsi="Times New Roman" w:cs="Times New Roman"/>
          <w:b/>
          <w:sz w:val="28"/>
          <w:szCs w:val="28"/>
        </w:rPr>
      </w:pPr>
      <w:r w:rsidRPr="00F52EF9">
        <w:rPr>
          <w:rFonts w:ascii="Times New Roman" w:hAnsi="Times New Roman" w:cs="Times New Roman"/>
          <w:b/>
          <w:sz w:val="28"/>
          <w:szCs w:val="28"/>
        </w:rPr>
        <w:t>Киоск:</w:t>
      </w: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noProof/>
        </w:rPr>
        <w:drawing>
          <wp:inline distT="0" distB="0" distL="0" distR="0" wp14:anchorId="11694792" wp14:editId="0EEB5507">
            <wp:extent cx="4343400" cy="35623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rPr>
        <w:t xml:space="preserve">     </w:t>
      </w:r>
      <w:r w:rsidRPr="00C577B3">
        <w:rPr>
          <w:rFonts w:ascii="Times New Roman" w:hAnsi="Times New Roman" w:cs="Times New Roman"/>
          <w:noProof/>
        </w:rPr>
        <w:drawing>
          <wp:inline distT="0" distB="0" distL="0" distR="0" wp14:anchorId="7529AEBA" wp14:editId="5B2116D2">
            <wp:extent cx="4429125" cy="301942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2"/>
        <w:ind w:left="-567" w:right="-465"/>
        <w:jc w:val="center"/>
        <w:rPr>
          <w:b w:val="0"/>
          <w:color w:val="000000"/>
        </w:rPr>
      </w:pPr>
      <w:r w:rsidRPr="00C577B3">
        <w:rPr>
          <w:b w:val="0"/>
          <w:color w:val="000000"/>
        </w:rPr>
        <w:lastRenderedPageBreak/>
        <w:t xml:space="preserve">                </w:t>
      </w:r>
      <w:r w:rsidR="00F52EF9">
        <w:rPr>
          <w:b w:val="0"/>
          <w:color w:val="000000"/>
        </w:rPr>
        <w:t xml:space="preserve">                    </w:t>
      </w:r>
      <w:r w:rsidRPr="00C577B3">
        <w:rPr>
          <w:b w:val="0"/>
          <w:color w:val="000000"/>
        </w:rPr>
        <w:t xml:space="preserve">Приложение 2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РАСЧЕТ</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платы за размещение </w:t>
      </w:r>
      <w:proofErr w:type="gramStart"/>
      <w:r w:rsidRPr="00F52EF9">
        <w:rPr>
          <w:rFonts w:ascii="Times New Roman" w:hAnsi="Times New Roman" w:cs="Times New Roman"/>
          <w:b/>
          <w:sz w:val="24"/>
          <w:szCs w:val="24"/>
        </w:rPr>
        <w:t>нестационарного</w:t>
      </w:r>
      <w:proofErr w:type="gramEnd"/>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F52EF9">
        <w:rPr>
          <w:rFonts w:ascii="Times New Roman" w:hAnsi="Times New Roman" w:cs="Times New Roman"/>
          <w:b/>
          <w:sz w:val="24"/>
          <w:szCs w:val="24"/>
        </w:rPr>
        <w:t>торгового объекта</w:t>
      </w:r>
      <w:r w:rsidRPr="00F52EF9">
        <w:rPr>
          <w:rFonts w:ascii="Times New Roman" w:hAnsi="Times New Roman" w:cs="Times New Roman"/>
          <w:b/>
          <w:bCs/>
          <w:color w:val="000000"/>
          <w:sz w:val="24"/>
          <w:szCs w:val="24"/>
        </w:rPr>
        <w:t xml:space="preserve"> на </w:t>
      </w:r>
      <w:r w:rsidRPr="00F52EF9">
        <w:rPr>
          <w:rFonts w:ascii="Times New Roman" w:hAnsi="Times New Roman" w:cs="Times New Roman"/>
          <w:b/>
          <w:sz w:val="24"/>
          <w:szCs w:val="24"/>
        </w:rPr>
        <w:t>2025</w:t>
      </w:r>
      <w:r w:rsidRPr="00F52EF9">
        <w:rPr>
          <w:rFonts w:ascii="Times New Roman" w:hAnsi="Times New Roman" w:cs="Times New Roman"/>
          <w:b/>
          <w:bCs/>
          <w:color w:val="000000"/>
          <w:sz w:val="24"/>
          <w:szCs w:val="24"/>
        </w:rPr>
        <w:t xml:space="preserve"> год</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bCs/>
          <w:i/>
          <w:color w:val="000000"/>
          <w:sz w:val="24"/>
          <w:szCs w:val="24"/>
        </w:rPr>
        <w:t xml:space="preserve">(с </w:t>
      </w:r>
      <w:r w:rsidR="00A45D35">
        <w:rPr>
          <w:rFonts w:ascii="Times New Roman" w:hAnsi="Times New Roman" w:cs="Times New Roman"/>
          <w:bCs/>
          <w:i/>
          <w:color w:val="000000"/>
          <w:sz w:val="24"/>
          <w:szCs w:val="24"/>
        </w:rPr>
        <w:t>11</w:t>
      </w:r>
      <w:r w:rsidRPr="00F52EF9">
        <w:rPr>
          <w:rFonts w:ascii="Times New Roman" w:hAnsi="Times New Roman" w:cs="Times New Roman"/>
          <w:i/>
          <w:sz w:val="24"/>
          <w:szCs w:val="24"/>
        </w:rPr>
        <w:t>.</w:t>
      </w:r>
      <w:r w:rsidR="00A45D35">
        <w:rPr>
          <w:rFonts w:ascii="Times New Roman" w:hAnsi="Times New Roman" w:cs="Times New Roman"/>
          <w:i/>
          <w:sz w:val="24"/>
          <w:szCs w:val="24"/>
        </w:rPr>
        <w:t>12</w:t>
      </w:r>
      <w:r w:rsidRPr="00F52EF9">
        <w:rPr>
          <w:rFonts w:ascii="Times New Roman" w:hAnsi="Times New Roman" w:cs="Times New Roman"/>
          <w:bCs/>
          <w:i/>
          <w:color w:val="000000"/>
          <w:sz w:val="24"/>
          <w:szCs w:val="24"/>
        </w:rPr>
        <w:t xml:space="preserve">.2025 до </w:t>
      </w:r>
      <w:r w:rsidRPr="00F52EF9">
        <w:rPr>
          <w:rFonts w:ascii="Times New Roman" w:hAnsi="Times New Roman" w:cs="Times New Roman"/>
          <w:i/>
          <w:sz w:val="24"/>
          <w:szCs w:val="24"/>
        </w:rPr>
        <w:t>31.12.2025</w:t>
      </w:r>
      <w:r w:rsidRPr="00F52EF9">
        <w:rPr>
          <w:rFonts w:ascii="Times New Roman" w:hAnsi="Times New Roman" w:cs="Times New Roman"/>
          <w:bCs/>
          <w:i/>
          <w:color w:val="000000"/>
          <w:sz w:val="24"/>
          <w:szCs w:val="24"/>
        </w:rPr>
        <w:t>)</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i/>
          <w:sz w:val="24"/>
          <w:szCs w:val="24"/>
        </w:rPr>
        <w:t>(Владелец)</w:t>
      </w:r>
    </w:p>
    <w:p w:rsidR="00C577B3" w:rsidRPr="00F52EF9" w:rsidRDefault="00C577B3" w:rsidP="00C577B3">
      <w:pPr>
        <w:pStyle w:val="ConsPlusNonformat"/>
        <w:ind w:left="-567"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 w:val="left" w:pos="426"/>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Вид нестационарного торгового объекта: 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 xml:space="preserve">Адресные ориентиры: </w:t>
      </w:r>
      <w:r w:rsidR="0064103A">
        <w:rPr>
          <w:rFonts w:ascii="Times New Roman" w:hAnsi="Times New Roman" w:cs="Times New Roman"/>
          <w:i/>
          <w:sz w:val="24"/>
          <w:szCs w:val="24"/>
        </w:rPr>
        <w:t xml:space="preserve">Пермский край, </w:t>
      </w:r>
      <w:proofErr w:type="spellStart"/>
      <w:r w:rsidR="0064103A">
        <w:rPr>
          <w:rFonts w:ascii="Times New Roman" w:hAnsi="Times New Roman" w:cs="Times New Roman"/>
          <w:i/>
          <w:sz w:val="24"/>
          <w:szCs w:val="24"/>
        </w:rPr>
        <w:t>г</w:t>
      </w:r>
      <w:proofErr w:type="gramStart"/>
      <w:r w:rsidR="0064103A">
        <w:rPr>
          <w:rFonts w:ascii="Times New Roman" w:hAnsi="Times New Roman" w:cs="Times New Roman"/>
          <w:i/>
          <w:sz w:val="24"/>
          <w:szCs w:val="24"/>
        </w:rPr>
        <w:t>.Д</w:t>
      </w:r>
      <w:proofErr w:type="gramEnd"/>
      <w:r w:rsidR="0064103A">
        <w:rPr>
          <w:rFonts w:ascii="Times New Roman" w:hAnsi="Times New Roman" w:cs="Times New Roman"/>
          <w:i/>
          <w:sz w:val="24"/>
          <w:szCs w:val="24"/>
        </w:rPr>
        <w:t>обрянка</w:t>
      </w:r>
      <w:proofErr w:type="spellEnd"/>
      <w:r w:rsidR="0064103A">
        <w:rPr>
          <w:rFonts w:ascii="Times New Roman" w:hAnsi="Times New Roman" w:cs="Times New Roman"/>
          <w:i/>
          <w:sz w:val="24"/>
          <w:szCs w:val="24"/>
        </w:rPr>
        <w:t>,</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Площадь места размещения нестационарного торгового объекта:        ______</w:t>
      </w:r>
      <w:r w:rsidRPr="00F52EF9">
        <w:rPr>
          <w:rFonts w:ascii="Times New Roman" w:hAnsi="Times New Roman" w:cs="Times New Roman"/>
          <w:i/>
          <w:sz w:val="24"/>
          <w:szCs w:val="24"/>
        </w:rPr>
        <w:t>кв. м.</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Кадастровый квартал                                                                                   </w:t>
      </w:r>
      <w:r w:rsidRPr="00F52EF9">
        <w:rPr>
          <w:rFonts w:ascii="Times New Roman" w:hAnsi="Times New Roman" w:cs="Times New Roman"/>
          <w:i/>
          <w:sz w:val="24"/>
          <w:szCs w:val="24"/>
        </w:rPr>
        <w:t>59:18:</w:t>
      </w:r>
      <w:r w:rsidR="00097091">
        <w:rPr>
          <w:rFonts w:ascii="Times New Roman" w:hAnsi="Times New Roman" w:cs="Times New Roman"/>
          <w:i/>
          <w:sz w:val="24"/>
          <w:szCs w:val="24"/>
        </w:rPr>
        <w:t>001</w:t>
      </w:r>
      <w:r w:rsidRPr="00F52EF9">
        <w:rPr>
          <w:rFonts w:ascii="Times New Roman" w:hAnsi="Times New Roman" w:cs="Times New Roman"/>
          <w:sz w:val="24"/>
          <w:szCs w:val="24"/>
        </w:rPr>
        <w:t xml:space="preserve">____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Размер платы за размещение нестационарного торгового объекта</w:t>
      </w:r>
    </w:p>
    <w:p w:rsidR="00C577B3" w:rsidRPr="00F52EF9" w:rsidRDefault="00C577B3" w:rsidP="00C577B3">
      <w:pPr>
        <w:pStyle w:val="ConsPlusNonformat"/>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          по итогам аукциона                                                                                      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color w:val="000000"/>
          <w:sz w:val="24"/>
          <w:szCs w:val="24"/>
        </w:rPr>
        <w:t xml:space="preserve">Подлежит оплате в текущем году </w:t>
      </w:r>
      <w:r w:rsidR="00A45D35">
        <w:rPr>
          <w:rFonts w:ascii="Times New Roman" w:hAnsi="Times New Roman" w:cs="Times New Roman"/>
          <w:color w:val="000000"/>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 xml:space="preserve">                                                                      </w:t>
      </w:r>
    </w:p>
    <w:p w:rsidR="00C577B3" w:rsidRPr="00F52EF9" w:rsidRDefault="00C577B3" w:rsidP="00C577B3">
      <w:pPr>
        <w:autoSpaceDE w:val="0"/>
        <w:autoSpaceDN w:val="0"/>
        <w:adjustRightInd w:val="0"/>
        <w:spacing w:after="0" w:line="240" w:lineRule="auto"/>
        <w:ind w:left="-567" w:firstLine="540"/>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        </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b/>
          <w:color w:val="000000"/>
          <w:sz w:val="24"/>
          <w:szCs w:val="24"/>
        </w:rPr>
      </w:pPr>
      <w:r w:rsidRPr="00F52EF9">
        <w:rPr>
          <w:rFonts w:ascii="Times New Roman" w:eastAsia="Calibri" w:hAnsi="Times New Roman" w:cs="Times New Roman"/>
          <w:sz w:val="24"/>
          <w:szCs w:val="24"/>
        </w:rPr>
        <w:t>Реквизиты для зачисления:</w:t>
      </w:r>
      <w:r w:rsidRPr="00F52EF9">
        <w:rPr>
          <w:rFonts w:ascii="Times New Roman" w:hAnsi="Times New Roman" w:cs="Times New Roman"/>
          <w:b/>
          <w:sz w:val="24"/>
          <w:szCs w:val="24"/>
        </w:rPr>
        <w:t xml:space="preserve"> </w:t>
      </w:r>
      <w:r w:rsidR="00F52EF9" w:rsidRPr="00F52EF9">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00F52EF9" w:rsidRPr="00F52EF9">
        <w:rPr>
          <w:rFonts w:ascii="Times New Roman" w:hAnsi="Times New Roman" w:cs="Times New Roman"/>
          <w:b/>
          <w:color w:val="000000"/>
          <w:sz w:val="24"/>
          <w:szCs w:val="24"/>
        </w:rPr>
        <w:t>г</w:t>
      </w:r>
      <w:proofErr w:type="gramStart"/>
      <w:r w:rsidR="00F52EF9" w:rsidRPr="00F52EF9">
        <w:rPr>
          <w:rFonts w:ascii="Times New Roman" w:hAnsi="Times New Roman" w:cs="Times New Roman"/>
          <w:b/>
          <w:color w:val="000000"/>
          <w:sz w:val="24"/>
          <w:szCs w:val="24"/>
        </w:rPr>
        <w:t>.П</w:t>
      </w:r>
      <w:proofErr w:type="gramEnd"/>
      <w:r w:rsidR="00F52EF9" w:rsidRPr="00F52EF9">
        <w:rPr>
          <w:rFonts w:ascii="Times New Roman" w:hAnsi="Times New Roman" w:cs="Times New Roman"/>
          <w:b/>
          <w:color w:val="000000"/>
          <w:sz w:val="24"/>
          <w:szCs w:val="24"/>
        </w:rPr>
        <w:t>ермь</w:t>
      </w:r>
      <w:proofErr w:type="spellEnd"/>
      <w:r w:rsidR="00F52EF9" w:rsidRPr="00F52EF9">
        <w:rPr>
          <w:rFonts w:ascii="Times New Roman" w:hAnsi="Times New Roman" w:cs="Times New Roman"/>
          <w:b/>
          <w:color w:val="000000"/>
          <w:sz w:val="24"/>
          <w:szCs w:val="24"/>
        </w:rPr>
        <w:t>, БИК 015773997, ОКТМО 57517000,</w:t>
      </w:r>
      <w:r w:rsidR="00F52EF9" w:rsidRPr="00F52EF9">
        <w:rPr>
          <w:rFonts w:ascii="Times New Roman" w:hAnsi="Times New Roman" w:cs="Times New Roman"/>
          <w:color w:val="000000"/>
          <w:sz w:val="24"/>
          <w:szCs w:val="24"/>
        </w:rPr>
        <w:t xml:space="preserve"> </w:t>
      </w:r>
      <w:r w:rsidR="00F52EF9" w:rsidRPr="00F52EF9">
        <w:rPr>
          <w:rFonts w:ascii="Times New Roman" w:hAnsi="Times New Roman" w:cs="Times New Roman"/>
          <w:b/>
          <w:color w:val="000000"/>
          <w:sz w:val="24"/>
          <w:szCs w:val="24"/>
        </w:rPr>
        <w:t>КБК 50611109080140011120</w:t>
      </w:r>
    </w:p>
    <w:p w:rsidR="00C577B3" w:rsidRPr="00F52EF9" w:rsidRDefault="00C577B3" w:rsidP="00C577B3">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F52EF9">
        <w:rPr>
          <w:rFonts w:ascii="Times New Roman" w:hAnsi="Times New Roman" w:cs="Times New Roman"/>
          <w:color w:val="000000"/>
          <w:sz w:val="24"/>
          <w:szCs w:val="24"/>
          <w:u w:val="single"/>
        </w:rPr>
        <w:t>*В платежных документах указывать №, дату договора, период оплаты.</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color w:val="000000"/>
          <w:sz w:val="24"/>
          <w:szCs w:val="24"/>
        </w:rPr>
        <w:t>Задаток в сумме</w:t>
      </w:r>
      <w:proofErr w:type="gramStart"/>
      <w:r w:rsidRPr="00F52EF9">
        <w:rPr>
          <w:rFonts w:ascii="Times New Roman" w:hAnsi="Times New Roman" w:cs="Times New Roman"/>
          <w:i/>
          <w:color w:val="000000"/>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proofErr w:type="gramEnd"/>
      <w:r w:rsidRPr="00F52EF9">
        <w:rPr>
          <w:rFonts w:ascii="Times New Roman" w:hAnsi="Times New Roman" w:cs="Times New Roman"/>
          <w:b/>
          <w:i/>
          <w:sz w:val="24"/>
          <w:szCs w:val="24"/>
        </w:rPr>
        <w:t>рублей</w:t>
      </w:r>
      <w:r w:rsidRPr="00F52EF9">
        <w:rPr>
          <w:rFonts w:ascii="Times New Roman" w:hAnsi="Times New Roman" w:cs="Times New Roman"/>
          <w:sz w:val="24"/>
          <w:szCs w:val="24"/>
        </w:rPr>
        <w:t xml:space="preserve"> _____</w:t>
      </w:r>
      <w:r w:rsidRPr="00F52EF9">
        <w:rPr>
          <w:rFonts w:ascii="Times New Roman" w:hAnsi="Times New Roman" w:cs="Times New Roman"/>
          <w:b/>
          <w:i/>
          <w:sz w:val="24"/>
          <w:szCs w:val="24"/>
        </w:rPr>
        <w:t xml:space="preserve"> копеек</w:t>
      </w:r>
      <w:r w:rsidRPr="00F52EF9">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F52EF9">
        <w:rPr>
          <w:rFonts w:ascii="Times New Roman" w:hAnsi="Times New Roman" w:cs="Times New Roman"/>
          <w:i/>
          <w:sz w:val="24"/>
          <w:szCs w:val="24"/>
        </w:rPr>
        <w:t>2025 год</w:t>
      </w:r>
      <w:r w:rsidRPr="00F52EF9">
        <w:rPr>
          <w:rFonts w:ascii="Times New Roman" w:hAnsi="Times New Roman" w:cs="Times New Roman"/>
          <w:i/>
          <w:color w:val="000000"/>
          <w:sz w:val="24"/>
          <w:szCs w:val="24"/>
        </w:rPr>
        <w:t>.</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sz w:val="24"/>
          <w:szCs w:val="24"/>
        </w:rPr>
        <w:t xml:space="preserve">Примечание: </w:t>
      </w:r>
      <w:r w:rsidRPr="00F52EF9">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F52EF9">
        <w:rPr>
          <w:rFonts w:ascii="Times New Roman" w:hAnsi="Times New Roman" w:cs="Times New Roman"/>
          <w:i/>
          <w:sz w:val="24"/>
          <w:szCs w:val="24"/>
        </w:rPr>
        <w:t xml:space="preserve">на право заключения договора на размещение нестационарного торгового объекта от </w:t>
      </w:r>
      <w:r w:rsidR="00F52EF9">
        <w:rPr>
          <w:rFonts w:ascii="Times New Roman" w:hAnsi="Times New Roman" w:cs="Times New Roman"/>
          <w:i/>
          <w:sz w:val="24"/>
          <w:szCs w:val="24"/>
        </w:rPr>
        <w:t>2</w:t>
      </w:r>
      <w:r w:rsidR="00A45D35">
        <w:rPr>
          <w:rFonts w:ascii="Times New Roman" w:hAnsi="Times New Roman" w:cs="Times New Roman"/>
          <w:i/>
          <w:sz w:val="24"/>
          <w:szCs w:val="24"/>
        </w:rPr>
        <w:t>7</w:t>
      </w:r>
      <w:r w:rsidRPr="00F52EF9">
        <w:rPr>
          <w:rFonts w:ascii="Times New Roman" w:hAnsi="Times New Roman" w:cs="Times New Roman"/>
          <w:i/>
          <w:sz w:val="24"/>
          <w:szCs w:val="24"/>
        </w:rPr>
        <w:t>.</w:t>
      </w:r>
      <w:r w:rsidR="00A45D35">
        <w:rPr>
          <w:rFonts w:ascii="Times New Roman" w:hAnsi="Times New Roman" w:cs="Times New Roman"/>
          <w:i/>
          <w:sz w:val="24"/>
          <w:szCs w:val="24"/>
        </w:rPr>
        <w:t>11</w:t>
      </w:r>
      <w:r w:rsidRPr="00F52EF9">
        <w:rPr>
          <w:rFonts w:ascii="Times New Roman" w:hAnsi="Times New Roman" w:cs="Times New Roman"/>
          <w:i/>
          <w:sz w:val="24"/>
          <w:szCs w:val="24"/>
        </w:rPr>
        <w:t>.202</w:t>
      </w:r>
      <w:r w:rsidR="00F52EF9">
        <w:rPr>
          <w:rFonts w:ascii="Times New Roman" w:hAnsi="Times New Roman" w:cs="Times New Roman"/>
          <w:i/>
          <w:sz w:val="24"/>
          <w:szCs w:val="24"/>
        </w:rPr>
        <w:t>5</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w:t>
      </w:r>
      <w:r w:rsidRPr="00F52EF9">
        <w:rPr>
          <w:rFonts w:ascii="Times New Roman" w:hAnsi="Times New Roman" w:cs="Times New Roman"/>
          <w:i/>
          <w:sz w:val="24"/>
          <w:szCs w:val="24"/>
        </w:rPr>
        <w:t>.</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i/>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Расчет произвел: </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 ____________</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w:t>
      </w:r>
      <w:r w:rsidR="00A45D35">
        <w:rPr>
          <w:rFonts w:ascii="Times New Roman" w:hAnsi="Times New Roman" w:cs="Times New Roman"/>
        </w:rPr>
        <w:t>12</w:t>
      </w:r>
      <w:r w:rsidRPr="00C577B3">
        <w:rPr>
          <w:rFonts w:ascii="Times New Roman" w:hAnsi="Times New Roman" w:cs="Times New Roman"/>
        </w:rPr>
        <w:t>.202</w:t>
      </w:r>
      <w:r w:rsidR="00F52EF9">
        <w:rPr>
          <w:rFonts w:ascii="Times New Roman" w:hAnsi="Times New Roman" w:cs="Times New Roman"/>
        </w:rPr>
        <w:t>5</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(34265) 2 78 61</w:t>
      </w:r>
    </w:p>
    <w:p w:rsidR="00C577B3" w:rsidRPr="00C577B3"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C577B3">
        <w:rPr>
          <w:rFonts w:ascii="Times New Roman" w:hAnsi="Times New Roman" w:cs="Times New Roman"/>
          <w:b/>
          <w:color w:val="000000"/>
        </w:rPr>
        <w:t>Подписи Сторон</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b/>
          <w:color w:val="000000"/>
        </w:rPr>
        <w:t>Управление                                                             Владелец</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_______________ / __________________                _______________ / __________________</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
    <w:p w:rsidR="00F52EF9" w:rsidRDefault="00F52EF9" w:rsidP="00C577B3">
      <w:pPr>
        <w:pStyle w:val="2"/>
        <w:ind w:left="-567" w:right="-465"/>
        <w:jc w:val="center"/>
        <w:rPr>
          <w:b w:val="0"/>
        </w:rPr>
      </w:pPr>
    </w:p>
    <w:p w:rsidR="00F52EF9" w:rsidRDefault="00F52EF9" w:rsidP="00F52EF9"/>
    <w:p w:rsidR="00F52EF9" w:rsidRDefault="00F52EF9" w:rsidP="00F52EF9"/>
    <w:p w:rsidR="00F52EF9" w:rsidRPr="00F52EF9" w:rsidRDefault="00F52EF9" w:rsidP="00F52EF9"/>
    <w:p w:rsidR="00C577B3" w:rsidRPr="00C577B3" w:rsidRDefault="00F52EF9"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3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2"/>
        <w:ind w:left="-567" w:right="-465"/>
        <w:jc w:val="center"/>
        <w:rPr>
          <w:bCs/>
        </w:rPr>
      </w:pP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СХЕМА</w:t>
      </w: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расположения земельного участка или земельных участков </w:t>
      </w:r>
    </w:p>
    <w:p w:rsidR="00C577B3" w:rsidRPr="00C577B3" w:rsidRDefault="00C577B3" w:rsidP="00C577B3">
      <w:pPr>
        <w:spacing w:after="0" w:line="240" w:lineRule="auto"/>
        <w:ind w:left="-567"/>
        <w:jc w:val="center"/>
        <w:rPr>
          <w:rFonts w:ascii="Times New Roman" w:hAnsi="Times New Roman" w:cs="Times New Roman"/>
          <w:sz w:val="28"/>
          <w:szCs w:val="28"/>
        </w:rPr>
      </w:pPr>
      <w:r w:rsidRPr="00F52EF9">
        <w:rPr>
          <w:rFonts w:ascii="Times New Roman" w:hAnsi="Times New Roman" w:cs="Times New Roman"/>
          <w:b/>
          <w:sz w:val="24"/>
          <w:szCs w:val="24"/>
        </w:rPr>
        <w:t>на кадастровом плане территории</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F52EF9" w:rsidRPr="00C577B3" w:rsidRDefault="00F52EF9"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4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rPr>
          <w:b w:val="0"/>
        </w:rPr>
        <w:t xml:space="preserve"> №</w:t>
      </w:r>
      <w:r w:rsidRPr="00C577B3">
        <w:t xml:space="preserve"> </w:t>
      </w:r>
      <w:r w:rsidRPr="00C577B3">
        <w:rPr>
          <w:b w:val="0"/>
        </w:rPr>
        <w:t>__</w:t>
      </w:r>
    </w:p>
    <w:p w:rsidR="00C577B3" w:rsidRPr="00C577B3" w:rsidRDefault="00C577B3" w:rsidP="00C577B3">
      <w:pPr>
        <w:pStyle w:val="2"/>
        <w:ind w:left="-567" w:right="-465"/>
        <w:jc w:val="center"/>
      </w:pPr>
    </w:p>
    <w:p w:rsidR="00C577B3" w:rsidRPr="00C577B3" w:rsidRDefault="00C577B3" w:rsidP="00C577B3">
      <w:pPr>
        <w:pStyle w:val="1"/>
        <w:spacing w:line="240" w:lineRule="auto"/>
        <w:ind w:left="-567" w:right="-465"/>
        <w:rPr>
          <w:bCs/>
          <w:sz w:val="24"/>
        </w:rPr>
      </w:pPr>
      <w:r w:rsidRPr="00C577B3">
        <w:rPr>
          <w:bCs/>
          <w:sz w:val="24"/>
        </w:rPr>
        <w:t xml:space="preserve">АКТ </w:t>
      </w:r>
    </w:p>
    <w:p w:rsidR="00C577B3" w:rsidRPr="00C577B3" w:rsidRDefault="00C577B3" w:rsidP="00C577B3">
      <w:pPr>
        <w:pStyle w:val="1"/>
        <w:spacing w:line="240" w:lineRule="auto"/>
        <w:ind w:left="-567" w:right="-465"/>
        <w:rPr>
          <w:bCs/>
          <w:sz w:val="24"/>
        </w:rPr>
      </w:pPr>
      <w:r w:rsidRPr="00C577B3">
        <w:rPr>
          <w:bCs/>
          <w:sz w:val="24"/>
        </w:rPr>
        <w:t>приема-передачи места для размещения объекта</w:t>
      </w:r>
    </w:p>
    <w:p w:rsidR="00C577B3" w:rsidRPr="00C577B3" w:rsidRDefault="00C577B3" w:rsidP="00C577B3">
      <w:pPr>
        <w:spacing w:after="0" w:line="240" w:lineRule="auto"/>
        <w:ind w:left="-567" w:right="-143"/>
        <w:jc w:val="both"/>
        <w:rPr>
          <w:rFonts w:ascii="Times New Roman" w:hAnsi="Times New Roman" w:cs="Times New Roman"/>
        </w:rPr>
      </w:pPr>
      <w:r w:rsidRPr="00C577B3">
        <w:rPr>
          <w:rFonts w:ascii="Times New Roman" w:hAnsi="Times New Roman" w:cs="Times New Roman"/>
        </w:rPr>
        <w:t xml:space="preserve">                                                                                                        </w:t>
      </w:r>
    </w:p>
    <w:p w:rsidR="00F52EF9" w:rsidRPr="00F52EF9" w:rsidRDefault="00F52EF9" w:rsidP="00F52EF9">
      <w:pPr>
        <w:ind w:left="-567" w:right="-143"/>
        <w:jc w:val="both"/>
        <w:rPr>
          <w:rFonts w:ascii="Times New Roman" w:hAnsi="Times New Roman" w:cs="Times New Roman"/>
        </w:rPr>
      </w:pPr>
      <w:r w:rsidRPr="00F52EF9">
        <w:rPr>
          <w:rFonts w:ascii="Times New Roman" w:hAnsi="Times New Roman" w:cs="Times New Roman"/>
        </w:rPr>
        <w:t>г. Добрянка</w:t>
      </w:r>
      <w:r w:rsidRPr="00F52EF9">
        <w:rPr>
          <w:rFonts w:ascii="Times New Roman" w:hAnsi="Times New Roman" w:cs="Times New Roman"/>
        </w:rPr>
        <w:tab/>
        <w:t xml:space="preserve">                                                </w:t>
      </w:r>
      <w:r w:rsidRPr="00F52EF9">
        <w:rPr>
          <w:rFonts w:ascii="Times New Roman" w:hAnsi="Times New Roman" w:cs="Times New Roman"/>
        </w:rPr>
        <w:tab/>
      </w:r>
      <w:r w:rsidRPr="00F52EF9">
        <w:rPr>
          <w:rFonts w:ascii="Times New Roman" w:hAnsi="Times New Roman" w:cs="Times New Roman"/>
        </w:rPr>
        <w:tab/>
        <w:t xml:space="preserve">                            </w:t>
      </w:r>
      <w:r w:rsidR="00A45D35">
        <w:rPr>
          <w:rFonts w:ascii="Times New Roman" w:hAnsi="Times New Roman" w:cs="Times New Roman"/>
        </w:rPr>
        <w:t xml:space="preserve">                    </w:t>
      </w:r>
      <w:r w:rsidRPr="00F52EF9">
        <w:rPr>
          <w:rFonts w:ascii="Times New Roman" w:hAnsi="Times New Roman" w:cs="Times New Roman"/>
        </w:rPr>
        <w:t>«</w:t>
      </w:r>
      <w:r w:rsidRPr="00F52EF9">
        <w:rPr>
          <w:rFonts w:ascii="Times New Roman" w:hAnsi="Times New Roman" w:cs="Times New Roman"/>
          <w:b/>
        </w:rPr>
        <w:t>_____</w:t>
      </w:r>
      <w:r w:rsidRPr="00F52EF9">
        <w:rPr>
          <w:rFonts w:ascii="Times New Roman" w:hAnsi="Times New Roman" w:cs="Times New Roman"/>
        </w:rPr>
        <w:t xml:space="preserve">» </w:t>
      </w:r>
      <w:r w:rsidR="00A45D35">
        <w:rPr>
          <w:rFonts w:ascii="Times New Roman" w:hAnsi="Times New Roman" w:cs="Times New Roman"/>
        </w:rPr>
        <w:t xml:space="preserve">декабря </w:t>
      </w:r>
      <w:r w:rsidRPr="00F52EF9">
        <w:rPr>
          <w:rFonts w:ascii="Times New Roman" w:hAnsi="Times New Roman" w:cs="Times New Roman"/>
        </w:rPr>
        <w:t>2025 года</w:t>
      </w:r>
    </w:p>
    <w:p w:rsidR="00F52EF9" w:rsidRPr="00F52EF9" w:rsidRDefault="00F52EF9" w:rsidP="00F52EF9">
      <w:pPr>
        <w:ind w:left="-567" w:right="-143"/>
        <w:jc w:val="both"/>
        <w:rPr>
          <w:rFonts w:ascii="Times New Roman" w:hAnsi="Times New Roman" w:cs="Times New Roman"/>
        </w:rPr>
      </w:pPr>
    </w:p>
    <w:p w:rsidR="00F52EF9" w:rsidRPr="00F52EF9" w:rsidRDefault="00F52EF9" w:rsidP="00F52EF9">
      <w:pPr>
        <w:pStyle w:val="ConsPlusNonformat"/>
        <w:ind w:left="-567" w:right="-143" w:firstLine="568"/>
        <w:jc w:val="both"/>
        <w:rPr>
          <w:rFonts w:ascii="Times New Roman" w:hAnsi="Times New Roman" w:cs="Times New Roman"/>
          <w:sz w:val="24"/>
          <w:szCs w:val="24"/>
        </w:rPr>
      </w:pPr>
      <w:r w:rsidRPr="00F52EF9">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52EF9">
        <w:rPr>
          <w:rFonts w:ascii="Times New Roman" w:hAnsi="Times New Roman" w:cs="Times New Roman"/>
          <w:b/>
          <w:sz w:val="24"/>
          <w:szCs w:val="24"/>
        </w:rPr>
        <w:t>Добрянского</w:t>
      </w:r>
      <w:proofErr w:type="spellEnd"/>
      <w:r w:rsidRPr="00F52EF9">
        <w:rPr>
          <w:rFonts w:ascii="Times New Roman" w:hAnsi="Times New Roman" w:cs="Times New Roman"/>
          <w:b/>
          <w:sz w:val="24"/>
          <w:szCs w:val="24"/>
        </w:rPr>
        <w:t xml:space="preserve"> муниципального округа Пермского края</w:t>
      </w:r>
      <w:r w:rsidRPr="00F52EF9">
        <w:rPr>
          <w:rFonts w:ascii="Times New Roman" w:hAnsi="Times New Roman" w:cs="Times New Roman"/>
          <w:sz w:val="24"/>
          <w:szCs w:val="24"/>
        </w:rPr>
        <w:t xml:space="preserve">, действующее от имени и по поручению администрации </w:t>
      </w:r>
      <w:proofErr w:type="spellStart"/>
      <w:r w:rsidRPr="00F52EF9">
        <w:rPr>
          <w:rFonts w:ascii="Times New Roman" w:hAnsi="Times New Roman" w:cs="Times New Roman"/>
          <w:sz w:val="24"/>
          <w:szCs w:val="24"/>
        </w:rPr>
        <w:t>Добрянского</w:t>
      </w:r>
      <w:proofErr w:type="spellEnd"/>
      <w:r w:rsidRPr="00F52EF9">
        <w:rPr>
          <w:rFonts w:ascii="Times New Roman" w:hAnsi="Times New Roman" w:cs="Times New Roman"/>
          <w:sz w:val="24"/>
          <w:szCs w:val="24"/>
        </w:rPr>
        <w:t xml:space="preserve"> муниципального округа Пермского края, именуемое в дальнейшем </w:t>
      </w:r>
      <w:r w:rsidRPr="00F52EF9">
        <w:rPr>
          <w:rFonts w:ascii="Times New Roman" w:hAnsi="Times New Roman" w:cs="Times New Roman"/>
          <w:b/>
          <w:bCs/>
          <w:sz w:val="24"/>
          <w:szCs w:val="24"/>
        </w:rPr>
        <w:t xml:space="preserve">«Управление», </w:t>
      </w:r>
      <w:r w:rsidRPr="00F52EF9">
        <w:rPr>
          <w:rFonts w:ascii="Times New Roman" w:hAnsi="Times New Roman" w:cs="Times New Roman"/>
          <w:sz w:val="24"/>
          <w:szCs w:val="24"/>
        </w:rPr>
        <w:t>в лице</w:t>
      </w:r>
      <w:r w:rsidRPr="00F52EF9">
        <w:rPr>
          <w:rFonts w:ascii="Times New Roman" w:hAnsi="Times New Roman" w:cs="Times New Roman"/>
          <w:color w:val="FF0000"/>
          <w:sz w:val="24"/>
          <w:szCs w:val="24"/>
        </w:rPr>
        <w:t xml:space="preserve"> </w:t>
      </w:r>
      <w:r w:rsidRPr="00F52EF9">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Pr="00F52EF9">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__________________________________________________________,</w:t>
      </w:r>
    </w:p>
    <w:p w:rsidR="00F52EF9" w:rsidRPr="00F52EF9" w:rsidRDefault="00F52EF9" w:rsidP="00F52EF9">
      <w:pPr>
        <w:pStyle w:val="ConsPlusNonformat"/>
        <w:ind w:left="-567" w:right="-143" w:firstLine="568"/>
        <w:jc w:val="center"/>
        <w:rPr>
          <w:rFonts w:ascii="Times New Roman" w:hAnsi="Times New Roman" w:cs="Times New Roman"/>
          <w:i/>
        </w:rPr>
      </w:pPr>
      <w:r w:rsidRPr="00F52EF9">
        <w:rPr>
          <w:rFonts w:ascii="Times New Roman" w:hAnsi="Times New Roman" w:cs="Times New Roman"/>
          <w:i/>
        </w:rPr>
        <w:t xml:space="preserve">                    (наименование юридического лица,  ИП, </w:t>
      </w:r>
      <w:proofErr w:type="spellStart"/>
      <w:r w:rsidRPr="00F52EF9">
        <w:rPr>
          <w:rFonts w:ascii="Times New Roman" w:hAnsi="Times New Roman" w:cs="Times New Roman"/>
          <w:i/>
        </w:rPr>
        <w:t>самозанятого</w:t>
      </w:r>
      <w:proofErr w:type="spellEnd"/>
      <w:r w:rsidRPr="00F52EF9">
        <w:rPr>
          <w:rFonts w:ascii="Times New Roman" w:hAnsi="Times New Roman" w:cs="Times New Roman"/>
          <w:i/>
        </w:rPr>
        <w:t>)</w:t>
      </w:r>
    </w:p>
    <w:p w:rsidR="00F52EF9" w:rsidRPr="00F52EF9" w:rsidRDefault="00F52EF9" w:rsidP="00F52EF9">
      <w:pPr>
        <w:pStyle w:val="aff0"/>
        <w:spacing w:before="0" w:beforeAutospacing="0" w:after="0" w:afterAutospacing="0"/>
        <w:ind w:left="-567" w:right="-143"/>
        <w:jc w:val="both"/>
        <w:outlineLvl w:val="6"/>
      </w:pPr>
      <w:r w:rsidRPr="00F52EF9">
        <w:t>именуемо</w:t>
      </w:r>
      <w:proofErr w:type="gramStart"/>
      <w:r w:rsidRPr="00F52EF9">
        <w:t>е(</w:t>
      </w:r>
      <w:proofErr w:type="spellStart"/>
      <w:proofErr w:type="gramEnd"/>
      <w:r w:rsidRPr="00F52EF9">
        <w:t>ый</w:t>
      </w:r>
      <w:proofErr w:type="spellEnd"/>
      <w:r w:rsidRPr="00F52EF9">
        <w:t xml:space="preserve">) в дальнейшем </w:t>
      </w:r>
      <w:r w:rsidRPr="00F52EF9">
        <w:rPr>
          <w:b/>
        </w:rPr>
        <w:t>«Владелец»</w:t>
      </w:r>
      <w:r w:rsidRPr="00F52EF9">
        <w:t>, с другой стороны, вместе именуемые «Стороны», в соответствии с договором на размещение нестационарного торгового объекта от __.</w:t>
      </w:r>
      <w:r w:rsidR="00A45D35">
        <w:t>12</w:t>
      </w:r>
      <w:r w:rsidRPr="00F52EF9">
        <w:t>.2025</w:t>
      </w:r>
      <w:r w:rsidRPr="00F52EF9">
        <w:rPr>
          <w:b/>
        </w:rPr>
        <w:t xml:space="preserve"> </w:t>
      </w:r>
      <w:r w:rsidRPr="00F52EF9">
        <w:t>№</w:t>
      </w:r>
      <w:r w:rsidRPr="00F52EF9">
        <w:rPr>
          <w:b/>
        </w:rPr>
        <w:t>_______</w:t>
      </w:r>
      <w:r w:rsidRPr="00F52EF9">
        <w:t xml:space="preserve"> составили настоящий акт о следующем:</w:t>
      </w:r>
    </w:p>
    <w:p w:rsidR="00F52EF9" w:rsidRPr="00F52EF9" w:rsidRDefault="00F52EF9" w:rsidP="00F52EF9">
      <w:pPr>
        <w:pStyle w:val="ConsPlusNonformat"/>
        <w:ind w:left="-567" w:right="-143"/>
        <w:rPr>
          <w:rFonts w:ascii="Times New Roman" w:hAnsi="Times New Roman" w:cs="Times New Roman"/>
          <w:i/>
        </w:rPr>
      </w:pPr>
      <w:r w:rsidRPr="00F52EF9">
        <w:rPr>
          <w:rFonts w:ascii="Times New Roman" w:hAnsi="Times New Roman" w:cs="Times New Roman"/>
          <w:sz w:val="24"/>
          <w:szCs w:val="24"/>
        </w:rPr>
        <w:t xml:space="preserve">                                                       </w:t>
      </w:r>
    </w:p>
    <w:p w:rsidR="00F52EF9" w:rsidRPr="00F52EF9" w:rsidRDefault="00F52EF9" w:rsidP="00F52EF9">
      <w:pPr>
        <w:pStyle w:val="ConsPlusNormal"/>
        <w:tabs>
          <w:tab w:val="left" w:pos="426"/>
        </w:tabs>
        <w:ind w:left="-567" w:right="-143" w:firstLine="567"/>
        <w:jc w:val="both"/>
        <w:outlineLvl w:val="0"/>
        <w:rPr>
          <w:rFonts w:ascii="Times New Roman" w:hAnsi="Times New Roman" w:cs="Times New Roman"/>
          <w:sz w:val="24"/>
          <w:szCs w:val="24"/>
        </w:rPr>
      </w:pPr>
      <w:r w:rsidRPr="00F52EF9">
        <w:rPr>
          <w:rFonts w:ascii="Times New Roman" w:hAnsi="Times New Roman" w:cs="Times New Roman"/>
          <w:sz w:val="24"/>
          <w:szCs w:val="24"/>
        </w:rPr>
        <w:t>1.</w:t>
      </w:r>
      <w:r w:rsidRPr="00F52EF9">
        <w:rPr>
          <w:rFonts w:ascii="Times New Roman" w:hAnsi="Times New Roman" w:cs="Times New Roman"/>
          <w:sz w:val="24"/>
          <w:szCs w:val="24"/>
        </w:rPr>
        <w:tab/>
        <w:t xml:space="preserve">Управление передает, а </w:t>
      </w:r>
      <w:r w:rsidRPr="00F52EF9">
        <w:rPr>
          <w:rFonts w:ascii="Times New Roman" w:hAnsi="Times New Roman" w:cs="Times New Roman"/>
          <w:sz w:val="24"/>
        </w:rPr>
        <w:t>Владелец</w:t>
      </w:r>
      <w:r w:rsidRPr="00F52EF9">
        <w:rPr>
          <w:rFonts w:ascii="Times New Roman" w:hAnsi="Times New Roman" w:cs="Times New Roman"/>
          <w:sz w:val="24"/>
          <w:szCs w:val="24"/>
        </w:rPr>
        <w:t xml:space="preserve"> принимает место площадью</w:t>
      </w:r>
      <w:r w:rsidRPr="00F52EF9">
        <w:rPr>
          <w:rFonts w:ascii="Times New Roman" w:hAnsi="Times New Roman" w:cs="Times New Roman"/>
          <w:b/>
          <w:sz w:val="24"/>
          <w:szCs w:val="24"/>
        </w:rPr>
        <w:t>________</w:t>
      </w:r>
      <w:r w:rsidRPr="00F52EF9">
        <w:rPr>
          <w:rFonts w:ascii="Times New Roman" w:hAnsi="Times New Roman" w:cs="Times New Roman"/>
          <w:sz w:val="24"/>
          <w:szCs w:val="24"/>
        </w:rPr>
        <w:t xml:space="preserve"> кв. м для размещения нестационарного торгового объекта (далее - Объект)</w:t>
      </w:r>
      <w:r w:rsidRPr="00F52EF9">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городского округа от 21.07.2020 №1058 </w:t>
      </w:r>
      <w:r w:rsidRPr="00F52EF9">
        <w:rPr>
          <w:rFonts w:ascii="Times New Roman" w:hAnsi="Times New Roman" w:cs="Times New Roman"/>
          <w:sz w:val="24"/>
          <w:szCs w:val="24"/>
        </w:rPr>
        <w:t xml:space="preserve">(в редакции постановлений от 16.01.2023 №63, от 17.06.2024 №1568): </w:t>
      </w:r>
    </w:p>
    <w:p w:rsidR="00F52EF9" w:rsidRPr="00F52EF9" w:rsidRDefault="00F52EF9" w:rsidP="00F52EF9">
      <w:pPr>
        <w:pStyle w:val="ConsPlusNormal"/>
        <w:ind w:left="-567" w:right="-143" w:firstLine="568"/>
        <w:jc w:val="both"/>
        <w:outlineLvl w:val="0"/>
        <w:rPr>
          <w:rFonts w:ascii="Times New Roman" w:hAnsi="Times New Roman" w:cs="Times New Roman"/>
          <w:sz w:val="24"/>
          <w:szCs w:val="24"/>
        </w:rPr>
      </w:pPr>
      <w:r w:rsidRPr="00F52EF9">
        <w:rPr>
          <w:rFonts w:ascii="Times New Roman" w:hAnsi="Times New Roman" w:cs="Times New Roman"/>
          <w:sz w:val="24"/>
          <w:szCs w:val="24"/>
        </w:rPr>
        <w:t>1.1.1 учетный номер: _____________;</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1.1.2 вид</w:t>
      </w:r>
      <w:proofErr w:type="gramStart"/>
      <w:r w:rsidRPr="00F52EF9">
        <w:rPr>
          <w:rFonts w:ascii="Times New Roman" w:hAnsi="Times New Roman" w:cs="Times New Roman"/>
          <w:sz w:val="24"/>
          <w:szCs w:val="24"/>
        </w:rPr>
        <w:t xml:space="preserve">: </w:t>
      </w:r>
      <w:r w:rsidRPr="00F52EF9">
        <w:rPr>
          <w:rFonts w:ascii="Times New Roman" w:hAnsi="Times New Roman" w:cs="Times New Roman"/>
          <w:b/>
          <w:sz w:val="24"/>
          <w:szCs w:val="24"/>
        </w:rPr>
        <w:t>_________________________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1.1.3 специализация</w:t>
      </w:r>
      <w:proofErr w:type="gramStart"/>
      <w:r w:rsidRPr="00F52EF9">
        <w:rPr>
          <w:rFonts w:ascii="Times New Roman" w:hAnsi="Times New Roman" w:cs="Times New Roman"/>
          <w:sz w:val="24"/>
          <w:szCs w:val="24"/>
        </w:rPr>
        <w:t>:</w:t>
      </w:r>
      <w:r w:rsidRPr="00F52EF9">
        <w:rPr>
          <w:rFonts w:ascii="Times New Roman" w:hAnsi="Times New Roman" w:cs="Times New Roman"/>
          <w:b/>
          <w:sz w:val="24"/>
          <w:szCs w:val="24"/>
        </w:rPr>
        <w:t xml:space="preserve"> 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1.1.4 адресные ориентиры: Пермский край,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1.1.5 площадь Объекта: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roofErr w:type="spellStart"/>
      <w:r w:rsidRPr="00F52EF9">
        <w:rPr>
          <w:rFonts w:ascii="Times New Roman" w:hAnsi="Times New Roman" w:cs="Times New Roman"/>
          <w:sz w:val="24"/>
          <w:szCs w:val="24"/>
        </w:rPr>
        <w:t>кв</w:t>
      </w:r>
      <w:proofErr w:type="gramStart"/>
      <w:r w:rsidRPr="00F52EF9">
        <w:rPr>
          <w:rFonts w:ascii="Times New Roman" w:hAnsi="Times New Roman" w:cs="Times New Roman"/>
          <w:sz w:val="24"/>
          <w:szCs w:val="24"/>
        </w:rPr>
        <w:t>.м</w:t>
      </w:r>
      <w:proofErr w:type="spellEnd"/>
      <w:proofErr w:type="gramEnd"/>
      <w:r w:rsidRPr="00F52EF9">
        <w:rPr>
          <w:rFonts w:ascii="Times New Roman" w:hAnsi="Times New Roman" w:cs="Times New Roman"/>
          <w:sz w:val="24"/>
          <w:szCs w:val="24"/>
        </w:rPr>
        <w:t>,</w:t>
      </w:r>
    </w:p>
    <w:p w:rsidR="00F52EF9" w:rsidRPr="00F52EF9" w:rsidRDefault="00F52EF9" w:rsidP="00F52EF9">
      <w:pPr>
        <w:pStyle w:val="ConsPlusNonformat"/>
        <w:ind w:left="-567" w:right="-143"/>
        <w:jc w:val="both"/>
        <w:rPr>
          <w:rFonts w:ascii="Times New Roman" w:hAnsi="Times New Roman" w:cs="Times New Roman"/>
          <w:sz w:val="24"/>
          <w:szCs w:val="24"/>
        </w:rPr>
      </w:pPr>
      <w:r w:rsidRPr="00F52EF9">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52EF9" w:rsidRPr="00F52EF9" w:rsidRDefault="00F52EF9" w:rsidP="00F52EF9">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2.</w:t>
      </w:r>
      <w:r w:rsidRPr="00F52EF9">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52EF9" w:rsidRPr="00F52EF9" w:rsidRDefault="00F52EF9" w:rsidP="00F52EF9">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52EF9" w:rsidRPr="00F52EF9" w:rsidRDefault="00F52EF9" w:rsidP="00F52EF9">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4. Претензий по состоянию и качеству передаваемого места у Владельца не имеется.</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r w:rsidRPr="00F52EF9">
        <w:rPr>
          <w:rFonts w:ascii="Times New Roman" w:hAnsi="Times New Roman" w:cs="Times New Roman"/>
          <w:sz w:val="24"/>
          <w:szCs w:val="24"/>
        </w:rPr>
        <w:t>Передал от Управления:</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52EF9">
        <w:rPr>
          <w:rFonts w:ascii="Times New Roman" w:hAnsi="Times New Roman" w:cs="Times New Roman"/>
          <w:sz w:val="24"/>
          <w:szCs w:val="24"/>
        </w:rPr>
        <w:t>Принял от Владельца:</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u w:val="single"/>
        </w:rPr>
      </w:pP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proofErr w:type="spellStart"/>
      <w:r w:rsidRPr="00F52EF9">
        <w:rPr>
          <w:rFonts w:ascii="Times New Roman" w:hAnsi="Times New Roman" w:cs="Times New Roman"/>
          <w:sz w:val="24"/>
          <w:szCs w:val="24"/>
        </w:rPr>
        <w:t>М.п</w:t>
      </w:r>
      <w:proofErr w:type="spellEnd"/>
      <w:r w:rsidRPr="00F52EF9">
        <w:rPr>
          <w:rFonts w:ascii="Times New Roman" w:hAnsi="Times New Roman" w:cs="Times New Roman"/>
          <w:sz w:val="24"/>
          <w:szCs w:val="24"/>
        </w:rPr>
        <w:t>.</w:t>
      </w:r>
      <w:r w:rsidRPr="00F52EF9">
        <w:rPr>
          <w:rFonts w:ascii="Times New Roman" w:hAnsi="Times New Roman" w:cs="Times New Roman"/>
          <w:sz w:val="24"/>
          <w:szCs w:val="24"/>
        </w:rPr>
        <w:tab/>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«____»__________2025г.                                                «____»__________2025г.</w:t>
      </w:r>
    </w:p>
    <w:p w:rsidR="00F52EF9" w:rsidRPr="00F52EF9" w:rsidRDefault="00F52EF9" w:rsidP="00F52EF9">
      <w:pPr>
        <w:autoSpaceDE w:val="0"/>
        <w:autoSpaceDN w:val="0"/>
        <w:adjustRightInd w:val="0"/>
        <w:spacing w:after="0" w:line="240" w:lineRule="auto"/>
        <w:ind w:left="-567" w:right="-391"/>
        <w:rPr>
          <w:sz w:val="24"/>
          <w:szCs w:val="24"/>
        </w:rPr>
      </w:pPr>
    </w:p>
    <w:p w:rsidR="00F52EF9" w:rsidRPr="00F52EF9" w:rsidRDefault="00F52EF9" w:rsidP="00F52EF9">
      <w:pPr>
        <w:autoSpaceDE w:val="0"/>
        <w:autoSpaceDN w:val="0"/>
        <w:adjustRightInd w:val="0"/>
        <w:ind w:left="-567" w:right="-391"/>
        <w:rPr>
          <w:sz w:val="24"/>
          <w:szCs w:val="24"/>
        </w:rPr>
      </w:pP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color w:val="000000"/>
        </w:rPr>
      </w:pPr>
      <w:r w:rsidRPr="00F52EF9">
        <w:rPr>
          <w:rFonts w:ascii="Times New Roman" w:hAnsi="Times New Roman" w:cs="Times New Roman"/>
          <w:color w:val="000000"/>
        </w:rPr>
        <w:t xml:space="preserve">Акт составил:                                                   </w:t>
      </w: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u w:val="single"/>
        </w:rPr>
      </w:pPr>
      <w:r w:rsidRPr="00F52EF9">
        <w:rPr>
          <w:rFonts w:ascii="Times New Roman" w:hAnsi="Times New Roman" w:cs="Times New Roman"/>
        </w:rPr>
        <w:t xml:space="preserve">__________ / </w:t>
      </w:r>
      <w:r w:rsidRPr="00F52EF9">
        <w:rPr>
          <w:rFonts w:ascii="Times New Roman" w:hAnsi="Times New Roman" w:cs="Times New Roman"/>
          <w:u w:val="single"/>
        </w:rPr>
        <w:tab/>
        <w:t xml:space="preserve">  </w:t>
      </w:r>
    </w:p>
    <w:p w:rsidR="00F52EF9" w:rsidRPr="00F52EF9" w:rsidRDefault="00F52EF9" w:rsidP="00F52EF9">
      <w:pPr>
        <w:autoSpaceDE w:val="0"/>
        <w:autoSpaceDN w:val="0"/>
        <w:adjustRightInd w:val="0"/>
        <w:ind w:left="-567" w:right="-391"/>
        <w:rPr>
          <w:rFonts w:ascii="Times New Roman" w:hAnsi="Times New Roman" w:cs="Times New Roman"/>
        </w:rPr>
      </w:pPr>
      <w:r w:rsidRPr="00F52EF9">
        <w:rPr>
          <w:rFonts w:ascii="Times New Roman" w:hAnsi="Times New Roman" w:cs="Times New Roman"/>
        </w:rPr>
        <w:t>«____»__________2025г.</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5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1"/>
        <w:spacing w:line="240" w:lineRule="auto"/>
        <w:ind w:left="-567" w:right="-463"/>
        <w:rPr>
          <w:bCs/>
          <w:sz w:val="16"/>
          <w:szCs w:val="16"/>
        </w:rPr>
      </w:pPr>
    </w:p>
    <w:p w:rsidR="00C577B3" w:rsidRPr="00C577B3" w:rsidRDefault="00C577B3" w:rsidP="00C577B3">
      <w:pPr>
        <w:pStyle w:val="1"/>
        <w:spacing w:line="240" w:lineRule="auto"/>
        <w:ind w:left="-567" w:right="-463"/>
        <w:rPr>
          <w:bCs/>
          <w:sz w:val="24"/>
        </w:rPr>
      </w:pPr>
      <w:r w:rsidRPr="00C577B3">
        <w:rPr>
          <w:bCs/>
          <w:sz w:val="24"/>
        </w:rPr>
        <w:t>Передаточный акт объекта</w:t>
      </w:r>
    </w:p>
    <w:p w:rsidR="00C577B3" w:rsidRPr="00C577B3" w:rsidRDefault="00C577B3" w:rsidP="00C577B3">
      <w:pPr>
        <w:spacing w:after="0" w:line="240" w:lineRule="auto"/>
        <w:ind w:left="-567" w:right="-463"/>
        <w:jc w:val="both"/>
        <w:rPr>
          <w:rFonts w:ascii="Times New Roman" w:hAnsi="Times New Roman" w:cs="Times New Roman"/>
          <w:sz w:val="16"/>
          <w:szCs w:val="16"/>
        </w:rPr>
      </w:pPr>
      <w:r w:rsidRPr="00C577B3">
        <w:rPr>
          <w:rFonts w:ascii="Times New Roman" w:hAnsi="Times New Roman" w:cs="Times New Roman"/>
          <w:sz w:val="20"/>
          <w:szCs w:val="20"/>
        </w:rPr>
        <w:t xml:space="preserve">                                                                                                    </w:t>
      </w:r>
    </w:p>
    <w:p w:rsidR="00C577B3" w:rsidRPr="0060131A" w:rsidRDefault="00C577B3" w:rsidP="00C577B3">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г. Добрянка</w:t>
      </w:r>
      <w:r w:rsidRPr="0060131A">
        <w:rPr>
          <w:rFonts w:ascii="Times New Roman" w:hAnsi="Times New Roman" w:cs="Times New Roman"/>
          <w:sz w:val="24"/>
          <w:szCs w:val="24"/>
        </w:rPr>
        <w:tab/>
        <w:t xml:space="preserve">                                                </w:t>
      </w:r>
      <w:r w:rsidRPr="0060131A">
        <w:rPr>
          <w:rFonts w:ascii="Times New Roman" w:hAnsi="Times New Roman" w:cs="Times New Roman"/>
          <w:sz w:val="24"/>
          <w:szCs w:val="24"/>
        </w:rPr>
        <w:tab/>
        <w:t xml:space="preserve">                                           «__»__________ 202</w:t>
      </w:r>
      <w:r w:rsidR="00F52EF9" w:rsidRPr="0060131A">
        <w:rPr>
          <w:rFonts w:ascii="Times New Roman" w:hAnsi="Times New Roman" w:cs="Times New Roman"/>
          <w:sz w:val="24"/>
          <w:szCs w:val="24"/>
        </w:rPr>
        <w:t>5</w:t>
      </w:r>
      <w:r w:rsidRPr="0060131A">
        <w:rPr>
          <w:rFonts w:ascii="Times New Roman" w:hAnsi="Times New Roman" w:cs="Times New Roman"/>
          <w:sz w:val="24"/>
          <w:szCs w:val="24"/>
        </w:rPr>
        <w:t xml:space="preserve"> г.</w:t>
      </w:r>
    </w:p>
    <w:p w:rsidR="00C577B3" w:rsidRPr="00C577B3" w:rsidRDefault="00C577B3" w:rsidP="00C577B3">
      <w:pPr>
        <w:spacing w:after="0" w:line="240" w:lineRule="auto"/>
        <w:ind w:left="-567" w:right="-2"/>
        <w:jc w:val="both"/>
        <w:rPr>
          <w:rFonts w:ascii="Times New Roman" w:hAnsi="Times New Roman" w:cs="Times New Roman"/>
          <w:sz w:val="16"/>
          <w:szCs w:val="16"/>
        </w:rPr>
      </w:pPr>
    </w:p>
    <w:p w:rsidR="0060131A" w:rsidRPr="0060131A" w:rsidRDefault="0060131A" w:rsidP="0060131A">
      <w:pPr>
        <w:pStyle w:val="ConsPlusNonformat"/>
        <w:ind w:left="-567" w:right="-143" w:firstLine="568"/>
        <w:jc w:val="both"/>
        <w:rPr>
          <w:rFonts w:ascii="Times New Roman" w:hAnsi="Times New Roman" w:cs="Times New Roman"/>
          <w:sz w:val="24"/>
          <w:szCs w:val="24"/>
        </w:rPr>
      </w:pPr>
      <w:r w:rsidRPr="0060131A">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60131A">
        <w:rPr>
          <w:rFonts w:ascii="Times New Roman" w:hAnsi="Times New Roman" w:cs="Times New Roman"/>
          <w:b/>
          <w:sz w:val="24"/>
          <w:szCs w:val="24"/>
        </w:rPr>
        <w:t>Добрянского</w:t>
      </w:r>
      <w:proofErr w:type="spellEnd"/>
      <w:r w:rsidRPr="0060131A">
        <w:rPr>
          <w:rFonts w:ascii="Times New Roman" w:hAnsi="Times New Roman" w:cs="Times New Roman"/>
          <w:b/>
          <w:sz w:val="24"/>
          <w:szCs w:val="24"/>
        </w:rPr>
        <w:t xml:space="preserve"> муниципального округа Пермского края</w:t>
      </w:r>
      <w:r w:rsidRPr="0060131A">
        <w:rPr>
          <w:rFonts w:ascii="Times New Roman" w:hAnsi="Times New Roman" w:cs="Times New Roman"/>
          <w:sz w:val="24"/>
          <w:szCs w:val="24"/>
        </w:rPr>
        <w:t xml:space="preserve">, действующее от имени и по поручению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Пермского края, именуемое в дальнейшем </w:t>
      </w:r>
      <w:r w:rsidRPr="0060131A">
        <w:rPr>
          <w:rFonts w:ascii="Times New Roman" w:hAnsi="Times New Roman" w:cs="Times New Roman"/>
          <w:b/>
          <w:bCs/>
          <w:sz w:val="24"/>
          <w:szCs w:val="24"/>
        </w:rPr>
        <w:t xml:space="preserve">«Управление», </w:t>
      </w:r>
      <w:r w:rsidRPr="0060131A">
        <w:rPr>
          <w:rFonts w:ascii="Times New Roman" w:hAnsi="Times New Roman" w:cs="Times New Roman"/>
          <w:sz w:val="24"/>
          <w:szCs w:val="24"/>
        </w:rPr>
        <w:t>в лице</w:t>
      </w:r>
      <w:r w:rsidRPr="0060131A">
        <w:rPr>
          <w:rFonts w:ascii="Times New Roman" w:hAnsi="Times New Roman" w:cs="Times New Roman"/>
          <w:color w:val="FF0000"/>
          <w:sz w:val="24"/>
          <w:szCs w:val="24"/>
        </w:rPr>
        <w:t xml:space="preserve"> </w:t>
      </w:r>
      <w:r w:rsidRPr="0060131A">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00A45D35" w:rsidRPr="00F52EF9">
        <w:rPr>
          <w:rFonts w:ascii="Times New Roman" w:hAnsi="Times New Roman" w:cs="Times New Roman"/>
          <w:sz w:val="24"/>
          <w:szCs w:val="24"/>
        </w:rPr>
        <w:t xml:space="preserve"> </w:t>
      </w:r>
      <w:r w:rsidRPr="0060131A">
        <w:rPr>
          <w:rFonts w:ascii="Times New Roman" w:hAnsi="Times New Roman" w:cs="Times New Roman"/>
          <w:sz w:val="24"/>
          <w:szCs w:val="24"/>
        </w:rPr>
        <w:t>Михайловны, действующей на основании Положения об Управлении, с одной стороны и __________________________________________________________,</w:t>
      </w:r>
    </w:p>
    <w:p w:rsidR="0060131A" w:rsidRPr="0060131A" w:rsidRDefault="0060131A" w:rsidP="0060131A">
      <w:pPr>
        <w:pStyle w:val="ConsPlusNonformat"/>
        <w:ind w:left="-567" w:right="-143" w:firstLine="568"/>
        <w:jc w:val="center"/>
        <w:rPr>
          <w:rFonts w:ascii="Times New Roman" w:hAnsi="Times New Roman" w:cs="Times New Roman"/>
          <w:i/>
        </w:rPr>
      </w:pPr>
      <w:r w:rsidRPr="0060131A">
        <w:rPr>
          <w:rFonts w:ascii="Times New Roman" w:hAnsi="Times New Roman" w:cs="Times New Roman"/>
          <w:i/>
        </w:rPr>
        <w:t xml:space="preserve">                                   (наименование юридического лица,  ИП, </w:t>
      </w:r>
      <w:proofErr w:type="spellStart"/>
      <w:r w:rsidRPr="0060131A">
        <w:rPr>
          <w:rFonts w:ascii="Times New Roman" w:hAnsi="Times New Roman" w:cs="Times New Roman"/>
          <w:i/>
        </w:rPr>
        <w:t>самозанятого</w:t>
      </w:r>
      <w:proofErr w:type="spellEnd"/>
      <w:r w:rsidRPr="0060131A">
        <w:rPr>
          <w:rFonts w:ascii="Times New Roman" w:hAnsi="Times New Roman" w:cs="Times New Roman"/>
          <w:i/>
        </w:rPr>
        <w:t>)</w:t>
      </w:r>
    </w:p>
    <w:p w:rsidR="0060131A" w:rsidRPr="0060131A" w:rsidRDefault="0060131A" w:rsidP="0060131A">
      <w:pPr>
        <w:tabs>
          <w:tab w:val="left" w:pos="142"/>
        </w:tabs>
        <w:spacing w:after="0" w:line="240" w:lineRule="auto"/>
        <w:ind w:left="-567" w:right="-1"/>
        <w:jc w:val="both"/>
        <w:rPr>
          <w:rFonts w:ascii="Times New Roman" w:hAnsi="Times New Roman" w:cs="Times New Roman"/>
          <w:sz w:val="24"/>
          <w:szCs w:val="24"/>
        </w:rPr>
      </w:pPr>
      <w:r w:rsidRPr="0060131A">
        <w:rPr>
          <w:rFonts w:ascii="Times New Roman" w:hAnsi="Times New Roman" w:cs="Times New Roman"/>
          <w:sz w:val="24"/>
          <w:szCs w:val="24"/>
        </w:rPr>
        <w:t>именуемо</w:t>
      </w:r>
      <w:proofErr w:type="gramStart"/>
      <w:r w:rsidRPr="0060131A">
        <w:rPr>
          <w:rFonts w:ascii="Times New Roman" w:hAnsi="Times New Roman" w:cs="Times New Roman"/>
          <w:sz w:val="24"/>
          <w:szCs w:val="24"/>
        </w:rPr>
        <w:t>е(</w:t>
      </w:r>
      <w:proofErr w:type="spellStart"/>
      <w:proofErr w:type="gramEnd"/>
      <w:r w:rsidRPr="0060131A">
        <w:rPr>
          <w:rFonts w:ascii="Times New Roman" w:hAnsi="Times New Roman" w:cs="Times New Roman"/>
          <w:sz w:val="24"/>
          <w:szCs w:val="24"/>
        </w:rPr>
        <w:t>ый</w:t>
      </w:r>
      <w:proofErr w:type="spellEnd"/>
      <w:r w:rsidRPr="0060131A">
        <w:rPr>
          <w:rFonts w:ascii="Times New Roman" w:hAnsi="Times New Roman" w:cs="Times New Roman"/>
          <w:sz w:val="24"/>
          <w:szCs w:val="24"/>
        </w:rPr>
        <w:t xml:space="preserve">) в дальнейшем </w:t>
      </w:r>
      <w:r w:rsidRPr="0060131A">
        <w:rPr>
          <w:rFonts w:ascii="Times New Roman" w:hAnsi="Times New Roman" w:cs="Times New Roman"/>
          <w:b/>
          <w:sz w:val="24"/>
          <w:szCs w:val="24"/>
        </w:rPr>
        <w:t>«Владелец»</w:t>
      </w:r>
      <w:r w:rsidRPr="0060131A">
        <w:rPr>
          <w:rFonts w:ascii="Times New Roman" w:hAnsi="Times New Roman" w:cs="Times New Roman"/>
          <w:sz w:val="24"/>
          <w:szCs w:val="24"/>
        </w:rPr>
        <w:t>, с другой стороны, вместе именуемые «Стороны», составили настоящий акт о следующем:</w:t>
      </w:r>
    </w:p>
    <w:p w:rsidR="0060131A" w:rsidRPr="0060131A" w:rsidRDefault="0060131A" w:rsidP="0060131A">
      <w:pPr>
        <w:spacing w:after="0" w:line="240" w:lineRule="auto"/>
        <w:ind w:left="-567" w:right="-1"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w:t>
      </w:r>
      <w:r w:rsidR="00A45D35">
        <w:rPr>
          <w:rFonts w:ascii="Times New Roman" w:hAnsi="Times New Roman" w:cs="Times New Roman"/>
          <w:sz w:val="24"/>
          <w:szCs w:val="24"/>
        </w:rPr>
        <w:t>декабр</w:t>
      </w:r>
      <w:r w:rsidRPr="0060131A">
        <w:rPr>
          <w:rFonts w:ascii="Times New Roman" w:hAnsi="Times New Roman" w:cs="Times New Roman"/>
          <w:sz w:val="24"/>
          <w:szCs w:val="24"/>
        </w:rPr>
        <w:t xml:space="preserve">я 2025 года № ___ Владелец </w:t>
      </w:r>
      <w:proofErr w:type="gramStart"/>
      <w:r w:rsidRPr="0060131A">
        <w:rPr>
          <w:rFonts w:ascii="Times New Roman" w:hAnsi="Times New Roman" w:cs="Times New Roman"/>
          <w:sz w:val="24"/>
          <w:szCs w:val="24"/>
        </w:rPr>
        <w:t>разместил</w:t>
      </w:r>
      <w:proofErr w:type="gramEnd"/>
      <w:r w:rsidRPr="0060131A">
        <w:rPr>
          <w:rFonts w:ascii="Times New Roman" w:hAnsi="Times New Roman" w:cs="Times New Roman"/>
          <w:sz w:val="24"/>
          <w:szCs w:val="24"/>
        </w:rPr>
        <w:t xml:space="preserve"> нестационарный торговый объект (далее – Объект):</w:t>
      </w:r>
    </w:p>
    <w:p w:rsidR="0060131A" w:rsidRPr="0060131A" w:rsidRDefault="0060131A" w:rsidP="0060131A">
      <w:pPr>
        <w:pStyle w:val="ConsPlusNonformat"/>
        <w:ind w:left="-567"/>
        <w:contextualSpacing/>
        <w:jc w:val="both"/>
        <w:rPr>
          <w:rFonts w:ascii="Times New Roman" w:hAnsi="Times New Roman" w:cs="Times New Roman"/>
          <w:sz w:val="24"/>
          <w:szCs w:val="24"/>
        </w:rPr>
      </w:pPr>
      <w:r w:rsidRPr="0060131A">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Длина,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Ширина,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Высота,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bl>
    <w:p w:rsidR="0060131A" w:rsidRPr="0060131A" w:rsidRDefault="0060131A" w:rsidP="0060131A">
      <w:pPr>
        <w:pStyle w:val="ConsPlusNonformat"/>
        <w:ind w:left="-567" w:firstLine="567"/>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период размещения: </w:t>
      </w:r>
      <w:r w:rsidRPr="0060131A">
        <w:rPr>
          <w:rFonts w:ascii="Times New Roman" w:hAnsi="Times New Roman" w:cs="Times New Roman"/>
          <w:b/>
          <w:i/>
          <w:sz w:val="24"/>
          <w:szCs w:val="24"/>
        </w:rPr>
        <w:t xml:space="preserve">с </w:t>
      </w:r>
      <w:r w:rsidR="00A45D35">
        <w:rPr>
          <w:rFonts w:ascii="Times New Roman" w:hAnsi="Times New Roman" w:cs="Times New Roman"/>
          <w:b/>
          <w:i/>
          <w:sz w:val="24"/>
          <w:szCs w:val="24"/>
        </w:rPr>
        <w:t>11</w:t>
      </w:r>
      <w:r w:rsidRPr="0060131A">
        <w:rPr>
          <w:rFonts w:ascii="Times New Roman" w:hAnsi="Times New Roman" w:cs="Times New Roman"/>
          <w:b/>
          <w:i/>
          <w:sz w:val="24"/>
          <w:szCs w:val="24"/>
        </w:rPr>
        <w:t xml:space="preserve"> </w:t>
      </w:r>
      <w:r w:rsidR="00A45D35">
        <w:rPr>
          <w:rFonts w:ascii="Times New Roman" w:hAnsi="Times New Roman" w:cs="Times New Roman"/>
          <w:b/>
          <w:i/>
          <w:sz w:val="24"/>
          <w:szCs w:val="24"/>
        </w:rPr>
        <w:t>декабр</w:t>
      </w:r>
      <w:r w:rsidRPr="0060131A">
        <w:rPr>
          <w:rFonts w:ascii="Times New Roman" w:hAnsi="Times New Roman" w:cs="Times New Roman"/>
          <w:b/>
          <w:i/>
          <w:sz w:val="24"/>
          <w:szCs w:val="24"/>
        </w:rPr>
        <w:t>я 2025 года</w:t>
      </w:r>
      <w:r w:rsidRPr="0060131A">
        <w:rPr>
          <w:rFonts w:ascii="Times New Roman" w:hAnsi="Times New Roman" w:cs="Times New Roman"/>
          <w:sz w:val="24"/>
          <w:szCs w:val="24"/>
        </w:rPr>
        <w:t xml:space="preserve"> </w:t>
      </w:r>
      <w:r w:rsidRPr="0060131A">
        <w:rPr>
          <w:rFonts w:ascii="Times New Roman" w:hAnsi="Times New Roman" w:cs="Times New Roman"/>
          <w:b/>
          <w:i/>
          <w:sz w:val="24"/>
          <w:szCs w:val="24"/>
        </w:rPr>
        <w:t>по</w:t>
      </w:r>
      <w:r w:rsidR="00A45D35">
        <w:rPr>
          <w:rFonts w:ascii="Times New Roman" w:hAnsi="Times New Roman" w:cs="Times New Roman"/>
          <w:b/>
          <w:i/>
          <w:sz w:val="24"/>
          <w:szCs w:val="24"/>
        </w:rPr>
        <w:t xml:space="preserve"> 1</w:t>
      </w:r>
      <w:r w:rsidRPr="0060131A">
        <w:rPr>
          <w:rFonts w:ascii="Times New Roman" w:hAnsi="Times New Roman" w:cs="Times New Roman"/>
          <w:b/>
          <w:i/>
          <w:sz w:val="24"/>
          <w:szCs w:val="24"/>
        </w:rPr>
        <w:t xml:space="preserve">0 </w:t>
      </w:r>
      <w:r w:rsidR="00A45D35">
        <w:rPr>
          <w:rFonts w:ascii="Times New Roman" w:hAnsi="Times New Roman" w:cs="Times New Roman"/>
          <w:b/>
          <w:i/>
          <w:sz w:val="24"/>
          <w:szCs w:val="24"/>
        </w:rPr>
        <w:t>декабр</w:t>
      </w:r>
      <w:r w:rsidRPr="0060131A">
        <w:rPr>
          <w:rFonts w:ascii="Times New Roman" w:hAnsi="Times New Roman" w:cs="Times New Roman"/>
          <w:b/>
          <w:i/>
          <w:sz w:val="24"/>
          <w:szCs w:val="24"/>
        </w:rPr>
        <w:t>я 2030 года</w:t>
      </w:r>
      <w:r w:rsidRPr="0060131A">
        <w:rPr>
          <w:rFonts w:ascii="Times New Roman" w:hAnsi="Times New Roman" w:cs="Times New Roman"/>
          <w:sz w:val="24"/>
          <w:szCs w:val="24"/>
        </w:rPr>
        <w:t>;</w:t>
      </w:r>
    </w:p>
    <w:p w:rsidR="0060131A" w:rsidRPr="0060131A" w:rsidRDefault="0060131A" w:rsidP="0060131A">
      <w:pPr>
        <w:pStyle w:val="ConsPlusNonformat"/>
        <w:ind w:left="-567" w:firstLine="567"/>
        <w:jc w:val="both"/>
        <w:rPr>
          <w:rFonts w:ascii="Times New Roman" w:hAnsi="Times New Roman" w:cs="Times New Roman"/>
          <w:sz w:val="24"/>
          <w:szCs w:val="24"/>
        </w:rPr>
      </w:pPr>
      <w:r w:rsidRPr="0060131A">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60131A" w:rsidRPr="0060131A" w:rsidRDefault="0060131A" w:rsidP="0060131A">
      <w:pPr>
        <w:autoSpaceDE w:val="0"/>
        <w:autoSpaceDN w:val="0"/>
        <w:adjustRightInd w:val="0"/>
        <w:spacing w:after="0" w:line="240" w:lineRule="auto"/>
        <w:ind w:left="-567" w:right="-2"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60131A">
        <w:rPr>
          <w:rFonts w:ascii="Times New Roman" w:hAnsi="Times New Roman" w:cs="Times New Roman"/>
          <w:b/>
          <w:sz w:val="24"/>
          <w:szCs w:val="24"/>
        </w:rPr>
        <w:t>__________</w:t>
      </w:r>
      <w:r w:rsidRPr="0060131A">
        <w:rPr>
          <w:rFonts w:ascii="Times New Roman" w:hAnsi="Times New Roman" w:cs="Times New Roman"/>
          <w:sz w:val="24"/>
          <w:szCs w:val="24"/>
        </w:rPr>
        <w:t>.</w:t>
      </w:r>
    </w:p>
    <w:p w:rsidR="0060131A" w:rsidRPr="0060131A" w:rsidRDefault="0060131A" w:rsidP="0060131A">
      <w:pPr>
        <w:spacing w:after="0" w:line="240" w:lineRule="auto"/>
        <w:ind w:left="-567" w:right="-2" w:firstLine="425"/>
        <w:jc w:val="both"/>
        <w:rPr>
          <w:rStyle w:val="apple-style-span"/>
          <w:rFonts w:ascii="Times New Roman" w:hAnsi="Times New Roman" w:cs="Times New Roman"/>
          <w:sz w:val="24"/>
          <w:szCs w:val="24"/>
        </w:rPr>
      </w:pPr>
      <w:r w:rsidRPr="0060131A">
        <w:rPr>
          <w:rFonts w:ascii="Times New Roman" w:hAnsi="Times New Roman" w:cs="Times New Roman"/>
          <w:sz w:val="24"/>
          <w:szCs w:val="24"/>
        </w:rPr>
        <w:t xml:space="preserve">2. </w:t>
      </w:r>
      <w:r w:rsidRPr="0060131A">
        <w:rPr>
          <w:rStyle w:val="apple-style-span"/>
          <w:rFonts w:ascii="Times New Roman" w:hAnsi="Times New Roman" w:cs="Times New Roman"/>
          <w:sz w:val="24"/>
          <w:szCs w:val="24"/>
        </w:rPr>
        <w:t xml:space="preserve">Состояние передаваемого места для размещения </w:t>
      </w:r>
      <w:r w:rsidRPr="0060131A">
        <w:rPr>
          <w:rFonts w:ascii="Times New Roman" w:hAnsi="Times New Roman" w:cs="Times New Roman"/>
          <w:sz w:val="24"/>
          <w:szCs w:val="24"/>
        </w:rPr>
        <w:t xml:space="preserve">нестационарного торгового объекта – </w:t>
      </w:r>
      <w:r w:rsidRPr="0060131A">
        <w:rPr>
          <w:rFonts w:ascii="Times New Roman" w:hAnsi="Times New Roman" w:cs="Times New Roman"/>
          <w:b/>
          <w:sz w:val="24"/>
          <w:szCs w:val="24"/>
        </w:rPr>
        <w:t>______________</w:t>
      </w:r>
      <w:r w:rsidRPr="0060131A">
        <w:rPr>
          <w:rFonts w:ascii="Times New Roman" w:hAnsi="Times New Roman" w:cs="Times New Roman"/>
          <w:sz w:val="24"/>
          <w:szCs w:val="24"/>
        </w:rPr>
        <w:t>,</w:t>
      </w:r>
      <w:r w:rsidRPr="0060131A">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60131A" w:rsidRPr="0060131A" w:rsidRDefault="0060131A" w:rsidP="0060131A">
      <w:pPr>
        <w:pStyle w:val="ConsPlusNonformat"/>
        <w:ind w:left="-567" w:right="-2"/>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       3. Характеристики Объекта, размещенного Владельцем:</w:t>
      </w:r>
    </w:p>
    <w:p w:rsidR="0060131A" w:rsidRPr="0060131A" w:rsidRDefault="0060131A" w:rsidP="0060131A">
      <w:pPr>
        <w:spacing w:after="0" w:line="240" w:lineRule="auto"/>
        <w:ind w:left="-567" w:right="-144"/>
        <w:jc w:val="both"/>
        <w:rPr>
          <w:rFonts w:ascii="Times New Roman" w:hAnsi="Times New Roman" w:cs="Times New Roman"/>
          <w:b/>
          <w:lang w:eastAsia="en-US"/>
        </w:rPr>
      </w:pPr>
      <w:r w:rsidRPr="0060131A">
        <w:rPr>
          <w:rFonts w:ascii="Times New Roman" w:hAnsi="Times New Roman" w:cs="Times New Roman"/>
          <w:b/>
        </w:rPr>
        <w:t>______________________________________________________________________________;</w:t>
      </w:r>
    </w:p>
    <w:p w:rsidR="0060131A" w:rsidRPr="0060131A" w:rsidRDefault="0060131A" w:rsidP="0060131A">
      <w:pPr>
        <w:pStyle w:val="ConsNormal"/>
        <w:widowControl/>
        <w:ind w:left="-567" w:right="-143" w:firstLine="0"/>
        <w:jc w:val="center"/>
        <w:rPr>
          <w:rFonts w:ascii="Times New Roman" w:hAnsi="Times New Roman" w:cs="Times New Roman"/>
          <w:i/>
          <w:sz w:val="18"/>
          <w:szCs w:val="18"/>
        </w:rPr>
      </w:pPr>
      <w:r w:rsidRPr="0060131A">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60131A">
        <w:rPr>
          <w:rFonts w:ascii="Times New Roman" w:hAnsi="Times New Roman" w:cs="Times New Roman"/>
          <w:i/>
          <w:sz w:val="18"/>
          <w:szCs w:val="18"/>
        </w:rPr>
        <w:t>Добрянского</w:t>
      </w:r>
      <w:proofErr w:type="spellEnd"/>
      <w:r w:rsidRPr="0060131A">
        <w:rPr>
          <w:rFonts w:ascii="Times New Roman" w:hAnsi="Times New Roman" w:cs="Times New Roman"/>
          <w:i/>
          <w:sz w:val="18"/>
          <w:szCs w:val="18"/>
        </w:rPr>
        <w:t xml:space="preserve"> </w:t>
      </w:r>
      <w:r w:rsidR="003A3F08">
        <w:rPr>
          <w:rFonts w:ascii="Times New Roman" w:hAnsi="Times New Roman" w:cs="Times New Roman"/>
          <w:i/>
          <w:sz w:val="18"/>
          <w:szCs w:val="18"/>
        </w:rPr>
        <w:t>муниципальног</w:t>
      </w:r>
      <w:r w:rsidRPr="0060131A">
        <w:rPr>
          <w:rFonts w:ascii="Times New Roman" w:hAnsi="Times New Roman" w:cs="Times New Roman"/>
          <w:i/>
          <w:sz w:val="18"/>
          <w:szCs w:val="18"/>
        </w:rPr>
        <w:t>о округа)</w:t>
      </w:r>
    </w:p>
    <w:p w:rsidR="0060131A" w:rsidRPr="0060131A" w:rsidRDefault="0060131A" w:rsidP="0060131A">
      <w:pPr>
        <w:spacing w:after="0" w:line="240" w:lineRule="auto"/>
        <w:ind w:left="-567" w:right="-2" w:firstLine="426"/>
        <w:jc w:val="both"/>
        <w:rPr>
          <w:rFonts w:ascii="Times New Roman" w:hAnsi="Times New Roman" w:cs="Times New Roman"/>
          <w:b/>
          <w:sz w:val="24"/>
          <w:szCs w:val="24"/>
        </w:rPr>
      </w:pPr>
      <w:r w:rsidRPr="0060131A">
        <w:rPr>
          <w:rFonts w:ascii="Times New Roman" w:hAnsi="Times New Roman" w:cs="Times New Roman"/>
          <w:sz w:val="24"/>
          <w:szCs w:val="24"/>
        </w:rPr>
        <w:t xml:space="preserve">4. Размещенный Владельцем нестационарный торговый объект </w:t>
      </w:r>
      <w:proofErr w:type="gramStart"/>
      <w:r w:rsidRPr="0060131A">
        <w:rPr>
          <w:rFonts w:ascii="Times New Roman" w:hAnsi="Times New Roman" w:cs="Times New Roman"/>
          <w:sz w:val="24"/>
          <w:szCs w:val="24"/>
        </w:rPr>
        <w:t>соответствует</w:t>
      </w:r>
      <w:proofErr w:type="gramEnd"/>
      <w:r w:rsidRPr="0060131A">
        <w:rPr>
          <w:rFonts w:ascii="Times New Roman" w:hAnsi="Times New Roman" w:cs="Times New Roman"/>
          <w:sz w:val="24"/>
          <w:szCs w:val="24"/>
        </w:rPr>
        <w:t xml:space="preserve"> / не соответствует </w:t>
      </w:r>
      <w:r w:rsidRPr="0060131A">
        <w:rPr>
          <w:rFonts w:ascii="Times New Roman" w:hAnsi="Times New Roman" w:cs="Times New Roman"/>
          <w:i/>
          <w:sz w:val="24"/>
          <w:szCs w:val="24"/>
        </w:rPr>
        <w:t xml:space="preserve">(выбрать нужное) </w:t>
      </w:r>
      <w:r w:rsidRPr="0060131A">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6. Настоящий акт составлен в двух экземплярах, по одному для каждой Стороны договора.</w:t>
      </w:r>
    </w:p>
    <w:p w:rsidR="0060131A" w:rsidRPr="0060131A" w:rsidRDefault="0060131A" w:rsidP="0060131A">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 xml:space="preserve">  </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60131A">
        <w:rPr>
          <w:rFonts w:ascii="Times New Roman" w:hAnsi="Times New Roman" w:cs="Times New Roman"/>
          <w:b/>
          <w:color w:val="000000"/>
          <w:sz w:val="24"/>
          <w:szCs w:val="24"/>
        </w:rPr>
        <w:t>Подписи Сторон</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60131A">
        <w:rPr>
          <w:rFonts w:ascii="Times New Roman" w:hAnsi="Times New Roman" w:cs="Times New Roman"/>
          <w:b/>
          <w:sz w:val="24"/>
          <w:szCs w:val="24"/>
        </w:rPr>
        <w:t>__________ / __________                                    __________ /__________</w:t>
      </w:r>
      <w:r w:rsidRPr="0060131A">
        <w:rPr>
          <w:rFonts w:ascii="Times New Roman" w:hAnsi="Times New Roman" w:cs="Times New Roman"/>
          <w:color w:val="000000"/>
        </w:rPr>
        <w:t xml:space="preserve">              </w:t>
      </w:r>
    </w:p>
    <w:p w:rsidR="0060131A" w:rsidRPr="0060131A" w:rsidRDefault="0060131A" w:rsidP="0060131A">
      <w:pPr>
        <w:widowControl w:val="0"/>
        <w:spacing w:after="0" w:line="240" w:lineRule="auto"/>
        <w:ind w:left="-567" w:right="-144" w:firstLine="567"/>
        <w:jc w:val="center"/>
        <w:rPr>
          <w:rFonts w:ascii="Times New Roman" w:hAnsi="Times New Roman" w:cs="Times New Roman"/>
          <w:b/>
          <w:sz w:val="16"/>
          <w:szCs w:val="16"/>
        </w:rPr>
      </w:pPr>
    </w:p>
    <w:p w:rsid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60131A">
        <w:rPr>
          <w:rFonts w:ascii="Times New Roman" w:hAnsi="Times New Roman" w:cs="Times New Roman"/>
          <w:color w:val="000000"/>
        </w:rPr>
        <w:t xml:space="preserve">Акт составил:                                                   </w:t>
      </w: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60131A">
        <w:rPr>
          <w:rFonts w:ascii="Times New Roman" w:hAnsi="Times New Roman" w:cs="Times New Roman"/>
        </w:rPr>
        <w:t xml:space="preserve">__________ / </w:t>
      </w:r>
      <w:r w:rsidRPr="0060131A">
        <w:rPr>
          <w:rFonts w:ascii="Times New Roman" w:hAnsi="Times New Roman" w:cs="Times New Roman"/>
          <w:u w:val="single"/>
        </w:rPr>
        <w:tab/>
        <w:t xml:space="preserve">  </w:t>
      </w:r>
    </w:p>
    <w:p w:rsidR="0060131A" w:rsidRPr="0060131A" w:rsidRDefault="0060131A" w:rsidP="0060131A">
      <w:pPr>
        <w:autoSpaceDE w:val="0"/>
        <w:autoSpaceDN w:val="0"/>
        <w:adjustRightInd w:val="0"/>
        <w:spacing w:after="0" w:line="240" w:lineRule="auto"/>
        <w:ind w:left="-567" w:right="-391"/>
        <w:rPr>
          <w:rFonts w:ascii="Times New Roman" w:hAnsi="Times New Roman" w:cs="Times New Roman"/>
        </w:rPr>
      </w:pPr>
      <w:r w:rsidRPr="0060131A">
        <w:rPr>
          <w:rFonts w:ascii="Times New Roman" w:hAnsi="Times New Roman" w:cs="Times New Roman"/>
        </w:rPr>
        <w:t>«____»__________</w:t>
      </w:r>
      <w:proofErr w:type="gramStart"/>
      <w:r w:rsidRPr="0060131A">
        <w:rPr>
          <w:rFonts w:ascii="Times New Roman" w:hAnsi="Times New Roman" w:cs="Times New Roman"/>
        </w:rPr>
        <w:t>г</w:t>
      </w:r>
      <w:proofErr w:type="gramEnd"/>
      <w:r w:rsidRPr="0060131A">
        <w:rPr>
          <w:rFonts w:ascii="Times New Roman" w:hAnsi="Times New Roman" w:cs="Times New Roman"/>
        </w:rPr>
        <w:t>.</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Default="00C577B3" w:rsidP="00C577B3">
      <w:pPr>
        <w:widowControl w:val="0"/>
        <w:spacing w:after="0" w:line="240" w:lineRule="auto"/>
        <w:ind w:left="-567" w:right="-144" w:firstLine="567"/>
        <w:jc w:val="center"/>
        <w:rPr>
          <w:rFonts w:ascii="Times New Roman" w:hAnsi="Times New Roman" w:cs="Times New Roman"/>
          <w:b/>
        </w:rPr>
      </w:pPr>
    </w:p>
    <w:p w:rsidR="0060131A" w:rsidRDefault="0060131A" w:rsidP="00C577B3">
      <w:pPr>
        <w:widowControl w:val="0"/>
        <w:spacing w:after="0" w:line="240" w:lineRule="auto"/>
        <w:ind w:left="-567" w:right="-144" w:firstLine="567"/>
        <w:jc w:val="center"/>
        <w:rPr>
          <w:rFonts w:ascii="Times New Roman" w:hAnsi="Times New Roman" w:cs="Times New Roman"/>
          <w:b/>
        </w:rPr>
      </w:pPr>
    </w:p>
    <w:p w:rsidR="003A3F08" w:rsidRDefault="003A3F08" w:rsidP="00C577B3">
      <w:pPr>
        <w:widowControl w:val="0"/>
        <w:spacing w:after="0" w:line="240" w:lineRule="auto"/>
        <w:ind w:left="-567" w:right="-144" w:firstLine="567"/>
        <w:jc w:val="center"/>
        <w:rPr>
          <w:rFonts w:ascii="Times New Roman" w:hAnsi="Times New Roman" w:cs="Times New Roman"/>
          <w:b/>
        </w:rPr>
      </w:pP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lastRenderedPageBreak/>
        <w:t xml:space="preserve">                                                                              </w:t>
      </w:r>
      <w:r w:rsidR="0060131A">
        <w:rPr>
          <w:rFonts w:ascii="Times New Roman" w:hAnsi="Times New Roman" w:cs="Times New Roman"/>
          <w:b/>
        </w:rPr>
        <w:t xml:space="preserve">     </w:t>
      </w:r>
      <w:r w:rsidRPr="00C577B3">
        <w:rPr>
          <w:rFonts w:ascii="Times New Roman" w:hAnsi="Times New Roman" w:cs="Times New Roman"/>
          <w:b/>
        </w:rPr>
        <w:t>Приложение 3</w:t>
      </w:r>
    </w:p>
    <w:p w:rsidR="00C577B3" w:rsidRPr="00C577B3" w:rsidRDefault="00C577B3" w:rsidP="00C577B3">
      <w:pPr>
        <w:pStyle w:val="afd"/>
        <w:tabs>
          <w:tab w:val="left" w:pos="6521"/>
          <w:tab w:val="left" w:pos="6804"/>
        </w:tabs>
        <w:ind w:left="-567" w:right="-144" w:firstLine="567"/>
        <w:jc w:val="right"/>
        <w:rPr>
          <w:rFonts w:ascii="Times New Roman" w:hAnsi="Times New Roman"/>
          <w:b/>
          <w:sz w:val="24"/>
          <w:szCs w:val="24"/>
        </w:rPr>
      </w:pPr>
      <w:r w:rsidRPr="00C577B3">
        <w:rPr>
          <w:rFonts w:ascii="Times New Roman" w:hAnsi="Times New Roman"/>
          <w:b/>
          <w:sz w:val="24"/>
          <w:szCs w:val="24"/>
        </w:rPr>
        <w:t>к аукционной документации</w:t>
      </w:r>
    </w:p>
    <w:p w:rsidR="00C577B3" w:rsidRPr="00C577B3" w:rsidRDefault="00C577B3" w:rsidP="00C577B3">
      <w:pPr>
        <w:pStyle w:val="a6"/>
        <w:spacing w:after="0" w:line="240" w:lineRule="auto"/>
        <w:ind w:left="-567" w:right="-144" w:firstLine="567"/>
        <w:jc w:val="right"/>
        <w:rPr>
          <w:rFonts w:ascii="Times New Roman" w:hAnsi="Times New Roman" w:cs="Times New Roman"/>
          <w:sz w:val="24"/>
        </w:rPr>
      </w:pPr>
    </w:p>
    <w:p w:rsidR="00C577B3" w:rsidRPr="00C577B3" w:rsidRDefault="00C577B3" w:rsidP="00C577B3">
      <w:pPr>
        <w:pStyle w:val="a6"/>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Нормативные требования к внешнему облику нестационарных торговых объектов на территории </w:t>
      </w:r>
      <w:proofErr w:type="spellStart"/>
      <w:r w:rsidRPr="00C577B3">
        <w:rPr>
          <w:rFonts w:ascii="Times New Roman" w:hAnsi="Times New Roman" w:cs="Times New Roman"/>
          <w:b/>
          <w:sz w:val="24"/>
        </w:rPr>
        <w:t>Добрянского</w:t>
      </w:r>
      <w:proofErr w:type="spellEnd"/>
      <w:r w:rsidRPr="00C577B3">
        <w:rPr>
          <w:rFonts w:ascii="Times New Roman" w:hAnsi="Times New Roman" w:cs="Times New Roman"/>
          <w:b/>
          <w:sz w:val="24"/>
        </w:rPr>
        <w:t xml:space="preserve"> </w:t>
      </w:r>
      <w:r w:rsidR="0060131A">
        <w:rPr>
          <w:rFonts w:ascii="Times New Roman" w:hAnsi="Times New Roman" w:cs="Times New Roman"/>
          <w:b/>
          <w:sz w:val="24"/>
        </w:rPr>
        <w:t>муниципального</w:t>
      </w:r>
      <w:r w:rsidRPr="00C577B3">
        <w:rPr>
          <w:rFonts w:ascii="Times New Roman" w:hAnsi="Times New Roman" w:cs="Times New Roman"/>
          <w:b/>
          <w:sz w:val="24"/>
        </w:rPr>
        <w:t xml:space="preserve"> округа</w:t>
      </w:r>
      <w:r w:rsidR="0060131A">
        <w:rPr>
          <w:rFonts w:ascii="Times New Roman" w:hAnsi="Times New Roman" w:cs="Times New Roman"/>
          <w:b/>
          <w:sz w:val="24"/>
        </w:rPr>
        <w:t xml:space="preserve"> Пермского края</w:t>
      </w:r>
    </w:p>
    <w:p w:rsidR="00C577B3" w:rsidRPr="00C577B3" w:rsidRDefault="00C577B3" w:rsidP="00C577B3">
      <w:pPr>
        <w:pStyle w:val="a6"/>
        <w:spacing w:after="0" w:line="240" w:lineRule="auto"/>
        <w:ind w:left="-567"/>
        <w:jc w:val="center"/>
        <w:rPr>
          <w:rFonts w:ascii="Times New Roman" w:hAnsi="Times New Roman" w:cs="Times New Roman"/>
          <w:b/>
          <w:sz w:val="24"/>
        </w:rPr>
      </w:pPr>
    </w:p>
    <w:p w:rsidR="00C577B3" w:rsidRPr="00C577B3" w:rsidRDefault="00C577B3" w:rsidP="00C577B3">
      <w:pPr>
        <w:pStyle w:val="a6"/>
        <w:spacing w:after="0" w:line="240" w:lineRule="auto"/>
        <w:ind w:left="-567" w:firstLine="425"/>
        <w:rPr>
          <w:rFonts w:ascii="Times New Roman" w:hAnsi="Times New Roman" w:cs="Times New Roman"/>
          <w:b/>
          <w:sz w:val="24"/>
        </w:rPr>
      </w:pPr>
      <w:r w:rsidRPr="00C577B3">
        <w:rPr>
          <w:rFonts w:ascii="Times New Roman" w:hAnsi="Times New Roman" w:cs="Times New Roman"/>
          <w:b/>
          <w:sz w:val="24"/>
        </w:rPr>
        <w:t>1. Павильоны и киоски.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C577B3">
        <w:rPr>
          <w:rFonts w:ascii="Times New Roman" w:hAnsi="Times New Roman" w:cs="Times New Roman"/>
          <w:sz w:val="24"/>
        </w:rPr>
        <w:t>сэндвич-панелей</w:t>
      </w:r>
      <w:proofErr w:type="gramEnd"/>
      <w:r w:rsidRPr="00C577B3">
        <w:rPr>
          <w:rFonts w:ascii="Times New Roman" w:hAnsi="Times New Roman" w:cs="Times New Roman"/>
          <w:sz w:val="24"/>
        </w:rPr>
        <w:t xml:space="preserve"> с плоской облицовкой.</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C577B3">
        <w:rPr>
          <w:rFonts w:ascii="Times New Roman" w:eastAsia="Calibri" w:hAnsi="Times New Roman" w:cs="Times New Roman"/>
          <w:sz w:val="24"/>
        </w:rPr>
        <w:t>минераловатного</w:t>
      </w:r>
      <w:proofErr w:type="spellEnd"/>
      <w:r w:rsidRPr="00C577B3">
        <w:rPr>
          <w:rFonts w:ascii="Times New Roman" w:eastAsia="Calibri" w:hAnsi="Times New Roman" w:cs="Times New Roman"/>
          <w:sz w:val="24"/>
        </w:rPr>
        <w:t xml:space="preserve"> утеплителя.</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C577B3">
        <w:rPr>
          <w:rFonts w:ascii="Times New Roman" w:hAnsi="Times New Roman" w:cs="Times New Roman"/>
          <w:spacing w:val="2"/>
          <w:sz w:val="24"/>
        </w:rPr>
        <w:t>Т</w:t>
      </w:r>
      <w:r w:rsidRPr="00C577B3">
        <w:rPr>
          <w:rFonts w:ascii="Times New Roman" w:eastAsia="Calibri" w:hAnsi="Times New Roman" w:cs="Times New Roman"/>
          <w:sz w:val="24"/>
        </w:rPr>
        <w:t>онирование</w:t>
      </w:r>
      <w:proofErr w:type="spellEnd"/>
      <w:r w:rsidRPr="00C577B3">
        <w:rPr>
          <w:rFonts w:ascii="Times New Roman" w:eastAsia="Calibri" w:hAnsi="Times New Roman" w:cs="Times New Roman"/>
          <w:sz w:val="24"/>
        </w:rPr>
        <w:t xml:space="preserve"> стекла запрещается</w:t>
      </w:r>
      <w:r w:rsidRPr="00C577B3">
        <w:rPr>
          <w:rFonts w:ascii="Times New Roman" w:hAnsi="Times New Roman" w:cs="Times New Roman"/>
          <w:spacing w:val="2"/>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 xml:space="preserve">1.7. Для защиты </w:t>
      </w:r>
      <w:proofErr w:type="gramStart"/>
      <w:r w:rsidRPr="00C577B3">
        <w:rPr>
          <w:rFonts w:ascii="Times New Roman" w:hAnsi="Times New Roman" w:cs="Times New Roman"/>
          <w:spacing w:val="2"/>
          <w:sz w:val="24"/>
        </w:rPr>
        <w:t>остекления</w:t>
      </w:r>
      <w:proofErr w:type="gramEnd"/>
      <w:r w:rsidRPr="00C577B3">
        <w:rPr>
          <w:rFonts w:ascii="Times New Roman" w:hAnsi="Times New Roman" w:cs="Times New Roman"/>
          <w:spacing w:val="2"/>
          <w:sz w:val="24"/>
        </w:rPr>
        <w:t xml:space="preserve"> возможно применять </w:t>
      </w:r>
      <w:proofErr w:type="spellStart"/>
      <w:r w:rsidRPr="00C577B3">
        <w:rPr>
          <w:rFonts w:ascii="Times New Roman" w:hAnsi="Times New Roman" w:cs="Times New Roman"/>
          <w:spacing w:val="2"/>
          <w:sz w:val="24"/>
        </w:rPr>
        <w:t>рольставни</w:t>
      </w:r>
      <w:proofErr w:type="spellEnd"/>
      <w:r w:rsidRPr="00C577B3">
        <w:rPr>
          <w:rFonts w:ascii="Times New Roman" w:hAnsi="Times New Roman" w:cs="Times New Roman"/>
          <w:spacing w:val="2"/>
          <w:sz w:val="24"/>
        </w:rPr>
        <w:t>.</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C577B3" w:rsidRPr="0060131A" w:rsidRDefault="00C577B3" w:rsidP="0060131A">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1.11.1 для отделки каркаса: </w:t>
      </w:r>
      <w:proofErr w:type="spellStart"/>
      <w:r w:rsidRPr="0060131A">
        <w:rPr>
          <w:rFonts w:ascii="Times New Roman" w:eastAsia="Calibri" w:hAnsi="Times New Roman" w:cs="Times New Roman"/>
          <w:sz w:val="24"/>
          <w:szCs w:val="24"/>
        </w:rPr>
        <w:t>доборных</w:t>
      </w:r>
      <w:proofErr w:type="spellEnd"/>
      <w:r w:rsidRPr="0060131A">
        <w:rPr>
          <w:rFonts w:ascii="Times New Roman" w:eastAsia="Calibri" w:hAnsi="Times New Roman" w:cs="Times New Roman"/>
          <w:sz w:val="24"/>
          <w:szCs w:val="24"/>
        </w:rPr>
        <w:t xml:space="preserve"> элементов из тонколистового металла;</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xml:space="preserve">, </w:t>
      </w:r>
      <w:proofErr w:type="spellStart"/>
      <w:r w:rsidRPr="0060131A">
        <w:rPr>
          <w:rFonts w:ascii="Times New Roman" w:eastAsia="Calibri" w:hAnsi="Times New Roman" w:cs="Times New Roman"/>
          <w:spacing w:val="2"/>
          <w:sz w:val="24"/>
          <w:szCs w:val="24"/>
        </w:rPr>
        <w:t>сайдинга</w:t>
      </w:r>
      <w:proofErr w:type="spellEnd"/>
      <w:r w:rsidRPr="0060131A">
        <w:rPr>
          <w:rFonts w:ascii="Times New Roman" w:eastAsia="Calibri" w:hAnsi="Times New Roman" w:cs="Times New Roman"/>
          <w:spacing w:val="2"/>
          <w:sz w:val="24"/>
          <w:szCs w:val="24"/>
        </w:rPr>
        <w:t xml:space="preserve">, металлического профилированного листа, </w:t>
      </w:r>
      <w:proofErr w:type="gramStart"/>
      <w:r w:rsidRPr="0060131A">
        <w:rPr>
          <w:rFonts w:ascii="Times New Roman" w:eastAsia="Calibri" w:hAnsi="Times New Roman" w:cs="Times New Roman"/>
          <w:spacing w:val="2"/>
          <w:sz w:val="24"/>
          <w:szCs w:val="24"/>
        </w:rPr>
        <w:t>сэндвич-панелей</w:t>
      </w:r>
      <w:proofErr w:type="gramEnd"/>
      <w:r w:rsidRPr="0060131A">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1.11.3 для кровли: </w:t>
      </w:r>
      <w:proofErr w:type="spellStart"/>
      <w:r w:rsidRPr="0060131A">
        <w:rPr>
          <w:rFonts w:ascii="Times New Roman" w:eastAsia="Calibri" w:hAnsi="Times New Roman" w:cs="Times New Roman"/>
          <w:spacing w:val="2"/>
          <w:sz w:val="24"/>
          <w:szCs w:val="24"/>
        </w:rPr>
        <w:t>металлочерепицы</w:t>
      </w:r>
      <w:proofErr w:type="spellEnd"/>
      <w:r w:rsidRPr="0060131A">
        <w:rPr>
          <w:rFonts w:ascii="Times New Roman" w:eastAsia="Calibri" w:hAnsi="Times New Roman" w:cs="Times New Roman"/>
          <w:spacing w:val="2"/>
          <w:sz w:val="24"/>
          <w:szCs w:val="24"/>
        </w:rPr>
        <w:t>, рулонных материалов, асбестоцементных листов;</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60131A">
        <w:rPr>
          <w:rFonts w:ascii="Times New Roman" w:eastAsia="Calibri" w:hAnsi="Times New Roman" w:cs="Times New Roman"/>
          <w:spacing w:val="2"/>
          <w:sz w:val="24"/>
          <w:szCs w:val="24"/>
        </w:rPr>
        <w:t>полиэстровой</w:t>
      </w:r>
      <w:proofErr w:type="spellEnd"/>
      <w:r w:rsidRPr="0060131A">
        <w:rPr>
          <w:rFonts w:ascii="Times New Roman" w:eastAsia="Calibri" w:hAnsi="Times New Roman" w:cs="Times New Roman"/>
          <w:spacing w:val="2"/>
          <w:sz w:val="24"/>
          <w:szCs w:val="24"/>
        </w:rPr>
        <w:t xml:space="preserve"> ткани и ПВХ пленок. </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C577B3" w:rsidRPr="0060131A" w:rsidRDefault="00C577B3" w:rsidP="0060131A">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w:t>
      </w:r>
      <w:proofErr w:type="spellStart"/>
      <w:r w:rsidRPr="0060131A">
        <w:rPr>
          <w:rFonts w:ascii="Times New Roman" w:eastAsia="Calibri" w:hAnsi="Times New Roman" w:cs="Times New Roman"/>
          <w:sz w:val="24"/>
          <w:szCs w:val="24"/>
        </w:rPr>
        <w:t>Роллетные</w:t>
      </w:r>
      <w:proofErr w:type="spellEnd"/>
      <w:r w:rsidRPr="0060131A">
        <w:rPr>
          <w:rFonts w:ascii="Times New Roman" w:eastAsia="Calibri" w:hAnsi="Times New Roman" w:cs="Times New Roman"/>
          <w:sz w:val="24"/>
          <w:szCs w:val="24"/>
        </w:rPr>
        <w:t xml:space="preserve"> системы (</w:t>
      </w:r>
      <w:proofErr w:type="spellStart"/>
      <w:r w:rsidRPr="0060131A">
        <w:rPr>
          <w:rFonts w:ascii="Times New Roman" w:eastAsia="Calibri" w:hAnsi="Times New Roman" w:cs="Times New Roman"/>
          <w:sz w:val="24"/>
          <w:szCs w:val="24"/>
        </w:rPr>
        <w:t>рольставни</w:t>
      </w:r>
      <w:proofErr w:type="spellEnd"/>
      <w:r w:rsidRPr="0060131A">
        <w:rPr>
          <w:rFonts w:ascii="Times New Roman" w:eastAsia="Calibri" w:hAnsi="Times New Roman" w:cs="Times New Roman"/>
          <w:sz w:val="24"/>
          <w:szCs w:val="24"/>
        </w:rPr>
        <w:t xml:space="preserve">) не должны выходить за </w:t>
      </w:r>
      <w:r w:rsidRPr="0060131A">
        <w:rPr>
          <w:rFonts w:ascii="Times New Roman" w:hAnsi="Times New Roman" w:cs="Times New Roman"/>
          <w:sz w:val="24"/>
          <w:szCs w:val="24"/>
        </w:rPr>
        <w:t>декоративные элементы внешней отделки.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1.18. Все декоративные элементы по периметру НТО должны иметь одинаковую высотную отметку, образовывая единый контур.</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60131A" w:rsidRDefault="00C577B3" w:rsidP="00C577B3">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 xml:space="preserve">1.22. Параметры нестационарных торговых объектов: </w:t>
      </w:r>
    </w:p>
    <w:p w:rsidR="00C577B3" w:rsidRPr="0060131A" w:rsidRDefault="00C577B3" w:rsidP="00C577B3">
      <w:pPr>
        <w:pStyle w:val="a6"/>
        <w:tabs>
          <w:tab w:val="left" w:pos="426"/>
          <w:tab w:val="left" w:pos="851"/>
        </w:tabs>
        <w:spacing w:after="0" w:line="240" w:lineRule="auto"/>
        <w:ind w:left="-567" w:firstLine="425"/>
        <w:rPr>
          <w:rFonts w:ascii="Times New Roman" w:hAnsi="Times New Roman" w:cs="Times New Roman"/>
          <w:sz w:val="24"/>
          <w:szCs w:val="24"/>
        </w:rPr>
      </w:pPr>
      <w:r w:rsidRPr="0060131A">
        <w:rPr>
          <w:rFonts w:ascii="Times New Roman" w:hAnsi="Times New Roman" w:cs="Times New Roman"/>
          <w:sz w:val="24"/>
          <w:szCs w:val="24"/>
        </w:rPr>
        <w:t xml:space="preserve">1.22.1 для вида нестационарного торгового объекта – </w:t>
      </w:r>
      <w:r w:rsidRPr="0060131A">
        <w:rPr>
          <w:rFonts w:ascii="Times New Roman" w:hAnsi="Times New Roman" w:cs="Times New Roman"/>
          <w:b/>
          <w:sz w:val="24"/>
          <w:szCs w:val="24"/>
        </w:rPr>
        <w:t>«киоск»</w:t>
      </w:r>
      <w:r w:rsidRPr="0060131A">
        <w:rPr>
          <w:rFonts w:ascii="Times New Roman" w:hAnsi="Times New Roman" w:cs="Times New Roman"/>
          <w:sz w:val="24"/>
          <w:szCs w:val="24"/>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bookmarkStart w:id="18" w:name="OLE_LINK41"/>
            <w:bookmarkStart w:id="19" w:name="OLE_LINK42"/>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r w:rsidRPr="0060131A">
              <w:rPr>
                <w:rFonts w:ascii="Times New Roman" w:hAnsi="Times New Roman" w:cs="Times New Roman"/>
                <w:b/>
                <w:sz w:val="24"/>
                <w:szCs w:val="24"/>
              </w:rPr>
              <w:t>.</w:t>
            </w:r>
          </w:p>
        </w:tc>
        <w:tc>
          <w:tcPr>
            <w:tcW w:w="2268"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9</w:t>
            </w:r>
          </w:p>
        </w:tc>
        <w:tc>
          <w:tcPr>
            <w:tcW w:w="1842"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3,6</w:t>
            </w:r>
          </w:p>
        </w:tc>
        <w:tc>
          <w:tcPr>
            <w:tcW w:w="2268"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2,5</w:t>
            </w:r>
          </w:p>
        </w:tc>
        <w:tc>
          <w:tcPr>
            <w:tcW w:w="2127"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2,6</w:t>
            </w:r>
          </w:p>
        </w:tc>
      </w:tr>
    </w:tbl>
    <w:bookmarkEnd w:id="18"/>
    <w:bookmarkEnd w:id="19"/>
    <w:p w:rsidR="00C577B3" w:rsidRPr="0060131A" w:rsidRDefault="00C577B3" w:rsidP="00C577B3">
      <w:pPr>
        <w:pStyle w:val="a6"/>
        <w:tabs>
          <w:tab w:val="left" w:pos="851"/>
        </w:tabs>
        <w:spacing w:after="0" w:line="240" w:lineRule="auto"/>
        <w:ind w:left="-567" w:firstLine="425"/>
        <w:rPr>
          <w:rFonts w:ascii="Times New Roman" w:hAnsi="Times New Roman" w:cs="Times New Roman"/>
          <w:sz w:val="24"/>
          <w:szCs w:val="24"/>
        </w:rPr>
      </w:pPr>
      <w:r w:rsidRPr="0060131A">
        <w:rPr>
          <w:rFonts w:ascii="Times New Roman" w:hAnsi="Times New Roman" w:cs="Times New Roman"/>
          <w:sz w:val="24"/>
          <w:szCs w:val="24"/>
        </w:rPr>
        <w:t xml:space="preserve">1.22.2 для вида нестационарного торгового объекта – </w:t>
      </w:r>
      <w:r w:rsidRPr="0060131A">
        <w:rPr>
          <w:rFonts w:ascii="Times New Roman" w:hAnsi="Times New Roman" w:cs="Times New Roman"/>
          <w:b/>
          <w:sz w:val="24"/>
          <w:szCs w:val="24"/>
        </w:rPr>
        <w:t>«павильон»</w:t>
      </w:r>
      <w:r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C577B3" w:rsidRPr="0060131A" w:rsidRDefault="00C577B3" w:rsidP="00C577B3">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C577B3" w:rsidRPr="0060131A" w:rsidRDefault="00C577B3" w:rsidP="00C577B3">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60131A" w:rsidTr="00F52EF9">
        <w:tc>
          <w:tcPr>
            <w:tcW w:w="3686"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60131A" w:rsidTr="00F52EF9">
        <w:trPr>
          <w:tblHeader/>
        </w:trPr>
        <w:tc>
          <w:tcPr>
            <w:tcW w:w="3686"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Антрацитово</w:t>
            </w:r>
            <w:proofErr w:type="spellEnd"/>
            <w:r w:rsidRPr="0060131A">
              <w:rPr>
                <w:rFonts w:ascii="Times New Roman" w:hAnsi="Times New Roman" w:cs="Times New Roman"/>
                <w:sz w:val="24"/>
                <w:szCs w:val="24"/>
              </w:rPr>
              <w:t>-серый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C577B3"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9005</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Чёрный янтарь</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79"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lastRenderedPageBreak/>
        <w:t>1.24. Установка вывески.</w:t>
      </w:r>
    </w:p>
    <w:p w:rsidR="00C577B3" w:rsidRPr="0060131A" w:rsidRDefault="00C577B3" w:rsidP="0060131A">
      <w:pPr>
        <w:pStyle w:val="a6"/>
        <w:spacing w:after="0" w:line="240" w:lineRule="auto"/>
        <w:ind w:left="-567" w:right="-144" w:firstLine="426"/>
        <w:jc w:val="both"/>
        <w:rPr>
          <w:rFonts w:ascii="Times New Roman" w:hAnsi="Times New Roman" w:cs="Times New Roman"/>
          <w:sz w:val="24"/>
          <w:szCs w:val="24"/>
        </w:rPr>
      </w:pPr>
      <w:r w:rsidRPr="0060131A">
        <w:rPr>
          <w:rFonts w:ascii="Times New Roman" w:eastAsia="Calibri" w:hAnsi="Times New Roman" w:cs="Times New Roman"/>
          <w:sz w:val="24"/>
          <w:szCs w:val="24"/>
          <w:lang w:eastAsia="en-US"/>
        </w:rPr>
        <w:t xml:space="preserve">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60131A">
        <w:rPr>
          <w:rFonts w:ascii="Times New Roman" w:eastAsia="Calibri" w:hAnsi="Times New Roman" w:cs="Times New Roman"/>
          <w:sz w:val="24"/>
          <w:szCs w:val="24"/>
          <w:lang w:eastAsia="en-US"/>
        </w:rPr>
        <w:t>самозанятых</w:t>
      </w:r>
      <w:proofErr w:type="spellEnd"/>
      <w:r w:rsidRPr="0060131A">
        <w:rPr>
          <w:rFonts w:ascii="Times New Roman" w:eastAsia="Calibri" w:hAnsi="Times New Roman" w:cs="Times New Roman"/>
          <w:sz w:val="24"/>
          <w:szCs w:val="24"/>
          <w:lang w:eastAsia="en-US"/>
        </w:rPr>
        <w:t>, ИНН, ОГРН / ОГРИП) и режима работы</w:t>
      </w:r>
      <w:r w:rsidRPr="0060131A">
        <w:rPr>
          <w:rFonts w:ascii="Times New Roman" w:hAnsi="Times New Roman" w:cs="Times New Roman"/>
          <w:sz w:val="24"/>
          <w:szCs w:val="24"/>
        </w:rPr>
        <w:t xml:space="preserve">.  </w:t>
      </w:r>
    </w:p>
    <w:p w:rsidR="00C577B3" w:rsidRPr="0060131A" w:rsidRDefault="00C577B3" w:rsidP="00C577B3">
      <w:pPr>
        <w:pStyle w:val="a6"/>
        <w:spacing w:after="0" w:line="240" w:lineRule="auto"/>
        <w:ind w:left="-567"/>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785"/>
      </w:tblGrid>
      <w:tr w:rsidR="00C577B3" w:rsidRPr="0060131A" w:rsidTr="00F52EF9">
        <w:tc>
          <w:tcPr>
            <w:tcW w:w="5245" w:type="dxa"/>
          </w:tcPr>
          <w:p w:rsidR="00C577B3" w:rsidRPr="0060131A" w:rsidRDefault="00C577B3"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Киоск</w:t>
            </w:r>
          </w:p>
        </w:tc>
        <w:tc>
          <w:tcPr>
            <w:tcW w:w="4785" w:type="dxa"/>
          </w:tcPr>
          <w:p w:rsidR="00C577B3" w:rsidRPr="0060131A" w:rsidRDefault="00C577B3"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Павильон</w:t>
            </w:r>
          </w:p>
        </w:tc>
      </w:tr>
      <w:tr w:rsidR="00C577B3" w:rsidRPr="0060131A" w:rsidTr="00F52EF9">
        <w:tc>
          <w:tcPr>
            <w:tcW w:w="5245" w:type="dxa"/>
          </w:tcPr>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1. Вывеска состоит из графической и текстовой частей.</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60131A">
              <w:rPr>
                <w:rFonts w:ascii="Times New Roman" w:eastAsia="Calibri" w:hAnsi="Times New Roman" w:cs="Times New Roman"/>
                <w:sz w:val="24"/>
                <w:szCs w:val="24"/>
              </w:rPr>
              <w:t>несветовых</w:t>
            </w:r>
            <w:proofErr w:type="spellEnd"/>
            <w:r w:rsidRPr="0060131A">
              <w:rPr>
                <w:rFonts w:ascii="Times New Roman" w:eastAsia="Calibri" w:hAnsi="Times New Roman" w:cs="Times New Roman"/>
                <w:sz w:val="24"/>
                <w:szCs w:val="24"/>
              </w:rPr>
              <w:t>.</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3. Высота горизонтальной информационной панели (далее – фриз) – 450 мм.</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4. Высота текстовой части: не более 300 мм (2/3 высоты фриза); размещение: строго в границах фриза. </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5. Колористическое решение фриза определяется владельцем НТО и должно быть выполнено </w:t>
            </w:r>
            <w:proofErr w:type="gramStart"/>
            <w:r w:rsidRPr="0060131A">
              <w:rPr>
                <w:rFonts w:ascii="Times New Roman" w:eastAsia="Calibri" w:hAnsi="Times New Roman" w:cs="Times New Roman"/>
                <w:sz w:val="24"/>
                <w:szCs w:val="24"/>
              </w:rPr>
              <w:t>в</w:t>
            </w:r>
            <w:proofErr w:type="gramEnd"/>
            <w:r w:rsidRPr="0060131A">
              <w:rPr>
                <w:rFonts w:ascii="Times New Roman" w:eastAsia="Calibri" w:hAnsi="Times New Roman" w:cs="Times New Roman"/>
                <w:sz w:val="24"/>
                <w:szCs w:val="24"/>
              </w:rPr>
              <w:t xml:space="preserve"> е</w:t>
            </w:r>
            <w:r w:rsidRPr="0060131A">
              <w:rPr>
                <w:rFonts w:ascii="Times New Roman" w:hAnsi="Times New Roman" w:cs="Times New Roman"/>
                <w:sz w:val="24"/>
                <w:szCs w:val="24"/>
              </w:rPr>
              <w:t>дином RAL</w:t>
            </w:r>
            <w:r w:rsidRPr="0060131A">
              <w:rPr>
                <w:rFonts w:ascii="Times New Roman" w:eastAsia="Calibri" w:hAnsi="Times New Roman" w:cs="Times New Roman"/>
                <w:sz w:val="24"/>
                <w:szCs w:val="24"/>
              </w:rPr>
              <w:t>.</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6. Колористическое решение текстовой и графической частей определяется владельцем НТО.</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7. Материал фриза – композит, пластик, дерево (толщина не менее 5-10 мм); металл (толщина не менее 1,5 мм).</w:t>
            </w:r>
          </w:p>
          <w:p w:rsidR="00C577B3" w:rsidRPr="0060131A" w:rsidRDefault="00C577B3" w:rsidP="00C577B3">
            <w:pPr>
              <w:pStyle w:val="a6"/>
              <w:widowControl w:val="0"/>
              <w:spacing w:after="0" w:line="240" w:lineRule="auto"/>
              <w:ind w:left="33"/>
              <w:rPr>
                <w:rFonts w:ascii="Times New Roman" w:hAnsi="Times New Roman" w:cs="Times New Roman"/>
                <w:sz w:val="24"/>
                <w:szCs w:val="24"/>
              </w:rPr>
            </w:pPr>
            <w:r w:rsidRPr="0060131A">
              <w:rPr>
                <w:rFonts w:ascii="Times New Roman" w:eastAsia="Calibri" w:hAnsi="Times New Roman" w:cs="Times New Roman"/>
                <w:sz w:val="24"/>
                <w:szCs w:val="24"/>
              </w:rPr>
              <w:t xml:space="preserve">8. Материал </w:t>
            </w:r>
            <w:proofErr w:type="gramStart"/>
            <w:r w:rsidRPr="0060131A">
              <w:rPr>
                <w:rFonts w:ascii="Times New Roman" w:eastAsia="Calibri" w:hAnsi="Times New Roman" w:cs="Times New Roman"/>
                <w:sz w:val="24"/>
                <w:szCs w:val="24"/>
              </w:rPr>
              <w:t>графической</w:t>
            </w:r>
            <w:proofErr w:type="gramEnd"/>
            <w:r w:rsidRPr="0060131A">
              <w:rPr>
                <w:rFonts w:ascii="Times New Roman" w:eastAsia="Calibri" w:hAnsi="Times New Roman" w:cs="Times New Roman"/>
                <w:sz w:val="24"/>
                <w:szCs w:val="24"/>
              </w:rPr>
              <w:t xml:space="preserve"> и текстовой частей – пластик, дерево, металл.</w:t>
            </w:r>
          </w:p>
        </w:tc>
        <w:tc>
          <w:tcPr>
            <w:tcW w:w="4785" w:type="dxa"/>
          </w:tcPr>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 Вывеска состоит из графической и текстовой частей.</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60131A">
              <w:rPr>
                <w:rFonts w:ascii="Times New Roman" w:hAnsi="Times New Roman" w:cs="Times New Roman"/>
                <w:sz w:val="24"/>
                <w:szCs w:val="24"/>
              </w:rPr>
              <w:t>несветовых</w:t>
            </w:r>
            <w:proofErr w:type="spellEnd"/>
            <w:r w:rsidRPr="0060131A">
              <w:rPr>
                <w:rFonts w:ascii="Times New Roman" w:hAnsi="Times New Roman" w:cs="Times New Roman"/>
                <w:sz w:val="24"/>
                <w:szCs w:val="24"/>
              </w:rPr>
              <w:t>.</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3. Высота фриза – 700 мм.</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6. Количество вертикальных информационных панелей – не более 1 на каждом фасаде.</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7. Колористическое решение фриза, вертикальной информационной панели </w:t>
            </w:r>
            <w:r w:rsidRPr="0060131A">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60131A">
              <w:rPr>
                <w:rFonts w:ascii="Times New Roman" w:eastAsia="Calibri" w:hAnsi="Times New Roman" w:cs="Times New Roman"/>
                <w:sz w:val="24"/>
                <w:szCs w:val="24"/>
              </w:rPr>
              <w:t>в</w:t>
            </w:r>
            <w:proofErr w:type="gramEnd"/>
            <w:r w:rsidRPr="0060131A">
              <w:rPr>
                <w:rFonts w:ascii="Times New Roman" w:eastAsia="Calibri" w:hAnsi="Times New Roman" w:cs="Times New Roman"/>
                <w:sz w:val="24"/>
                <w:szCs w:val="24"/>
              </w:rPr>
              <w:t xml:space="preserve"> е</w:t>
            </w:r>
            <w:r w:rsidRPr="0060131A">
              <w:rPr>
                <w:rFonts w:ascii="Times New Roman" w:hAnsi="Times New Roman" w:cs="Times New Roman"/>
                <w:sz w:val="24"/>
                <w:szCs w:val="24"/>
              </w:rPr>
              <w:t>дином RAL.</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8. Колористическое решение текстовой и графической частей </w:t>
            </w:r>
            <w:r w:rsidRPr="0060131A">
              <w:rPr>
                <w:rFonts w:ascii="Times New Roman" w:eastAsia="Calibri" w:hAnsi="Times New Roman" w:cs="Times New Roman"/>
                <w:sz w:val="24"/>
                <w:szCs w:val="24"/>
              </w:rPr>
              <w:t>определяется владельцем НТО</w:t>
            </w:r>
            <w:r w:rsidRPr="0060131A">
              <w:rPr>
                <w:rFonts w:ascii="Times New Roman" w:hAnsi="Times New Roman" w:cs="Times New Roman"/>
                <w:sz w:val="24"/>
                <w:szCs w:val="24"/>
              </w:rPr>
              <w:t>.</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C577B3" w:rsidRPr="0060131A" w:rsidRDefault="00C577B3" w:rsidP="00C577B3">
            <w:pPr>
              <w:pStyle w:val="a6"/>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11. Материал </w:t>
            </w:r>
            <w:proofErr w:type="gramStart"/>
            <w:r w:rsidRPr="0060131A">
              <w:rPr>
                <w:rFonts w:ascii="Times New Roman" w:hAnsi="Times New Roman" w:cs="Times New Roman"/>
                <w:sz w:val="24"/>
                <w:szCs w:val="24"/>
              </w:rPr>
              <w:t>графической</w:t>
            </w:r>
            <w:proofErr w:type="gramEnd"/>
            <w:r w:rsidRPr="0060131A">
              <w:rPr>
                <w:rFonts w:ascii="Times New Roman" w:hAnsi="Times New Roman" w:cs="Times New Roman"/>
                <w:sz w:val="24"/>
                <w:szCs w:val="24"/>
              </w:rPr>
              <w:t xml:space="preserve"> и текстовой частей – пластик, дерево, металл.</w:t>
            </w:r>
          </w:p>
        </w:tc>
      </w:tr>
    </w:tbl>
    <w:p w:rsidR="00C577B3" w:rsidRPr="00C577B3" w:rsidRDefault="00C577B3" w:rsidP="00C577B3">
      <w:pPr>
        <w:pStyle w:val="aff4"/>
        <w:tabs>
          <w:tab w:val="left" w:pos="142"/>
          <w:tab w:val="left" w:pos="284"/>
          <w:tab w:val="left" w:pos="851"/>
        </w:tabs>
        <w:ind w:left="-142"/>
        <w:jc w:val="both"/>
        <w:rPr>
          <w:rFonts w:ascii="Times New Roman" w:eastAsia="Calibri" w:hAnsi="Times New Roman"/>
          <w:b/>
          <w:noProof/>
          <w:sz w:val="16"/>
          <w:szCs w:val="16"/>
        </w:rPr>
      </w:pPr>
    </w:p>
    <w:p w:rsidR="00C577B3" w:rsidRPr="00C577B3" w:rsidRDefault="00C577B3" w:rsidP="00C577B3">
      <w:pPr>
        <w:pStyle w:val="a6"/>
        <w:spacing w:after="0" w:line="240" w:lineRule="auto"/>
        <w:ind w:left="-567" w:right="-143" w:firstLine="425"/>
        <w:rPr>
          <w:rFonts w:ascii="Times New Roman" w:hAnsi="Times New Roman" w:cs="Times New Roman"/>
          <w:sz w:val="24"/>
        </w:rPr>
      </w:pPr>
      <w:r w:rsidRPr="00C577B3">
        <w:rPr>
          <w:rFonts w:ascii="Times New Roman" w:hAnsi="Times New Roman" w:cs="Times New Roman"/>
          <w:b/>
          <w:sz w:val="24"/>
        </w:rPr>
        <w:t>2.</w:t>
      </w:r>
      <w:r w:rsidRPr="00C577B3">
        <w:rPr>
          <w:rFonts w:ascii="Times New Roman" w:hAnsi="Times New Roman" w:cs="Times New Roman"/>
          <w:sz w:val="24"/>
        </w:rPr>
        <w:t xml:space="preserve"> Графическое изображение типовых проектов НТО приведено в приложении 1 к настоящим Требованиям. </w:t>
      </w:r>
    </w:p>
    <w:p w:rsidR="00C577B3" w:rsidRDefault="00C577B3"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Pr="00C577B3" w:rsidRDefault="0060131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Pr="00C577B3" w:rsidRDefault="0064103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60131A">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60131A" w:rsidRDefault="00C577B3" w:rsidP="00C577B3">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w:t>
      </w:r>
      <w:proofErr w:type="gramStart"/>
      <w:r w:rsidRPr="0060131A">
        <w:rPr>
          <w:rFonts w:ascii="Times New Roman" w:hAnsi="Times New Roman" w:cs="Times New Roman"/>
          <w:b/>
          <w:bCs/>
          <w:sz w:val="28"/>
          <w:szCs w:val="28"/>
        </w:rPr>
        <w:t>архитектурных решений</w:t>
      </w:r>
      <w:proofErr w:type="gramEnd"/>
      <w:r w:rsidRPr="0060131A">
        <w:rPr>
          <w:rFonts w:ascii="Times New Roman" w:hAnsi="Times New Roman" w:cs="Times New Roman"/>
          <w:b/>
          <w:bCs/>
          <w:sz w:val="28"/>
          <w:szCs w:val="28"/>
        </w:rPr>
        <w:t xml:space="preserve"> внешнего вида</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C577B3" w:rsidRPr="0060131A"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60131A">
        <w:rPr>
          <w:rFonts w:ascii="Times New Roman" w:hAnsi="Times New Roman" w:cs="Times New Roman"/>
          <w:b/>
          <w:bCs/>
          <w:sz w:val="28"/>
          <w:szCs w:val="28"/>
        </w:rPr>
        <w:t>Добрянского</w:t>
      </w:r>
      <w:proofErr w:type="spellEnd"/>
      <w:r w:rsidRPr="0060131A">
        <w:rPr>
          <w:rFonts w:ascii="Times New Roman" w:hAnsi="Times New Roman" w:cs="Times New Roman"/>
          <w:b/>
          <w:bCs/>
          <w:sz w:val="28"/>
          <w:szCs w:val="28"/>
        </w:rPr>
        <w:t xml:space="preserve"> </w:t>
      </w:r>
      <w:r w:rsidR="0060131A">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sidR="0060131A">
        <w:rPr>
          <w:rFonts w:ascii="Times New Roman" w:hAnsi="Times New Roman" w:cs="Times New Roman"/>
          <w:b/>
          <w:sz w:val="28"/>
          <w:szCs w:val="28"/>
        </w:rPr>
        <w:t xml:space="preserve"> Пермского края</w:t>
      </w:r>
    </w:p>
    <w:p w:rsidR="00C577B3" w:rsidRPr="0060131A" w:rsidRDefault="00C577B3"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1F755CDE" wp14:editId="74787DAC">
            <wp:extent cx="4267200" cy="2838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D7A2532" wp14:editId="61F1D6CA">
            <wp:extent cx="4695825" cy="3238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pStyle w:val="a6"/>
        <w:spacing w:after="0" w:line="240" w:lineRule="auto"/>
        <w:ind w:left="-567"/>
        <w:rPr>
          <w:rFonts w:ascii="Times New Roman" w:hAnsi="Times New Roman" w:cs="Times New Roman"/>
          <w:b/>
        </w:rPr>
      </w:pPr>
    </w:p>
    <w:p w:rsidR="0060131A" w:rsidRDefault="0060131A" w:rsidP="00C577B3">
      <w:pPr>
        <w:pStyle w:val="a6"/>
        <w:spacing w:after="0" w:line="240" w:lineRule="auto"/>
        <w:ind w:left="-567"/>
        <w:rPr>
          <w:rFonts w:ascii="Times New Roman" w:hAnsi="Times New Roman" w:cs="Times New Roman"/>
          <w:b/>
          <w:sz w:val="28"/>
          <w:szCs w:val="28"/>
        </w:rPr>
      </w:pPr>
    </w:p>
    <w:p w:rsidR="00C577B3" w:rsidRPr="0060131A" w:rsidRDefault="00C577B3" w:rsidP="00C577B3">
      <w:pPr>
        <w:pStyle w:val="a6"/>
        <w:spacing w:after="0" w:line="240" w:lineRule="auto"/>
        <w:ind w:left="-567"/>
        <w:rPr>
          <w:rFonts w:ascii="Times New Roman" w:hAnsi="Times New Roman" w:cs="Times New Roman"/>
          <w:b/>
          <w:sz w:val="28"/>
          <w:szCs w:val="28"/>
        </w:rPr>
      </w:pPr>
      <w:r w:rsidRPr="0060131A">
        <w:rPr>
          <w:rFonts w:ascii="Times New Roman" w:hAnsi="Times New Roman" w:cs="Times New Roman"/>
          <w:b/>
          <w:sz w:val="28"/>
          <w:szCs w:val="28"/>
        </w:rPr>
        <w:lastRenderedPageBreak/>
        <w:t>Киоск:</w:t>
      </w: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noProof/>
        </w:rPr>
        <w:drawing>
          <wp:inline distT="0" distB="0" distL="0" distR="0" wp14:anchorId="15C9E53E" wp14:editId="7D6C378A">
            <wp:extent cx="4343400" cy="35623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rPr>
        <w:t xml:space="preserve">     </w:t>
      </w:r>
      <w:r w:rsidRPr="00C577B3">
        <w:rPr>
          <w:rFonts w:ascii="Times New Roman" w:hAnsi="Times New Roman" w:cs="Times New Roman"/>
          <w:noProof/>
        </w:rPr>
        <w:drawing>
          <wp:inline distT="0" distB="0" distL="0" distR="0" wp14:anchorId="3B9B95EE" wp14:editId="5AD39B68">
            <wp:extent cx="4429125" cy="301942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C577B3" w:rsidRPr="00C577B3" w:rsidRDefault="00C577B3" w:rsidP="00C577B3">
      <w:pPr>
        <w:pStyle w:val="a6"/>
        <w:spacing w:after="0" w:line="240" w:lineRule="auto"/>
        <w:ind w:left="-567" w:right="-285"/>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pStyle w:val="a6"/>
        <w:tabs>
          <w:tab w:val="left" w:pos="5812"/>
        </w:tabs>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lastRenderedPageBreak/>
        <w:t xml:space="preserve">                                                                  Приложение 4</w:t>
      </w:r>
    </w:p>
    <w:p w:rsidR="00C577B3" w:rsidRPr="00C577B3" w:rsidRDefault="00C577B3" w:rsidP="00C577B3">
      <w:pPr>
        <w:pStyle w:val="a6"/>
        <w:spacing w:after="0" w:line="240" w:lineRule="auto"/>
        <w:ind w:left="-567" w:right="-285"/>
        <w:jc w:val="center"/>
        <w:rPr>
          <w:rFonts w:ascii="Times New Roman" w:hAnsi="Times New Roman" w:cs="Times New Roman"/>
          <w:b/>
          <w:sz w:val="24"/>
        </w:rPr>
      </w:pPr>
      <w:r w:rsidRPr="00C577B3">
        <w:rPr>
          <w:rFonts w:ascii="Times New Roman" w:hAnsi="Times New Roman" w:cs="Times New Roman"/>
          <w:b/>
          <w:sz w:val="24"/>
        </w:rPr>
        <w:t xml:space="preserve">                                                                                         к аукционной документации</w:t>
      </w: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СХЕМА</w:t>
      </w:r>
    </w:p>
    <w:p w:rsidR="00C577B3" w:rsidRPr="0060131A" w:rsidRDefault="00C577B3" w:rsidP="00C577B3">
      <w:pPr>
        <w:spacing w:after="0" w:line="240" w:lineRule="auto"/>
        <w:ind w:lef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b/>
          <w:sz w:val="24"/>
          <w:szCs w:val="24"/>
        </w:rPr>
      </w:pPr>
      <w:r w:rsidRPr="0060131A">
        <w:rPr>
          <w:rFonts w:ascii="Times New Roman" w:hAnsi="Times New Roman" w:cs="Times New Roman"/>
          <w:b/>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w:t>
            </w:r>
            <w:r w:rsidRPr="0060131A">
              <w:rPr>
                <w:rFonts w:ascii="Times New Roman" w:hAnsi="Times New Roman" w:cs="Times New Roman"/>
                <w:sz w:val="24"/>
                <w:szCs w:val="24"/>
                <w:lang w:val="en-US"/>
              </w:rPr>
              <w:t>1</w:t>
            </w:r>
            <w:r w:rsidRPr="0060131A">
              <w:rPr>
                <w:rFonts w:ascii="Times New Roman" w:hAnsi="Times New Roman" w:cs="Times New Roman"/>
                <w:sz w:val="24"/>
                <w:szCs w:val="24"/>
              </w:rPr>
              <w:t xml:space="preserve">7 м² </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Местоположение: Пермский край, г. Добрянка, ул. Копылова, в районе жилого дома №61</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b/>
                <w:sz w:val="24"/>
                <w:szCs w:val="24"/>
              </w:rPr>
              <w:t>НТО №</w:t>
            </w:r>
            <w:r w:rsidRPr="0060131A">
              <w:rPr>
                <w:rFonts w:ascii="Times New Roman" w:hAnsi="Times New Roman" w:cs="Times New Roman"/>
                <w:b/>
                <w:sz w:val="24"/>
                <w:szCs w:val="24"/>
                <w:lang w:val="en-US"/>
              </w:rPr>
              <w:t>16</w:t>
            </w:r>
          </w:p>
        </w:tc>
      </w:tr>
      <w:tr w:rsidR="00C577B3" w:rsidRPr="0060131A" w:rsidTr="00F52EF9">
        <w:tc>
          <w:tcPr>
            <w:tcW w:w="4273"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c>
          <w:tcPr>
            <w:tcW w:w="4273"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295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568582,60</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2241331,62</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568582,76</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2241336,06</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568577,54</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2241334,71</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568579,37</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2241330,28</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568582,60</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2241331,62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59:18:0010602</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w:drawing>
                <wp:inline distT="0" distB="0" distL="0" distR="0" wp14:anchorId="70AFE757" wp14:editId="274AEDEB">
                  <wp:extent cx="4743450" cy="34004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23994" t="11813" r="12074" b="6868"/>
                          <a:stretch>
                            <a:fillRect/>
                          </a:stretch>
                        </pic:blipFill>
                        <pic:spPr bwMode="auto">
                          <a:xfrm>
                            <a:off x="0" y="0"/>
                            <a:ext cx="4743450" cy="34004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4"/>
              </w:rPr>
            </w:pPr>
            <w:r w:rsidRPr="00C577B3">
              <w:rPr>
                <w:rFonts w:ascii="Times New Roman" w:hAnsi="Times New Roman" w:cs="Times New Roman"/>
              </w:rPr>
              <w:t>Условные обозначения:</w:t>
            </w:r>
          </w:p>
          <w:p w:rsidR="00C577B3" w:rsidRPr="00C577B3" w:rsidRDefault="00C577B3" w:rsidP="00C577B3">
            <w:pPr>
              <w:tabs>
                <w:tab w:val="left" w:pos="521"/>
              </w:tabs>
              <w:spacing w:after="0" w:line="240" w:lineRule="auto"/>
              <w:rPr>
                <w:rFonts w:ascii="Times New Roman" w:hAnsi="Times New Roman" w:cs="Times New Roman"/>
                <w:sz w:val="14"/>
              </w:rPr>
            </w:pP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09606D9" wp14:editId="16916855">
                  <wp:extent cx="542925" cy="238125"/>
                  <wp:effectExtent l="0" t="0" r="9525" b="9525"/>
                  <wp:docPr id="109" name="Рисунок 1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35C52E1" wp14:editId="67E46A73">
                  <wp:extent cx="542925" cy="238125"/>
                  <wp:effectExtent l="0" t="0" r="9525" b="9525"/>
                  <wp:docPr id="108" name="Рисунок 1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0D4A4BB" wp14:editId="38C06370">
                  <wp:extent cx="542925" cy="238125"/>
                  <wp:effectExtent l="0" t="0" r="9525" b="9525"/>
                  <wp:docPr id="107" name="Рисунок 1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7B3A0CB" wp14:editId="512C752B">
                  <wp:extent cx="542925" cy="238125"/>
                  <wp:effectExtent l="0" t="0" r="9525" b="9525"/>
                  <wp:docPr id="106" name="Рисунок 1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197E244" wp14:editId="2AD016E8">
                      <wp:simplePos x="0" y="0"/>
                      <wp:positionH relativeFrom="column">
                        <wp:posOffset>99060</wp:posOffset>
                      </wp:positionH>
                      <wp:positionV relativeFrom="paragraph">
                        <wp:posOffset>112395</wp:posOffset>
                      </wp:positionV>
                      <wp:extent cx="304800" cy="0"/>
                      <wp:effectExtent l="5715" t="8890" r="13335" b="1016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7.8pt;margin-top:8.85pt;width:2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UiCh2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C0B91B5" wp14:editId="32E194E9">
                      <wp:simplePos x="0" y="0"/>
                      <wp:positionH relativeFrom="column">
                        <wp:posOffset>148590</wp:posOffset>
                      </wp:positionH>
                      <wp:positionV relativeFrom="paragraph">
                        <wp:posOffset>69850</wp:posOffset>
                      </wp:positionV>
                      <wp:extent cx="254000" cy="114300"/>
                      <wp:effectExtent l="0" t="4445" r="0" b="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4" o:spid="_x0000_s1026" style="position:absolute;margin-left:11.7pt;margin-top:5.5pt;width:20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DDivntogIAAA8FAAAOAAAAAAAAAAAAAAAAAC4CAABkcnMv&#10;ZTJvRG9jLnhtbFBLAQItABQABgAIAAAAIQBqIEAl2QAAAAcBAAAPAAAAAAAAAAAAAAAAAPwEAABk&#10;cnMvZG93bnJldi54bWxQSwUGAAAAAAQABADzAAAAAgYAAAAA&#10;" stroked="f"/>
                  </w:pict>
                </mc:Fallback>
              </mc:AlternateContent>
            </w:r>
            <w:r w:rsidRPr="00C577B3">
              <w:rPr>
                <w:rFonts w:ascii="Times New Roman" w:hAnsi="Times New Roman" w:cs="Times New Roman"/>
                <w:noProof/>
              </w:rPr>
              <w:drawing>
                <wp:inline distT="0" distB="0" distL="0" distR="0" wp14:anchorId="131A856A" wp14:editId="7B7CF405">
                  <wp:extent cx="542925" cy="238125"/>
                  <wp:effectExtent l="0" t="0" r="9525" b="9525"/>
                  <wp:docPr id="105" name="Рисунок 10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3AA4CB8" wp14:editId="374DEDB6">
                  <wp:extent cx="542925" cy="238125"/>
                  <wp:effectExtent l="0" t="0" r="9525" b="9525"/>
                  <wp:docPr id="104" name="Рисунок 1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877" w:type="dxa"/>
          </w:tcPr>
          <w:p w:rsidR="00C577B3" w:rsidRPr="00C577B3" w:rsidRDefault="00C577B3" w:rsidP="00C577B3">
            <w:pPr>
              <w:spacing w:after="0" w:line="240" w:lineRule="auto"/>
              <w:jc w:val="center"/>
              <w:rPr>
                <w:rFonts w:ascii="Times New Roman" w:hAnsi="Times New Roman" w:cs="Times New Roman"/>
                <w:sz w:val="6"/>
              </w:rPr>
            </w:pPr>
          </w:p>
        </w:tc>
        <w:tc>
          <w:tcPr>
            <w:tcW w:w="8330"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lang w:val="en-US"/>
        </w:rPr>
      </w:pPr>
    </w:p>
    <w:p w:rsidR="00C577B3" w:rsidRPr="00C577B3" w:rsidRDefault="00C577B3" w:rsidP="00C577B3">
      <w:pPr>
        <w:spacing w:after="0" w:line="240" w:lineRule="auto"/>
        <w:jc w:val="center"/>
        <w:rPr>
          <w:rFonts w:ascii="Times New Roman" w:hAnsi="Times New Roman" w:cs="Times New Roman"/>
          <w:lang w:val="en-US"/>
        </w:rPr>
      </w:pPr>
    </w:p>
    <w:p w:rsidR="00C577B3" w:rsidRPr="00C577B3" w:rsidRDefault="00C577B3" w:rsidP="00C577B3">
      <w:pPr>
        <w:spacing w:after="0" w:line="240" w:lineRule="auto"/>
        <w:jc w:val="center"/>
        <w:rPr>
          <w:rFonts w:ascii="Times New Roman" w:hAnsi="Times New Roman" w:cs="Times New Roman"/>
        </w:rPr>
      </w:pP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СХЕМА</w:t>
      </w:r>
    </w:p>
    <w:p w:rsidR="00C577B3" w:rsidRPr="0060131A" w:rsidRDefault="00C577B3" w:rsidP="00C577B3">
      <w:pPr>
        <w:spacing w:after="0" w:line="240" w:lineRule="auto"/>
        <w:ind w:left="-142" w:righ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Лот №</w:t>
      </w:r>
      <w:r w:rsidR="0064103A">
        <w:rPr>
          <w:rFonts w:ascii="Times New Roman" w:hAnsi="Times New Roman" w:cs="Times New Roman"/>
          <w:b/>
          <w:sz w:val="24"/>
          <w:szCs w:val="24"/>
        </w:rPr>
        <w:t>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295"/>
        <w:gridCol w:w="3202"/>
        <w:gridCol w:w="4240"/>
      </w:tblGrid>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b/>
                <w:color w:val="FF0000"/>
                <w:sz w:val="24"/>
                <w:szCs w:val="24"/>
              </w:rPr>
            </w:pPr>
            <w:r w:rsidRPr="0060131A">
              <w:rPr>
                <w:rFonts w:ascii="Times New Roman" w:hAnsi="Times New Roman" w:cs="Times New Roman"/>
                <w:sz w:val="24"/>
                <w:szCs w:val="24"/>
              </w:rPr>
              <w:t xml:space="preserve">Площадь земельного участка  17 м²  </w:t>
            </w:r>
          </w:p>
        </w:tc>
      </w:tr>
      <w:tr w:rsidR="00C577B3" w:rsidRPr="0060131A" w:rsidTr="00F52EF9">
        <w:tc>
          <w:tcPr>
            <w:tcW w:w="10207" w:type="dxa"/>
            <w:gridSpan w:val="4"/>
          </w:tcPr>
          <w:p w:rsidR="00C577B3" w:rsidRPr="0060131A" w:rsidRDefault="00C577B3"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Местоположение: Пермский край, г. Добрянка</w:t>
            </w:r>
            <w:proofErr w:type="gramStart"/>
            <w:r w:rsidRPr="0060131A">
              <w:rPr>
                <w:rFonts w:ascii="Times New Roman" w:hAnsi="Times New Roman" w:cs="Times New Roman"/>
                <w:sz w:val="24"/>
                <w:szCs w:val="24"/>
              </w:rPr>
              <w:t>.</w:t>
            </w:r>
            <w:proofErr w:type="gramEnd"/>
            <w:r w:rsidRPr="0060131A">
              <w:rPr>
                <w:rFonts w:ascii="Times New Roman" w:hAnsi="Times New Roman" w:cs="Times New Roman"/>
                <w:sz w:val="24"/>
                <w:szCs w:val="24"/>
              </w:rPr>
              <w:t xml:space="preserve"> </w:t>
            </w:r>
            <w:proofErr w:type="gramStart"/>
            <w:r w:rsidRPr="0060131A">
              <w:rPr>
                <w:rFonts w:ascii="Times New Roman" w:hAnsi="Times New Roman" w:cs="Times New Roman"/>
                <w:sz w:val="24"/>
                <w:szCs w:val="24"/>
              </w:rPr>
              <w:t>у</w:t>
            </w:r>
            <w:proofErr w:type="gramEnd"/>
            <w:r w:rsidRPr="0060131A">
              <w:rPr>
                <w:rFonts w:ascii="Times New Roman" w:hAnsi="Times New Roman" w:cs="Times New Roman"/>
                <w:sz w:val="24"/>
                <w:szCs w:val="24"/>
              </w:rPr>
              <w:t xml:space="preserve">л. Герцена, в районе дома №33/1  </w:t>
            </w:r>
            <w:r w:rsidRPr="0060131A">
              <w:rPr>
                <w:rFonts w:ascii="Times New Roman" w:hAnsi="Times New Roman" w:cs="Times New Roman"/>
                <w:b/>
                <w:sz w:val="24"/>
                <w:szCs w:val="24"/>
              </w:rPr>
              <w:t>НТО № 28</w:t>
            </w:r>
          </w:p>
        </w:tc>
      </w:tr>
      <w:tr w:rsidR="00C577B3" w:rsidRPr="0060131A" w:rsidTr="00F52EF9">
        <w:tc>
          <w:tcPr>
            <w:tcW w:w="2765"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7442"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c>
          <w:tcPr>
            <w:tcW w:w="2765"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568 574,82</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2 241 650,57</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568 573,47</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2 241 653,69</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568 568,88</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2 241 651,70</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568 570,23</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2 241 648,58</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568 574,82</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2 241 650,57</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59:18:0010603</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anchor distT="0" distB="0" distL="114300" distR="114300" simplePos="0" relativeHeight="251728896" behindDoc="1" locked="0" layoutInCell="1" allowOverlap="1" wp14:anchorId="26F7786A" wp14:editId="7ED34BF4">
                  <wp:simplePos x="0" y="0"/>
                  <wp:positionH relativeFrom="column">
                    <wp:posOffset>0</wp:posOffset>
                  </wp:positionH>
                  <wp:positionV relativeFrom="paragraph">
                    <wp:posOffset>0</wp:posOffset>
                  </wp:positionV>
                  <wp:extent cx="5667375" cy="4333875"/>
                  <wp:effectExtent l="0" t="0" r="9525" b="9525"/>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0B15BA7E" wp14:editId="5BA02826">
                      <wp:simplePos x="0" y="0"/>
                      <wp:positionH relativeFrom="column">
                        <wp:posOffset>77470</wp:posOffset>
                      </wp:positionH>
                      <wp:positionV relativeFrom="paragraph">
                        <wp:posOffset>66675</wp:posOffset>
                      </wp:positionV>
                      <wp:extent cx="1232535" cy="320040"/>
                      <wp:effectExtent l="3175" t="3175" r="2540" b="635"/>
                      <wp:wrapNone/>
                      <wp:docPr id="1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60131A" w:rsidRDefault="00F26BA5"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0" o:spid="_x0000_s1027" type="#_x0000_t202" style="position:absolute;margin-left:6.1pt;margin-top:5.25pt;width:97.05pt;height:2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" filled="f" stroked="f">
                      <v:textbox>
                        <w:txbxContent>
                          <w:p w:rsidR="00791CC0" w:rsidRPr="0060131A" w:rsidRDefault="00791CC0"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2A31125F" wp14:editId="379A94D0">
                      <wp:simplePos x="0" y="0"/>
                      <wp:positionH relativeFrom="column">
                        <wp:posOffset>1988185</wp:posOffset>
                      </wp:positionH>
                      <wp:positionV relativeFrom="paragraph">
                        <wp:posOffset>127635</wp:posOffset>
                      </wp:positionV>
                      <wp:extent cx="219710" cy="207010"/>
                      <wp:effectExtent l="0" t="2540" r="0" b="0"/>
                      <wp:wrapNone/>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7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6F7389" w:rsidRDefault="00F26BA5" w:rsidP="00C577B3">
                                  <w:pPr>
                                    <w:rPr>
                                      <w:b/>
                                      <w:color w:val="FF0000"/>
                                    </w:rPr>
                                  </w:pPr>
                                  <w:r w:rsidRPr="006F7389">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9" o:spid="_x0000_s1028" type="#_x0000_t202" style="position:absolute;margin-left:156.55pt;margin-top:10.05pt;width:17.3pt;height:1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" filled="f" stroked="f" strokecolor="#70ad47" strokeweight="1pt">
                      <v:stroke dashstyle="dash"/>
                      <v:textbox>
                        <w:txbxContent>
                          <w:p w:rsidR="00791CC0" w:rsidRPr="006F7389" w:rsidRDefault="00791CC0" w:rsidP="00C577B3">
                            <w:pPr>
                              <w:rPr>
                                <w:b/>
                                <w:color w:val="FF0000"/>
                              </w:rPr>
                            </w:pPr>
                            <w:r w:rsidRPr="006F7389">
                              <w:rPr>
                                <w:b/>
                                <w:color w:val="FF0000"/>
                              </w:rPr>
                              <w:t>1</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404BC249" wp14:editId="35693260">
                      <wp:simplePos x="0" y="0"/>
                      <wp:positionH relativeFrom="column">
                        <wp:posOffset>2385695</wp:posOffset>
                      </wp:positionH>
                      <wp:positionV relativeFrom="paragraph">
                        <wp:posOffset>7620</wp:posOffset>
                      </wp:positionV>
                      <wp:extent cx="247650" cy="245110"/>
                      <wp:effectExtent l="0" t="635" r="3175" b="1905"/>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6F7389" w:rsidRDefault="00F26BA5" w:rsidP="00C577B3">
                                  <w:pPr>
                                    <w:rPr>
                                      <w:b/>
                                      <w:color w:val="FF0000"/>
                                    </w:rPr>
                                  </w:pPr>
                                  <w:r w:rsidRPr="006F7389">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8" o:spid="_x0000_s1029" type="#_x0000_t202" style="position:absolute;margin-left:187.85pt;margin-top:.6pt;width:19.5pt;height:1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" filled="f" stroked="f" strokecolor="#70ad47" strokeweight="1pt">
                      <v:stroke dashstyle="dash"/>
                      <v:textbox>
                        <w:txbxContent>
                          <w:p w:rsidR="00791CC0" w:rsidRPr="006F7389" w:rsidRDefault="00791CC0" w:rsidP="00C577B3">
                            <w:pPr>
                              <w:rPr>
                                <w:b/>
                                <w:color w:val="FF0000"/>
                              </w:rPr>
                            </w:pPr>
                            <w:r w:rsidRPr="006F7389">
                              <w:rPr>
                                <w:b/>
                                <w:color w:val="FF0000"/>
                              </w:rPr>
                              <w:t>2</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1FBE6E22" wp14:editId="6793DF59">
                      <wp:simplePos x="0" y="0"/>
                      <wp:positionH relativeFrom="column">
                        <wp:posOffset>2336800</wp:posOffset>
                      </wp:positionH>
                      <wp:positionV relativeFrom="paragraph">
                        <wp:posOffset>15240</wp:posOffset>
                      </wp:positionV>
                      <wp:extent cx="622300" cy="267970"/>
                      <wp:effectExtent l="0" t="2540" r="1270" b="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04390B" w:rsidRDefault="00F26BA5"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7" o:spid="_x0000_s1030" type="#_x0000_t202" style="position:absolute;margin-left:184pt;margin-top:1.2pt;width:49pt;height:2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" filled="f" stroked="f" strokeweight="1pt">
                      <v:stroke dashstyle="dash"/>
                      <v:textbox>
                        <w:txbxContent>
                          <w:p w:rsidR="00791CC0" w:rsidRPr="0004390B" w:rsidRDefault="00791CC0"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2EEC40BC" wp14:editId="387C3940">
                      <wp:simplePos x="0" y="0"/>
                      <wp:positionH relativeFrom="column">
                        <wp:posOffset>2275205</wp:posOffset>
                      </wp:positionH>
                      <wp:positionV relativeFrom="paragraph">
                        <wp:posOffset>167640</wp:posOffset>
                      </wp:positionV>
                      <wp:extent cx="262255" cy="294640"/>
                      <wp:effectExtent l="635" t="2540" r="3810" b="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6F7389" w:rsidRDefault="00F26BA5" w:rsidP="00C577B3">
                                  <w:pPr>
                                    <w:rPr>
                                      <w:b/>
                                      <w:color w:val="FF0000"/>
                                    </w:rPr>
                                  </w:pPr>
                                  <w:r w:rsidRPr="006F7389">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6" o:spid="_x0000_s1031" type="#_x0000_t202" style="position:absolute;margin-left:179.15pt;margin-top:13.2pt;width:20.65pt;height:2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" filled="f" stroked="f" strokecolor="#70ad47" strokeweight="1pt">
                      <v:stroke dashstyle="dash"/>
                      <v:textbox>
                        <w:txbxContent>
                          <w:p w:rsidR="00791CC0" w:rsidRPr="006F7389" w:rsidRDefault="00791CC0" w:rsidP="00C577B3">
                            <w:pPr>
                              <w:rPr>
                                <w:b/>
                                <w:color w:val="FF0000"/>
                              </w:rPr>
                            </w:pPr>
                            <w:r w:rsidRPr="006F7389">
                              <w:rPr>
                                <w:b/>
                                <w:color w:val="FF0000"/>
                              </w:rP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10AD14A2" wp14:editId="5AFD5029">
                      <wp:simplePos x="0" y="0"/>
                      <wp:positionH relativeFrom="column">
                        <wp:posOffset>1875790</wp:posOffset>
                      </wp:positionH>
                      <wp:positionV relativeFrom="paragraph">
                        <wp:posOffset>15240</wp:posOffset>
                      </wp:positionV>
                      <wp:extent cx="259080" cy="273685"/>
                      <wp:effectExtent l="1270" t="2540" r="0" b="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6F7389" w:rsidRDefault="00F26BA5" w:rsidP="00C577B3">
                                  <w:pPr>
                                    <w:rPr>
                                      <w:b/>
                                      <w:color w:val="FF0000"/>
                                    </w:rPr>
                                  </w:pPr>
                                  <w:r w:rsidRPr="006F7389">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5" o:spid="_x0000_s1032" type="#_x0000_t202" style="position:absolute;margin-left:147.7pt;margin-top:1.2pt;width:20.4pt;height: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" filled="f" stroked="f" strokecolor="#70ad47" strokeweight="1pt">
                      <v:stroke dashstyle="dash"/>
                      <v:textbox>
                        <w:txbxContent>
                          <w:p w:rsidR="00791CC0" w:rsidRPr="006F7389" w:rsidRDefault="00791CC0" w:rsidP="00C577B3">
                            <w:pPr>
                              <w:rPr>
                                <w:b/>
                                <w:color w:val="FF0000"/>
                              </w:rPr>
                            </w:pPr>
                            <w:r w:rsidRPr="006F7389">
                              <w:rPr>
                                <w:b/>
                                <w:color w:val="FF0000"/>
                              </w:rPr>
                              <w:t>4</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42F90F68" wp14:editId="67D0F2CD">
                      <wp:simplePos x="0" y="0"/>
                      <wp:positionH relativeFrom="column">
                        <wp:posOffset>3248660</wp:posOffset>
                      </wp:positionH>
                      <wp:positionV relativeFrom="paragraph">
                        <wp:posOffset>41275</wp:posOffset>
                      </wp:positionV>
                      <wp:extent cx="1805940" cy="343535"/>
                      <wp:effectExtent l="2540" t="0" r="1270" b="3175"/>
                      <wp:wrapNone/>
                      <wp:docPr id="174" name="Пол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F26BA5" w:rsidRPr="009C77B0" w:rsidRDefault="00F26BA5" w:rsidP="00C577B3">
                                  <w:pPr>
                                    <w:rPr>
                                      <w:b/>
                                      <w:i/>
                                      <w:color w:val="0000FF"/>
                                    </w:rPr>
                                  </w:pPr>
                                  <w:r w:rsidRPr="009C77B0">
                                    <w:rPr>
                                      <w:b/>
                                      <w:i/>
                                      <w:color w:val="0000FF"/>
                                    </w:rPr>
                                    <w:t>59:18:0010603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 o:spid="_x0000_s1033" type="#_x0000_t202" style="position:absolute;margin-left:255.8pt;margin-top:3.25pt;width:142.2pt;height:2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" filled="f" stroked="f" strokeweight="1pt">
                      <v:stroke dashstyle="dash"/>
                      <v:textbox>
                        <w:txbxContent>
                          <w:p w:rsidR="00791CC0" w:rsidRPr="009C77B0" w:rsidRDefault="00791CC0" w:rsidP="00C577B3">
                            <w:pPr>
                              <w:rPr>
                                <w:b/>
                                <w:i/>
                                <w:color w:val="0000FF"/>
                              </w:rPr>
                            </w:pPr>
                            <w:r w:rsidRPr="009C77B0">
                              <w:rPr>
                                <w:b/>
                                <w:i/>
                                <w:color w:val="0000FF"/>
                              </w:rPr>
                              <w:t>59:18:0010603</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60131A" w:rsidRDefault="0060131A" w:rsidP="00C577B3">
            <w:pPr>
              <w:spacing w:after="0" w:line="240" w:lineRule="auto"/>
              <w:jc w:val="center"/>
              <w:rPr>
                <w:rFonts w:ascii="Times New Roman" w:hAnsi="Times New Roman" w:cs="Times New Roman"/>
              </w:rPr>
            </w:pPr>
          </w:p>
          <w:p w:rsidR="0060131A" w:rsidRDefault="0060131A"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60131A">
        <w:tblPrEx>
          <w:tblBorders>
            <w:insideH w:val="nil"/>
            <w:insideV w:val="nil"/>
          </w:tblBorders>
        </w:tblPrEx>
        <w:trPr>
          <w:trHeight w:val="70"/>
        </w:trPr>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5FFA380" wp14:editId="4B303719">
                  <wp:extent cx="542925" cy="285750"/>
                  <wp:effectExtent l="0" t="0" r="9525" b="0"/>
                  <wp:docPr id="89" name="Рисунок 8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3BE8C82" wp14:editId="10210336">
                  <wp:extent cx="542925" cy="285750"/>
                  <wp:effectExtent l="0" t="0" r="9525" b="0"/>
                  <wp:docPr id="88" name="Рисунок 8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D84F9FE" wp14:editId="51777B23">
                  <wp:extent cx="542925" cy="285750"/>
                  <wp:effectExtent l="0" t="0" r="9525" b="0"/>
                  <wp:docPr id="87" name="Рисунок 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FBBBCD6" wp14:editId="104856C1">
                  <wp:extent cx="542925" cy="285750"/>
                  <wp:effectExtent l="0" t="0" r="9525" b="0"/>
                  <wp:docPr id="86" name="Рисунок 8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234EB14" wp14:editId="032B2441">
                  <wp:extent cx="542925" cy="285750"/>
                  <wp:effectExtent l="0" t="0" r="9525" b="0"/>
                  <wp:docPr id="85" name="Рисунок 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91A77C1" wp14:editId="7770EC0C">
                  <wp:extent cx="542925" cy="285750"/>
                  <wp:effectExtent l="0" t="0" r="9525" b="0"/>
                  <wp:docPr id="84" name="Рисунок 8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60131A" w:rsidRDefault="0060131A" w:rsidP="00C577B3">
      <w:pPr>
        <w:spacing w:after="0" w:line="240" w:lineRule="auto"/>
        <w:jc w:val="center"/>
        <w:rPr>
          <w:rFonts w:ascii="Times New Roman" w:hAnsi="Times New Roman" w:cs="Times New Roman"/>
        </w:rPr>
      </w:pPr>
    </w:p>
    <w:p w:rsidR="0060131A" w:rsidRDefault="0060131A"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3</w:t>
      </w:r>
    </w:p>
    <w:tbl>
      <w:tblPr>
        <w:tblW w:w="101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3001"/>
      </w:tblGrid>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ул.Энгельса</w:t>
            </w:r>
            <w:proofErr w:type="spellEnd"/>
            <w:r w:rsidRPr="0004390B">
              <w:rPr>
                <w:rFonts w:ascii="Times New Roman" w:hAnsi="Times New Roman" w:cs="Times New Roman"/>
                <w:sz w:val="24"/>
                <w:szCs w:val="24"/>
              </w:rPr>
              <w:t xml:space="preserve">, в районе жилого дома №6             </w:t>
            </w:r>
            <w:r w:rsidRPr="0004390B">
              <w:rPr>
                <w:rFonts w:ascii="Times New Roman" w:hAnsi="Times New Roman" w:cs="Times New Roman"/>
                <w:b/>
                <w:sz w:val="24"/>
                <w:szCs w:val="24"/>
              </w:rPr>
              <w:t>НТО №29</w:t>
            </w:r>
          </w:p>
        </w:tc>
      </w:tr>
      <w:tr w:rsidR="00C577B3" w:rsidRPr="0004390B" w:rsidTr="00F52EF9">
        <w:tc>
          <w:tcPr>
            <w:tcW w:w="4131"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8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131"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00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568426,68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2241934,05</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568419,64</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2241939,31</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568416,48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2241935,07</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568423,52</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2241929,78</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568425,71</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2241932,74</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568426,68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2241934,05</w:t>
            </w:r>
          </w:p>
        </w:tc>
      </w:tr>
      <w:tr w:rsidR="00C577B3" w:rsidRPr="0004390B" w:rsidTr="00F52EF9">
        <w:tc>
          <w:tcPr>
            <w:tcW w:w="10114"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114"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59:18:0010507</w:t>
            </w:r>
          </w:p>
        </w:tc>
      </w:tr>
      <w:tr w:rsidR="00C577B3" w:rsidRPr="00C577B3" w:rsidTr="00F52EF9">
        <w:tblPrEx>
          <w:tblBorders>
            <w:insideH w:val="nil"/>
            <w:insideV w:val="nil"/>
          </w:tblBorders>
        </w:tblPrEx>
        <w:tc>
          <w:tcPr>
            <w:tcW w:w="10114"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21C7D66" wp14:editId="5A038167">
                      <wp:simplePos x="0" y="0"/>
                      <wp:positionH relativeFrom="column">
                        <wp:posOffset>508635</wp:posOffset>
                      </wp:positionH>
                      <wp:positionV relativeFrom="paragraph">
                        <wp:posOffset>2395855</wp:posOffset>
                      </wp:positionV>
                      <wp:extent cx="1612900" cy="363855"/>
                      <wp:effectExtent l="635" t="3810" r="0" b="381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F26BA5" w:rsidRPr="0004390B" w:rsidRDefault="00F26BA5"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 o:spid="_x0000_s1034" type="#_x0000_t202" style="position:absolute;left:0;text-align:left;margin-left:40.05pt;margin-top:188.65pt;width:127pt;height:2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" filled="f" stroked="f" strokecolor="#7f7f7f">
                      <v:textbox>
                        <w:txbxContent>
                          <w:p w:rsidR="00791CC0" w:rsidRPr="0004390B" w:rsidRDefault="00791CC0"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v:textbox>
                    </v:shape>
                  </w:pict>
                </mc:Fallback>
              </mc:AlternateContent>
            </w:r>
            <w:r w:rsidRPr="00C577B3">
              <w:rPr>
                <w:rFonts w:ascii="Times New Roman" w:hAnsi="Times New Roman" w:cs="Times New Roman"/>
                <w:noProof/>
              </w:rPr>
              <w:drawing>
                <wp:inline distT="0" distB="0" distL="0" distR="0" wp14:anchorId="538833F8" wp14:editId="2B3E8BFC">
                  <wp:extent cx="5476875" cy="34385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114"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114"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98D02B0" wp14:editId="51ACDFFF">
                  <wp:extent cx="542925" cy="238125"/>
                  <wp:effectExtent l="0" t="0" r="9525" b="9525"/>
                  <wp:docPr id="82" name="Рисунок 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01A0D1B" wp14:editId="3275ABFC">
                  <wp:extent cx="542925" cy="238125"/>
                  <wp:effectExtent l="0" t="0" r="9525" b="9525"/>
                  <wp:docPr id="81" name="Рисунок 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753C108" wp14:editId="13212B9F">
                  <wp:extent cx="542925" cy="238125"/>
                  <wp:effectExtent l="0" t="0" r="9525" b="9525"/>
                  <wp:docPr id="80" name="Рисунок 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A9332D2" wp14:editId="7C11AE1A">
                  <wp:extent cx="542925" cy="238125"/>
                  <wp:effectExtent l="0" t="0" r="9525" b="9525"/>
                  <wp:docPr id="79" name="Рисунок 7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D51198D" wp14:editId="3B4E04AC">
                      <wp:simplePos x="0" y="0"/>
                      <wp:positionH relativeFrom="column">
                        <wp:posOffset>99060</wp:posOffset>
                      </wp:positionH>
                      <wp:positionV relativeFrom="paragraph">
                        <wp:posOffset>112395</wp:posOffset>
                      </wp:positionV>
                      <wp:extent cx="304800" cy="0"/>
                      <wp:effectExtent l="10160" t="9525" r="8890" b="95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7.8pt;margin-top:8.85pt;width: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FtVOs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B161B24" wp14:editId="5A1C1A0E">
                      <wp:simplePos x="0" y="0"/>
                      <wp:positionH relativeFrom="column">
                        <wp:posOffset>148590</wp:posOffset>
                      </wp:positionH>
                      <wp:positionV relativeFrom="paragraph">
                        <wp:posOffset>69850</wp:posOffset>
                      </wp:positionV>
                      <wp:extent cx="254000" cy="114300"/>
                      <wp:effectExtent l="2540" t="0" r="635" b="444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26" style="position:absolute;margin-left:11.7pt;margin-top:5.5pt;width:20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QuR/IK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03206D19" wp14:editId="0E05FBAD">
                  <wp:extent cx="542925" cy="238125"/>
                  <wp:effectExtent l="0" t="0" r="9525" b="9525"/>
                  <wp:docPr id="78" name="Рисунок 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694DA0B" wp14:editId="677D9955">
                  <wp:extent cx="542925" cy="238125"/>
                  <wp:effectExtent l="0" t="0" r="9525" b="9525"/>
                  <wp:docPr id="77" name="Рисунок 7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79"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735" w:type="dxa"/>
          </w:tcPr>
          <w:p w:rsidR="00C577B3" w:rsidRPr="00C577B3" w:rsidRDefault="00C577B3" w:rsidP="00C577B3">
            <w:pPr>
              <w:spacing w:after="0" w:line="240" w:lineRule="auto"/>
              <w:jc w:val="center"/>
              <w:rPr>
                <w:rFonts w:ascii="Times New Roman" w:hAnsi="Times New Roman" w:cs="Times New Roman"/>
                <w:sz w:val="6"/>
              </w:rPr>
            </w:pPr>
          </w:p>
        </w:tc>
        <w:tc>
          <w:tcPr>
            <w:tcW w:w="8379"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4</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086"/>
        <w:gridCol w:w="2938"/>
        <w:gridCol w:w="3481"/>
      </w:tblGrid>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47м² </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ул.Герцена</w:t>
            </w:r>
            <w:proofErr w:type="spellEnd"/>
            <w:r w:rsidRPr="0004390B">
              <w:rPr>
                <w:rFonts w:ascii="Times New Roman" w:hAnsi="Times New Roman" w:cs="Times New Roman"/>
                <w:sz w:val="24"/>
                <w:szCs w:val="24"/>
              </w:rPr>
              <w:t xml:space="preserve">, в районе жилого дома №36                       </w:t>
            </w:r>
            <w:r w:rsidRPr="0004390B">
              <w:rPr>
                <w:rFonts w:ascii="Times New Roman" w:hAnsi="Times New Roman" w:cs="Times New Roman"/>
                <w:b/>
                <w:sz w:val="24"/>
                <w:szCs w:val="24"/>
              </w:rPr>
              <w:t>НТО №32</w:t>
            </w:r>
          </w:p>
        </w:tc>
      </w:tr>
      <w:tr w:rsidR="00C577B3" w:rsidRPr="0004390B" w:rsidTr="00F52EF9">
        <w:tc>
          <w:tcPr>
            <w:tcW w:w="3646"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0" w:type="auto"/>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38"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568956,18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2241185,31</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568952,63</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2241192,82</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568947,48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2241190,36</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568951,06</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2241182,87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568956,18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2241185,31</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2BE7BC7" wp14:editId="509F4A59">
                      <wp:simplePos x="0" y="0"/>
                      <wp:positionH relativeFrom="column">
                        <wp:posOffset>2404110</wp:posOffset>
                      </wp:positionH>
                      <wp:positionV relativeFrom="paragraph">
                        <wp:posOffset>2178685</wp:posOffset>
                      </wp:positionV>
                      <wp:extent cx="280670" cy="266700"/>
                      <wp:effectExtent l="4445" t="0" r="635" b="635"/>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7" o:spid="_x0000_s1035" type="#_x0000_t202" style="position:absolute;left:0;text-align:left;margin-left:189.3pt;margin-top:171.55pt;width:22.1pt;height:21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" filled="f" stroked="f">
                      <v:textbox style="mso-fit-shape-to-text:t">
                        <w:txbxContent>
                          <w:p w:rsidR="00791CC0" w:rsidRDefault="00791CC0" w:rsidP="00C577B3">
                            <w: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09F415FF" wp14:editId="73FC8D0F">
                      <wp:simplePos x="0" y="0"/>
                      <wp:positionH relativeFrom="column">
                        <wp:posOffset>1941830</wp:posOffset>
                      </wp:positionH>
                      <wp:positionV relativeFrom="paragraph">
                        <wp:posOffset>1842135</wp:posOffset>
                      </wp:positionV>
                      <wp:extent cx="280670" cy="266700"/>
                      <wp:effectExtent l="0" t="0" r="0" b="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6" o:spid="_x0000_s1036" type="#_x0000_t202" style="position:absolute;left:0;text-align:left;margin-left:152.9pt;margin-top:145.05pt;width:22.1pt;height:21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" filled="f" stroked="f">
                      <v:textbox style="mso-fit-shape-to-text:t">
                        <w:txbxContent>
                          <w:p w:rsidR="00791CC0" w:rsidRDefault="00791CC0" w:rsidP="00C577B3">
                            <w:r>
                              <w:t>4</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3ABC65D8" wp14:editId="689BF0CC">
                      <wp:simplePos x="0" y="0"/>
                      <wp:positionH relativeFrom="column">
                        <wp:posOffset>2678430</wp:posOffset>
                      </wp:positionH>
                      <wp:positionV relativeFrom="paragraph">
                        <wp:posOffset>1647825</wp:posOffset>
                      </wp:positionV>
                      <wp:extent cx="280670" cy="266700"/>
                      <wp:effectExtent l="635" t="1905" r="4445" b="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5" o:spid="_x0000_s1037" type="#_x0000_t202" style="position:absolute;left:0;text-align:left;margin-left:210.9pt;margin-top:129.75pt;width:22.1pt;height:21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" filled="f" stroked="f">
                      <v:textbox style="mso-fit-shape-to-text:t">
                        <w:txbxContent>
                          <w:p w:rsidR="00791CC0" w:rsidRDefault="00791CC0" w:rsidP="00C577B3">
                            <w:r>
                              <w:t>2</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4171C070" wp14:editId="43F06BF8">
                      <wp:simplePos x="0" y="0"/>
                      <wp:positionH relativeFrom="column">
                        <wp:posOffset>2233930</wp:posOffset>
                      </wp:positionH>
                      <wp:positionV relativeFrom="paragraph">
                        <wp:posOffset>1463675</wp:posOffset>
                      </wp:positionV>
                      <wp:extent cx="280670" cy="266700"/>
                      <wp:effectExtent l="1905" t="0" r="3175" b="127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4" o:spid="_x0000_s1038" type="#_x0000_t202" style="position:absolute;left:0;text-align:left;margin-left:175.9pt;margin-top:115.25pt;width:22.1pt;height:21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" filled="f" stroked="f">
                      <v:textbox style="mso-fit-shape-to-text:t">
                        <w:txbxContent>
                          <w:p w:rsidR="00791CC0" w:rsidRDefault="00791CC0" w:rsidP="00C577B3">
                            <w:r>
                              <w:t>1</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796AD66B" wp14:editId="12B0B219">
                      <wp:simplePos x="0" y="0"/>
                      <wp:positionH relativeFrom="column">
                        <wp:posOffset>2228215</wp:posOffset>
                      </wp:positionH>
                      <wp:positionV relativeFrom="paragraph">
                        <wp:posOffset>1727200</wp:posOffset>
                      </wp:positionV>
                      <wp:extent cx="519430" cy="291465"/>
                      <wp:effectExtent l="0" t="0" r="0" b="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1A0D5F" w:rsidRDefault="00F26BA5" w:rsidP="00C577B3">
                                  <w:pPr>
                                    <w:rPr>
                                      <w:b/>
                                      <w:color w:val="FF0000"/>
                                    </w:rPr>
                                  </w:pPr>
                                  <w:r w:rsidRPr="001A0D5F">
                                    <w:rPr>
                                      <w:b/>
                                      <w:color w:val="FF0000"/>
                                    </w:rPr>
                                    <w:t>:ЗУ</w:t>
                                  </w:r>
                                  <w:proofErr w:type="gramStart"/>
                                  <w:r w:rsidRPr="001A0D5F">
                                    <w:rPr>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3" o:spid="_x0000_s1039" type="#_x0000_t202" style="position:absolute;left:0;text-align:left;margin-left:175.45pt;margin-top:136pt;width:40.9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" filled="f" stroked="f">
                      <v:textbox>
                        <w:txbxContent>
                          <w:p w:rsidR="00791CC0" w:rsidRPr="001A0D5F" w:rsidRDefault="00791CC0" w:rsidP="00C577B3">
                            <w:pPr>
                              <w:rPr>
                                <w:b/>
                                <w:color w:val="FF0000"/>
                              </w:rPr>
                            </w:pPr>
                            <w:r w:rsidRPr="001A0D5F">
                              <w:rPr>
                                <w:b/>
                                <w:color w:val="FF0000"/>
                              </w:rPr>
                              <w:t>:ЗУ</w:t>
                            </w:r>
                            <w:proofErr w:type="gramStart"/>
                            <w:r w:rsidRPr="001A0D5F">
                              <w:rPr>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FAD19DD" wp14:editId="4EC5F047">
                      <wp:simplePos x="0" y="0"/>
                      <wp:positionH relativeFrom="column">
                        <wp:posOffset>3105785</wp:posOffset>
                      </wp:positionH>
                      <wp:positionV relativeFrom="paragraph">
                        <wp:posOffset>3360420</wp:posOffset>
                      </wp:positionV>
                      <wp:extent cx="1605280" cy="340995"/>
                      <wp:effectExtent l="0" t="0" r="0" b="1905"/>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2" o:spid="_x0000_s1040" type="#_x0000_t202" style="position:absolute;left:0;text-align:left;margin-left:244.55pt;margin-top:264.6pt;width:126.4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kR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" filled="f" stroked="f">
                      <v:textbox>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A9FA817" wp14:editId="7A003B17">
                      <wp:simplePos x="0" y="0"/>
                      <wp:positionH relativeFrom="column">
                        <wp:posOffset>2907665</wp:posOffset>
                      </wp:positionH>
                      <wp:positionV relativeFrom="paragraph">
                        <wp:posOffset>807085</wp:posOffset>
                      </wp:positionV>
                      <wp:extent cx="1605280" cy="340995"/>
                      <wp:effectExtent l="0" t="0" r="0" b="254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C3289F" w:rsidRDefault="00F26BA5" w:rsidP="00C577B3">
                                  <w:pPr>
                                    <w:rPr>
                                      <w:b/>
                                      <w:i/>
                                      <w:color w:val="365F91"/>
                                    </w:rPr>
                                  </w:pPr>
                                  <w:r>
                                    <w:rPr>
                                      <w:b/>
                                      <w:i/>
                                      <w:noProof/>
                                      <w:color w:val="365F91"/>
                                    </w:rPr>
                                    <w:drawing>
                                      <wp:inline distT="0" distB="0" distL="0" distR="0" wp14:anchorId="6C1848F4" wp14:editId="7AB3BB2A">
                                        <wp:extent cx="1419225"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1" o:spid="_x0000_s1041" type="#_x0000_t202" style="position:absolute;left:0;text-align:left;margin-left:228.95pt;margin-top:63.55pt;width:126.4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WLxQ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" filled="f" stroked="f">
                      <v:textbox>
                        <w:txbxContent>
                          <w:p w:rsidR="00791CC0" w:rsidRPr="00C3289F" w:rsidRDefault="00791CC0" w:rsidP="00C577B3">
                            <w:pPr>
                              <w:rPr>
                                <w:b/>
                                <w:i/>
                                <w:color w:val="365F91"/>
                              </w:rPr>
                            </w:pPr>
                            <w:r>
                              <w:rPr>
                                <w:b/>
                                <w:i/>
                                <w:noProof/>
                                <w:color w:val="365F91"/>
                              </w:rPr>
                              <w:drawing>
                                <wp:inline distT="0" distB="0" distL="0" distR="0" wp14:anchorId="6C1848F4" wp14:editId="7AB3BB2A">
                                  <wp:extent cx="1419225"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5E7DF28" wp14:editId="5B6900D5">
                      <wp:simplePos x="0" y="0"/>
                      <wp:positionH relativeFrom="column">
                        <wp:posOffset>1492885</wp:posOffset>
                      </wp:positionH>
                      <wp:positionV relativeFrom="paragraph">
                        <wp:posOffset>2731770</wp:posOffset>
                      </wp:positionV>
                      <wp:extent cx="443230" cy="222885"/>
                      <wp:effectExtent l="3810" t="0" r="635" b="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897486" w:rsidRDefault="00F26BA5" w:rsidP="00C577B3">
                                  <w:pPr>
                                    <w:rPr>
                                      <w:color w:val="00B050"/>
                                      <w:sz w:val="18"/>
                                      <w:szCs w:val="18"/>
                                    </w:rPr>
                                  </w:pPr>
                                  <w:r w:rsidRPr="00897486">
                                    <w:rPr>
                                      <w:color w:val="00B050"/>
                                      <w:sz w:val="18"/>
                                      <w:szCs w:val="18"/>
                                    </w:rPr>
                                    <w:t>6.192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9" o:spid="_x0000_s1042" type="#_x0000_t202" style="position:absolute;left:0;text-align:left;margin-left:117.55pt;margin-top:215.1pt;width:34.9pt;height:17.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fxQIAAMQ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" filled="f" stroked="f">
                      <v:textbox style="mso-fit-shape-to-text:t">
                        <w:txbxContent>
                          <w:p w:rsidR="00791CC0" w:rsidRPr="00897486" w:rsidRDefault="00791CC0" w:rsidP="00C577B3">
                            <w:pPr>
                              <w:rPr>
                                <w:color w:val="00B050"/>
                                <w:sz w:val="18"/>
                                <w:szCs w:val="18"/>
                              </w:rPr>
                            </w:pPr>
                            <w:r w:rsidRPr="00897486">
                              <w:rPr>
                                <w:color w:val="00B050"/>
                                <w:sz w:val="18"/>
                                <w:szCs w:val="18"/>
                              </w:rPr>
                              <w:t>6.192</w:t>
                            </w:r>
                          </w:p>
                        </w:txbxContent>
                      </v:textbox>
                    </v:shape>
                  </w:pict>
                </mc:Fallback>
              </mc:AlternateContent>
            </w:r>
            <w:r w:rsidRPr="00C577B3">
              <w:rPr>
                <w:rFonts w:ascii="Times New Roman" w:hAnsi="Times New Roman" w:cs="Times New Roman"/>
                <w:noProof/>
              </w:rPr>
              <w:drawing>
                <wp:inline distT="0" distB="0" distL="0" distR="0" wp14:anchorId="6651DC98" wp14:editId="6D889EAA">
                  <wp:extent cx="5638800" cy="39909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l="26056" t="15109" r="19659" b="16759"/>
                          <a:stretch>
                            <a:fillRect/>
                          </a:stretch>
                        </pic:blipFill>
                        <pic:spPr bwMode="auto">
                          <a:xfrm>
                            <a:off x="0" y="0"/>
                            <a:ext cx="5638800" cy="39909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D3BCBBB" wp14:editId="6A039508">
                  <wp:extent cx="542925" cy="285750"/>
                  <wp:effectExtent l="0" t="0" r="9525" b="0"/>
                  <wp:docPr id="68" name="Рисунок 6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679346A" wp14:editId="12DC9E8D">
                  <wp:extent cx="542925" cy="285750"/>
                  <wp:effectExtent l="0" t="0" r="9525" b="0"/>
                  <wp:docPr id="67" name="Рисунок 6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4BB4B1C" wp14:editId="103D3A61">
                  <wp:extent cx="542925" cy="285750"/>
                  <wp:effectExtent l="0" t="0" r="9525" b="0"/>
                  <wp:docPr id="66" name="Рисунок 6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7F5607A" wp14:editId="3B82D581">
                  <wp:extent cx="542925" cy="285750"/>
                  <wp:effectExtent l="0" t="0" r="9525" b="0"/>
                  <wp:docPr id="65" name="Рисунок 6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5457DA6" wp14:editId="75F1FD3A">
                  <wp:extent cx="542925" cy="285750"/>
                  <wp:effectExtent l="0" t="0" r="9525" b="0"/>
                  <wp:docPr id="64" name="Рисунок 6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F8C958D" wp14:editId="2F522940">
                  <wp:extent cx="542925" cy="285750"/>
                  <wp:effectExtent l="0" t="0" r="9525" b="0"/>
                  <wp:docPr id="63" name="Рисунок 6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5</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086"/>
        <w:gridCol w:w="2938"/>
        <w:gridCol w:w="3481"/>
      </w:tblGrid>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47м² </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ул.Герцена</w:t>
            </w:r>
            <w:proofErr w:type="spellEnd"/>
            <w:r w:rsidRPr="0004390B">
              <w:rPr>
                <w:rFonts w:ascii="Times New Roman" w:hAnsi="Times New Roman" w:cs="Times New Roman"/>
                <w:sz w:val="24"/>
                <w:szCs w:val="24"/>
              </w:rPr>
              <w:t xml:space="preserve">, в районе жилого дома №36                       </w:t>
            </w:r>
            <w:r w:rsidRPr="0004390B">
              <w:rPr>
                <w:rFonts w:ascii="Times New Roman" w:hAnsi="Times New Roman" w:cs="Times New Roman"/>
                <w:b/>
                <w:sz w:val="24"/>
                <w:szCs w:val="24"/>
              </w:rPr>
              <w:t>НТО №33</w:t>
            </w:r>
          </w:p>
        </w:tc>
      </w:tr>
      <w:tr w:rsidR="00C577B3" w:rsidRPr="0004390B" w:rsidTr="00F52EF9">
        <w:tc>
          <w:tcPr>
            <w:tcW w:w="3646"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0" w:type="auto"/>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38"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568950,55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2241197,17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568947,05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2241204,69</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568941,88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2241202,29</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568945,38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2241194,77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568950,55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2241197,17</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7E054CB8" wp14:editId="2C5D3232">
                      <wp:simplePos x="0" y="0"/>
                      <wp:positionH relativeFrom="column">
                        <wp:posOffset>2554605</wp:posOffset>
                      </wp:positionH>
                      <wp:positionV relativeFrom="paragraph">
                        <wp:posOffset>2316480</wp:posOffset>
                      </wp:positionV>
                      <wp:extent cx="280670" cy="266700"/>
                      <wp:effectExtent l="635" t="0" r="4445" b="3810"/>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8" o:spid="_x0000_s1043" type="#_x0000_t202" style="position:absolute;left:0;text-align:left;margin-left:201.15pt;margin-top:182.4pt;width:22.1pt;height:2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" filled="f" stroked="f">
                      <v:textbox style="mso-fit-shape-to-text:t">
                        <w:txbxContent>
                          <w:p w:rsidR="00791CC0" w:rsidRDefault="00791CC0" w:rsidP="00C577B3">
                            <w:r>
                              <w:t>4</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0E5B6BAE" wp14:editId="643E9893">
                      <wp:simplePos x="0" y="0"/>
                      <wp:positionH relativeFrom="column">
                        <wp:posOffset>2959100</wp:posOffset>
                      </wp:positionH>
                      <wp:positionV relativeFrom="paragraph">
                        <wp:posOffset>2440940</wp:posOffset>
                      </wp:positionV>
                      <wp:extent cx="280670" cy="294005"/>
                      <wp:effectExtent l="3175" t="4445" r="1905"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7" o:spid="_x0000_s1044" type="#_x0000_t202" style="position:absolute;left:0;text-align:left;margin-left:233pt;margin-top:192.2pt;width:22.1pt;height:2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EFxgIAAMQ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" filled="f" stroked="f">
                      <v:textbox>
                        <w:txbxContent>
                          <w:p w:rsidR="00791CC0" w:rsidRDefault="00791CC0" w:rsidP="00C577B3">
                            <w: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5070193E" wp14:editId="77853131">
                      <wp:simplePos x="0" y="0"/>
                      <wp:positionH relativeFrom="column">
                        <wp:posOffset>3233420</wp:posOffset>
                      </wp:positionH>
                      <wp:positionV relativeFrom="paragraph">
                        <wp:posOffset>1915160</wp:posOffset>
                      </wp:positionV>
                      <wp:extent cx="280670" cy="266700"/>
                      <wp:effectExtent l="0" t="3175" r="0" b="0"/>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6" o:spid="_x0000_s1045" type="#_x0000_t202" style="position:absolute;left:0;text-align:left;margin-left:254.6pt;margin-top:150.8pt;width:22.1pt;height: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" filled="f" stroked="f">
                      <v:textbox style="mso-fit-shape-to-text:t">
                        <w:txbxContent>
                          <w:p w:rsidR="00791CC0" w:rsidRDefault="00791CC0" w:rsidP="00C577B3">
                            <w:r>
                              <w:t>2</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4BBD248E" wp14:editId="323029E3">
                      <wp:simplePos x="0" y="0"/>
                      <wp:positionH relativeFrom="column">
                        <wp:posOffset>2830830</wp:posOffset>
                      </wp:positionH>
                      <wp:positionV relativeFrom="paragraph">
                        <wp:posOffset>1654175</wp:posOffset>
                      </wp:positionV>
                      <wp:extent cx="280670" cy="266700"/>
                      <wp:effectExtent l="635" t="0" r="4445" b="1270"/>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Default="00F26BA5" w:rsidP="00C577B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5" o:spid="_x0000_s1046" type="#_x0000_t202" style="position:absolute;left:0;text-align:left;margin-left:222.9pt;margin-top:130.25pt;width:22.1pt;height:21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" filled="f" stroked="f">
                      <v:textbox style="mso-fit-shape-to-text:t">
                        <w:txbxContent>
                          <w:p w:rsidR="00791CC0" w:rsidRDefault="00791CC0" w:rsidP="00C577B3">
                            <w:r>
                              <w:t>1</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7CC3BC2F" wp14:editId="7C17454A">
                      <wp:simplePos x="0" y="0"/>
                      <wp:positionH relativeFrom="column">
                        <wp:posOffset>2829560</wp:posOffset>
                      </wp:positionH>
                      <wp:positionV relativeFrom="paragraph">
                        <wp:posOffset>2021840</wp:posOffset>
                      </wp:positionV>
                      <wp:extent cx="519430" cy="291465"/>
                      <wp:effectExtent l="0" t="444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1A0D5F" w:rsidRDefault="00F26BA5" w:rsidP="00C577B3">
                                  <w:pPr>
                                    <w:rPr>
                                      <w:b/>
                                      <w:color w:val="FF0000"/>
                                    </w:rPr>
                                  </w:pPr>
                                  <w:r w:rsidRPr="001A0D5F">
                                    <w:rPr>
                                      <w:b/>
                                      <w:color w:val="FF0000"/>
                                    </w:rPr>
                                    <w:t>:ЗУ</w:t>
                                  </w:r>
                                  <w:proofErr w:type="gramStart"/>
                                  <w:r w:rsidRPr="001A0D5F">
                                    <w:rPr>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4" o:spid="_x0000_s1047" type="#_x0000_t202" style="position:absolute;left:0;text-align:left;margin-left:222.8pt;margin-top:159.2pt;width:40.9pt;height:2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" filled="f" stroked="f">
                      <v:textbox>
                        <w:txbxContent>
                          <w:p w:rsidR="00791CC0" w:rsidRPr="001A0D5F" w:rsidRDefault="00791CC0" w:rsidP="00C577B3">
                            <w:pPr>
                              <w:rPr>
                                <w:b/>
                                <w:color w:val="FF0000"/>
                              </w:rPr>
                            </w:pPr>
                            <w:r w:rsidRPr="001A0D5F">
                              <w:rPr>
                                <w:b/>
                                <w:color w:val="FF0000"/>
                              </w:rPr>
                              <w:t>:ЗУ</w:t>
                            </w:r>
                            <w:proofErr w:type="gramStart"/>
                            <w:r w:rsidRPr="001A0D5F">
                              <w:rPr>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23CA2F94" wp14:editId="1E9018CF">
                      <wp:simplePos x="0" y="0"/>
                      <wp:positionH relativeFrom="column">
                        <wp:posOffset>3105785</wp:posOffset>
                      </wp:positionH>
                      <wp:positionV relativeFrom="paragraph">
                        <wp:posOffset>3360420</wp:posOffset>
                      </wp:positionV>
                      <wp:extent cx="1605280" cy="340995"/>
                      <wp:effectExtent l="0" t="0" r="0" b="1905"/>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C3289F" w:rsidRDefault="00F26BA5" w:rsidP="00C577B3">
                                  <w:pPr>
                                    <w:rPr>
                                      <w:i/>
                                    </w:rPr>
                                  </w:pPr>
                                  <w:proofErr w:type="spellStart"/>
                                  <w:r w:rsidRPr="00C3289F">
                                    <w:rPr>
                                      <w:i/>
                                    </w:rPr>
                                    <w:t>ул</w:t>
                                  </w:r>
                                  <w:proofErr w:type="gramStart"/>
                                  <w:r w:rsidRPr="00C3289F">
                                    <w:rPr>
                                      <w:i/>
                                    </w:rPr>
                                    <w:t>.</w:t>
                                  </w:r>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3" o:spid="_x0000_s1048" type="#_x0000_t202" style="position:absolute;left:0;text-align:left;margin-left:244.55pt;margin-top:264.6pt;width:126.4pt;height:2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" filled="f" stroked="f">
                      <v:textbox>
                        <w:txbxContent>
                          <w:p w:rsidR="00791CC0" w:rsidRPr="00C3289F" w:rsidRDefault="00791CC0" w:rsidP="00C577B3">
                            <w:pPr>
                              <w:rPr>
                                <w:i/>
                              </w:rPr>
                            </w:pPr>
                            <w:proofErr w:type="spellStart"/>
                            <w:r w:rsidRPr="00C3289F">
                              <w:rPr>
                                <w:i/>
                              </w:rPr>
                              <w:t>ул</w:t>
                            </w:r>
                            <w:proofErr w:type="gramStart"/>
                            <w:r w:rsidRPr="00C3289F">
                              <w:rPr>
                                <w:i/>
                              </w:rPr>
                              <w:t>.</w:t>
                            </w:r>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19148116" wp14:editId="42A8F233">
                      <wp:simplePos x="0" y="0"/>
                      <wp:positionH relativeFrom="column">
                        <wp:posOffset>2907665</wp:posOffset>
                      </wp:positionH>
                      <wp:positionV relativeFrom="paragraph">
                        <wp:posOffset>807085</wp:posOffset>
                      </wp:positionV>
                      <wp:extent cx="1605280" cy="340995"/>
                      <wp:effectExtent l="0" t="0" r="0" b="254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C3289F" w:rsidRDefault="00F26BA5" w:rsidP="00C577B3">
                                  <w:pPr>
                                    <w:rPr>
                                      <w:b/>
                                      <w:i/>
                                      <w:color w:val="365F91"/>
                                    </w:rPr>
                                  </w:pPr>
                                  <w:r>
                                    <w:rPr>
                                      <w:b/>
                                      <w:i/>
                                      <w:noProof/>
                                      <w:color w:val="365F91"/>
                                    </w:rPr>
                                    <w:drawing>
                                      <wp:inline distT="0" distB="0" distL="0" distR="0" wp14:anchorId="1DB059CF" wp14:editId="117228F4">
                                        <wp:extent cx="1419225"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2" o:spid="_x0000_s1049" type="#_x0000_t202" style="position:absolute;left:0;text-align:left;margin-left:228.95pt;margin-top:63.55pt;width:126.4pt;height:2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" filled="f" stroked="f">
                      <v:textbox>
                        <w:txbxContent>
                          <w:p w:rsidR="00791CC0" w:rsidRPr="00C3289F" w:rsidRDefault="00791CC0" w:rsidP="00C577B3">
                            <w:pPr>
                              <w:rPr>
                                <w:b/>
                                <w:i/>
                                <w:color w:val="365F91"/>
                              </w:rPr>
                            </w:pPr>
                            <w:r>
                              <w:rPr>
                                <w:b/>
                                <w:i/>
                                <w:noProof/>
                                <w:color w:val="365F91"/>
                              </w:rPr>
                              <w:drawing>
                                <wp:inline distT="0" distB="0" distL="0" distR="0" wp14:anchorId="1DB059CF" wp14:editId="117228F4">
                                  <wp:extent cx="1419225"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666053C2" wp14:editId="187A3363">
                      <wp:simplePos x="0" y="0"/>
                      <wp:positionH relativeFrom="column">
                        <wp:posOffset>1492885</wp:posOffset>
                      </wp:positionH>
                      <wp:positionV relativeFrom="paragraph">
                        <wp:posOffset>2731770</wp:posOffset>
                      </wp:positionV>
                      <wp:extent cx="443230" cy="222885"/>
                      <wp:effectExtent l="3810" t="0" r="635"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897486" w:rsidRDefault="00F26BA5" w:rsidP="00C577B3">
                                  <w:pPr>
                                    <w:rPr>
                                      <w:color w:val="00B050"/>
                                      <w:sz w:val="18"/>
                                      <w:szCs w:val="18"/>
                                    </w:rPr>
                                  </w:pPr>
                                  <w:r w:rsidRPr="00897486">
                                    <w:rPr>
                                      <w:color w:val="00B050"/>
                                      <w:sz w:val="18"/>
                                      <w:szCs w:val="18"/>
                                    </w:rPr>
                                    <w:t>6.192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0" o:spid="_x0000_s1050" type="#_x0000_t202" style="position:absolute;left:0;text-align:left;margin-left:117.55pt;margin-top:215.1pt;width:34.9pt;height:17.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7yxQIAAMQ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" filled="f" stroked="f">
                      <v:textbox style="mso-fit-shape-to-text:t">
                        <w:txbxContent>
                          <w:p w:rsidR="00791CC0" w:rsidRPr="00897486" w:rsidRDefault="00791CC0" w:rsidP="00C577B3">
                            <w:pPr>
                              <w:rPr>
                                <w:color w:val="00B050"/>
                                <w:sz w:val="18"/>
                                <w:szCs w:val="18"/>
                              </w:rPr>
                            </w:pPr>
                            <w:r w:rsidRPr="00897486">
                              <w:rPr>
                                <w:color w:val="00B050"/>
                                <w:sz w:val="18"/>
                                <w:szCs w:val="18"/>
                              </w:rPr>
                              <w:t>6.192</w:t>
                            </w:r>
                          </w:p>
                        </w:txbxContent>
                      </v:textbox>
                    </v:shape>
                  </w:pict>
                </mc:Fallback>
              </mc:AlternateContent>
            </w:r>
            <w:r w:rsidRPr="00C577B3">
              <w:rPr>
                <w:rFonts w:ascii="Times New Roman" w:hAnsi="Times New Roman" w:cs="Times New Roman"/>
                <w:noProof/>
              </w:rPr>
              <w:drawing>
                <wp:inline distT="0" distB="0" distL="0" distR="0" wp14:anchorId="231224C0" wp14:editId="0A188DAE">
                  <wp:extent cx="5638800" cy="39909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l="26056" t="15109" r="19659" b="16759"/>
                          <a:stretch>
                            <a:fillRect/>
                          </a:stretch>
                        </pic:blipFill>
                        <pic:spPr bwMode="auto">
                          <a:xfrm>
                            <a:off x="0" y="0"/>
                            <a:ext cx="5638800" cy="39909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AFFFAF7" wp14:editId="794BBCC1">
                  <wp:extent cx="542925" cy="285750"/>
                  <wp:effectExtent l="0" t="0" r="9525" b="0"/>
                  <wp:docPr id="61" name="Рисунок 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9952F06" wp14:editId="1B39DD36">
                  <wp:extent cx="542925" cy="285750"/>
                  <wp:effectExtent l="0" t="0" r="9525" b="0"/>
                  <wp:docPr id="60" name="Рисунок 6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5E826E7" wp14:editId="06292DEF">
                  <wp:extent cx="542925" cy="285750"/>
                  <wp:effectExtent l="0" t="0" r="9525" b="0"/>
                  <wp:docPr id="59" name="Рисунок 5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D3DE45" wp14:editId="7F0302F6">
                  <wp:extent cx="542925" cy="285750"/>
                  <wp:effectExtent l="0" t="0" r="9525" b="0"/>
                  <wp:docPr id="58" name="Рисунок 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19587FC" wp14:editId="508EA8AF">
                  <wp:extent cx="542925" cy="285750"/>
                  <wp:effectExtent l="0" t="0" r="9525" b="0"/>
                  <wp:docPr id="57" name="Рисунок 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BEA2F1F" wp14:editId="321E812B">
                  <wp:extent cx="542925" cy="285750"/>
                  <wp:effectExtent l="0" t="0" r="9525" b="0"/>
                  <wp:docPr id="56" name="Рисунок 5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6</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1028"/>
        <w:gridCol w:w="1059"/>
        <w:gridCol w:w="3045"/>
        <w:gridCol w:w="3656"/>
      </w:tblGrid>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sz w:val="24"/>
                <w:szCs w:val="24"/>
              </w:rPr>
              <w:t xml:space="preserve">Местоположение: Пермский край, г. Добрянка,  ул. Герцена, в районе жилого дома №36               </w:t>
            </w:r>
            <w:r w:rsidRPr="0004390B">
              <w:rPr>
                <w:rFonts w:ascii="Times New Roman" w:hAnsi="Times New Roman" w:cs="Times New Roman"/>
                <w:b/>
                <w:sz w:val="24"/>
                <w:szCs w:val="24"/>
              </w:rPr>
              <w:t>НТО №35</w:t>
            </w:r>
          </w:p>
        </w:tc>
      </w:tr>
      <w:tr w:rsidR="00C577B3" w:rsidRPr="0004390B" w:rsidTr="00F52EF9">
        <w:tc>
          <w:tcPr>
            <w:tcW w:w="3364" w:type="dxa"/>
            <w:gridSpan w:val="3"/>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70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3364" w:type="dxa"/>
            <w:gridSpan w:val="3"/>
            <w:vMerge/>
          </w:tcPr>
          <w:p w:rsidR="00C577B3" w:rsidRPr="0004390B" w:rsidRDefault="00C577B3" w:rsidP="00C577B3">
            <w:pPr>
              <w:spacing w:after="0" w:line="240" w:lineRule="auto"/>
              <w:rPr>
                <w:rFonts w:ascii="Times New Roman" w:hAnsi="Times New Roman" w:cs="Times New Roman"/>
                <w:sz w:val="24"/>
                <w:szCs w:val="24"/>
              </w:rPr>
            </w:pP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656"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568939,98</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2241219,64</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568936,53</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2241227,19</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568931,35</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2241224,81</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568934,81</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2241217,27</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568939,98</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2241219,64</w:t>
            </w:r>
          </w:p>
        </w:tc>
      </w:tr>
      <w:tr w:rsidR="00C577B3" w:rsidRPr="0004390B" w:rsidTr="00F52EF9">
        <w:tc>
          <w:tcPr>
            <w:tcW w:w="10065" w:type="dxa"/>
            <w:gridSpan w:val="5"/>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5"/>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5"/>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sz w:val="6"/>
                <w:szCs w:val="6"/>
              </w:rPr>
              <mc:AlternateContent>
                <mc:Choice Requires="wps">
                  <w:drawing>
                    <wp:anchor distT="0" distB="0" distL="114300" distR="114300" simplePos="0" relativeHeight="251684864" behindDoc="0" locked="0" layoutInCell="1" allowOverlap="1" wp14:anchorId="574E1E58" wp14:editId="6AEEF9FF">
                      <wp:simplePos x="0" y="0"/>
                      <wp:positionH relativeFrom="column">
                        <wp:posOffset>1897380</wp:posOffset>
                      </wp:positionH>
                      <wp:positionV relativeFrom="paragraph">
                        <wp:posOffset>2965450</wp:posOffset>
                      </wp:positionV>
                      <wp:extent cx="1612900" cy="363855"/>
                      <wp:effectExtent l="0" t="0" r="0" b="127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F26BA5" w:rsidRPr="0004390B" w:rsidRDefault="00F26BA5"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051" type="#_x0000_t202" style="position:absolute;left:0;text-align:left;margin-left:149.4pt;margin-top:233.5pt;width:127pt;height:2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" filled="f" stroked="f" strokecolor="#7f7f7f">
                      <v:textbox>
                        <w:txbxContent>
                          <w:p w:rsidR="00791CC0" w:rsidRPr="0004390B" w:rsidRDefault="00791CC0"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CF99848" wp14:editId="3E53EAAF">
                      <wp:simplePos x="0" y="0"/>
                      <wp:positionH relativeFrom="column">
                        <wp:posOffset>408305</wp:posOffset>
                      </wp:positionH>
                      <wp:positionV relativeFrom="paragraph">
                        <wp:posOffset>1985645</wp:posOffset>
                      </wp:positionV>
                      <wp:extent cx="1713865" cy="266700"/>
                      <wp:effectExtent l="0" t="2540" r="0" b="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667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B3E55" w:rsidRDefault="00F26BA5" w:rsidP="00C577B3">
                                  <w:pPr>
                                    <w:rPr>
                                      <w:b/>
                                      <w:color w:val="17365D"/>
                                    </w:rPr>
                                  </w:pPr>
                                  <w:r w:rsidRPr="000B3E55">
                                    <w:rPr>
                                      <w:b/>
                                      <w:color w:val="17365D"/>
                                    </w:rPr>
                                    <w:t>59:18:0010604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8" o:spid="_x0000_s1052" type="#_x0000_t202" style="position:absolute;left:0;text-align:left;margin-left:32.15pt;margin-top:156.35pt;width:134.95pt;height:21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" filled="f" fillcolor="yellow" stroked="f">
                      <v:textbox style="mso-fit-shape-to-text:t">
                        <w:txbxContent>
                          <w:p w:rsidR="00791CC0" w:rsidRPr="000B3E55" w:rsidRDefault="00791CC0" w:rsidP="00C577B3">
                            <w:pPr>
                              <w:rPr>
                                <w:b/>
                                <w:color w:val="17365D"/>
                              </w:rPr>
                            </w:pPr>
                            <w:r w:rsidRPr="000B3E55">
                              <w:rPr>
                                <w:b/>
                                <w:color w:val="17365D"/>
                              </w:rPr>
                              <w:t>59:18:0010604</w:t>
                            </w:r>
                          </w:p>
                        </w:txbxContent>
                      </v:textbox>
                    </v:shape>
                  </w:pict>
                </mc:Fallback>
              </mc:AlternateContent>
            </w:r>
            <w:r w:rsidRPr="00C577B3">
              <w:rPr>
                <w:rFonts w:ascii="Times New Roman" w:hAnsi="Times New Roman" w:cs="Times New Roman"/>
                <w:noProof/>
                <w:sz w:val="6"/>
                <w:szCs w:val="6"/>
              </w:rPr>
              <mc:AlternateContent>
                <mc:Choice Requires="wps">
                  <w:drawing>
                    <wp:anchor distT="0" distB="0" distL="114300" distR="114300" simplePos="0" relativeHeight="251680768" behindDoc="0" locked="0" layoutInCell="1" allowOverlap="1" wp14:anchorId="345EFE09" wp14:editId="3B447D88">
                      <wp:simplePos x="0" y="0"/>
                      <wp:positionH relativeFrom="column">
                        <wp:posOffset>2406650</wp:posOffset>
                      </wp:positionH>
                      <wp:positionV relativeFrom="paragraph">
                        <wp:posOffset>2249170</wp:posOffset>
                      </wp:positionV>
                      <wp:extent cx="556260" cy="262255"/>
                      <wp:effectExtent l="3175" t="4445" r="2540" b="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CC00"/>
                                    </a:solidFill>
                                    <a:miter lim="800000"/>
                                    <a:headEnd/>
                                    <a:tailEnd/>
                                  </a14:hiddenLine>
                                </a:ext>
                              </a:extLst>
                            </wps:spPr>
                            <wps:txbx>
                              <w:txbxContent>
                                <w:p w:rsidR="00F26BA5" w:rsidRPr="000E1C48" w:rsidRDefault="00F26BA5" w:rsidP="00C577B3">
                                  <w:pPr>
                                    <w:rPr>
                                      <w:b/>
                                      <w:color w:val="FF0000"/>
                                    </w:rPr>
                                  </w:pPr>
                                  <w:r w:rsidRPr="000E1C48">
                                    <w:rPr>
                                      <w:b/>
                                      <w:color w:val="FF0000"/>
                                    </w:rPr>
                                    <w:t>:</w:t>
                                  </w: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7" o:spid="_x0000_s1053" type="#_x0000_t202" style="position:absolute;left:0;text-align:left;margin-left:189.5pt;margin-top:177.1pt;width:43.8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" filled="f" stroked="f" strokecolor="#0c0">
                      <v:textbox>
                        <w:txbxContent>
                          <w:p w:rsidR="00791CC0" w:rsidRPr="000E1C48" w:rsidRDefault="00791CC0" w:rsidP="00C577B3">
                            <w:pPr>
                              <w:rPr>
                                <w:b/>
                                <w:color w:val="FF0000"/>
                              </w:rPr>
                            </w:pPr>
                            <w:r w:rsidRPr="000E1C48">
                              <w:rPr>
                                <w:b/>
                                <w:color w:val="FF0000"/>
                              </w:rPr>
                              <w:t>:</w:t>
                            </w: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w:drawing>
                <wp:inline distT="0" distB="0" distL="0" distR="0" wp14:anchorId="4D909137" wp14:editId="3E1FB768">
                  <wp:extent cx="5695950" cy="42576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25800" t="14835" r="22601" b="16484"/>
                          <a:stretch>
                            <a:fillRect/>
                          </a:stretch>
                        </pic:blipFill>
                        <pic:spPr bwMode="auto">
                          <a:xfrm>
                            <a:off x="0" y="0"/>
                            <a:ext cx="5695950" cy="4257675"/>
                          </a:xfrm>
                          <a:prstGeom prst="rect">
                            <a:avLst/>
                          </a:prstGeom>
                          <a:noFill/>
                          <a:ln>
                            <a:noFill/>
                          </a:ln>
                        </pic:spPr>
                      </pic:pic>
                    </a:graphicData>
                  </a:graphic>
                </wp:inline>
              </w:drawing>
            </w:r>
          </w:p>
        </w:tc>
      </w:tr>
      <w:tr w:rsidR="00C577B3" w:rsidRPr="00C577B3" w:rsidTr="00F52EF9">
        <w:tblPrEx>
          <w:tblBorders>
            <w:insideH w:val="nil"/>
            <w:insideV w:val="nil"/>
          </w:tblBorders>
        </w:tblPrEx>
        <w:trPr>
          <w:trHeight w:val="174"/>
        </w:trPr>
        <w:tc>
          <w:tcPr>
            <w:tcW w:w="10065" w:type="dxa"/>
            <w:gridSpan w:val="5"/>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5"/>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227"/>
        </w:trPr>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1CBF51C" wp14:editId="68871553">
                  <wp:extent cx="542925" cy="238125"/>
                  <wp:effectExtent l="0" t="0" r="9525" b="9525"/>
                  <wp:docPr id="54" name="Рисунок 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14A0F69" wp14:editId="313DE518">
                  <wp:extent cx="542925" cy="238125"/>
                  <wp:effectExtent l="0" t="0" r="9525" b="9525"/>
                  <wp:docPr id="53" name="Рисунок 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E8A9B2B" wp14:editId="166F851C">
                  <wp:extent cx="542925" cy="238125"/>
                  <wp:effectExtent l="0" t="0" r="9525" b="9525"/>
                  <wp:docPr id="52" name="Рисунок 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F523765" wp14:editId="20240EAF">
                  <wp:extent cx="542925" cy="238125"/>
                  <wp:effectExtent l="0" t="0" r="9525" b="9525"/>
                  <wp:docPr id="51" name="Рисунок 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254261E" wp14:editId="11471EE0">
                  <wp:extent cx="542925" cy="285750"/>
                  <wp:effectExtent l="0" t="0" r="9525" b="0"/>
                  <wp:docPr id="50" name="Рисунок 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920831-ed74-48ed-8514-93e887713dec" descr="sheet"/>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кадастрового квартала</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0781FE9" wp14:editId="4B6D11C0">
                  <wp:extent cx="542925" cy="238125"/>
                  <wp:effectExtent l="0" t="0" r="9525" b="9525"/>
                  <wp:docPr id="49" name="Рисунок 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r w:rsidR="00C577B3" w:rsidRPr="00C577B3" w:rsidTr="00F52EF9">
        <w:tblPrEx>
          <w:tblBorders>
            <w:insideH w:val="nil"/>
            <w:insideV w:val="nil"/>
          </w:tblBorders>
        </w:tblPrEx>
        <w:tc>
          <w:tcPr>
            <w:tcW w:w="2305" w:type="dxa"/>
            <w:gridSpan w:val="2"/>
          </w:tcPr>
          <w:p w:rsidR="00C577B3" w:rsidRPr="00C577B3" w:rsidRDefault="00C577B3" w:rsidP="00C577B3">
            <w:pPr>
              <w:spacing w:after="0" w:line="240" w:lineRule="auto"/>
              <w:jc w:val="center"/>
              <w:rPr>
                <w:rFonts w:ascii="Times New Roman" w:hAnsi="Times New Roman" w:cs="Times New Roman"/>
              </w:rPr>
            </w:pPr>
          </w:p>
        </w:tc>
        <w:tc>
          <w:tcPr>
            <w:tcW w:w="7760" w:type="dxa"/>
            <w:gridSpan w:val="3"/>
            <w:vAlign w:val="center"/>
          </w:tcPr>
          <w:p w:rsidR="00C577B3" w:rsidRPr="00C577B3" w:rsidRDefault="00C577B3" w:rsidP="00C577B3">
            <w:pPr>
              <w:spacing w:after="0" w:line="240" w:lineRule="auto"/>
              <w:rPr>
                <w:rFonts w:ascii="Times New Roman" w:hAnsi="Times New Roman" w:cs="Times New Roman"/>
              </w:rPr>
            </w:pPr>
          </w:p>
        </w:tc>
      </w:tr>
    </w:tbl>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7</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632"/>
        <w:gridCol w:w="77"/>
        <w:gridCol w:w="1532"/>
        <w:gridCol w:w="3045"/>
        <w:gridCol w:w="3644"/>
      </w:tblGrid>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г. Добрянка, ул. Герцена, у жилого дома №36, </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НТО №37</w:t>
            </w:r>
          </w:p>
        </w:tc>
      </w:tr>
      <w:tr w:rsidR="00C577B3" w:rsidRPr="0004390B" w:rsidTr="00F52EF9">
        <w:tc>
          <w:tcPr>
            <w:tcW w:w="3376" w:type="dxa"/>
            <w:gridSpan w:val="4"/>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68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3376" w:type="dxa"/>
            <w:gridSpan w:val="4"/>
            <w:vMerge/>
          </w:tcPr>
          <w:p w:rsidR="00C577B3" w:rsidRPr="0004390B" w:rsidRDefault="00C577B3" w:rsidP="00C577B3">
            <w:pPr>
              <w:spacing w:after="0" w:line="240" w:lineRule="auto"/>
              <w:rPr>
                <w:rFonts w:ascii="Times New Roman" w:hAnsi="Times New Roman" w:cs="Times New Roman"/>
                <w:sz w:val="24"/>
                <w:szCs w:val="24"/>
              </w:rPr>
            </w:pP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568 930,19</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2 241 241,15</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568 926,68</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2 241 248,89</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568 921,65</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2 241 246,61</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568 925,14</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2 241 238,86</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568 930,19</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2 241 241,15</w:t>
            </w:r>
          </w:p>
        </w:tc>
      </w:tr>
      <w:tr w:rsidR="00C577B3" w:rsidRPr="0004390B" w:rsidTr="00F52EF9">
        <w:tc>
          <w:tcPr>
            <w:tcW w:w="10065" w:type="dxa"/>
            <w:gridSpan w:val="6"/>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6"/>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6"/>
            <w:tcBorders>
              <w:top w:val="single" w:sz="4" w:space="0" w:color="auto"/>
            </w:tcBorders>
            <w:vAlign w:val="center"/>
          </w:tcPr>
          <w:p w:rsidR="00C577B3" w:rsidRPr="00C577B3" w:rsidRDefault="00C577B3" w:rsidP="00C577B3">
            <w:pPr>
              <w:spacing w:after="0" w:line="240" w:lineRule="auto"/>
              <w:rPr>
                <w:rFonts w:ascii="Times New Roman" w:hAnsi="Times New Roman" w:cs="Times New Roman"/>
                <w:sz w:val="10"/>
                <w:szCs w:val="10"/>
              </w:rPr>
            </w:pPr>
          </w:p>
        </w:tc>
      </w:tr>
      <w:tr w:rsidR="00C577B3" w:rsidRPr="00C577B3" w:rsidTr="00F52EF9">
        <w:tblPrEx>
          <w:tblBorders>
            <w:insideH w:val="nil"/>
            <w:insideV w:val="nil"/>
          </w:tblBorders>
        </w:tblPrEx>
        <w:tc>
          <w:tcPr>
            <w:tcW w:w="10065" w:type="dxa"/>
            <w:gridSpan w:val="6"/>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w:drawing>
                <wp:inline distT="0" distB="0" distL="0" distR="0" wp14:anchorId="324EC001" wp14:editId="1228A442">
                  <wp:extent cx="6115050" cy="3990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3990975"/>
                          </a:xfrm>
                          <a:prstGeom prst="rect">
                            <a:avLst/>
                          </a:prstGeom>
                          <a:noFill/>
                          <a:ln>
                            <a:noFill/>
                          </a:ln>
                        </pic:spPr>
                      </pic:pic>
                    </a:graphicData>
                  </a:graphic>
                </wp:inline>
              </w:drawing>
            </w: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6"/>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C322CCD" wp14:editId="6BED907B">
                  <wp:extent cx="542925" cy="285750"/>
                  <wp:effectExtent l="0" t="0" r="9525" b="0"/>
                  <wp:docPr id="47" name="Рисунок 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3CCC0FD" wp14:editId="31145897">
                  <wp:extent cx="542925" cy="285750"/>
                  <wp:effectExtent l="0" t="0" r="9525" b="0"/>
                  <wp:docPr id="46" name="Рисунок 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9778E9" wp14:editId="72067D99">
                  <wp:extent cx="542925" cy="285750"/>
                  <wp:effectExtent l="0" t="0" r="9525" b="0"/>
                  <wp:docPr id="45" name="Рисунок 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E0D59A1" wp14:editId="613469DA">
                  <wp:extent cx="542925" cy="285750"/>
                  <wp:effectExtent l="0" t="0" r="9525" b="0"/>
                  <wp:docPr id="44" name="Рисунок 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2CDAD7B" wp14:editId="178526FF">
                  <wp:extent cx="542925" cy="285750"/>
                  <wp:effectExtent l="0" t="0" r="9525" b="0"/>
                  <wp:docPr id="43" name="Рисунок 4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a1b9557-d142-45ee-adf8-311d7361ab3a"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135"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A35B9E9" wp14:editId="2A29FF1B">
                  <wp:extent cx="542925" cy="285750"/>
                  <wp:effectExtent l="0" t="0" r="9525" b="0"/>
                  <wp:docPr id="42" name="Рисунок 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8752df-b583-4159-9018-b170ff5e251d" descr="sheet"/>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30" w:type="dxa"/>
            <w:gridSpan w:val="5"/>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 xml:space="preserve">           Граница кадастрового квартала</w:t>
            </w:r>
          </w:p>
        </w:tc>
      </w:tr>
      <w:tr w:rsidR="00C577B3" w:rsidRPr="00C577B3" w:rsidTr="00F52EF9">
        <w:tblPrEx>
          <w:tblBorders>
            <w:insideH w:val="nil"/>
            <w:insideV w:val="nil"/>
          </w:tblBorders>
        </w:tblPrEx>
        <w:tc>
          <w:tcPr>
            <w:tcW w:w="1844"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82C7205" wp14:editId="4C1F0108">
                  <wp:extent cx="542925" cy="285750"/>
                  <wp:effectExtent l="0" t="0" r="9525" b="0"/>
                  <wp:docPr id="41" name="Рисунок 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21"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8</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2490"/>
        <w:gridCol w:w="2936"/>
        <w:gridCol w:w="3482"/>
      </w:tblGrid>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ул.Победы</w:t>
            </w:r>
            <w:proofErr w:type="spellEnd"/>
            <w:r w:rsidRPr="0004390B">
              <w:rPr>
                <w:rFonts w:ascii="Times New Roman" w:hAnsi="Times New Roman" w:cs="Times New Roman"/>
                <w:sz w:val="24"/>
                <w:szCs w:val="24"/>
              </w:rPr>
              <w:t>, в районе жилого дома №51</w:t>
            </w:r>
          </w:p>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b/>
                <w:sz w:val="24"/>
                <w:szCs w:val="24"/>
              </w:rPr>
              <w:t>НТО №45</w:t>
            </w:r>
          </w:p>
        </w:tc>
      </w:tr>
      <w:tr w:rsidR="00C577B3" w:rsidRPr="0004390B" w:rsidTr="00F52EF9">
        <w:tc>
          <w:tcPr>
            <w:tcW w:w="3647" w:type="dxa"/>
            <w:gridSpan w:val="2"/>
            <w:vMerge w:val="restart"/>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8"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0" w:type="auto"/>
            <w:gridSpan w:val="2"/>
            <w:vMerge/>
          </w:tcPr>
          <w:p w:rsidR="00C577B3" w:rsidRPr="0004390B" w:rsidRDefault="00C577B3" w:rsidP="00C577B3">
            <w:pPr>
              <w:spacing w:after="0" w:line="240" w:lineRule="auto"/>
              <w:ind w:left="34"/>
              <w:rPr>
                <w:rFonts w:ascii="Times New Roman" w:hAnsi="Times New Roman" w:cs="Times New Roman"/>
                <w:sz w:val="24"/>
                <w:szCs w:val="24"/>
              </w:rPr>
            </w:pPr>
          </w:p>
        </w:tc>
        <w:tc>
          <w:tcPr>
            <w:tcW w:w="2936" w:type="dxa"/>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2" w:type="dxa"/>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569144,22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2241721,05</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569142,20</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2241725,41</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569141,61</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2241726,72</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569134,59</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2241723,52</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569134,87</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2241723,06</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6</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569137,22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2241717,97</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7</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569137,46</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2241718,09</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569144,22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2241721,05</w:t>
            </w:r>
          </w:p>
        </w:tc>
      </w:tr>
      <w:tr w:rsidR="00C577B3" w:rsidRPr="0004390B" w:rsidTr="00F52EF9">
        <w:tc>
          <w:tcPr>
            <w:tcW w:w="10065" w:type="dxa"/>
            <w:gridSpan w:val="4"/>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C777A3A" wp14:editId="6E98F99B">
                      <wp:simplePos x="0" y="0"/>
                      <wp:positionH relativeFrom="column">
                        <wp:posOffset>2853055</wp:posOffset>
                      </wp:positionH>
                      <wp:positionV relativeFrom="paragraph">
                        <wp:posOffset>1830705</wp:posOffset>
                      </wp:positionV>
                      <wp:extent cx="519430" cy="291465"/>
                      <wp:effectExtent l="1905" t="0" r="2540" b="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6" o:spid="_x0000_s1054" type="#_x0000_t202" style="position:absolute;left:0;text-align:left;margin-left:224.65pt;margin-top:144.15pt;width:40.9pt;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6axQ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" filled="f" stroked="f">
                      <v:textbox>
                        <w:txbxContent>
                          <w:p w:rsidR="00791CC0" w:rsidRPr="0004390B" w:rsidRDefault="00791CC0"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7DAC96C8" wp14:editId="61217103">
                      <wp:simplePos x="0" y="0"/>
                      <wp:positionH relativeFrom="column">
                        <wp:posOffset>3218815</wp:posOffset>
                      </wp:positionH>
                      <wp:positionV relativeFrom="paragraph">
                        <wp:posOffset>2087880</wp:posOffset>
                      </wp:positionV>
                      <wp:extent cx="1605280" cy="340995"/>
                      <wp:effectExtent l="0" t="0" r="0" b="381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.П</w:t>
                                  </w:r>
                                  <w:proofErr w:type="gramEnd"/>
                                  <w:r w:rsidRPr="0004390B">
                                    <w:rPr>
                                      <w:rFonts w:ascii="Times New Roman" w:hAnsi="Times New Roman" w:cs="Times New Roman"/>
                                      <w:i/>
                                    </w:rPr>
                                    <w:t>обеды</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5" o:spid="_x0000_s1055" type="#_x0000_t202" style="position:absolute;left:0;text-align:left;margin-left:253.45pt;margin-top:164.4pt;width:126.4pt;height:2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4s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" filled="f" stroked="f">
                      <v:textbox>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.П</w:t>
                            </w:r>
                            <w:proofErr w:type="gramEnd"/>
                            <w:r w:rsidRPr="0004390B">
                              <w:rPr>
                                <w:rFonts w:ascii="Times New Roman" w:hAnsi="Times New Roman" w:cs="Times New Roman"/>
                                <w:i/>
                              </w:rPr>
                              <w:t>обеды</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AF971C1" wp14:editId="2E8DE802">
                      <wp:simplePos x="0" y="0"/>
                      <wp:positionH relativeFrom="column">
                        <wp:posOffset>473710</wp:posOffset>
                      </wp:positionH>
                      <wp:positionV relativeFrom="paragraph">
                        <wp:posOffset>2004695</wp:posOffset>
                      </wp:positionV>
                      <wp:extent cx="1605280" cy="340995"/>
                      <wp:effectExtent l="3810" t="635" r="635" b="127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4A620E" w:rsidRDefault="00F26BA5" w:rsidP="00C577B3">
                                  <w:pPr>
                                    <w:rPr>
                                      <w:b/>
                                      <w:i/>
                                      <w:color w:val="365F91"/>
                                    </w:rPr>
                                  </w:pPr>
                                  <w:r w:rsidRPr="004A620E">
                                    <w:rPr>
                                      <w:b/>
                                      <w:i/>
                                      <w:color w:val="365F91"/>
                                    </w:rPr>
                                    <w:t>59:18:0010604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4" o:spid="_x0000_s1056" type="#_x0000_t202" style="position:absolute;left:0;text-align:left;margin-left:37.3pt;margin-top:157.85pt;width:126.4pt;height:2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iH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" filled="f" stroked="f">
                      <v:textbox>
                        <w:txbxContent>
                          <w:p w:rsidR="00791CC0" w:rsidRPr="004A620E" w:rsidRDefault="00791CC0" w:rsidP="00C577B3">
                            <w:pPr>
                              <w:rPr>
                                <w:b/>
                                <w:i/>
                                <w:color w:val="365F91"/>
                              </w:rPr>
                            </w:pPr>
                            <w:r w:rsidRPr="004A620E">
                              <w:rPr>
                                <w:b/>
                                <w:i/>
                                <w:color w:val="365F91"/>
                              </w:rPr>
                              <w:t>59:18:0010604</w:t>
                            </w:r>
                          </w:p>
                        </w:txbxContent>
                      </v:textbox>
                    </v:shape>
                  </w:pict>
                </mc:Fallback>
              </mc:AlternateContent>
            </w:r>
            <w:r w:rsidRPr="00C577B3">
              <w:rPr>
                <w:rFonts w:ascii="Times New Roman" w:hAnsi="Times New Roman" w:cs="Times New Roman"/>
                <w:noProof/>
              </w:rPr>
              <w:drawing>
                <wp:inline distT="0" distB="0" distL="0" distR="0" wp14:anchorId="150A67FA" wp14:editId="4B438DBA">
                  <wp:extent cx="5438775" cy="38195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25851" t="14560" r="19505" b="17033"/>
                          <a:stretch>
                            <a:fillRect/>
                          </a:stretch>
                        </pic:blipFill>
                        <pic:spPr bwMode="auto">
                          <a:xfrm>
                            <a:off x="0" y="0"/>
                            <a:ext cx="5438775" cy="38195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79A10357" wp14:editId="310A1A97">
                  <wp:extent cx="542925" cy="285750"/>
                  <wp:effectExtent l="0" t="0" r="9525" b="0"/>
                  <wp:docPr id="39" name="Рисунок 3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6BAAE19A" wp14:editId="159DCD7B">
                  <wp:extent cx="542925" cy="285750"/>
                  <wp:effectExtent l="0" t="0" r="9525" b="0"/>
                  <wp:docPr id="38" name="Рисунок 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61E096F6" wp14:editId="000C4CD0">
                  <wp:extent cx="542925" cy="285750"/>
                  <wp:effectExtent l="0" t="0" r="9525" b="0"/>
                  <wp:docPr id="37" name="Рисунок 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72EB7B2F" wp14:editId="4EE1C00C">
                  <wp:extent cx="542925" cy="285750"/>
                  <wp:effectExtent l="0" t="0" r="9525" b="0"/>
                  <wp:docPr id="36" name="Рисунок 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45916B4B" wp14:editId="76CDFB67">
                  <wp:extent cx="542925" cy="285750"/>
                  <wp:effectExtent l="0" t="0" r="9525" b="0"/>
                  <wp:docPr id="35" name="Рисунок 3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5732927B" wp14:editId="4A2A6075">
                  <wp:extent cx="542925" cy="285750"/>
                  <wp:effectExtent l="0" t="0" r="9525" b="0"/>
                  <wp:docPr id="34" name="Рисунок 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920831-ed74-48ed-8514-93e887713dec" descr="sheet"/>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кадастрового квартала</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56C3584C" wp14:editId="1F1F35C0">
                  <wp:extent cx="542925" cy="285750"/>
                  <wp:effectExtent l="0" t="0" r="9525" b="0"/>
                  <wp:docPr id="33" name="Рисунок 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9</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17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пер.Строителей</w:t>
            </w:r>
            <w:proofErr w:type="spellEnd"/>
            <w:r w:rsidRPr="0004390B">
              <w:rPr>
                <w:rFonts w:ascii="Times New Roman" w:hAnsi="Times New Roman" w:cs="Times New Roman"/>
                <w:sz w:val="24"/>
                <w:szCs w:val="24"/>
              </w:rPr>
              <w:t xml:space="preserve">, в районе жилого дома №1А                               </w:t>
            </w:r>
            <w:r w:rsidRPr="0004390B">
              <w:rPr>
                <w:rFonts w:ascii="Times New Roman" w:hAnsi="Times New Roman" w:cs="Times New Roman"/>
                <w:b/>
                <w:sz w:val="24"/>
                <w:szCs w:val="24"/>
              </w:rPr>
              <w:t>НТО № 169</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568487.29</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2241009.85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568482.33</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2241010.51</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568481.88</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2241007.14</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568486.84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2241006.48</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568487.29</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2241009.85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0B5DCDEF" wp14:editId="28B212BB">
                      <wp:simplePos x="0" y="0"/>
                      <wp:positionH relativeFrom="column">
                        <wp:posOffset>3187700</wp:posOffset>
                      </wp:positionH>
                      <wp:positionV relativeFrom="paragraph">
                        <wp:posOffset>3984625</wp:posOffset>
                      </wp:positionV>
                      <wp:extent cx="1431925" cy="266700"/>
                      <wp:effectExtent l="0" t="3810" r="0" b="0"/>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.С</w:t>
                                  </w:r>
                                  <w:proofErr w:type="gramEnd"/>
                                  <w:r w:rsidRPr="0004390B">
                                    <w:rPr>
                                      <w:rFonts w:ascii="Times New Roman" w:hAnsi="Times New Roman" w:cs="Times New Roman"/>
                                      <w:i/>
                                    </w:rPr>
                                    <w:t>оветская</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3" o:spid="_x0000_s1057" type="#_x0000_t202" style="position:absolute;left:0;text-align:left;margin-left:251pt;margin-top:313.75pt;width:112.75pt;height:21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" filled="f" stroked="f">
                      <v:textbox style="mso-fit-shape-to-text:t">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.С</w:t>
                            </w:r>
                            <w:proofErr w:type="gramEnd"/>
                            <w:r w:rsidRPr="0004390B">
                              <w:rPr>
                                <w:rFonts w:ascii="Times New Roman" w:hAnsi="Times New Roman" w:cs="Times New Roman"/>
                                <w:i/>
                              </w:rPr>
                              <w:t>оветская</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52855FA8" wp14:editId="61B3940F">
                      <wp:simplePos x="0" y="0"/>
                      <wp:positionH relativeFrom="column">
                        <wp:posOffset>939800</wp:posOffset>
                      </wp:positionH>
                      <wp:positionV relativeFrom="paragraph">
                        <wp:posOffset>860425</wp:posOffset>
                      </wp:positionV>
                      <wp:extent cx="1431925" cy="266700"/>
                      <wp:effectExtent l="0" t="3810" r="0" b="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пер</w:t>
                                  </w:r>
                                  <w:proofErr w:type="gramStart"/>
                                  <w:r w:rsidRPr="0004390B">
                                    <w:rPr>
                                      <w:rFonts w:ascii="Times New Roman" w:hAnsi="Times New Roman" w:cs="Times New Roman"/>
                                      <w:i/>
                                    </w:rPr>
                                    <w:t>.С</w:t>
                                  </w:r>
                                  <w:proofErr w:type="gramEnd"/>
                                  <w:r w:rsidRPr="0004390B">
                                    <w:rPr>
                                      <w:rFonts w:ascii="Times New Roman" w:hAnsi="Times New Roman" w:cs="Times New Roman"/>
                                      <w:i/>
                                    </w:rPr>
                                    <w:t>троителей</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2" o:spid="_x0000_s1058" type="#_x0000_t202" style="position:absolute;left:0;text-align:left;margin-left:74pt;margin-top:67.75pt;width:112.75pt;height:21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" filled="f" stroked="f">
                      <v:textbox style="mso-fit-shape-to-text:t">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пер</w:t>
                            </w:r>
                            <w:proofErr w:type="gramStart"/>
                            <w:r w:rsidRPr="0004390B">
                              <w:rPr>
                                <w:rFonts w:ascii="Times New Roman" w:hAnsi="Times New Roman" w:cs="Times New Roman"/>
                                <w:i/>
                              </w:rPr>
                              <w:t>.С</w:t>
                            </w:r>
                            <w:proofErr w:type="gramEnd"/>
                            <w:r w:rsidRPr="0004390B">
                              <w:rPr>
                                <w:rFonts w:ascii="Times New Roman" w:hAnsi="Times New Roman" w:cs="Times New Roman"/>
                                <w:i/>
                              </w:rPr>
                              <w:t>троителей</w:t>
                            </w:r>
                            <w:proofErr w:type="spellEnd"/>
                          </w:p>
                        </w:txbxContent>
                      </v:textbox>
                    </v:shape>
                  </w:pict>
                </mc:Fallback>
              </mc:AlternateContent>
            </w:r>
            <w:r w:rsidRPr="00C577B3">
              <w:rPr>
                <w:rFonts w:ascii="Times New Roman" w:hAnsi="Times New Roman" w:cs="Times New Roman"/>
                <w:noProof/>
              </w:rPr>
              <w:drawing>
                <wp:inline distT="0" distB="0" distL="0" distR="0" wp14:anchorId="4143F018" wp14:editId="665EB118">
                  <wp:extent cx="6153150" cy="4476750"/>
                  <wp:effectExtent l="0" t="0" r="0" b="0"/>
                  <wp:docPr id="32" name="Рисунок 32"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3150" cy="447675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9BCC088" wp14:editId="393300F1">
                  <wp:extent cx="542925" cy="238125"/>
                  <wp:effectExtent l="0" t="0" r="9525" b="9525"/>
                  <wp:docPr id="31" name="Рисунок 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B7E7BA" wp14:editId="4E41C407">
                  <wp:extent cx="542925" cy="238125"/>
                  <wp:effectExtent l="0" t="0" r="9525" b="9525"/>
                  <wp:docPr id="30" name="Рисунок 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C0A2B51" wp14:editId="3D2C960C">
                  <wp:extent cx="542925" cy="238125"/>
                  <wp:effectExtent l="0" t="0" r="9525" b="9525"/>
                  <wp:docPr id="29" name="Рисунок 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285191B" wp14:editId="77211D56">
                  <wp:extent cx="523875" cy="276225"/>
                  <wp:effectExtent l="19050" t="19050" r="28575" b="285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C6F6840" wp14:editId="68FF2A67">
                  <wp:extent cx="542925" cy="238125"/>
                  <wp:effectExtent l="0" t="0" r="9525" b="9525"/>
                  <wp:docPr id="27" name="Рисунок 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w:t>
      </w:r>
      <w:r w:rsidR="0064103A">
        <w:rPr>
          <w:rFonts w:ascii="Times New Roman" w:hAnsi="Times New Roman" w:cs="Times New Roman"/>
          <w:b/>
          <w:sz w:val="24"/>
          <w:szCs w:val="24"/>
        </w:rPr>
        <w:t>0</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ул.Трудовые</w:t>
            </w:r>
            <w:proofErr w:type="spellEnd"/>
            <w:r w:rsidRPr="0004390B">
              <w:rPr>
                <w:rFonts w:ascii="Times New Roman" w:hAnsi="Times New Roman" w:cs="Times New Roman"/>
                <w:sz w:val="24"/>
                <w:szCs w:val="24"/>
              </w:rPr>
              <w:t xml:space="preserve"> резервы, в районе учебного корпуса №1 </w:t>
            </w:r>
            <w:r w:rsidRPr="0004390B">
              <w:rPr>
                <w:rFonts w:ascii="Times New Roman" w:hAnsi="Times New Roman" w:cs="Times New Roman"/>
                <w:color w:val="000000"/>
                <w:sz w:val="24"/>
                <w:szCs w:val="24"/>
              </w:rPr>
              <w:t xml:space="preserve">ГБПОУ «ДГТТ им. </w:t>
            </w:r>
            <w:proofErr w:type="spellStart"/>
            <w:r w:rsidRPr="0004390B">
              <w:rPr>
                <w:rFonts w:ascii="Times New Roman" w:hAnsi="Times New Roman" w:cs="Times New Roman"/>
                <w:color w:val="000000"/>
                <w:sz w:val="24"/>
                <w:szCs w:val="24"/>
              </w:rPr>
              <w:t>П.И.Сюзева</w:t>
            </w:r>
            <w:proofErr w:type="spellEnd"/>
            <w:r w:rsidRPr="0004390B">
              <w:rPr>
                <w:rFonts w:ascii="Times New Roman" w:hAnsi="Times New Roman" w:cs="Times New Roman"/>
                <w:color w:val="000000"/>
                <w:sz w:val="24"/>
                <w:szCs w:val="24"/>
              </w:rPr>
              <w:t>»</w:t>
            </w:r>
            <w:r w:rsidRPr="0004390B">
              <w:rPr>
                <w:rFonts w:ascii="Times New Roman" w:hAnsi="Times New Roman" w:cs="Times New Roman"/>
                <w:sz w:val="24"/>
                <w:szCs w:val="24"/>
              </w:rPr>
              <w:t xml:space="preserve">                               </w:t>
            </w:r>
            <w:r w:rsidRPr="0004390B">
              <w:rPr>
                <w:rFonts w:ascii="Times New Roman" w:hAnsi="Times New Roman" w:cs="Times New Roman"/>
                <w:b/>
                <w:sz w:val="24"/>
                <w:szCs w:val="24"/>
              </w:rPr>
              <w:t>НТО № 178</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569768.97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2242600.95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569769.04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2242595.45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569777.54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2242595.56</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59:18:0010117</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200A9261" wp14:editId="509E485D">
                      <wp:simplePos x="0" y="0"/>
                      <wp:positionH relativeFrom="column">
                        <wp:posOffset>1626235</wp:posOffset>
                      </wp:positionH>
                      <wp:positionV relativeFrom="paragraph">
                        <wp:posOffset>2136140</wp:posOffset>
                      </wp:positionV>
                      <wp:extent cx="2109470" cy="266700"/>
                      <wp:effectExtent l="0" t="3175" r="0" b="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1" o:spid="_x0000_s1059" type="#_x0000_t202" style="position:absolute;left:0;text-align:left;margin-left:128.05pt;margin-top:168.2pt;width:166.1pt;height:21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" filled="f" stroked="f">
                      <v:textbox style="mso-fit-shape-to-text:t">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v:textbox>
                    </v:shape>
                  </w:pict>
                </mc:Fallback>
              </mc:AlternateContent>
            </w:r>
            <w:r w:rsidRPr="00C577B3">
              <w:rPr>
                <w:rFonts w:ascii="Times New Roman" w:hAnsi="Times New Roman" w:cs="Times New Roman"/>
                <w:noProof/>
              </w:rPr>
              <w:drawing>
                <wp:inline distT="0" distB="0" distL="0" distR="0" wp14:anchorId="634AE94E" wp14:editId="4BE54727">
                  <wp:extent cx="6029325" cy="4352925"/>
                  <wp:effectExtent l="0" t="0" r="9525" b="9525"/>
                  <wp:docPr id="26" name="Рисунок 26"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325" cy="43529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5E779A3" wp14:editId="0C322D39">
                  <wp:extent cx="542925" cy="238125"/>
                  <wp:effectExtent l="0" t="0" r="9525" b="9525"/>
                  <wp:docPr id="25" name="Рисунок 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BFD905C" wp14:editId="49982384">
                  <wp:extent cx="542925" cy="238125"/>
                  <wp:effectExtent l="0" t="0" r="9525" b="9525"/>
                  <wp:docPr id="24" name="Рисунок 2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C974FCC" wp14:editId="03DD44F1">
                  <wp:extent cx="542925" cy="238125"/>
                  <wp:effectExtent l="0" t="0" r="9525" b="9525"/>
                  <wp:docPr id="23" name="Рисунок 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AAA8088" wp14:editId="5A11B6F9">
                  <wp:extent cx="523875" cy="276225"/>
                  <wp:effectExtent l="19050" t="19050" r="28575" b="285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A558ED" wp14:editId="06518093">
                  <wp:extent cx="542925" cy="238125"/>
                  <wp:effectExtent l="0" t="0" r="9525" b="9525"/>
                  <wp:docPr id="21" name="Рисунок 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szCs w:val="28"/>
        </w:rPr>
      </w:pPr>
    </w:p>
    <w:p w:rsidR="00C577B3" w:rsidRPr="00C577B3" w:rsidRDefault="00C577B3" w:rsidP="00C577B3">
      <w:pPr>
        <w:spacing w:after="0" w:line="240" w:lineRule="auto"/>
        <w:jc w:val="center"/>
        <w:rPr>
          <w:rFonts w:ascii="Times New Roman" w:hAnsi="Times New Roman" w:cs="Times New Roman"/>
          <w:szCs w:val="28"/>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w:t>
      </w:r>
      <w:r w:rsidR="0064103A">
        <w:rPr>
          <w:rFonts w:ascii="Times New Roman" w:hAnsi="Times New Roman" w:cs="Times New Roman"/>
          <w:b/>
          <w:sz w:val="24"/>
          <w:szCs w:val="24"/>
        </w:rPr>
        <w:t>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w:t>
            </w:r>
            <w:proofErr w:type="spellStart"/>
            <w:r w:rsidRPr="0004390B">
              <w:rPr>
                <w:rFonts w:ascii="Times New Roman" w:hAnsi="Times New Roman" w:cs="Times New Roman"/>
                <w:sz w:val="24"/>
                <w:szCs w:val="24"/>
              </w:rPr>
              <w:t>г</w:t>
            </w:r>
            <w:proofErr w:type="gramStart"/>
            <w:r w:rsidRPr="0004390B">
              <w:rPr>
                <w:rFonts w:ascii="Times New Roman" w:hAnsi="Times New Roman" w:cs="Times New Roman"/>
                <w:sz w:val="24"/>
                <w:szCs w:val="24"/>
              </w:rPr>
              <w:t>.Д</w:t>
            </w:r>
            <w:proofErr w:type="gramEnd"/>
            <w:r w:rsidRPr="0004390B">
              <w:rPr>
                <w:rFonts w:ascii="Times New Roman" w:hAnsi="Times New Roman" w:cs="Times New Roman"/>
                <w:sz w:val="24"/>
                <w:szCs w:val="24"/>
              </w:rPr>
              <w:t>обрянка</w:t>
            </w:r>
            <w:proofErr w:type="spellEnd"/>
            <w:r w:rsidRPr="0004390B">
              <w:rPr>
                <w:rFonts w:ascii="Times New Roman" w:hAnsi="Times New Roman" w:cs="Times New Roman"/>
                <w:sz w:val="24"/>
                <w:szCs w:val="24"/>
              </w:rPr>
              <w:t xml:space="preserve">, </w:t>
            </w:r>
            <w:proofErr w:type="spellStart"/>
            <w:r w:rsidRPr="0004390B">
              <w:rPr>
                <w:rFonts w:ascii="Times New Roman" w:hAnsi="Times New Roman" w:cs="Times New Roman"/>
                <w:sz w:val="24"/>
                <w:szCs w:val="24"/>
              </w:rPr>
              <w:t>ул.Трудовые</w:t>
            </w:r>
            <w:proofErr w:type="spellEnd"/>
            <w:r w:rsidRPr="0004390B">
              <w:rPr>
                <w:rFonts w:ascii="Times New Roman" w:hAnsi="Times New Roman" w:cs="Times New Roman"/>
                <w:sz w:val="24"/>
                <w:szCs w:val="24"/>
              </w:rPr>
              <w:t xml:space="preserve"> резервы,</w:t>
            </w:r>
            <w:r w:rsidRPr="0004390B">
              <w:rPr>
                <w:rFonts w:ascii="Times New Roman" w:hAnsi="Times New Roman" w:cs="Times New Roman"/>
                <w:sz w:val="24"/>
                <w:szCs w:val="24"/>
                <w:lang w:val="x-none"/>
              </w:rPr>
              <w:t xml:space="preserve"> в районе д</w:t>
            </w:r>
            <w:r w:rsidRPr="0004390B">
              <w:rPr>
                <w:rFonts w:ascii="Times New Roman" w:hAnsi="Times New Roman" w:cs="Times New Roman"/>
                <w:sz w:val="24"/>
                <w:szCs w:val="24"/>
              </w:rPr>
              <w:t>ома №</w:t>
            </w:r>
            <w:r w:rsidRPr="0004390B">
              <w:rPr>
                <w:rFonts w:ascii="Times New Roman" w:hAnsi="Times New Roman" w:cs="Times New Roman"/>
                <w:sz w:val="24"/>
                <w:szCs w:val="24"/>
                <w:lang w:val="x-none"/>
              </w:rPr>
              <w:t>2/14</w:t>
            </w:r>
            <w:r w:rsidRPr="0004390B">
              <w:rPr>
                <w:rFonts w:ascii="Times New Roman" w:hAnsi="Times New Roman" w:cs="Times New Roman"/>
                <w:sz w:val="24"/>
                <w:szCs w:val="24"/>
              </w:rPr>
              <w:t xml:space="preserve">                                                                        </w:t>
            </w:r>
            <w:r w:rsidRPr="0004390B">
              <w:rPr>
                <w:rFonts w:ascii="Times New Roman" w:hAnsi="Times New Roman" w:cs="Times New Roman"/>
                <w:b/>
                <w:sz w:val="24"/>
                <w:szCs w:val="24"/>
              </w:rPr>
              <w:t>НТО №179</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569768.97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2242600.95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569769.04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2242595.45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569777.54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2242595.56</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59:18:0010201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7FBE4045" wp14:editId="40B49219">
                      <wp:simplePos x="0" y="0"/>
                      <wp:positionH relativeFrom="column">
                        <wp:posOffset>1626235</wp:posOffset>
                      </wp:positionH>
                      <wp:positionV relativeFrom="paragraph">
                        <wp:posOffset>2136140</wp:posOffset>
                      </wp:positionV>
                      <wp:extent cx="2109470" cy="266700"/>
                      <wp:effectExtent l="0" t="2540" r="0" b="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BA5" w:rsidRPr="0004390B" w:rsidRDefault="00F26BA5"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0" o:spid="_x0000_s1060" type="#_x0000_t202" style="position:absolute;left:0;text-align:left;margin-left:128.05pt;margin-top:168.2pt;width:166.1pt;height:21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" filled="f" stroked="f">
                      <v:textbox style="mso-fit-shape-to-text:t">
                        <w:txbxContent>
                          <w:p w:rsidR="00791CC0" w:rsidRPr="0004390B" w:rsidRDefault="00791CC0"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v:textbox>
                    </v:shape>
                  </w:pict>
                </mc:Fallback>
              </mc:AlternateContent>
            </w:r>
            <w:r w:rsidRPr="00C577B3">
              <w:rPr>
                <w:rFonts w:ascii="Times New Roman" w:hAnsi="Times New Roman" w:cs="Times New Roman"/>
                <w:noProof/>
              </w:rPr>
              <w:drawing>
                <wp:inline distT="0" distB="0" distL="0" distR="0" wp14:anchorId="6A55ACCF" wp14:editId="73D37855">
                  <wp:extent cx="6000750" cy="4343400"/>
                  <wp:effectExtent l="0" t="0" r="0" b="0"/>
                  <wp:docPr id="20" name="Рисунок 20" descr="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0" cy="434340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2BC4DBE" wp14:editId="5CFF250C">
                  <wp:extent cx="542925" cy="238125"/>
                  <wp:effectExtent l="0" t="0" r="9525" b="9525"/>
                  <wp:docPr id="19" name="Рисунок 1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33D31F3" wp14:editId="1DB20308">
                  <wp:extent cx="542925" cy="238125"/>
                  <wp:effectExtent l="0" t="0" r="9525" b="9525"/>
                  <wp:docPr id="18" name="Рисунок 1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12B15E2" wp14:editId="7CF35FFB">
                  <wp:extent cx="542925" cy="238125"/>
                  <wp:effectExtent l="0" t="0" r="9525" b="9525"/>
                  <wp:docPr id="17" name="Рисунок 1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FB61B11" wp14:editId="283930D2">
                  <wp:extent cx="523875" cy="276225"/>
                  <wp:effectExtent l="19050" t="19050" r="28575"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512B35E" wp14:editId="2977F724">
                  <wp:extent cx="542925" cy="238125"/>
                  <wp:effectExtent l="0" t="0" r="9525" b="9525"/>
                  <wp:docPr id="15" name="Рисунок 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szCs w:val="28"/>
        </w:rPr>
      </w:pPr>
    </w:p>
    <w:p w:rsidR="00C577B3" w:rsidRPr="00C577B3" w:rsidRDefault="00C577B3" w:rsidP="00C577B3">
      <w:pPr>
        <w:spacing w:after="0" w:line="240" w:lineRule="auto"/>
        <w:jc w:val="center"/>
        <w:rPr>
          <w:rFonts w:ascii="Times New Roman" w:hAnsi="Times New Roman" w:cs="Times New Roman"/>
          <w:szCs w:val="28"/>
        </w:rPr>
      </w:pPr>
    </w:p>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t xml:space="preserve">                                                          </w:t>
      </w:r>
      <w:r w:rsidR="0004390B">
        <w:rPr>
          <w:rFonts w:ascii="Times New Roman" w:hAnsi="Times New Roman" w:cs="Times New Roman"/>
          <w:szCs w:val="28"/>
        </w:rPr>
        <w:t xml:space="preserve">                                   </w:t>
      </w:r>
      <w:r w:rsidRPr="0004390B">
        <w:rPr>
          <w:rFonts w:ascii="Times New Roman" w:hAnsi="Times New Roman" w:cs="Times New Roman"/>
          <w:sz w:val="28"/>
          <w:szCs w:val="28"/>
        </w:rPr>
        <w:t>Приложение 2</w:t>
      </w:r>
    </w:p>
    <w:p w:rsidR="00C577B3" w:rsidRPr="0004390B" w:rsidRDefault="00C577B3" w:rsidP="00C577B3">
      <w:pPr>
        <w:pStyle w:val="afd"/>
        <w:ind w:left="5103" w:right="-545"/>
        <w:rPr>
          <w:rFonts w:ascii="Times New Roman" w:hAnsi="Times New Roman"/>
          <w:sz w:val="28"/>
          <w:szCs w:val="28"/>
        </w:rPr>
      </w:pPr>
      <w:r w:rsidRPr="0004390B">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04390B">
        <w:rPr>
          <w:rFonts w:ascii="Times New Roman" w:hAnsi="Times New Roman"/>
          <w:sz w:val="28"/>
          <w:szCs w:val="28"/>
        </w:rPr>
        <w:t>Добрянского</w:t>
      </w:r>
      <w:proofErr w:type="spellEnd"/>
      <w:r w:rsidRPr="0004390B">
        <w:rPr>
          <w:rFonts w:ascii="Times New Roman" w:hAnsi="Times New Roman"/>
          <w:sz w:val="28"/>
          <w:szCs w:val="28"/>
        </w:rPr>
        <w:t xml:space="preserve"> </w:t>
      </w:r>
      <w:r w:rsidR="0004390B">
        <w:rPr>
          <w:rFonts w:ascii="Times New Roman" w:hAnsi="Times New Roman"/>
          <w:sz w:val="28"/>
          <w:szCs w:val="28"/>
        </w:rPr>
        <w:t>муниципального</w:t>
      </w:r>
      <w:r w:rsidRPr="0004390B">
        <w:rPr>
          <w:rFonts w:ascii="Times New Roman" w:hAnsi="Times New Roman"/>
          <w:sz w:val="28"/>
          <w:szCs w:val="28"/>
        </w:rPr>
        <w:t xml:space="preserve"> округа</w:t>
      </w:r>
      <w:r w:rsidR="00D95F4E">
        <w:rPr>
          <w:rFonts w:ascii="Times New Roman" w:hAnsi="Times New Roman"/>
          <w:sz w:val="28"/>
          <w:szCs w:val="28"/>
        </w:rPr>
        <w:t xml:space="preserve"> Пермского края</w:t>
      </w:r>
      <w:r w:rsidRPr="0004390B">
        <w:rPr>
          <w:rFonts w:ascii="Times New Roman" w:hAnsi="Times New Roman"/>
          <w:sz w:val="28"/>
          <w:szCs w:val="28"/>
        </w:rPr>
        <w:t xml:space="preserve"> </w:t>
      </w:r>
    </w:p>
    <w:p w:rsidR="00D43B5F" w:rsidRPr="00C577B3" w:rsidRDefault="00D43B5F" w:rsidP="00D43B5F">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Pr="00D43B5F">
        <w:rPr>
          <w:rFonts w:ascii="Times New Roman" w:hAnsi="Times New Roman"/>
          <w:sz w:val="28"/>
          <w:szCs w:val="28"/>
        </w:rPr>
        <w:t>22.10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Pr>
          <w:rFonts w:ascii="Times New Roman" w:hAnsi="Times New Roman"/>
          <w:sz w:val="28"/>
          <w:szCs w:val="28"/>
        </w:rPr>
        <w:t>19</w:t>
      </w:r>
      <w:r w:rsidR="00500D02">
        <w:rPr>
          <w:rFonts w:ascii="Times New Roman" w:hAnsi="Times New Roman"/>
          <w:sz w:val="28"/>
          <w:szCs w:val="28"/>
        </w:rPr>
        <w:t>9</w:t>
      </w:r>
      <w:r>
        <w:rPr>
          <w:rFonts w:ascii="Times New Roman" w:hAnsi="Times New Roman"/>
          <w:sz w:val="28"/>
          <w:szCs w:val="28"/>
        </w:rPr>
        <w:t>3</w:t>
      </w:r>
    </w:p>
    <w:p w:rsidR="0064103A" w:rsidRPr="0064103A" w:rsidRDefault="0064103A" w:rsidP="0064103A">
      <w:pPr>
        <w:pStyle w:val="afd"/>
        <w:ind w:left="5103" w:right="-545"/>
        <w:rPr>
          <w:rFonts w:ascii="Times New Roman" w:hAnsi="Times New Roman"/>
          <w:b/>
          <w:sz w:val="28"/>
          <w:szCs w:val="28"/>
        </w:rPr>
      </w:pPr>
    </w:p>
    <w:p w:rsidR="00C577B3" w:rsidRPr="00D95F4E"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 xml:space="preserve">Извещение о проведении </w:t>
      </w:r>
      <w:r w:rsidR="00D95F4E">
        <w:rPr>
          <w:rFonts w:ascii="Times New Roman" w:hAnsi="Times New Roman" w:cs="Times New Roman"/>
          <w:b/>
          <w:sz w:val="24"/>
          <w:szCs w:val="24"/>
        </w:rPr>
        <w:t>2</w:t>
      </w:r>
      <w:r w:rsidR="0064103A">
        <w:rPr>
          <w:rFonts w:ascii="Times New Roman" w:hAnsi="Times New Roman" w:cs="Times New Roman"/>
          <w:b/>
          <w:sz w:val="24"/>
          <w:szCs w:val="24"/>
        </w:rPr>
        <w:t>7</w:t>
      </w:r>
      <w:r w:rsidR="00D95F4E">
        <w:rPr>
          <w:rFonts w:ascii="Times New Roman" w:hAnsi="Times New Roman" w:cs="Times New Roman"/>
          <w:b/>
          <w:sz w:val="24"/>
          <w:szCs w:val="24"/>
        </w:rPr>
        <w:t xml:space="preserve"> </w:t>
      </w:r>
      <w:r w:rsidR="0064103A">
        <w:rPr>
          <w:rFonts w:ascii="Times New Roman" w:hAnsi="Times New Roman" w:cs="Times New Roman"/>
          <w:b/>
          <w:sz w:val="24"/>
          <w:szCs w:val="24"/>
        </w:rPr>
        <w:t>ноября</w:t>
      </w:r>
      <w:r w:rsidRPr="00D95F4E">
        <w:rPr>
          <w:rFonts w:ascii="Times New Roman" w:hAnsi="Times New Roman" w:cs="Times New Roman"/>
          <w:b/>
          <w:sz w:val="24"/>
          <w:szCs w:val="24"/>
        </w:rPr>
        <w:t xml:space="preserve"> 202</w:t>
      </w:r>
      <w:r w:rsidR="00D95F4E">
        <w:rPr>
          <w:rFonts w:ascii="Times New Roman" w:hAnsi="Times New Roman" w:cs="Times New Roman"/>
          <w:b/>
          <w:sz w:val="24"/>
          <w:szCs w:val="24"/>
        </w:rPr>
        <w:t>5</w:t>
      </w:r>
      <w:r w:rsidRPr="00D95F4E">
        <w:rPr>
          <w:rFonts w:ascii="Times New Roman" w:hAnsi="Times New Roman" w:cs="Times New Roman"/>
          <w:b/>
          <w:sz w:val="24"/>
          <w:szCs w:val="24"/>
        </w:rPr>
        <w:t xml:space="preserve"> года аукциона в электронной форме на право заключения договора на размещение нестационарного торгового объекта </w:t>
      </w:r>
    </w:p>
    <w:p w:rsidR="00C577B3" w:rsidRPr="00D95F4E"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 xml:space="preserve">на территории </w:t>
      </w:r>
      <w:proofErr w:type="spellStart"/>
      <w:r w:rsidRPr="00D95F4E">
        <w:rPr>
          <w:rFonts w:ascii="Times New Roman" w:hAnsi="Times New Roman" w:cs="Times New Roman"/>
          <w:b/>
          <w:sz w:val="24"/>
          <w:szCs w:val="24"/>
        </w:rPr>
        <w:t>г</w:t>
      </w:r>
      <w:proofErr w:type="gramStart"/>
      <w:r w:rsidRPr="00D95F4E">
        <w:rPr>
          <w:rFonts w:ascii="Times New Roman" w:hAnsi="Times New Roman" w:cs="Times New Roman"/>
          <w:b/>
          <w:sz w:val="24"/>
          <w:szCs w:val="24"/>
        </w:rPr>
        <w:t>.Д</w:t>
      </w:r>
      <w:proofErr w:type="gramEnd"/>
      <w:r w:rsidRPr="00D95F4E">
        <w:rPr>
          <w:rFonts w:ascii="Times New Roman" w:hAnsi="Times New Roman" w:cs="Times New Roman"/>
          <w:b/>
          <w:sz w:val="24"/>
          <w:szCs w:val="24"/>
        </w:rPr>
        <w:t>обрянка</w:t>
      </w:r>
      <w:proofErr w:type="spellEnd"/>
      <w:r w:rsidRPr="00D95F4E">
        <w:rPr>
          <w:rFonts w:ascii="Times New Roman" w:hAnsi="Times New Roman" w:cs="Times New Roman"/>
          <w:b/>
          <w:sz w:val="24"/>
          <w:szCs w:val="24"/>
        </w:rPr>
        <w:t xml:space="preserve"> Пермского края</w:t>
      </w:r>
    </w:p>
    <w:p w:rsidR="00C577B3" w:rsidRPr="00D95F4E" w:rsidRDefault="00C577B3" w:rsidP="00D95F4E">
      <w:pPr>
        <w:spacing w:after="0" w:line="240" w:lineRule="auto"/>
        <w:ind w:left="-284" w:right="-1"/>
        <w:jc w:val="center"/>
        <w:rPr>
          <w:rFonts w:ascii="Times New Roman" w:hAnsi="Times New Roman" w:cs="Times New Roman"/>
          <w:b/>
          <w:sz w:val="24"/>
          <w:szCs w:val="24"/>
        </w:rPr>
      </w:pPr>
    </w:p>
    <w:p w:rsidR="00C577B3" w:rsidRPr="00D95F4E" w:rsidRDefault="00C577B3" w:rsidP="00D95F4E">
      <w:pPr>
        <w:widowControl w:val="0"/>
        <w:spacing w:after="0" w:line="240" w:lineRule="auto"/>
        <w:ind w:firstLine="567"/>
        <w:jc w:val="center"/>
        <w:rPr>
          <w:rFonts w:ascii="Times New Roman" w:hAnsi="Times New Roman" w:cs="Times New Roman"/>
          <w:b/>
          <w:sz w:val="24"/>
          <w:szCs w:val="24"/>
          <w:shd w:val="clear" w:color="auto" w:fill="FFFFFF"/>
        </w:rPr>
      </w:pPr>
      <w:r w:rsidRPr="00D95F4E">
        <w:rPr>
          <w:rFonts w:ascii="Times New Roman" w:hAnsi="Times New Roman" w:cs="Times New Roman"/>
          <w:b/>
          <w:sz w:val="24"/>
          <w:szCs w:val="24"/>
          <w:shd w:val="clear" w:color="auto" w:fill="FFFFFF"/>
        </w:rPr>
        <w:t>1. Общая информация</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hAnsi="Times New Roman" w:cs="Times New Roman"/>
          <w:sz w:val="24"/>
          <w:szCs w:val="24"/>
          <w:shd w:val="clear" w:color="auto" w:fill="FFFFFF"/>
        </w:rPr>
        <w:t xml:space="preserve">1.1. </w:t>
      </w:r>
      <w:proofErr w:type="gramStart"/>
      <w:r w:rsidR="0064103A"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0064103A" w:rsidRPr="00C577B3">
        <w:rPr>
          <w:rFonts w:ascii="Times New Roman" w:hAnsi="Times New Roman" w:cs="Times New Roman"/>
          <w:sz w:val="24"/>
          <w:szCs w:val="24"/>
        </w:rPr>
        <w:t xml:space="preserve">, </w:t>
      </w:r>
      <w:r w:rsidR="0064103A"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0064103A" w:rsidRPr="00C577B3">
        <w:rPr>
          <w:rFonts w:ascii="Times New Roman" w:hAnsi="Times New Roman" w:cs="Times New Roman"/>
          <w:sz w:val="24"/>
          <w:szCs w:val="24"/>
          <w:shd w:val="clear" w:color="auto" w:fill="FFFFFF"/>
        </w:rPr>
        <w:t xml:space="preserve"> </w:t>
      </w:r>
      <w:proofErr w:type="gramStart"/>
      <w:r w:rsidR="0064103A"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0064103A" w:rsidRPr="00C577B3">
        <w:rPr>
          <w:rFonts w:ascii="Times New Roman" w:hAnsi="Times New Roman" w:cs="Times New Roman"/>
          <w:bCs/>
          <w:sz w:val="24"/>
          <w:szCs w:val="24"/>
        </w:rPr>
        <w:t xml:space="preserve">решением Думы </w:t>
      </w:r>
      <w:proofErr w:type="spellStart"/>
      <w:r w:rsidR="0064103A" w:rsidRPr="00C577B3">
        <w:rPr>
          <w:rFonts w:ascii="Times New Roman" w:hAnsi="Times New Roman" w:cs="Times New Roman"/>
          <w:bCs/>
          <w:sz w:val="24"/>
          <w:szCs w:val="24"/>
        </w:rPr>
        <w:t>Добрянского</w:t>
      </w:r>
      <w:proofErr w:type="spellEnd"/>
      <w:r w:rsidR="0064103A"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0064103A" w:rsidRPr="00C577B3">
        <w:rPr>
          <w:rFonts w:ascii="Times New Roman" w:hAnsi="Times New Roman" w:cs="Times New Roman"/>
          <w:bCs/>
          <w:sz w:val="24"/>
          <w:szCs w:val="24"/>
        </w:rPr>
        <w:t>Добрянского</w:t>
      </w:r>
      <w:proofErr w:type="spellEnd"/>
      <w:r w:rsidR="0064103A" w:rsidRPr="00C577B3">
        <w:rPr>
          <w:rFonts w:ascii="Times New Roman" w:hAnsi="Times New Roman" w:cs="Times New Roman"/>
          <w:bCs/>
          <w:sz w:val="24"/>
          <w:szCs w:val="24"/>
        </w:rPr>
        <w:t xml:space="preserve"> городского округа», </w:t>
      </w:r>
      <w:r w:rsidR="0064103A" w:rsidRPr="00C577B3">
        <w:rPr>
          <w:rFonts w:ascii="Times New Roman" w:hAnsi="Times New Roman" w:cs="Times New Roman"/>
          <w:sz w:val="24"/>
          <w:szCs w:val="24"/>
        </w:rPr>
        <w:t xml:space="preserve">Схемой размещения нестационарных торговых объектов на территории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F26BA5">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 утвержденной постановлением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w:t>
      </w:r>
      <w:proofErr w:type="gramEnd"/>
      <w:r w:rsidR="0064103A" w:rsidRPr="00C577B3">
        <w:rPr>
          <w:rFonts w:ascii="Times New Roman" w:hAnsi="Times New Roman" w:cs="Times New Roman"/>
          <w:sz w:val="24"/>
          <w:szCs w:val="24"/>
        </w:rPr>
        <w:t xml:space="preserve"> </w:t>
      </w:r>
      <w:proofErr w:type="gramStart"/>
      <w:r w:rsidR="0064103A" w:rsidRPr="00C577B3">
        <w:rPr>
          <w:rFonts w:ascii="Times New Roman" w:hAnsi="Times New Roman" w:cs="Times New Roman"/>
          <w:sz w:val="24"/>
          <w:szCs w:val="24"/>
        </w:rPr>
        <w:t xml:space="preserve">управлении имущественных и земельных отношений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w:t>
      </w:r>
      <w:r w:rsidR="0064103A">
        <w:rPr>
          <w:rFonts w:ascii="Times New Roman" w:hAnsi="Times New Roman" w:cs="Times New Roman"/>
          <w:sz w:val="24"/>
          <w:szCs w:val="24"/>
        </w:rPr>
        <w:t xml:space="preserve"> Пермского края</w:t>
      </w:r>
      <w:r w:rsidR="0064103A" w:rsidRPr="00C577B3">
        <w:rPr>
          <w:rFonts w:ascii="Times New Roman" w:hAnsi="Times New Roman" w:cs="Times New Roman"/>
          <w:sz w:val="24"/>
          <w:szCs w:val="24"/>
        </w:rPr>
        <w:t xml:space="preserve">, утвержденным решением Думы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городского округа от 19.12.2019 №90, </w:t>
      </w:r>
      <w:r w:rsidR="0064103A" w:rsidRPr="00C577B3">
        <w:rPr>
          <w:rFonts w:ascii="Times New Roman" w:hAnsi="Times New Roman" w:cs="Times New Roman"/>
          <w:sz w:val="24"/>
          <w:szCs w:val="24"/>
          <w:shd w:val="clear" w:color="auto" w:fill="FFFFFF"/>
        </w:rPr>
        <w:t xml:space="preserve">Порядком </w:t>
      </w:r>
      <w:r w:rsidR="0064103A"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w:t>
      </w:r>
      <w:r w:rsidR="0064103A">
        <w:rPr>
          <w:rFonts w:ascii="Times New Roman" w:hAnsi="Times New Roman" w:cs="Times New Roman"/>
          <w:sz w:val="24"/>
          <w:szCs w:val="24"/>
        </w:rPr>
        <w:t xml:space="preserve"> Пермского края</w:t>
      </w:r>
      <w:r w:rsidR="0064103A" w:rsidRPr="00C577B3">
        <w:rPr>
          <w:rFonts w:ascii="Times New Roman" w:hAnsi="Times New Roman" w:cs="Times New Roman"/>
          <w:sz w:val="24"/>
          <w:szCs w:val="24"/>
        </w:rPr>
        <w:t xml:space="preserve">, утвержденным </w:t>
      </w:r>
      <w:r w:rsidR="0064103A">
        <w:rPr>
          <w:rFonts w:ascii="Times New Roman" w:hAnsi="Times New Roman" w:cs="Times New Roman"/>
          <w:sz w:val="24"/>
          <w:szCs w:val="24"/>
        </w:rPr>
        <w:t>приказом управления имущественных и земельных отношений</w:t>
      </w:r>
      <w:r w:rsidR="0064103A" w:rsidRPr="00C577B3">
        <w:rPr>
          <w:rFonts w:ascii="Times New Roman" w:hAnsi="Times New Roman" w:cs="Times New Roman"/>
          <w:sz w:val="24"/>
          <w:szCs w:val="24"/>
        </w:rPr>
        <w:t xml:space="preserve">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 </w:t>
      </w:r>
      <w:r w:rsidR="0064103A" w:rsidRPr="00C577B3">
        <w:rPr>
          <w:rFonts w:ascii="Times New Roman" w:hAnsi="Times New Roman" w:cs="Times New Roman"/>
          <w:bCs/>
          <w:sz w:val="24"/>
          <w:szCs w:val="24"/>
        </w:rPr>
        <w:t xml:space="preserve">от </w:t>
      </w:r>
      <w:r w:rsidR="0064103A">
        <w:rPr>
          <w:rFonts w:ascii="Times New Roman" w:hAnsi="Times New Roman" w:cs="Times New Roman"/>
          <w:bCs/>
          <w:sz w:val="24"/>
          <w:szCs w:val="24"/>
        </w:rPr>
        <w:t>02</w:t>
      </w:r>
      <w:r w:rsidR="0064103A" w:rsidRPr="00C577B3">
        <w:rPr>
          <w:rFonts w:ascii="Times New Roman" w:hAnsi="Times New Roman" w:cs="Times New Roman"/>
          <w:sz w:val="24"/>
          <w:szCs w:val="24"/>
        </w:rPr>
        <w:t>.0</w:t>
      </w:r>
      <w:r w:rsidR="0064103A">
        <w:rPr>
          <w:rFonts w:ascii="Times New Roman" w:hAnsi="Times New Roman" w:cs="Times New Roman"/>
          <w:sz w:val="24"/>
          <w:szCs w:val="24"/>
        </w:rPr>
        <w:t>7</w:t>
      </w:r>
      <w:r w:rsidR="0064103A" w:rsidRPr="00C577B3">
        <w:rPr>
          <w:rFonts w:ascii="Times New Roman" w:hAnsi="Times New Roman" w:cs="Times New Roman"/>
          <w:sz w:val="24"/>
          <w:szCs w:val="24"/>
        </w:rPr>
        <w:t>.202</w:t>
      </w:r>
      <w:r w:rsidR="0064103A">
        <w:rPr>
          <w:rFonts w:ascii="Times New Roman" w:hAnsi="Times New Roman" w:cs="Times New Roman"/>
          <w:sz w:val="24"/>
          <w:szCs w:val="24"/>
        </w:rPr>
        <w:t>5</w:t>
      </w:r>
      <w:r w:rsidR="0064103A" w:rsidRPr="00C577B3">
        <w:rPr>
          <w:rFonts w:ascii="Times New Roman" w:hAnsi="Times New Roman" w:cs="Times New Roman"/>
          <w:sz w:val="24"/>
          <w:szCs w:val="24"/>
        </w:rPr>
        <w:t xml:space="preserve"> </w:t>
      </w:r>
      <w:r w:rsidR="0064103A">
        <w:rPr>
          <w:rFonts w:ascii="Times New Roman" w:hAnsi="Times New Roman" w:cs="Times New Roman"/>
          <w:bCs/>
          <w:sz w:val="24"/>
          <w:szCs w:val="24"/>
        </w:rPr>
        <w:t>№968</w:t>
      </w:r>
      <w:r w:rsidR="0064103A" w:rsidRPr="00C577B3">
        <w:rPr>
          <w:rFonts w:ascii="Times New Roman" w:hAnsi="Times New Roman" w:cs="Times New Roman"/>
          <w:sz w:val="24"/>
          <w:szCs w:val="24"/>
        </w:rPr>
        <w:t xml:space="preserve">, приказом управления имущественных и земельных отношений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w:t>
      </w:r>
      <w:r w:rsidR="0064103A">
        <w:rPr>
          <w:rFonts w:ascii="Times New Roman" w:hAnsi="Times New Roman" w:cs="Times New Roman"/>
          <w:sz w:val="24"/>
          <w:szCs w:val="24"/>
        </w:rPr>
        <w:t xml:space="preserve"> Пермского края</w:t>
      </w:r>
      <w:r w:rsidR="0064103A" w:rsidRPr="00C577B3">
        <w:rPr>
          <w:rFonts w:ascii="Times New Roman" w:hAnsi="Times New Roman" w:cs="Times New Roman"/>
          <w:sz w:val="24"/>
          <w:szCs w:val="24"/>
        </w:rPr>
        <w:t xml:space="preserve"> от ___.</w:t>
      </w:r>
      <w:r w:rsidR="0064103A">
        <w:rPr>
          <w:rFonts w:ascii="Times New Roman" w:hAnsi="Times New Roman" w:cs="Times New Roman"/>
          <w:sz w:val="24"/>
          <w:szCs w:val="24"/>
        </w:rPr>
        <w:t>10</w:t>
      </w:r>
      <w:r w:rsidR="0064103A" w:rsidRPr="00C577B3">
        <w:rPr>
          <w:rFonts w:ascii="Times New Roman" w:hAnsi="Times New Roman" w:cs="Times New Roman"/>
          <w:sz w:val="24"/>
          <w:szCs w:val="24"/>
        </w:rPr>
        <w:t>.202</w:t>
      </w:r>
      <w:r w:rsidR="0064103A">
        <w:rPr>
          <w:rFonts w:ascii="Times New Roman" w:hAnsi="Times New Roman" w:cs="Times New Roman"/>
          <w:sz w:val="24"/>
          <w:szCs w:val="24"/>
        </w:rPr>
        <w:t>5</w:t>
      </w:r>
      <w:proofErr w:type="gramEnd"/>
      <w:r w:rsidR="0064103A" w:rsidRPr="00C577B3">
        <w:rPr>
          <w:rFonts w:ascii="Times New Roman" w:hAnsi="Times New Roman" w:cs="Times New Roman"/>
          <w:sz w:val="24"/>
          <w:szCs w:val="24"/>
        </w:rPr>
        <w:t xml:space="preserve"> </w:t>
      </w:r>
      <w:r w:rsidRPr="00D95F4E">
        <w:rPr>
          <w:rFonts w:ascii="Times New Roman" w:hAnsi="Times New Roman" w:cs="Times New Roman"/>
          <w:sz w:val="24"/>
          <w:szCs w:val="24"/>
        </w:rPr>
        <w:t xml:space="preserve">№___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Пермского края»</w:t>
      </w:r>
      <w:r w:rsidRPr="00D95F4E">
        <w:rPr>
          <w:rFonts w:ascii="Times New Roman" w:hAnsi="Times New Roman" w:cs="Times New Roman"/>
          <w:sz w:val="24"/>
          <w:szCs w:val="24"/>
          <w:shd w:val="clear" w:color="auto" w:fill="FFFFFF"/>
        </w:rPr>
        <w:t xml:space="preserve">, </w:t>
      </w:r>
      <w:r w:rsidRPr="00D95F4E">
        <w:rPr>
          <w:rFonts w:ascii="Times New Roman" w:eastAsia="Courier New" w:hAnsi="Times New Roman" w:cs="Times New Roman"/>
          <w:sz w:val="24"/>
          <w:szCs w:val="24"/>
          <w:lang w:bidi="ru-RU"/>
        </w:rPr>
        <w:t>р</w:t>
      </w:r>
      <w:r w:rsidRPr="00D95F4E">
        <w:rPr>
          <w:rFonts w:ascii="Times New Roman" w:hAnsi="Times New Roman" w:cs="Times New Roman"/>
          <w:sz w:val="24"/>
          <w:szCs w:val="24"/>
          <w:shd w:val="clear" w:color="auto" w:fill="FFFFFF"/>
        </w:rPr>
        <w:t>егламентом электронной площадки АО «Сбербанк-АСТ»</w:t>
      </w:r>
      <w:r w:rsidRPr="00D95F4E">
        <w:rPr>
          <w:rFonts w:ascii="Times New Roman" w:hAnsi="Times New Roman" w:cs="Times New Roman"/>
          <w:sz w:val="24"/>
          <w:szCs w:val="24"/>
        </w:rPr>
        <w:t>.</w:t>
      </w:r>
    </w:p>
    <w:p w:rsidR="00C577B3" w:rsidRPr="00D95F4E" w:rsidRDefault="00C577B3" w:rsidP="00D95F4E">
      <w:pPr>
        <w:tabs>
          <w:tab w:val="left" w:pos="9355"/>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1.2.</w:t>
      </w:r>
      <w:r w:rsidRPr="00D95F4E">
        <w:rPr>
          <w:rFonts w:ascii="Times New Roman" w:hAnsi="Times New Roman" w:cs="Times New Roman"/>
          <w:b/>
          <w:bCs/>
          <w:sz w:val="24"/>
          <w:szCs w:val="24"/>
        </w:rPr>
        <w:t xml:space="preserve"> Орган, принявший решение о проведен</w:t>
      </w:r>
      <w:proofErr w:type="gramStart"/>
      <w:r w:rsidRPr="00D95F4E">
        <w:rPr>
          <w:rFonts w:ascii="Times New Roman" w:hAnsi="Times New Roman" w:cs="Times New Roman"/>
          <w:b/>
          <w:bCs/>
          <w:sz w:val="24"/>
          <w:szCs w:val="24"/>
        </w:rPr>
        <w:t>ии ау</w:t>
      </w:r>
      <w:proofErr w:type="gramEnd"/>
      <w:r w:rsidRPr="00D95F4E">
        <w:rPr>
          <w:rFonts w:ascii="Times New Roman" w:hAnsi="Times New Roman" w:cs="Times New Roman"/>
          <w:b/>
          <w:bCs/>
          <w:sz w:val="24"/>
          <w:szCs w:val="24"/>
        </w:rPr>
        <w:t xml:space="preserve">кциона </w:t>
      </w:r>
      <w:r w:rsidRPr="00D95F4E">
        <w:rPr>
          <w:rFonts w:ascii="Times New Roman" w:hAnsi="Times New Roman" w:cs="Times New Roman"/>
          <w:bCs/>
          <w:sz w:val="24"/>
          <w:szCs w:val="24"/>
        </w:rPr>
        <w:t>(далее – Организатор аукциона)</w:t>
      </w:r>
      <w:r w:rsidRPr="00D95F4E">
        <w:rPr>
          <w:rFonts w:ascii="Times New Roman" w:hAnsi="Times New Roman" w:cs="Times New Roman"/>
          <w:b/>
          <w:bCs/>
          <w:sz w:val="24"/>
          <w:szCs w:val="24"/>
        </w:rPr>
        <w:t xml:space="preserve">: </w:t>
      </w:r>
      <w:r w:rsidRPr="00D95F4E">
        <w:rPr>
          <w:rFonts w:ascii="Times New Roman" w:hAnsi="Times New Roman" w:cs="Times New Roman"/>
          <w:bCs/>
          <w:sz w:val="24"/>
          <w:szCs w:val="24"/>
        </w:rPr>
        <w:t>управление имущественных и земельных отношений</w:t>
      </w:r>
      <w:r w:rsidRPr="00D95F4E">
        <w:rPr>
          <w:rFonts w:ascii="Times New Roman" w:hAnsi="Times New Roman" w:cs="Times New Roman"/>
          <w:b/>
          <w:bCs/>
          <w:sz w:val="24"/>
          <w:szCs w:val="24"/>
        </w:rPr>
        <w:t xml:space="preserve"> </w:t>
      </w:r>
      <w:r w:rsidRPr="00D95F4E">
        <w:rPr>
          <w:rFonts w:ascii="Times New Roman" w:hAnsi="Times New Roman" w:cs="Times New Roman"/>
          <w:bCs/>
          <w:sz w:val="24"/>
          <w:szCs w:val="24"/>
        </w:rPr>
        <w:t xml:space="preserve">администрации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bCs/>
          <w:sz w:val="24"/>
          <w:szCs w:val="24"/>
        </w:rPr>
        <w:t xml:space="preserve">. Адрес: 618740, Пермский край, </w:t>
      </w:r>
      <w:proofErr w:type="spellStart"/>
      <w:r w:rsidRPr="00D95F4E">
        <w:rPr>
          <w:rFonts w:ascii="Times New Roman" w:hAnsi="Times New Roman" w:cs="Times New Roman"/>
          <w:bCs/>
          <w:sz w:val="24"/>
          <w:szCs w:val="24"/>
        </w:rPr>
        <w:t>г</w:t>
      </w:r>
      <w:proofErr w:type="gramStart"/>
      <w:r w:rsidRPr="00D95F4E">
        <w:rPr>
          <w:rFonts w:ascii="Times New Roman" w:hAnsi="Times New Roman" w:cs="Times New Roman"/>
          <w:bCs/>
          <w:sz w:val="24"/>
          <w:szCs w:val="24"/>
        </w:rPr>
        <w:t>.Д</w:t>
      </w:r>
      <w:proofErr w:type="gramEnd"/>
      <w:r w:rsidRPr="00D95F4E">
        <w:rPr>
          <w:rFonts w:ascii="Times New Roman" w:hAnsi="Times New Roman" w:cs="Times New Roman"/>
          <w:bCs/>
          <w:sz w:val="24"/>
          <w:szCs w:val="24"/>
        </w:rPr>
        <w:t>обрянка</w:t>
      </w:r>
      <w:proofErr w:type="spellEnd"/>
      <w:r w:rsidRPr="00D95F4E">
        <w:rPr>
          <w:rFonts w:ascii="Times New Roman" w:hAnsi="Times New Roman" w:cs="Times New Roman"/>
          <w:bCs/>
          <w:sz w:val="24"/>
          <w:szCs w:val="24"/>
        </w:rPr>
        <w:t xml:space="preserve">, </w:t>
      </w:r>
      <w:proofErr w:type="spellStart"/>
      <w:r w:rsidRPr="00D95F4E">
        <w:rPr>
          <w:rFonts w:ascii="Times New Roman" w:hAnsi="Times New Roman" w:cs="Times New Roman"/>
          <w:bCs/>
          <w:sz w:val="24"/>
          <w:szCs w:val="24"/>
        </w:rPr>
        <w:t>ул.Советская</w:t>
      </w:r>
      <w:proofErr w:type="spellEnd"/>
      <w:r w:rsidRPr="00D95F4E">
        <w:rPr>
          <w:rFonts w:ascii="Times New Roman" w:hAnsi="Times New Roman" w:cs="Times New Roman"/>
          <w:bCs/>
          <w:sz w:val="24"/>
          <w:szCs w:val="24"/>
        </w:rPr>
        <w:t>, 14, телефон 8(34265) 2-78-61.</w:t>
      </w:r>
    </w:p>
    <w:p w:rsidR="00C577B3" w:rsidRPr="00D95F4E" w:rsidRDefault="00C577B3" w:rsidP="00D95F4E">
      <w:pPr>
        <w:tabs>
          <w:tab w:val="left" w:pos="9355"/>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w:t>
      </w:r>
      <w:r w:rsidRPr="00D95F4E">
        <w:rPr>
          <w:rFonts w:ascii="Times New Roman" w:hAnsi="Times New Roman" w:cs="Times New Roman"/>
          <w:b/>
          <w:bCs/>
          <w:sz w:val="24"/>
          <w:szCs w:val="24"/>
        </w:rPr>
        <w:t xml:space="preserve"> Реквизиты решения о проведении аукциона:</w:t>
      </w:r>
      <w:r w:rsidRPr="00D95F4E">
        <w:rPr>
          <w:rFonts w:ascii="Times New Roman" w:hAnsi="Times New Roman" w:cs="Times New Roman"/>
          <w:bCs/>
          <w:sz w:val="24"/>
          <w:szCs w:val="24"/>
        </w:rPr>
        <w:t xml:space="preserve"> </w:t>
      </w:r>
      <w:r w:rsidRPr="00D95F4E">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005721E0" w:rsidRPr="00D95F4E">
        <w:rPr>
          <w:rFonts w:ascii="Times New Roman" w:hAnsi="Times New Roman" w:cs="Times New Roman"/>
          <w:sz w:val="24"/>
          <w:szCs w:val="24"/>
        </w:rPr>
        <w:t xml:space="preserve"> </w:t>
      </w:r>
      <w:r w:rsidRPr="00D95F4E">
        <w:rPr>
          <w:rFonts w:ascii="Times New Roman" w:hAnsi="Times New Roman" w:cs="Times New Roman"/>
          <w:sz w:val="24"/>
          <w:szCs w:val="24"/>
        </w:rPr>
        <w:t>от ___.</w:t>
      </w:r>
      <w:r w:rsidR="0064103A">
        <w:rPr>
          <w:rFonts w:ascii="Times New Roman" w:hAnsi="Times New Roman" w:cs="Times New Roman"/>
          <w:sz w:val="24"/>
          <w:szCs w:val="24"/>
        </w:rPr>
        <w:t>1</w:t>
      </w:r>
      <w:r w:rsidR="005721E0">
        <w:rPr>
          <w:rFonts w:ascii="Times New Roman" w:hAnsi="Times New Roman" w:cs="Times New Roman"/>
          <w:sz w:val="24"/>
          <w:szCs w:val="24"/>
        </w:rPr>
        <w:t>0</w:t>
      </w:r>
      <w:r w:rsidRPr="00D95F4E">
        <w:rPr>
          <w:rFonts w:ascii="Times New Roman" w:hAnsi="Times New Roman" w:cs="Times New Roman"/>
          <w:sz w:val="24"/>
          <w:szCs w:val="24"/>
        </w:rPr>
        <w:t>.202</w:t>
      </w:r>
      <w:r w:rsidR="005721E0">
        <w:rPr>
          <w:rFonts w:ascii="Times New Roman" w:hAnsi="Times New Roman" w:cs="Times New Roman"/>
          <w:sz w:val="24"/>
          <w:szCs w:val="24"/>
        </w:rPr>
        <w:t>5</w:t>
      </w:r>
      <w:r w:rsidRPr="00D95F4E">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Пермского края»</w:t>
      </w:r>
      <w:r w:rsidRPr="00D95F4E">
        <w:rPr>
          <w:rFonts w:ascii="Times New Roman" w:hAnsi="Times New Roman" w:cs="Times New Roman"/>
          <w:bCs/>
          <w:sz w:val="24"/>
          <w:szCs w:val="24"/>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shd w:val="clear" w:color="auto" w:fill="FFFFFF"/>
        </w:rPr>
      </w:pPr>
      <w:r w:rsidRPr="00D95F4E">
        <w:rPr>
          <w:rFonts w:ascii="Times New Roman" w:eastAsia="Courier New" w:hAnsi="Times New Roman" w:cs="Times New Roman"/>
          <w:sz w:val="24"/>
          <w:szCs w:val="24"/>
          <w:lang w:bidi="ru-RU"/>
        </w:rPr>
        <w:t>1.4.</w:t>
      </w:r>
      <w:r w:rsidRPr="00D95F4E">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D95F4E">
        <w:rPr>
          <w:rFonts w:ascii="Times New Roman" w:eastAsia="Courier New" w:hAnsi="Times New Roman" w:cs="Times New Roman"/>
          <w:sz w:val="24"/>
          <w:szCs w:val="24"/>
          <w:lang w:bidi="ru-RU"/>
        </w:rPr>
        <w:t xml:space="preserve">: </w:t>
      </w:r>
      <w:r w:rsidRPr="00D95F4E">
        <w:rPr>
          <w:rFonts w:ascii="Times New Roman" w:hAnsi="Times New Roman" w:cs="Times New Roman"/>
          <w:sz w:val="24"/>
          <w:szCs w:val="24"/>
        </w:rPr>
        <w:t>http://utp.sberbank-ast.ru/</w:t>
      </w:r>
      <w:r w:rsidRPr="00D95F4E">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eastAsia="en-US" w:bidi="ru-RU"/>
        </w:rPr>
        <w:t>1.5.</w:t>
      </w:r>
      <w:r w:rsidRPr="00D95F4E">
        <w:rPr>
          <w:rFonts w:ascii="Times New Roman" w:eastAsia="Courier New" w:hAnsi="Times New Roman" w:cs="Times New Roman"/>
          <w:b/>
          <w:sz w:val="24"/>
          <w:szCs w:val="24"/>
          <w:lang w:eastAsia="en-US" w:bidi="ru-RU"/>
        </w:rPr>
        <w:t xml:space="preserve"> Владелец электронной площадки</w:t>
      </w:r>
      <w:r w:rsidRPr="00D95F4E">
        <w:rPr>
          <w:rFonts w:ascii="Times New Roman" w:eastAsia="Courier New" w:hAnsi="Times New Roman" w:cs="Times New Roman"/>
          <w:sz w:val="24"/>
          <w:szCs w:val="24"/>
          <w:lang w:eastAsia="en-US" w:bidi="ru-RU"/>
        </w:rPr>
        <w:t>:</w:t>
      </w:r>
      <w:r w:rsidRPr="00D95F4E">
        <w:rPr>
          <w:rFonts w:ascii="Times New Roman" w:eastAsia="Calibri" w:hAnsi="Times New Roman" w:cs="Times New Roman"/>
          <w:sz w:val="24"/>
          <w:szCs w:val="24"/>
          <w:lang w:eastAsia="en-US"/>
        </w:rPr>
        <w:t xml:space="preserve"> АО «Сбербанк-АСТ» (далее – Оператор)</w:t>
      </w:r>
      <w:r w:rsidRPr="00D95F4E">
        <w:rPr>
          <w:rFonts w:ascii="Times New Roman" w:eastAsia="Courier New" w:hAnsi="Times New Roman" w:cs="Times New Roman"/>
          <w:sz w:val="24"/>
          <w:szCs w:val="24"/>
          <w:lang w:eastAsia="en-US" w:bidi="ru-RU"/>
        </w:rPr>
        <w:t>.</w:t>
      </w:r>
      <w:r w:rsidRPr="00D95F4E">
        <w:rPr>
          <w:rFonts w:ascii="Times New Roman" w:eastAsia="Courier New" w:hAnsi="Times New Roman" w:cs="Times New Roman"/>
          <w:sz w:val="24"/>
          <w:szCs w:val="24"/>
          <w:lang w:eastAsia="en-US" w:bidi="ru-RU"/>
        </w:rPr>
        <w:br/>
      </w:r>
      <w:r w:rsidRPr="00D95F4E">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42" w:history="1">
        <w:r w:rsidRPr="00D95F4E">
          <w:rPr>
            <w:rStyle w:val="afb"/>
            <w:rFonts w:ascii="Times New Roman" w:eastAsia="Courier New" w:hAnsi="Times New Roman" w:cs="Times New Roman"/>
            <w:sz w:val="24"/>
            <w:szCs w:val="24"/>
            <w:lang w:bidi="ru-RU"/>
          </w:rPr>
          <w:t>http://utp.sberbank-ast.ru</w:t>
        </w:r>
      </w:hyperlink>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alibri" w:hAnsi="Times New Roman" w:cs="Times New Roman"/>
          <w:sz w:val="24"/>
          <w:szCs w:val="24"/>
          <w:shd w:val="clear" w:color="auto" w:fill="FFFFFF"/>
          <w:lang w:eastAsia="en-US"/>
        </w:rPr>
      </w:pPr>
      <w:r w:rsidRPr="00D95F4E">
        <w:rPr>
          <w:rFonts w:ascii="Times New Roman" w:hAnsi="Times New Roman" w:cs="Times New Roman"/>
          <w:bCs/>
          <w:sz w:val="24"/>
          <w:szCs w:val="24"/>
          <w:lang w:bidi="ru-RU"/>
        </w:rPr>
        <w:t xml:space="preserve">Регламент работы </w:t>
      </w:r>
      <w:r w:rsidRPr="00D95F4E">
        <w:rPr>
          <w:rFonts w:ascii="Times New Roman" w:eastAsia="Courier New" w:hAnsi="Times New Roman" w:cs="Times New Roman"/>
          <w:sz w:val="24"/>
          <w:szCs w:val="24"/>
          <w:lang w:bidi="ru-RU"/>
        </w:rPr>
        <w:t xml:space="preserve">торговой секции </w:t>
      </w:r>
      <w:r w:rsidRPr="00D95F4E">
        <w:rPr>
          <w:rFonts w:ascii="Times New Roman" w:hAnsi="Times New Roman" w:cs="Times New Roman"/>
          <w:bCs/>
          <w:sz w:val="24"/>
          <w:szCs w:val="24"/>
          <w:lang w:eastAsia="en-US" w:bidi="ru-RU"/>
        </w:rPr>
        <w:t xml:space="preserve">размещен по адресу: </w:t>
      </w:r>
      <w:hyperlink r:id="rId43" w:history="1">
        <w:r w:rsidR="0064103A" w:rsidRPr="00141747">
          <w:rPr>
            <w:rStyle w:val="afb"/>
            <w:rFonts w:ascii="Times New Roman" w:eastAsia="Calibri" w:hAnsi="Times New Roman" w:cs="Times New Roman"/>
            <w:sz w:val="24"/>
            <w:szCs w:val="24"/>
            <w:lang w:eastAsia="en-US"/>
          </w:rPr>
          <w:t>http://utp.sberbank-ast.ru</w:t>
        </w:r>
      </w:hyperlink>
      <w:r w:rsidRPr="00D95F4E">
        <w:rPr>
          <w:rFonts w:ascii="Times New Roman" w:hAnsi="Times New Roman" w:cs="Times New Roman"/>
          <w:sz w:val="24"/>
          <w:szCs w:val="24"/>
        </w:rPr>
        <w:t>.</w:t>
      </w:r>
    </w:p>
    <w:p w:rsidR="00C577B3" w:rsidRPr="00D95F4E" w:rsidRDefault="00C577B3" w:rsidP="00D95F4E">
      <w:pPr>
        <w:widowControl w:val="0"/>
        <w:spacing w:after="0" w:line="240" w:lineRule="auto"/>
        <w:ind w:left="-426" w:right="-143" w:firstLine="568"/>
        <w:contextualSpacing/>
        <w:jc w:val="both"/>
        <w:rPr>
          <w:rFonts w:ascii="Times New Roman" w:eastAsia="Calibri" w:hAnsi="Times New Roman" w:cs="Times New Roman"/>
          <w:sz w:val="24"/>
          <w:szCs w:val="24"/>
          <w:shd w:val="clear" w:color="auto" w:fill="FFFFFF"/>
          <w:lang w:eastAsia="en-US"/>
        </w:rPr>
      </w:pPr>
      <w:r w:rsidRPr="00D95F4E">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D95F4E">
        <w:rPr>
          <w:rFonts w:ascii="Times New Roman" w:hAnsi="Times New Roman" w:cs="Times New Roman"/>
          <w:bCs/>
          <w:sz w:val="24"/>
          <w:szCs w:val="24"/>
          <w:lang w:eastAsia="en-US" w:bidi="ru-RU"/>
        </w:rPr>
        <w:t xml:space="preserve">размещена по адресу: </w:t>
      </w:r>
      <w:r w:rsidRPr="00D95F4E">
        <w:rPr>
          <w:rFonts w:ascii="Times New Roman" w:eastAsia="Calibri" w:hAnsi="Times New Roman" w:cs="Times New Roman"/>
          <w:sz w:val="24"/>
          <w:szCs w:val="24"/>
          <w:lang w:eastAsia="en-US"/>
        </w:rPr>
        <w:t>http://utp.sberbank-ast.ru</w:t>
      </w:r>
      <w:r w:rsidRPr="00D95F4E">
        <w:rPr>
          <w:rFonts w:ascii="Times New Roman" w:hAnsi="Times New Roman" w:cs="Times New Roman"/>
          <w:bCs/>
          <w:sz w:val="24"/>
          <w:szCs w:val="24"/>
          <w:lang w:eastAsia="en-US" w:bidi="ru-RU"/>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lastRenderedPageBreak/>
        <w:t>1.6.</w:t>
      </w:r>
      <w:r w:rsidRPr="00D95F4E">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D95F4E">
        <w:rPr>
          <w:rFonts w:ascii="Times New Roman" w:hAnsi="Times New Roman" w:cs="Times New Roman"/>
          <w:bCs/>
          <w:sz w:val="24"/>
          <w:szCs w:val="24"/>
        </w:rPr>
        <w:t>управление имущественных и земельных отношений администрации</w:t>
      </w:r>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bCs/>
          <w:sz w:val="24"/>
          <w:szCs w:val="24"/>
        </w:rPr>
        <w:t xml:space="preserve">. Адрес: 618740, Пермский край, </w:t>
      </w:r>
      <w:proofErr w:type="spellStart"/>
      <w:r w:rsidRPr="00D95F4E">
        <w:rPr>
          <w:rFonts w:ascii="Times New Roman" w:hAnsi="Times New Roman" w:cs="Times New Roman"/>
          <w:bCs/>
          <w:sz w:val="24"/>
          <w:szCs w:val="24"/>
        </w:rPr>
        <w:t>г</w:t>
      </w:r>
      <w:proofErr w:type="gramStart"/>
      <w:r w:rsidRPr="00D95F4E">
        <w:rPr>
          <w:rFonts w:ascii="Times New Roman" w:hAnsi="Times New Roman" w:cs="Times New Roman"/>
          <w:bCs/>
          <w:sz w:val="24"/>
          <w:szCs w:val="24"/>
        </w:rPr>
        <w:t>.Д</w:t>
      </w:r>
      <w:proofErr w:type="gramEnd"/>
      <w:r w:rsidRPr="00D95F4E">
        <w:rPr>
          <w:rFonts w:ascii="Times New Roman" w:hAnsi="Times New Roman" w:cs="Times New Roman"/>
          <w:bCs/>
          <w:sz w:val="24"/>
          <w:szCs w:val="24"/>
        </w:rPr>
        <w:t>обрянка</w:t>
      </w:r>
      <w:proofErr w:type="spellEnd"/>
      <w:r w:rsidRPr="00D95F4E">
        <w:rPr>
          <w:rFonts w:ascii="Times New Roman" w:hAnsi="Times New Roman" w:cs="Times New Roman"/>
          <w:bCs/>
          <w:sz w:val="24"/>
          <w:szCs w:val="24"/>
        </w:rPr>
        <w:t xml:space="preserve">, </w:t>
      </w:r>
      <w:proofErr w:type="spellStart"/>
      <w:r w:rsidRPr="00D95F4E">
        <w:rPr>
          <w:rFonts w:ascii="Times New Roman" w:hAnsi="Times New Roman" w:cs="Times New Roman"/>
          <w:bCs/>
          <w:sz w:val="24"/>
          <w:szCs w:val="24"/>
        </w:rPr>
        <w:t>ул.Советская</w:t>
      </w:r>
      <w:proofErr w:type="spellEnd"/>
      <w:r w:rsidRPr="00D95F4E">
        <w:rPr>
          <w:rFonts w:ascii="Times New Roman" w:hAnsi="Times New Roman" w:cs="Times New Roman"/>
          <w:bCs/>
          <w:sz w:val="24"/>
          <w:szCs w:val="24"/>
        </w:rPr>
        <w:t>, 14, каб.205, телефон 8(34265) 2-78-61.</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t>1.7.</w:t>
      </w:r>
      <w:r w:rsidRPr="00D95F4E">
        <w:rPr>
          <w:rFonts w:ascii="Times New Roman" w:hAnsi="Times New Roman" w:cs="Times New Roman"/>
          <w:b/>
          <w:bCs/>
          <w:sz w:val="24"/>
          <w:szCs w:val="24"/>
        </w:rPr>
        <w:t xml:space="preserve"> Предмет аукциона -</w:t>
      </w:r>
      <w:r w:rsidRPr="00D95F4E">
        <w:rPr>
          <w:rFonts w:ascii="Times New Roman" w:hAnsi="Times New Roman" w:cs="Times New Roman"/>
          <w:bCs/>
          <w:sz w:val="24"/>
          <w:szCs w:val="24"/>
        </w:rPr>
        <w:t xml:space="preserve"> </w:t>
      </w:r>
      <w:r w:rsidRPr="00D95F4E">
        <w:rPr>
          <w:rFonts w:ascii="Times New Roman" w:hAnsi="Times New Roman" w:cs="Times New Roman"/>
          <w:sz w:val="24"/>
          <w:szCs w:val="24"/>
        </w:rPr>
        <w:t>право на заключение договора на размещение нестационарного торгового объекта.</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b/>
          <w:sz w:val="24"/>
          <w:szCs w:val="24"/>
        </w:rPr>
      </w:pPr>
      <w:r w:rsidRPr="00D95F4E">
        <w:rPr>
          <w:rFonts w:ascii="Times New Roman" w:hAnsi="Times New Roman" w:cs="Times New Roman"/>
          <w:sz w:val="24"/>
          <w:szCs w:val="24"/>
        </w:rPr>
        <w:t>1.8.</w:t>
      </w:r>
      <w:r w:rsidRPr="00D95F4E">
        <w:rPr>
          <w:rFonts w:ascii="Times New Roman" w:hAnsi="Times New Roman" w:cs="Times New Roman"/>
          <w:b/>
          <w:sz w:val="24"/>
          <w:szCs w:val="24"/>
        </w:rPr>
        <w:t xml:space="preserve"> Начальная цена предмета аукциона.</w:t>
      </w:r>
    </w:p>
    <w:p w:rsidR="00C577B3" w:rsidRPr="00791CC0" w:rsidRDefault="00C577B3" w:rsidP="00D95F4E">
      <w:pPr>
        <w:spacing w:after="0" w:line="240" w:lineRule="auto"/>
        <w:ind w:left="-426" w:right="-143" w:firstLine="568"/>
        <w:jc w:val="both"/>
        <w:rPr>
          <w:rFonts w:ascii="Times New Roman" w:hAnsi="Times New Roman" w:cs="Times New Roman"/>
          <w:sz w:val="24"/>
          <w:szCs w:val="24"/>
        </w:rPr>
      </w:pPr>
      <w:proofErr w:type="gramStart"/>
      <w:r w:rsidRPr="00D95F4E">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w:t>
      </w:r>
      <w:r w:rsidRPr="00791CC0">
        <w:rPr>
          <w:rFonts w:ascii="Times New Roman" w:hAnsi="Times New Roman" w:cs="Times New Roman"/>
          <w:sz w:val="24"/>
          <w:szCs w:val="24"/>
        </w:rPr>
        <w:t xml:space="preserve">нестационарного торгового объекта на территории </w:t>
      </w:r>
      <w:proofErr w:type="spellStart"/>
      <w:r w:rsidRPr="00791CC0">
        <w:rPr>
          <w:rFonts w:ascii="Times New Roman" w:hAnsi="Times New Roman" w:cs="Times New Roman"/>
          <w:sz w:val="24"/>
          <w:szCs w:val="24"/>
        </w:rPr>
        <w:t>Добрянского</w:t>
      </w:r>
      <w:proofErr w:type="spellEnd"/>
      <w:r w:rsidRPr="00791CC0">
        <w:rPr>
          <w:rFonts w:ascii="Times New Roman" w:hAnsi="Times New Roman" w:cs="Times New Roman"/>
          <w:sz w:val="24"/>
          <w:szCs w:val="24"/>
        </w:rPr>
        <w:t xml:space="preserve"> </w:t>
      </w:r>
      <w:r w:rsidR="00791CC0" w:rsidRPr="00791CC0">
        <w:rPr>
          <w:rFonts w:ascii="Times New Roman" w:hAnsi="Times New Roman" w:cs="Times New Roman"/>
          <w:sz w:val="24"/>
          <w:szCs w:val="24"/>
        </w:rPr>
        <w:t>муниципального</w:t>
      </w:r>
      <w:r w:rsidRPr="00791CC0">
        <w:rPr>
          <w:rFonts w:ascii="Times New Roman" w:hAnsi="Times New Roman" w:cs="Times New Roman"/>
          <w:sz w:val="24"/>
          <w:szCs w:val="24"/>
        </w:rPr>
        <w:t xml:space="preserve"> округа, утвержденной </w:t>
      </w:r>
      <w:r w:rsidR="00791CC0" w:rsidRPr="00791CC0">
        <w:rPr>
          <w:rFonts w:ascii="Times New Roman" w:hAnsi="Times New Roman" w:cs="Times New Roman"/>
          <w:sz w:val="24"/>
          <w:szCs w:val="24"/>
        </w:rPr>
        <w:t xml:space="preserve">приказом управления имущественных и земельных отношений администрации </w:t>
      </w:r>
      <w:proofErr w:type="spellStart"/>
      <w:r w:rsidR="00791CC0" w:rsidRPr="00791CC0">
        <w:rPr>
          <w:rFonts w:ascii="Times New Roman" w:hAnsi="Times New Roman" w:cs="Times New Roman"/>
          <w:sz w:val="24"/>
          <w:szCs w:val="24"/>
        </w:rPr>
        <w:t>Добрянского</w:t>
      </w:r>
      <w:proofErr w:type="spellEnd"/>
      <w:proofErr w:type="gramEnd"/>
      <w:r w:rsidR="00791CC0" w:rsidRPr="00791CC0">
        <w:rPr>
          <w:rFonts w:ascii="Times New Roman" w:hAnsi="Times New Roman" w:cs="Times New Roman"/>
          <w:sz w:val="24"/>
          <w:szCs w:val="24"/>
        </w:rPr>
        <w:t xml:space="preserve"> муниципального округа </w:t>
      </w:r>
      <w:r w:rsidR="00791CC0" w:rsidRPr="00791CC0">
        <w:rPr>
          <w:rFonts w:ascii="Times New Roman" w:hAnsi="Times New Roman" w:cs="Times New Roman"/>
          <w:bCs/>
          <w:sz w:val="24"/>
          <w:szCs w:val="24"/>
        </w:rPr>
        <w:t>от 02</w:t>
      </w:r>
      <w:r w:rsidR="00791CC0" w:rsidRPr="00791CC0">
        <w:rPr>
          <w:rFonts w:ascii="Times New Roman" w:hAnsi="Times New Roman" w:cs="Times New Roman"/>
          <w:sz w:val="24"/>
          <w:szCs w:val="24"/>
        </w:rPr>
        <w:t xml:space="preserve">.07.2025 </w:t>
      </w:r>
      <w:r w:rsidR="00791CC0" w:rsidRPr="00791CC0">
        <w:rPr>
          <w:rFonts w:ascii="Times New Roman" w:hAnsi="Times New Roman" w:cs="Times New Roman"/>
          <w:bCs/>
          <w:sz w:val="24"/>
          <w:szCs w:val="24"/>
        </w:rPr>
        <w:t>№968</w:t>
      </w:r>
      <w:r w:rsidRPr="00791CC0">
        <w:rPr>
          <w:rFonts w:ascii="Times New Roman" w:hAnsi="Times New Roman" w:cs="Times New Roman"/>
          <w:bCs/>
          <w:sz w:val="24"/>
          <w:szCs w:val="24"/>
        </w:rPr>
        <w:t xml:space="preserve">, </w:t>
      </w:r>
      <w:r w:rsidRPr="00791CC0">
        <w:rPr>
          <w:rFonts w:ascii="Times New Roman" w:hAnsi="Times New Roman" w:cs="Times New Roman"/>
          <w:sz w:val="24"/>
          <w:szCs w:val="24"/>
        </w:rPr>
        <w:t xml:space="preserve">с учетом номера кадастрового квартала, в котором расположено место размещения НТО.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1.9. </w:t>
      </w:r>
      <w:r w:rsidRPr="00D95F4E">
        <w:rPr>
          <w:rFonts w:ascii="Times New Roman" w:hAnsi="Times New Roman" w:cs="Times New Roman"/>
          <w:b/>
          <w:sz w:val="24"/>
          <w:szCs w:val="24"/>
        </w:rPr>
        <w:t xml:space="preserve">Условия предоставления мест </w:t>
      </w:r>
      <w:r w:rsidRPr="00D95F4E">
        <w:rPr>
          <w:rFonts w:ascii="Times New Roman" w:hAnsi="Times New Roman" w:cs="Times New Roman"/>
          <w:sz w:val="24"/>
          <w:szCs w:val="24"/>
        </w:rPr>
        <w:t xml:space="preserve">– в соответствии с </w:t>
      </w:r>
      <w:r w:rsidRPr="00D95F4E">
        <w:rPr>
          <w:rFonts w:ascii="Times New Roman" w:hAnsi="Times New Roman" w:cs="Times New Roman"/>
          <w:sz w:val="24"/>
          <w:szCs w:val="24"/>
          <w:shd w:val="clear" w:color="auto" w:fill="FFFFFF"/>
        </w:rPr>
        <w:t xml:space="preserve">Порядком </w:t>
      </w:r>
      <w:r w:rsidRPr="00D95F4E">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791CC0">
        <w:rPr>
          <w:rFonts w:ascii="Times New Roman" w:hAnsi="Times New Roman" w:cs="Times New Roman"/>
          <w:sz w:val="24"/>
          <w:szCs w:val="24"/>
        </w:rPr>
        <w:t>муниципального</w:t>
      </w:r>
      <w:r w:rsidRPr="00D95F4E">
        <w:rPr>
          <w:rFonts w:ascii="Times New Roman" w:hAnsi="Times New Roman" w:cs="Times New Roman"/>
          <w:sz w:val="24"/>
          <w:szCs w:val="24"/>
        </w:rPr>
        <w:t xml:space="preserve"> округа</w:t>
      </w:r>
      <w:r w:rsidR="00791CC0">
        <w:rPr>
          <w:rFonts w:ascii="Times New Roman" w:hAnsi="Times New Roman" w:cs="Times New Roman"/>
          <w:sz w:val="24"/>
          <w:szCs w:val="24"/>
        </w:rPr>
        <w:t xml:space="preserve"> Пермского края</w:t>
      </w:r>
      <w:r w:rsidRPr="00D95F4E">
        <w:rPr>
          <w:rFonts w:ascii="Times New Roman" w:hAnsi="Times New Roman" w:cs="Times New Roman"/>
          <w:sz w:val="24"/>
          <w:szCs w:val="24"/>
        </w:rPr>
        <w:t xml:space="preserve">, утвержденным </w:t>
      </w:r>
      <w:r w:rsidR="00791CC0" w:rsidRPr="00791CC0">
        <w:rPr>
          <w:rFonts w:ascii="Times New Roman" w:hAnsi="Times New Roman" w:cs="Times New Roman"/>
          <w:sz w:val="24"/>
          <w:szCs w:val="24"/>
        </w:rPr>
        <w:t xml:space="preserve">приказом управления имущественных и земельных отношений администрации </w:t>
      </w:r>
      <w:proofErr w:type="spellStart"/>
      <w:r w:rsidR="00791CC0" w:rsidRPr="00791CC0">
        <w:rPr>
          <w:rFonts w:ascii="Times New Roman" w:hAnsi="Times New Roman" w:cs="Times New Roman"/>
          <w:sz w:val="24"/>
          <w:szCs w:val="24"/>
        </w:rPr>
        <w:t>Добрянского</w:t>
      </w:r>
      <w:proofErr w:type="spellEnd"/>
      <w:r w:rsidR="00791CC0" w:rsidRPr="00791CC0">
        <w:rPr>
          <w:rFonts w:ascii="Times New Roman" w:hAnsi="Times New Roman" w:cs="Times New Roman"/>
          <w:sz w:val="24"/>
          <w:szCs w:val="24"/>
        </w:rPr>
        <w:t xml:space="preserve"> муниципального округа </w:t>
      </w:r>
      <w:r w:rsidR="00791CC0" w:rsidRPr="00791CC0">
        <w:rPr>
          <w:rFonts w:ascii="Times New Roman" w:hAnsi="Times New Roman" w:cs="Times New Roman"/>
          <w:bCs/>
          <w:sz w:val="24"/>
          <w:szCs w:val="24"/>
        </w:rPr>
        <w:t>от 02</w:t>
      </w:r>
      <w:r w:rsidR="00791CC0" w:rsidRPr="00791CC0">
        <w:rPr>
          <w:rFonts w:ascii="Times New Roman" w:hAnsi="Times New Roman" w:cs="Times New Roman"/>
          <w:sz w:val="24"/>
          <w:szCs w:val="24"/>
        </w:rPr>
        <w:t xml:space="preserve">.07.2025 </w:t>
      </w:r>
      <w:r w:rsidR="00791CC0" w:rsidRPr="00791CC0">
        <w:rPr>
          <w:rFonts w:ascii="Times New Roman" w:hAnsi="Times New Roman" w:cs="Times New Roman"/>
          <w:bCs/>
          <w:sz w:val="24"/>
          <w:szCs w:val="24"/>
        </w:rPr>
        <w:t>№968</w:t>
      </w:r>
      <w:r w:rsidRPr="00D95F4E">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(далее – информационное извещение).</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gramStart"/>
      <w:r w:rsidRPr="00D95F4E">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Pr="00D95F4E">
        <w:rPr>
          <w:rFonts w:ascii="Times New Roman" w:hAnsi="Times New Roman" w:cs="Times New Roman"/>
          <w:sz w:val="24"/>
          <w:szCs w:val="24"/>
        </w:rPr>
        <w:t xml:space="preserve"> округа, утвержденной постановлением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городского округа от 21.07.2020 №1058 (в редакции постановлений от 16.01.2023 №63, от 17.06.2024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D95F4E">
        <w:rPr>
          <w:rFonts w:ascii="Times New Roman" w:hAnsi="Times New Roman" w:cs="Times New Roman"/>
          <w:sz w:val="24"/>
          <w:szCs w:val="24"/>
        </w:rPr>
        <w:t xml:space="preserve"> (приложение 4).</w:t>
      </w:r>
    </w:p>
    <w:p w:rsidR="00C577B3" w:rsidRPr="00D95F4E" w:rsidRDefault="00C577B3" w:rsidP="00D95F4E">
      <w:pPr>
        <w:pStyle w:val="ConsPlusNormal"/>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791CC0">
        <w:rPr>
          <w:rFonts w:ascii="Times New Roman" w:hAnsi="Times New Roman" w:cs="Times New Roman"/>
          <w:sz w:val="24"/>
          <w:szCs w:val="24"/>
        </w:rPr>
        <w:t>27</w:t>
      </w:r>
      <w:r w:rsidRPr="00D95F4E">
        <w:rPr>
          <w:rFonts w:ascii="Times New Roman" w:hAnsi="Times New Roman" w:cs="Times New Roman"/>
          <w:bCs/>
          <w:sz w:val="24"/>
          <w:szCs w:val="24"/>
          <w:lang w:bidi="ru-RU"/>
        </w:rPr>
        <w:t>.</w:t>
      </w:r>
      <w:r w:rsidR="00791CC0">
        <w:rPr>
          <w:rFonts w:ascii="Times New Roman" w:hAnsi="Times New Roman" w:cs="Times New Roman"/>
          <w:bCs/>
          <w:sz w:val="24"/>
          <w:szCs w:val="24"/>
          <w:lang w:bidi="ru-RU"/>
        </w:rPr>
        <w:t>1</w:t>
      </w:r>
      <w:r w:rsidR="005721E0">
        <w:rPr>
          <w:rFonts w:ascii="Times New Roman" w:hAnsi="Times New Roman" w:cs="Times New Roman"/>
          <w:bCs/>
          <w:sz w:val="24"/>
          <w:szCs w:val="24"/>
          <w:lang w:bidi="ru-RU"/>
        </w:rPr>
        <w:t>0</w:t>
      </w:r>
      <w:r w:rsidRPr="00D95F4E">
        <w:rPr>
          <w:rFonts w:ascii="Times New Roman" w:hAnsi="Times New Roman" w:cs="Times New Roman"/>
          <w:bCs/>
          <w:sz w:val="24"/>
          <w:szCs w:val="24"/>
          <w:lang w:bidi="ru-RU"/>
        </w:rPr>
        <w:t>.202</w:t>
      </w:r>
      <w:r w:rsidR="005721E0">
        <w:rPr>
          <w:rFonts w:ascii="Times New Roman" w:hAnsi="Times New Roman" w:cs="Times New Roman"/>
          <w:bCs/>
          <w:sz w:val="24"/>
          <w:szCs w:val="24"/>
          <w:lang w:bidi="ru-RU"/>
        </w:rPr>
        <w:t>5</w:t>
      </w:r>
      <w:r w:rsidRPr="00D95F4E">
        <w:rPr>
          <w:rFonts w:ascii="Times New Roman" w:hAnsi="Times New Roman" w:cs="Times New Roman"/>
          <w:bCs/>
          <w:sz w:val="24"/>
          <w:szCs w:val="24"/>
          <w:lang w:bidi="ru-RU"/>
        </w:rPr>
        <w:t xml:space="preserve"> по </w:t>
      </w:r>
      <w:r w:rsidR="005721E0">
        <w:rPr>
          <w:rFonts w:ascii="Times New Roman" w:hAnsi="Times New Roman" w:cs="Times New Roman"/>
          <w:bCs/>
          <w:sz w:val="24"/>
          <w:szCs w:val="24"/>
          <w:lang w:bidi="ru-RU"/>
        </w:rPr>
        <w:t>2</w:t>
      </w:r>
      <w:r w:rsidR="00791CC0">
        <w:rPr>
          <w:rFonts w:ascii="Times New Roman" w:hAnsi="Times New Roman" w:cs="Times New Roman"/>
          <w:bCs/>
          <w:sz w:val="24"/>
          <w:szCs w:val="24"/>
          <w:lang w:bidi="ru-RU"/>
        </w:rPr>
        <w:t>5</w:t>
      </w:r>
      <w:r w:rsidRPr="00D95F4E">
        <w:rPr>
          <w:rFonts w:ascii="Times New Roman" w:hAnsi="Times New Roman" w:cs="Times New Roman"/>
          <w:bCs/>
          <w:sz w:val="24"/>
          <w:szCs w:val="24"/>
          <w:lang w:bidi="ru-RU"/>
        </w:rPr>
        <w:t>.</w:t>
      </w:r>
      <w:r w:rsidR="00791CC0">
        <w:rPr>
          <w:rFonts w:ascii="Times New Roman" w:hAnsi="Times New Roman" w:cs="Times New Roman"/>
          <w:bCs/>
          <w:sz w:val="24"/>
          <w:szCs w:val="24"/>
          <w:lang w:bidi="ru-RU"/>
        </w:rPr>
        <w:t>11</w:t>
      </w:r>
      <w:r w:rsidRPr="00D95F4E">
        <w:rPr>
          <w:rFonts w:ascii="Times New Roman" w:hAnsi="Times New Roman" w:cs="Times New Roman"/>
          <w:bCs/>
          <w:sz w:val="24"/>
          <w:szCs w:val="24"/>
          <w:lang w:bidi="ru-RU"/>
        </w:rPr>
        <w:t>.202</w:t>
      </w:r>
      <w:r w:rsidR="005721E0">
        <w:rPr>
          <w:rFonts w:ascii="Times New Roman" w:hAnsi="Times New Roman" w:cs="Times New Roman"/>
          <w:bCs/>
          <w:sz w:val="24"/>
          <w:szCs w:val="24"/>
          <w:lang w:bidi="ru-RU"/>
        </w:rPr>
        <w:t>5</w:t>
      </w:r>
      <w:r w:rsidRPr="00D95F4E">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1.11. Изменение лота (предмета аукциона) не допускается.</w:t>
      </w:r>
    </w:p>
    <w:p w:rsidR="00C577B3" w:rsidRPr="00D95F4E" w:rsidRDefault="00C577B3" w:rsidP="00D95F4E">
      <w:pPr>
        <w:widowControl w:val="0"/>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sz w:val="24"/>
          <w:szCs w:val="24"/>
        </w:rPr>
      </w:pPr>
      <w:r w:rsidRPr="00D95F4E">
        <w:rPr>
          <w:rFonts w:ascii="Times New Roman" w:hAnsi="Times New Roman" w:cs="Times New Roman"/>
          <w:b/>
          <w:sz w:val="24"/>
          <w:szCs w:val="24"/>
        </w:rPr>
        <w:t>2. Сведения о лотах (предметах аукциона)</w:t>
      </w: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Киоск</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16</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ул.Копылова</w:t>
            </w:r>
            <w:proofErr w:type="spellEnd"/>
            <w:r w:rsidRPr="00D95F4E">
              <w:rPr>
                <w:rFonts w:ascii="Times New Roman" w:hAnsi="Times New Roman" w:cs="Times New Roman"/>
                <w:sz w:val="24"/>
                <w:szCs w:val="24"/>
              </w:rPr>
              <w:t>, в районе жилого дома №61, в границах земельного участка согласно схеме расположения НТО №16</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Непродовольственные товары (услуги)</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5721E0" w:rsidRPr="00D95F4E" w:rsidTr="00F52EF9">
        <w:tc>
          <w:tcPr>
            <w:tcW w:w="5104" w:type="dxa"/>
            <w:tcBorders>
              <w:top w:val="single" w:sz="4" w:space="0" w:color="auto"/>
              <w:left w:val="single" w:sz="4" w:space="0" w:color="auto"/>
              <w:bottom w:val="single" w:sz="4" w:space="0" w:color="auto"/>
              <w:right w:val="single" w:sz="4" w:space="0" w:color="auto"/>
            </w:tcBorders>
          </w:tcPr>
          <w:p w:rsidR="005721E0" w:rsidRPr="00D95F4E" w:rsidRDefault="005721E0" w:rsidP="00D95F4E">
            <w:pPr>
              <w:tabs>
                <w:tab w:val="center" w:pos="4888"/>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721E0" w:rsidRPr="005721E0" w:rsidRDefault="005721E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sidR="00791CC0">
              <w:rPr>
                <w:rFonts w:ascii="Times New Roman" w:hAnsi="Times New Roman" w:cs="Times New Roman"/>
                <w:sz w:val="24"/>
                <w:szCs w:val="24"/>
              </w:rPr>
              <w:t>11</w:t>
            </w:r>
            <w:r w:rsidRPr="005721E0">
              <w:rPr>
                <w:rFonts w:ascii="Times New Roman" w:hAnsi="Times New Roman" w:cs="Times New Roman"/>
                <w:sz w:val="24"/>
                <w:szCs w:val="24"/>
              </w:rPr>
              <w:t>.</w:t>
            </w:r>
            <w:r w:rsidR="00791CC0">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sidR="00791CC0">
              <w:rPr>
                <w:rFonts w:ascii="Times New Roman" w:hAnsi="Times New Roman" w:cs="Times New Roman"/>
                <w:sz w:val="24"/>
                <w:szCs w:val="24"/>
              </w:rPr>
              <w:t>1</w:t>
            </w:r>
            <w:r w:rsidRPr="005721E0">
              <w:rPr>
                <w:rFonts w:ascii="Times New Roman" w:hAnsi="Times New Roman" w:cs="Times New Roman"/>
                <w:sz w:val="24"/>
                <w:szCs w:val="24"/>
              </w:rPr>
              <w:t>0.</w:t>
            </w:r>
            <w:r w:rsidR="00791CC0">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6 646,42</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6 646,42</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33</w:t>
            </w:r>
            <w:r w:rsidR="005721E0">
              <w:rPr>
                <w:rFonts w:ascii="Times New Roman" w:hAnsi="Times New Roman" w:cs="Times New Roman"/>
                <w:sz w:val="24"/>
                <w:szCs w:val="24"/>
              </w:rPr>
              <w:t>2</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r>
            <w:r w:rsidRPr="00D95F4E">
              <w:rPr>
                <w:rFonts w:ascii="Times New Roman" w:hAnsi="Times New Roman" w:cs="Times New Roman"/>
                <w:sz w:val="24"/>
                <w:szCs w:val="24"/>
              </w:rPr>
              <w:lastRenderedPageBreak/>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left="-567" w:right="-1" w:firstLine="709"/>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w:t>
      </w:r>
      <w:r w:rsidR="00791CC0">
        <w:rPr>
          <w:rFonts w:ascii="Times New Roman" w:hAnsi="Times New Roman" w:cs="Times New Roman"/>
          <w:b/>
          <w:bCs/>
          <w:sz w:val="24"/>
          <w:szCs w:val="24"/>
        </w:rPr>
        <w:t>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Киоск</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28</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color w:val="FF0000"/>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ул.Герцена</w:t>
            </w:r>
            <w:proofErr w:type="spellEnd"/>
            <w:r w:rsidRPr="00D95F4E">
              <w:rPr>
                <w:rFonts w:ascii="Times New Roman" w:hAnsi="Times New Roman" w:cs="Times New Roman"/>
                <w:sz w:val="24"/>
                <w:szCs w:val="24"/>
              </w:rPr>
              <w:t>, в районе жилого дома №33/1, в границах земельного участка согласно схеме расположения НТО №28</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Непродовольственные товары (услуги)</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4"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4888"/>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6 460,02</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6 460,02</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32</w:t>
            </w:r>
            <w:r w:rsidR="005721E0">
              <w:rPr>
                <w:rFonts w:ascii="Times New Roman" w:hAnsi="Times New Roman" w:cs="Times New Roman"/>
                <w:sz w:val="24"/>
                <w:szCs w:val="24"/>
              </w:rPr>
              <w:t>3</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w:t>
            </w:r>
            <w:r w:rsidRPr="00D95F4E">
              <w:rPr>
                <w:rFonts w:ascii="Times New Roman" w:hAnsi="Times New Roman" w:cs="Times New Roman"/>
                <w:sz w:val="24"/>
                <w:szCs w:val="24"/>
              </w:rPr>
              <w:lastRenderedPageBreak/>
              <w:t xml:space="preserve">(пятнадцати)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t>Лот №</w:t>
      </w:r>
      <w:r w:rsidR="00791CC0">
        <w:rPr>
          <w:rFonts w:ascii="Times New Roman" w:hAnsi="Times New Roman" w:cs="Times New Roman"/>
          <w:b/>
          <w:bCs/>
          <w:sz w:val="24"/>
          <w:szCs w:val="24"/>
        </w:rPr>
        <w:t>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29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ул.Энгельса</w:t>
            </w:r>
            <w:proofErr w:type="spellEnd"/>
            <w:r w:rsidRPr="00D95F4E">
              <w:rPr>
                <w:rFonts w:ascii="Times New Roman" w:hAnsi="Times New Roman" w:cs="Times New Roman"/>
                <w:sz w:val="24"/>
                <w:szCs w:val="24"/>
              </w:rPr>
              <w:t>, в районе жилого дома №6, в границах земельного участка согласно схеме расположения НТО №29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Цветы и другие растения</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4"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4713"/>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18 392,73</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18 392,73</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91</w:t>
            </w:r>
            <w:r w:rsidR="005721E0">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right="-143"/>
        <w:jc w:val="both"/>
        <w:rPr>
          <w:rFonts w:ascii="Times New Roman" w:hAnsi="Times New Roman" w:cs="Times New Roman"/>
          <w:b/>
          <w:bCs/>
          <w:sz w:val="24"/>
          <w:szCs w:val="24"/>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t>Лот №</w:t>
      </w:r>
      <w:r w:rsidR="00791CC0">
        <w:rPr>
          <w:rFonts w:ascii="Times New Roman" w:hAnsi="Times New Roman" w:cs="Times New Roman"/>
          <w:b/>
          <w:bCs/>
          <w:sz w:val="24"/>
          <w:szCs w:val="24"/>
        </w:rPr>
        <w:t>4</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32</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ул.Герцена</w:t>
            </w:r>
            <w:proofErr w:type="spellEnd"/>
            <w:r w:rsidRPr="00D95F4E">
              <w:rPr>
                <w:rFonts w:ascii="Times New Roman" w:hAnsi="Times New Roman" w:cs="Times New Roman"/>
                <w:sz w:val="24"/>
                <w:szCs w:val="24"/>
              </w:rPr>
              <w:t>, в районе жилого дома №36, в границах земельного участка согласно схеме расположения НТО №32</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Непродовольственные товары (услуги)</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3"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t>Лот №</w:t>
      </w:r>
      <w:r w:rsidR="00791CC0">
        <w:rPr>
          <w:rFonts w:ascii="Times New Roman" w:hAnsi="Times New Roman" w:cs="Times New Roman"/>
          <w:b/>
          <w:bCs/>
          <w:sz w:val="24"/>
          <w:szCs w:val="24"/>
        </w:rPr>
        <w:t>5</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33</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ул.Герцена</w:t>
            </w:r>
            <w:proofErr w:type="spellEnd"/>
            <w:r w:rsidRPr="00D95F4E">
              <w:rPr>
                <w:rFonts w:ascii="Times New Roman" w:hAnsi="Times New Roman" w:cs="Times New Roman"/>
                <w:sz w:val="24"/>
                <w:szCs w:val="24"/>
              </w:rPr>
              <w:t>, в районе жилого дома №36, в границах земельного участка согласно схеме расположения НТО №33</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Непродовольственные товары </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3"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w:t>
            </w:r>
            <w:r w:rsidRPr="00D95F4E">
              <w:rPr>
                <w:rFonts w:ascii="Times New Roman" w:hAnsi="Times New Roman" w:cs="Times New Roman"/>
                <w:sz w:val="24"/>
                <w:szCs w:val="24"/>
              </w:rPr>
              <w:lastRenderedPageBreak/>
              <w:t xml:space="preserve">(пятнадцати)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w:t>
      </w:r>
      <w:r w:rsidR="00791CC0">
        <w:rPr>
          <w:rFonts w:ascii="Times New Roman" w:hAnsi="Times New Roman" w:cs="Times New Roman"/>
          <w:b/>
          <w:bCs/>
          <w:sz w:val="24"/>
          <w:szCs w:val="24"/>
        </w:rPr>
        <w:t>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35</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ул.Герцена</w:t>
            </w:r>
            <w:proofErr w:type="spellEnd"/>
            <w:r w:rsidRPr="00D95F4E">
              <w:rPr>
                <w:rFonts w:ascii="Times New Roman" w:hAnsi="Times New Roman" w:cs="Times New Roman"/>
                <w:sz w:val="24"/>
                <w:szCs w:val="24"/>
              </w:rPr>
              <w:t>, в районе жилого дома №36, в границах земельного участка согласно схеме расположения НТО №35</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Овощи и фрукты</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4"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4854"/>
              </w:tabs>
              <w:spacing w:after="0" w:line="240" w:lineRule="auto"/>
              <w:ind w:left="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sz w:val="24"/>
          <w:szCs w:val="24"/>
          <w:lang w:eastAsia="en-US"/>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w:t>
      </w:r>
      <w:r w:rsidR="00791CC0">
        <w:rPr>
          <w:rFonts w:ascii="Times New Roman" w:hAnsi="Times New Roman" w:cs="Times New Roman"/>
          <w:b/>
          <w:bCs/>
          <w:sz w:val="24"/>
          <w:szCs w:val="24"/>
        </w:rPr>
        <w:t>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37</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ул.Герцена</w:t>
            </w:r>
            <w:proofErr w:type="spellEnd"/>
            <w:r w:rsidRPr="00D95F4E">
              <w:rPr>
                <w:rFonts w:ascii="Times New Roman" w:hAnsi="Times New Roman" w:cs="Times New Roman"/>
                <w:sz w:val="24"/>
                <w:szCs w:val="24"/>
              </w:rPr>
              <w:t>, в районе жилого дома №36, в границах земельного участка согласно схеме расположения НТО №37</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Общественное питание и продукция общественного питания</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4"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4854"/>
              </w:tabs>
              <w:spacing w:after="0" w:line="240" w:lineRule="auto"/>
              <w:ind w:left="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Размер задатка (в размере начальной цены </w:t>
            </w:r>
            <w:r w:rsidRPr="00D95F4E">
              <w:rPr>
                <w:rFonts w:ascii="Times New Roman" w:hAnsi="Times New Roman" w:cs="Times New Roman"/>
                <w:bCs/>
                <w:sz w:val="24"/>
                <w:szCs w:val="24"/>
              </w:rPr>
              <w:lastRenderedPageBreak/>
              <w:t>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lastRenderedPageBreak/>
              <w:t>17 991,64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t>Лот №</w:t>
      </w:r>
      <w:r w:rsidR="00791CC0">
        <w:rPr>
          <w:rFonts w:ascii="Times New Roman" w:hAnsi="Times New Roman" w:cs="Times New Roman"/>
          <w:b/>
          <w:bCs/>
          <w:sz w:val="24"/>
          <w:szCs w:val="24"/>
        </w:rPr>
        <w:t>8</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45</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ул.Победы</w:t>
            </w:r>
            <w:proofErr w:type="spellEnd"/>
            <w:r w:rsidRPr="00D95F4E">
              <w:rPr>
                <w:rFonts w:ascii="Times New Roman" w:hAnsi="Times New Roman" w:cs="Times New Roman"/>
                <w:sz w:val="24"/>
                <w:szCs w:val="24"/>
              </w:rPr>
              <w:t>, в районе жилого дома №51, в границах земельного участка согласно схеме расположения НТО №45</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Овощи и фрукты</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3"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pStyle w:val="310"/>
        <w:ind w:firstLine="0"/>
        <w:rPr>
          <w:b/>
          <w:szCs w:val="24"/>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lastRenderedPageBreak/>
        <w:t>Лот №</w:t>
      </w:r>
      <w:r w:rsidR="00791CC0">
        <w:rPr>
          <w:rFonts w:ascii="Times New Roman" w:hAnsi="Times New Roman" w:cs="Times New Roman"/>
          <w:b/>
          <w:bCs/>
          <w:sz w:val="24"/>
          <w:szCs w:val="24"/>
        </w:rPr>
        <w:t>9</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Киоск</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169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пер.Строителей</w:t>
            </w:r>
            <w:proofErr w:type="spellEnd"/>
            <w:r w:rsidRPr="00D95F4E">
              <w:rPr>
                <w:rFonts w:ascii="Times New Roman" w:hAnsi="Times New Roman" w:cs="Times New Roman"/>
                <w:sz w:val="24"/>
                <w:szCs w:val="24"/>
              </w:rPr>
              <w:t>, в районе жилого дома №1А, в границах земельного участка согласно схеме расположения НТО №169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Печать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4"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6 386,34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6 386,34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31</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pStyle w:val="310"/>
        <w:ind w:firstLine="0"/>
        <w:rPr>
          <w:b/>
          <w:szCs w:val="24"/>
        </w:rPr>
      </w:pPr>
    </w:p>
    <w:p w:rsidR="00C577B3" w:rsidRPr="00D95F4E" w:rsidRDefault="00C577B3" w:rsidP="00D95F4E">
      <w:pPr>
        <w:pStyle w:val="310"/>
        <w:ind w:firstLine="0"/>
        <w:rPr>
          <w:b/>
          <w:szCs w:val="24"/>
        </w:rPr>
      </w:pPr>
      <w:r w:rsidRPr="00D95F4E">
        <w:rPr>
          <w:b/>
          <w:szCs w:val="24"/>
        </w:rPr>
        <w:t>Лот №1</w:t>
      </w:r>
      <w:r w:rsidR="00791CC0">
        <w:rPr>
          <w:b/>
          <w:szCs w:val="24"/>
        </w:rPr>
        <w:t>0</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178</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ул.Трудовые</w:t>
            </w:r>
            <w:proofErr w:type="spellEnd"/>
            <w:r w:rsidRPr="00D95F4E">
              <w:rPr>
                <w:rFonts w:ascii="Times New Roman" w:hAnsi="Times New Roman" w:cs="Times New Roman"/>
                <w:sz w:val="24"/>
                <w:szCs w:val="24"/>
              </w:rPr>
              <w:t xml:space="preserve"> резервы, в районе учебного корпуса №1 ГБПОУ «ДГТТ </w:t>
            </w:r>
            <w:proofErr w:type="spellStart"/>
            <w:r w:rsidRPr="00D95F4E">
              <w:rPr>
                <w:rFonts w:ascii="Times New Roman" w:hAnsi="Times New Roman" w:cs="Times New Roman"/>
                <w:sz w:val="24"/>
                <w:szCs w:val="24"/>
              </w:rPr>
              <w:t>им.П.И</w:t>
            </w:r>
            <w:proofErr w:type="spellEnd"/>
            <w:r w:rsidRPr="00D95F4E">
              <w:rPr>
                <w:rFonts w:ascii="Times New Roman" w:hAnsi="Times New Roman" w:cs="Times New Roman"/>
                <w:sz w:val="24"/>
                <w:szCs w:val="24"/>
              </w:rPr>
              <w:t>. Сюзева», в границах земельного участка согласно схеме расположения НТО №178</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Хлеб, хлебобулочные и кондитерские изделия</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3"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14 821,98</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14 821,98</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Величина повышения начальной цены аукциона -  «шаг аукциона» (5% от начальной </w:t>
            </w:r>
            <w:r w:rsidRPr="00D95F4E">
              <w:rPr>
                <w:rFonts w:ascii="Times New Roman" w:hAnsi="Times New Roman" w:cs="Times New Roman"/>
                <w:bCs/>
                <w:sz w:val="24"/>
                <w:szCs w:val="24"/>
              </w:rPr>
              <w:lastRenderedPageBreak/>
              <w:t>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lastRenderedPageBreak/>
              <w:t>74</w:t>
            </w:r>
            <w:r w:rsidR="00EA0A63">
              <w:rPr>
                <w:rFonts w:ascii="Times New Roman" w:hAnsi="Times New Roman" w:cs="Times New Roman"/>
                <w:sz w:val="24"/>
                <w:szCs w:val="24"/>
              </w:rPr>
              <w:t>1</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w:t>
            </w:r>
          </w:p>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pStyle w:val="310"/>
        <w:ind w:firstLine="0"/>
        <w:rPr>
          <w:b/>
          <w:szCs w:val="24"/>
        </w:rPr>
      </w:pPr>
    </w:p>
    <w:p w:rsidR="00C577B3" w:rsidRPr="00D95F4E" w:rsidRDefault="00C577B3" w:rsidP="00D95F4E">
      <w:pPr>
        <w:pStyle w:val="310"/>
        <w:ind w:firstLine="0"/>
        <w:rPr>
          <w:b/>
          <w:szCs w:val="24"/>
        </w:rPr>
      </w:pPr>
      <w:r w:rsidRPr="00D95F4E">
        <w:rPr>
          <w:b/>
          <w:szCs w:val="24"/>
        </w:rPr>
        <w:t>Лот №1</w:t>
      </w:r>
      <w:r w:rsidR="00791CC0">
        <w:rPr>
          <w:b/>
          <w:szCs w:val="24"/>
        </w:rPr>
        <w:t>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179</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Пермский край, </w:t>
            </w:r>
            <w:proofErr w:type="spellStart"/>
            <w:r w:rsidRPr="00D95F4E">
              <w:rPr>
                <w:rFonts w:ascii="Times New Roman" w:hAnsi="Times New Roman" w:cs="Times New Roman"/>
                <w:sz w:val="24"/>
                <w:szCs w:val="24"/>
              </w:rPr>
              <w:t>г</w:t>
            </w:r>
            <w:proofErr w:type="gramStart"/>
            <w:r w:rsidRPr="00D95F4E">
              <w:rPr>
                <w:rFonts w:ascii="Times New Roman" w:hAnsi="Times New Roman" w:cs="Times New Roman"/>
                <w:sz w:val="24"/>
                <w:szCs w:val="24"/>
              </w:rPr>
              <w:t>.Д</w:t>
            </w:r>
            <w:proofErr w:type="gramEnd"/>
            <w:r w:rsidRPr="00D95F4E">
              <w:rPr>
                <w:rFonts w:ascii="Times New Roman" w:hAnsi="Times New Roman" w:cs="Times New Roman"/>
                <w:sz w:val="24"/>
                <w:szCs w:val="24"/>
              </w:rPr>
              <w:t>обрянка</w:t>
            </w:r>
            <w:proofErr w:type="spellEnd"/>
            <w:r w:rsidRPr="00D95F4E">
              <w:rPr>
                <w:rFonts w:ascii="Times New Roman" w:hAnsi="Times New Roman" w:cs="Times New Roman"/>
                <w:sz w:val="24"/>
                <w:szCs w:val="24"/>
              </w:rPr>
              <w:t xml:space="preserve">, </w:t>
            </w:r>
            <w:proofErr w:type="spellStart"/>
            <w:r w:rsidRPr="00D95F4E">
              <w:rPr>
                <w:rFonts w:ascii="Times New Roman" w:hAnsi="Times New Roman" w:cs="Times New Roman"/>
                <w:sz w:val="24"/>
                <w:szCs w:val="24"/>
              </w:rPr>
              <w:t>ул.Трудовые</w:t>
            </w:r>
            <w:proofErr w:type="spellEnd"/>
            <w:r w:rsidRPr="00D95F4E">
              <w:rPr>
                <w:rFonts w:ascii="Times New Roman" w:hAnsi="Times New Roman" w:cs="Times New Roman"/>
                <w:sz w:val="24"/>
                <w:szCs w:val="24"/>
              </w:rPr>
              <w:t xml:space="preserve"> резервы, в районе дома №2/14, в границах земельного участка согласно схеме расположения НТО №179</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Хлеб, хлебобулочные и кондитерские изделия</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3"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18 087,11</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18 087,11</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90</w:t>
            </w:r>
            <w:r w:rsidR="00EA0A63">
              <w:rPr>
                <w:rFonts w:ascii="Times New Roman" w:hAnsi="Times New Roman" w:cs="Times New Roman"/>
                <w:sz w:val="24"/>
                <w:szCs w:val="24"/>
              </w:rPr>
              <w:t>4</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w:t>
            </w:r>
          </w:p>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pStyle w:val="310"/>
        <w:ind w:firstLine="0"/>
        <w:rPr>
          <w:b/>
          <w:szCs w:val="24"/>
        </w:rPr>
      </w:pPr>
    </w:p>
    <w:p w:rsidR="00C577B3" w:rsidRPr="00D95F4E" w:rsidRDefault="00C577B3" w:rsidP="00D95F4E">
      <w:pPr>
        <w:spacing w:after="0" w:line="240" w:lineRule="auto"/>
        <w:ind w:left="-426" w:right="-143" w:firstLine="568"/>
        <w:jc w:val="center"/>
        <w:rPr>
          <w:rFonts w:ascii="Times New Roman" w:hAnsi="Times New Roman" w:cs="Times New Roman"/>
          <w:b/>
          <w:sz w:val="24"/>
          <w:szCs w:val="24"/>
          <w:lang w:eastAsia="en-US"/>
        </w:rPr>
      </w:pPr>
      <w:r w:rsidRPr="00D95F4E">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D95F4E" w:rsidRDefault="00C577B3" w:rsidP="00D95F4E">
      <w:pPr>
        <w:spacing w:after="0" w:line="240" w:lineRule="auto"/>
        <w:ind w:left="-426" w:right="-143" w:firstLine="568"/>
        <w:jc w:val="both"/>
        <w:rPr>
          <w:rFonts w:ascii="Times New Roman" w:hAnsi="Times New Roman" w:cs="Times New Roman"/>
          <w:b/>
          <w:sz w:val="24"/>
          <w:szCs w:val="24"/>
          <w:lang w:eastAsia="en-US"/>
        </w:rPr>
      </w:pPr>
      <w:r w:rsidRPr="00D95F4E">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городского округа от 27.05.2021 №452 «Об </w:t>
      </w:r>
      <w:r w:rsidRPr="00D95F4E">
        <w:rPr>
          <w:rFonts w:ascii="Times New Roman" w:hAnsi="Times New Roman" w:cs="Times New Roman"/>
          <w:bCs/>
          <w:sz w:val="24"/>
          <w:szCs w:val="24"/>
        </w:rPr>
        <w:lastRenderedPageBreak/>
        <w:t xml:space="preserve">утверждении Правил благоустройства территории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городского округа», представлены в Приложении №1 к настоящему извещению и являются его неотъемлемой частью.</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eastAsia="en-US"/>
        </w:rPr>
      </w:pPr>
    </w:p>
    <w:p w:rsidR="00C577B3" w:rsidRPr="00D95F4E" w:rsidRDefault="00C577B3" w:rsidP="00D95F4E">
      <w:pPr>
        <w:pStyle w:val="aff1"/>
        <w:widowControl w:val="0"/>
        <w:spacing w:after="0" w:line="240" w:lineRule="auto"/>
        <w:ind w:left="-426" w:right="-143" w:firstLine="568"/>
        <w:jc w:val="center"/>
        <w:rPr>
          <w:rFonts w:ascii="Times New Roman" w:eastAsia="Courier New" w:hAnsi="Times New Roman"/>
          <w:b/>
          <w:sz w:val="24"/>
          <w:szCs w:val="24"/>
          <w:lang w:eastAsia="ru-RU" w:bidi="ru-RU"/>
        </w:rPr>
      </w:pPr>
      <w:r w:rsidRPr="00D95F4E">
        <w:rPr>
          <w:rFonts w:ascii="Times New Roman" w:eastAsia="Courier New" w:hAnsi="Times New Roman"/>
          <w:b/>
          <w:sz w:val="24"/>
          <w:szCs w:val="24"/>
          <w:lang w:val="ru-RU" w:eastAsia="ru-RU" w:bidi="ru-RU"/>
        </w:rPr>
        <w:t xml:space="preserve">4. </w:t>
      </w:r>
      <w:r w:rsidRPr="00D95F4E">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791CC0">
        <w:rPr>
          <w:rFonts w:ascii="Times New Roman" w:eastAsia="Courier New" w:hAnsi="Times New Roman" w:cs="Times New Roman"/>
          <w:sz w:val="24"/>
          <w:szCs w:val="24"/>
          <w:lang w:bidi="ru-RU"/>
        </w:rPr>
        <w:t>27.10</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2</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09:00 по местному времени (07:00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17:00 по местному времени (15:00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D95F4E">
        <w:rPr>
          <w:rFonts w:ascii="Times New Roman" w:eastAsia="Courier New" w:hAnsi="Times New Roman" w:cs="Times New Roman"/>
          <w:sz w:val="24"/>
          <w:szCs w:val="24"/>
          <w:lang w:bidi="ru-RU"/>
        </w:rPr>
        <w:t xml:space="preserve">-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6</w:t>
      </w:r>
      <w:r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7</w:t>
      </w:r>
      <w:r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11:00 по местному времени (09:00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b/>
          <w:sz w:val="24"/>
          <w:szCs w:val="24"/>
        </w:rPr>
        <w:t>Место проведения аукциона:</w:t>
      </w:r>
      <w:r w:rsidRPr="00D95F4E">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hAnsi="Times New Roman" w:cs="Times New Roman"/>
          <w:b/>
          <w:sz w:val="24"/>
          <w:szCs w:val="24"/>
        </w:rPr>
        <w:t xml:space="preserve">Дата оформления итогового протокола аукциона: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7</w:t>
      </w:r>
      <w:r w:rsidR="00336ABC"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00336ABC"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w:t>
      </w:r>
    </w:p>
    <w:p w:rsidR="00C577B3" w:rsidRPr="00D95F4E" w:rsidRDefault="00C577B3" w:rsidP="00D95F4E">
      <w:pPr>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5. Организатор аукциона вправе:</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5.1. Внести изменения в извещение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44" w:history="1">
        <w:r w:rsidRPr="00D95F4E">
          <w:rPr>
            <w:rFonts w:ascii="Times New Roman" w:hAnsi="Times New Roman" w:cs="Times New Roman"/>
            <w:sz w:val="24"/>
            <w:szCs w:val="24"/>
            <w:lang w:val="x-none"/>
          </w:rPr>
          <w:t>http://добрянка.рус/</w:t>
        </w:r>
      </w:hyperlink>
      <w:r w:rsidRPr="00D95F4E">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 xml:space="preserve">кциона и аукционную документацию. </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5.3. В случае отмены аукциона Организатором аукциона (в </w:t>
      </w:r>
      <w:proofErr w:type="spellStart"/>
      <w:r w:rsidRPr="00D95F4E">
        <w:rPr>
          <w:rFonts w:ascii="Times New Roman" w:hAnsi="Times New Roman" w:cs="Times New Roman"/>
          <w:sz w:val="24"/>
          <w:szCs w:val="24"/>
        </w:rPr>
        <w:t>т.ч</w:t>
      </w:r>
      <w:proofErr w:type="spellEnd"/>
      <w:r w:rsidRPr="00D95F4E">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6. Требования, предъявляемые  к участникам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D95F4E">
        <w:rPr>
          <w:rFonts w:ascii="Times New Roman" w:hAnsi="Times New Roman" w:cs="Times New Roman"/>
          <w:sz w:val="24"/>
          <w:szCs w:val="24"/>
        </w:rPr>
        <w:t>договора</w:t>
      </w:r>
      <w:proofErr w:type="gramEnd"/>
      <w:r w:rsidRPr="00D95F4E">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6.1.1. </w:t>
      </w:r>
      <w:r w:rsidRPr="00D95F4E">
        <w:rPr>
          <w:rFonts w:ascii="Times New Roman" w:hAnsi="Times New Roman" w:cs="Times New Roman"/>
          <w:b/>
          <w:sz w:val="24"/>
          <w:szCs w:val="24"/>
        </w:rPr>
        <w:t>По лотам №</w:t>
      </w:r>
      <w:r w:rsidR="00791CC0">
        <w:rPr>
          <w:rFonts w:ascii="Times New Roman" w:hAnsi="Times New Roman" w:cs="Times New Roman"/>
          <w:b/>
          <w:sz w:val="24"/>
          <w:szCs w:val="24"/>
        </w:rPr>
        <w:t>1, №2</w:t>
      </w:r>
      <w:r w:rsidRPr="00D95F4E">
        <w:rPr>
          <w:rFonts w:ascii="Times New Roman" w:hAnsi="Times New Roman" w:cs="Times New Roman"/>
          <w:b/>
          <w:sz w:val="24"/>
          <w:szCs w:val="24"/>
        </w:rPr>
        <w:t xml:space="preserve"> и №</w:t>
      </w:r>
      <w:r w:rsidR="00E53D4C">
        <w:rPr>
          <w:rFonts w:ascii="Times New Roman" w:hAnsi="Times New Roman" w:cs="Times New Roman"/>
          <w:b/>
          <w:sz w:val="24"/>
          <w:szCs w:val="24"/>
        </w:rPr>
        <w:t xml:space="preserve">4 </w:t>
      </w:r>
      <w:r w:rsidRPr="00D95F4E">
        <w:rPr>
          <w:rFonts w:ascii="Times New Roman" w:hAnsi="Times New Roman" w:cs="Times New Roman"/>
          <w:sz w:val="24"/>
          <w:szCs w:val="24"/>
        </w:rPr>
        <w:t xml:space="preserve">участниками аукциона так же могут быть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проведения эксперимента, установленного Федеральным </w:t>
      </w:r>
      <w:hyperlink r:id="rId45" w:history="1">
        <w:r w:rsidRPr="00D95F4E">
          <w:rPr>
            <w:rFonts w:ascii="Times New Roman" w:hAnsi="Times New Roman" w:cs="Times New Roman"/>
            <w:sz w:val="24"/>
            <w:szCs w:val="24"/>
          </w:rPr>
          <w:t>законом</w:t>
        </w:r>
      </w:hyperlink>
      <w:r w:rsidRPr="00D95F4E">
        <w:rPr>
          <w:rFonts w:ascii="Times New Roman" w:hAnsi="Times New Roman" w:cs="Times New Roman"/>
          <w:sz w:val="24"/>
          <w:szCs w:val="24"/>
        </w:rPr>
        <w:t xml:space="preserve"> от 27.11.2018 №422-ФЗ «О проведении эксперимента по установлению специального налогового режима «Налог на профессиональный доход».</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6.3. В отношении участника аукциона</w:t>
      </w:r>
      <w:r w:rsidRPr="00D95F4E">
        <w:rPr>
          <w:rFonts w:ascii="Times New Roman" w:hAnsi="Times New Roman" w:cs="Times New Roman"/>
          <w:bCs/>
          <w:sz w:val="24"/>
          <w:szCs w:val="24"/>
        </w:rPr>
        <w:t xml:space="preserve"> на дату подачи заявки на участие в аукционе</w:t>
      </w:r>
      <w:r w:rsidRPr="00D95F4E">
        <w:rPr>
          <w:rFonts w:ascii="Times New Roman" w:hAnsi="Times New Roman" w:cs="Times New Roman"/>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 </w:t>
      </w:r>
      <w:r w:rsidRPr="00D95F4E">
        <w:rPr>
          <w:rFonts w:ascii="Times New Roman" w:hAnsi="Times New Roman" w:cs="Times New Roman"/>
          <w:sz w:val="24"/>
          <w:szCs w:val="24"/>
          <w:shd w:val="clear" w:color="auto" w:fill="FEFEFE"/>
        </w:rPr>
        <w:t>не проводится процедура ликвидации (для юридического лица),</w:t>
      </w:r>
      <w:r w:rsidRPr="00D95F4E">
        <w:rPr>
          <w:rFonts w:ascii="Times New Roman" w:hAnsi="Times New Roman" w:cs="Times New Roman"/>
          <w:sz w:val="24"/>
          <w:szCs w:val="24"/>
        </w:rPr>
        <w:t xml:space="preserve"> снятие статуса индивидуального предпринимателя;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D95F4E">
        <w:rPr>
          <w:rFonts w:ascii="Times New Roman" w:hAnsi="Times New Roman" w:cs="Times New Roman"/>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lastRenderedPageBreak/>
        <w:t xml:space="preserve">- не приостановлена деятельность в порядке, установленном </w:t>
      </w:r>
      <w:hyperlink r:id="rId46" w:history="1">
        <w:r w:rsidRPr="00D95F4E">
          <w:rPr>
            <w:rFonts w:ascii="Times New Roman" w:hAnsi="Times New Roman" w:cs="Times New Roman"/>
            <w:bCs/>
            <w:sz w:val="24"/>
            <w:szCs w:val="24"/>
          </w:rPr>
          <w:t>Кодексом</w:t>
        </w:r>
      </w:hyperlink>
      <w:r w:rsidRPr="00D95F4E">
        <w:rPr>
          <w:rFonts w:ascii="Times New Roman" w:hAnsi="Times New Roman" w:cs="Times New Roman"/>
          <w:bCs/>
          <w:sz w:val="24"/>
          <w:szCs w:val="24"/>
        </w:rPr>
        <w:t xml:space="preserve"> Российской Федерации об административных правонарушениях.</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p>
    <w:p w:rsidR="00C577B3" w:rsidRPr="00D95F4E" w:rsidRDefault="00C577B3" w:rsidP="00D95F4E">
      <w:pPr>
        <w:pStyle w:val="aff1"/>
        <w:widowControl w:val="0"/>
        <w:spacing w:after="0" w:line="240" w:lineRule="auto"/>
        <w:ind w:left="-426" w:right="-143" w:firstLine="568"/>
        <w:jc w:val="center"/>
        <w:rPr>
          <w:rFonts w:ascii="Times New Roman" w:eastAsia="Courier New" w:hAnsi="Times New Roman"/>
          <w:b/>
          <w:sz w:val="24"/>
          <w:szCs w:val="24"/>
          <w:lang w:eastAsia="ru-RU" w:bidi="ru-RU"/>
        </w:rPr>
      </w:pPr>
      <w:r w:rsidRPr="00D95F4E">
        <w:rPr>
          <w:rFonts w:ascii="Times New Roman" w:eastAsia="Courier New" w:hAnsi="Times New Roman"/>
          <w:b/>
          <w:sz w:val="24"/>
          <w:szCs w:val="24"/>
          <w:lang w:val="ru-RU" w:eastAsia="ru-RU" w:bidi="ru-RU"/>
        </w:rPr>
        <w:t xml:space="preserve">7. </w:t>
      </w:r>
      <w:r w:rsidRPr="00D95F4E">
        <w:rPr>
          <w:rFonts w:ascii="Times New Roman" w:eastAsia="Courier New" w:hAnsi="Times New Roman"/>
          <w:b/>
          <w:sz w:val="24"/>
          <w:szCs w:val="24"/>
          <w:lang w:eastAsia="ru-RU" w:bidi="ru-RU"/>
        </w:rPr>
        <w:t>Порядок регистрации на электронной площадке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7.1. </w:t>
      </w:r>
      <w:r w:rsidRPr="00D95F4E">
        <w:rPr>
          <w:rFonts w:ascii="Times New Roman" w:eastAsia="Times New Roman" w:hAnsi="Times New Roman"/>
          <w:bCs/>
          <w:sz w:val="24"/>
          <w:szCs w:val="24"/>
          <w:lang w:eastAsia="ru-RU" w:bidi="ru-RU"/>
        </w:rPr>
        <w:t>Для обеспечения доступа к участию в аукционе юридическим лицам и индивидуальным предпринимателям, являющимся субъектами малого или среднего предпринимательства, организующим и осуществляющим торговую деятельность, 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7.2. </w:t>
      </w:r>
      <w:r w:rsidRPr="00D95F4E">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7.3. </w:t>
      </w:r>
      <w:r w:rsidRPr="00D95F4E">
        <w:rPr>
          <w:rFonts w:ascii="Times New Roman" w:eastAsia="Times New Roman" w:hAnsi="Times New Roman"/>
          <w:b/>
          <w:bCs/>
          <w:sz w:val="24"/>
          <w:szCs w:val="24"/>
          <w:lang w:eastAsia="ru-RU" w:bidi="ru-RU"/>
        </w:rPr>
        <w:t>Дата и время регистрации участников аукциона</w:t>
      </w:r>
      <w:r w:rsidRPr="00D95F4E">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E53D4C">
        <w:rPr>
          <w:rFonts w:ascii="Times New Roman" w:eastAsia="Times New Roman" w:hAnsi="Times New Roman"/>
          <w:bCs/>
          <w:sz w:val="24"/>
          <w:szCs w:val="24"/>
          <w:lang w:val="ru-RU" w:eastAsia="ru-RU" w:bidi="ru-RU"/>
        </w:rPr>
        <w:t>27</w:t>
      </w:r>
      <w:r w:rsidRPr="00D95F4E">
        <w:rPr>
          <w:rFonts w:ascii="Times New Roman" w:eastAsia="Times New Roman" w:hAnsi="Times New Roman"/>
          <w:bCs/>
          <w:sz w:val="24"/>
          <w:szCs w:val="24"/>
          <w:lang w:eastAsia="ru-RU" w:bidi="ru-RU"/>
        </w:rPr>
        <w:t>.</w:t>
      </w:r>
      <w:r w:rsidR="00E53D4C">
        <w:rPr>
          <w:rFonts w:ascii="Times New Roman" w:eastAsia="Times New Roman" w:hAnsi="Times New Roman"/>
          <w:bCs/>
          <w:sz w:val="24"/>
          <w:szCs w:val="24"/>
          <w:lang w:val="ru-RU" w:eastAsia="ru-RU" w:bidi="ru-RU"/>
        </w:rPr>
        <w:t>1</w:t>
      </w:r>
      <w:r w:rsidR="00336ABC">
        <w:rPr>
          <w:rFonts w:ascii="Times New Roman" w:eastAsia="Times New Roman" w:hAnsi="Times New Roman"/>
          <w:bCs/>
          <w:sz w:val="24"/>
          <w:szCs w:val="24"/>
          <w:lang w:val="ru-RU" w:eastAsia="ru-RU" w:bidi="ru-RU"/>
        </w:rPr>
        <w:t>0</w:t>
      </w:r>
      <w:r w:rsidRPr="00D95F4E">
        <w:rPr>
          <w:rFonts w:ascii="Times New Roman" w:eastAsia="Times New Roman" w:hAnsi="Times New Roman"/>
          <w:bCs/>
          <w:sz w:val="24"/>
          <w:szCs w:val="24"/>
          <w:lang w:eastAsia="ru-RU" w:bidi="ru-RU"/>
        </w:rPr>
        <w:t>.20</w:t>
      </w:r>
      <w:r w:rsidRPr="00D95F4E">
        <w:rPr>
          <w:rFonts w:ascii="Times New Roman" w:eastAsia="Times New Roman" w:hAnsi="Times New Roman"/>
          <w:bCs/>
          <w:sz w:val="24"/>
          <w:szCs w:val="24"/>
          <w:lang w:val="ru-RU" w:eastAsia="ru-RU" w:bidi="ru-RU"/>
        </w:rPr>
        <w:t>2</w:t>
      </w:r>
      <w:r w:rsidR="00336ABC">
        <w:rPr>
          <w:rFonts w:ascii="Times New Roman" w:eastAsia="Times New Roman" w:hAnsi="Times New Roman"/>
          <w:bCs/>
          <w:sz w:val="24"/>
          <w:szCs w:val="24"/>
          <w:lang w:val="ru-RU" w:eastAsia="ru-RU" w:bidi="ru-RU"/>
        </w:rPr>
        <w:t>5</w:t>
      </w:r>
      <w:r w:rsidRPr="00D95F4E">
        <w:rPr>
          <w:rFonts w:ascii="Times New Roman" w:eastAsia="Times New Roman" w:hAnsi="Times New Roman"/>
          <w:bCs/>
          <w:sz w:val="24"/>
          <w:szCs w:val="24"/>
          <w:lang w:eastAsia="ru-RU" w:bidi="ru-RU"/>
        </w:rPr>
        <w:t xml:space="preserve"> по </w:t>
      </w:r>
      <w:r w:rsidR="00336ABC">
        <w:rPr>
          <w:rFonts w:ascii="Times New Roman" w:eastAsia="Times New Roman" w:hAnsi="Times New Roman"/>
          <w:bCs/>
          <w:sz w:val="24"/>
          <w:szCs w:val="24"/>
          <w:lang w:val="ru-RU" w:eastAsia="ru-RU" w:bidi="ru-RU"/>
        </w:rPr>
        <w:t>2</w:t>
      </w:r>
      <w:r w:rsidR="00E53D4C">
        <w:rPr>
          <w:rFonts w:ascii="Times New Roman" w:eastAsia="Times New Roman" w:hAnsi="Times New Roman"/>
          <w:bCs/>
          <w:sz w:val="24"/>
          <w:szCs w:val="24"/>
          <w:lang w:val="ru-RU" w:eastAsia="ru-RU" w:bidi="ru-RU"/>
        </w:rPr>
        <w:t>5</w:t>
      </w:r>
      <w:r w:rsidRPr="00D95F4E">
        <w:rPr>
          <w:rFonts w:ascii="Times New Roman" w:eastAsia="Times New Roman" w:hAnsi="Times New Roman"/>
          <w:bCs/>
          <w:sz w:val="24"/>
          <w:szCs w:val="24"/>
          <w:lang w:eastAsia="ru-RU" w:bidi="ru-RU"/>
        </w:rPr>
        <w:t>.</w:t>
      </w:r>
      <w:r w:rsidR="00E53D4C">
        <w:rPr>
          <w:rFonts w:ascii="Times New Roman" w:eastAsia="Times New Roman" w:hAnsi="Times New Roman"/>
          <w:bCs/>
          <w:sz w:val="24"/>
          <w:szCs w:val="24"/>
          <w:lang w:val="ru-RU" w:eastAsia="ru-RU" w:bidi="ru-RU"/>
        </w:rPr>
        <w:t>11</w:t>
      </w:r>
      <w:r w:rsidRPr="00D95F4E">
        <w:rPr>
          <w:rFonts w:ascii="Times New Roman" w:eastAsia="Times New Roman" w:hAnsi="Times New Roman"/>
          <w:bCs/>
          <w:sz w:val="24"/>
          <w:szCs w:val="24"/>
          <w:lang w:eastAsia="ru-RU" w:bidi="ru-RU"/>
        </w:rPr>
        <w:t>.20</w:t>
      </w:r>
      <w:r w:rsidR="00336ABC">
        <w:rPr>
          <w:rFonts w:ascii="Times New Roman" w:eastAsia="Times New Roman" w:hAnsi="Times New Roman"/>
          <w:bCs/>
          <w:sz w:val="24"/>
          <w:szCs w:val="24"/>
          <w:lang w:val="ru-RU" w:eastAsia="ru-RU" w:bidi="ru-RU"/>
        </w:rPr>
        <w:t>25</w:t>
      </w:r>
      <w:r w:rsidRPr="00D95F4E">
        <w:rPr>
          <w:rFonts w:ascii="Times New Roman" w:eastAsia="Times New Roman" w:hAnsi="Times New Roman"/>
          <w:bCs/>
          <w:sz w:val="24"/>
          <w:szCs w:val="24"/>
          <w:lang w:eastAsia="ru-RU" w:bidi="ru-RU"/>
        </w:rPr>
        <w:t xml:space="preserve"> с </w:t>
      </w:r>
      <w:r w:rsidRPr="00D95F4E">
        <w:rPr>
          <w:rFonts w:ascii="Times New Roman" w:eastAsia="Times New Roman" w:hAnsi="Times New Roman"/>
          <w:bCs/>
          <w:sz w:val="24"/>
          <w:szCs w:val="24"/>
          <w:lang w:val="ru-RU" w:eastAsia="ru-RU" w:bidi="ru-RU"/>
        </w:rPr>
        <w:t>09</w:t>
      </w:r>
      <w:r w:rsidRPr="00D95F4E">
        <w:rPr>
          <w:rFonts w:ascii="Times New Roman" w:eastAsia="Times New Roman" w:hAnsi="Times New Roman"/>
          <w:bCs/>
          <w:sz w:val="24"/>
          <w:szCs w:val="24"/>
          <w:lang w:eastAsia="ru-RU" w:bidi="ru-RU"/>
        </w:rPr>
        <w:t>.00 до 17.00 по местному времени (</w:t>
      </w:r>
      <w:r w:rsidRPr="00D95F4E">
        <w:rPr>
          <w:rFonts w:ascii="Times New Roman" w:eastAsia="Times New Roman" w:hAnsi="Times New Roman"/>
          <w:bCs/>
          <w:sz w:val="24"/>
          <w:szCs w:val="24"/>
          <w:lang w:val="ru-RU" w:eastAsia="ru-RU" w:bidi="ru-RU"/>
        </w:rPr>
        <w:t>07</w:t>
      </w:r>
      <w:r w:rsidRPr="00D95F4E">
        <w:rPr>
          <w:rFonts w:ascii="Times New Roman" w:eastAsia="Times New Roman" w:hAnsi="Times New Roman"/>
          <w:bCs/>
          <w:sz w:val="24"/>
          <w:szCs w:val="24"/>
          <w:lang w:eastAsia="ru-RU" w:bidi="ru-RU"/>
        </w:rPr>
        <w:t>:00 – 15:00 МСК).</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а так же </w:t>
      </w:r>
      <w:r w:rsidRPr="00D95F4E">
        <w:rPr>
          <w:rFonts w:ascii="Times New Roman" w:hAnsi="Times New Roman" w:cs="Times New Roman"/>
          <w:sz w:val="24"/>
          <w:szCs w:val="24"/>
        </w:rPr>
        <w:t xml:space="preserve">физические лица, не являющиеся индивидуальными предпринимателями и применяющие специальный налоговый режим «Налог на профессиональный доход», </w:t>
      </w:r>
      <w:r w:rsidRPr="00D95F4E">
        <w:rPr>
          <w:rFonts w:ascii="Times New Roman" w:eastAsia="Courier New" w:hAnsi="Times New Roman" w:cs="Times New Roman"/>
          <w:sz w:val="24"/>
          <w:szCs w:val="24"/>
          <w:lang w:bidi="ru-RU"/>
        </w:rPr>
        <w:t>зарегистрированные на электронной площадке в установленном порядке, являются участниками аукциона (далее – участники аукциона).</w:t>
      </w:r>
    </w:p>
    <w:p w:rsidR="00C577B3" w:rsidRPr="00D95F4E" w:rsidRDefault="00C577B3" w:rsidP="00D95F4E">
      <w:pPr>
        <w:widowControl w:val="0"/>
        <w:spacing w:after="0" w:line="240" w:lineRule="auto"/>
        <w:ind w:left="-426" w:right="-143" w:firstLine="568"/>
        <w:contextualSpacing/>
        <w:jc w:val="center"/>
        <w:rPr>
          <w:rFonts w:ascii="Times New Roman" w:hAnsi="Times New Roman" w:cs="Times New Roman"/>
          <w:b/>
          <w:bCs/>
          <w:sz w:val="24"/>
          <w:szCs w:val="24"/>
          <w:lang w:bidi="ru-RU"/>
        </w:rPr>
      </w:pPr>
    </w:p>
    <w:p w:rsidR="00C577B3" w:rsidRPr="00D95F4E" w:rsidRDefault="00C577B3" w:rsidP="00D95F4E">
      <w:pPr>
        <w:widowControl w:val="0"/>
        <w:spacing w:after="0" w:line="240" w:lineRule="auto"/>
        <w:ind w:left="-426" w:right="-143" w:firstLine="568"/>
        <w:contextualSpacing/>
        <w:jc w:val="center"/>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D95F4E">
        <w:rPr>
          <w:rFonts w:ascii="Times New Roman" w:hAnsi="Times New Roman" w:cs="Times New Roman"/>
          <w:bCs/>
          <w:sz w:val="24"/>
          <w:szCs w:val="24"/>
          <w:lang w:bidi="ru-RU"/>
        </w:rPr>
        <w:t>ии ау</w:t>
      </w:r>
      <w:proofErr w:type="gramEnd"/>
      <w:r w:rsidRPr="00D95F4E">
        <w:rPr>
          <w:rFonts w:ascii="Times New Roman" w:hAnsi="Times New Roman" w:cs="Times New Roman"/>
          <w:bCs/>
          <w:sz w:val="24"/>
          <w:szCs w:val="24"/>
          <w:lang w:bidi="ru-RU"/>
        </w:rPr>
        <w:t>кциона и аукционной документации указан по каждому лоту.</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D95F4E" w:rsidRDefault="00C577B3" w:rsidP="00D95F4E">
      <w:pPr>
        <w:widowControl w:val="0"/>
        <w:spacing w:after="0" w:line="240" w:lineRule="auto"/>
        <w:ind w:left="-426" w:right="-143" w:firstLine="568"/>
        <w:jc w:val="both"/>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47" w:history="1">
        <w:r w:rsidRPr="00D95F4E">
          <w:rPr>
            <w:rFonts w:ascii="Times New Roman" w:hAnsi="Times New Roman" w:cs="Times New Roman"/>
            <w:b/>
            <w:bCs/>
            <w:sz w:val="24"/>
            <w:szCs w:val="24"/>
            <w:u w:val="single"/>
            <w:lang w:bidi="ru-RU"/>
          </w:rPr>
          <w:t>http://utp.sberbank-ast.ru/AP/Notice/653/Requisites</w:t>
        </w:r>
      </w:hyperlink>
      <w:r w:rsidRPr="00D95F4E">
        <w:rPr>
          <w:rFonts w:ascii="Times New Roman" w:hAnsi="Times New Roman" w:cs="Times New Roman"/>
          <w:b/>
          <w:bCs/>
          <w:sz w:val="24"/>
          <w:szCs w:val="24"/>
          <w:lang w:bidi="ru-RU"/>
        </w:rPr>
        <w:t>).</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b/>
          <w:sz w:val="24"/>
          <w:szCs w:val="24"/>
        </w:rPr>
        <w:t xml:space="preserve">Назначение платежа – задаток для участия в электронном аукционе </w:t>
      </w:r>
      <w:r w:rsidR="00E53D4C">
        <w:rPr>
          <w:rFonts w:ascii="Times New Roman" w:hAnsi="Times New Roman" w:cs="Times New Roman"/>
          <w:b/>
          <w:sz w:val="24"/>
          <w:szCs w:val="24"/>
        </w:rPr>
        <w:t>27</w:t>
      </w:r>
      <w:r w:rsidR="00336ABC">
        <w:rPr>
          <w:rFonts w:ascii="Times New Roman" w:hAnsi="Times New Roman" w:cs="Times New Roman"/>
          <w:b/>
          <w:sz w:val="24"/>
          <w:szCs w:val="24"/>
        </w:rPr>
        <w:t>.</w:t>
      </w:r>
      <w:r w:rsidR="00E53D4C">
        <w:rPr>
          <w:rFonts w:ascii="Times New Roman" w:hAnsi="Times New Roman" w:cs="Times New Roman"/>
          <w:b/>
          <w:sz w:val="24"/>
          <w:szCs w:val="24"/>
        </w:rPr>
        <w:t>11</w:t>
      </w:r>
      <w:r w:rsidRPr="00D95F4E">
        <w:rPr>
          <w:rFonts w:ascii="Times New Roman" w:hAnsi="Times New Roman" w:cs="Times New Roman"/>
          <w:b/>
          <w:sz w:val="24"/>
          <w:szCs w:val="24"/>
        </w:rPr>
        <w:t>.202</w:t>
      </w:r>
      <w:r w:rsidR="00336ABC">
        <w:rPr>
          <w:rFonts w:ascii="Times New Roman" w:hAnsi="Times New Roman" w:cs="Times New Roman"/>
          <w:b/>
          <w:sz w:val="24"/>
          <w:szCs w:val="24"/>
        </w:rPr>
        <w:t>5</w:t>
      </w:r>
      <w:r w:rsidRPr="00D95F4E">
        <w:rPr>
          <w:rFonts w:ascii="Times New Roman" w:hAnsi="Times New Roman" w:cs="Times New Roman"/>
          <w:b/>
          <w:sz w:val="24"/>
          <w:szCs w:val="24"/>
        </w:rPr>
        <w:t xml:space="preserve"> по лоту №__ (адрес</w:t>
      </w:r>
      <w:proofErr w:type="gramStart"/>
      <w:r w:rsidRPr="00D95F4E">
        <w:rPr>
          <w:rFonts w:ascii="Times New Roman" w:hAnsi="Times New Roman" w:cs="Times New Roman"/>
          <w:b/>
          <w:sz w:val="24"/>
          <w:szCs w:val="24"/>
        </w:rPr>
        <w:t xml:space="preserve">: ____). </w:t>
      </w:r>
      <w:proofErr w:type="gramEnd"/>
    </w:p>
    <w:p w:rsidR="00C577B3" w:rsidRPr="00D95F4E" w:rsidRDefault="00C577B3" w:rsidP="00D95F4E">
      <w:pPr>
        <w:widowControl w:val="0"/>
        <w:spacing w:after="0" w:line="240" w:lineRule="auto"/>
        <w:ind w:left="-426" w:right="-143" w:firstLine="568"/>
        <w:jc w:val="both"/>
        <w:rPr>
          <w:rFonts w:ascii="Times New Roman" w:hAnsi="Times New Roman" w:cs="Times New Roman"/>
          <w:snapToGrid w:val="0"/>
          <w:sz w:val="24"/>
          <w:szCs w:val="24"/>
        </w:rPr>
      </w:pPr>
      <w:r w:rsidRPr="00D95F4E">
        <w:rPr>
          <w:rFonts w:ascii="Times New Roman" w:hAnsi="Times New Roman" w:cs="Times New Roman"/>
          <w:b/>
          <w:snapToGrid w:val="0"/>
          <w:sz w:val="24"/>
          <w:szCs w:val="24"/>
        </w:rPr>
        <w:t xml:space="preserve">Срок внесения задатка, т.е. поступления суммы задатка на счет </w:t>
      </w:r>
      <w:r w:rsidRPr="00D95F4E">
        <w:rPr>
          <w:rFonts w:ascii="Times New Roman" w:eastAsia="Calibri" w:hAnsi="Times New Roman" w:cs="Times New Roman"/>
          <w:b/>
          <w:snapToGrid w:val="0"/>
          <w:sz w:val="24"/>
          <w:szCs w:val="24"/>
        </w:rPr>
        <w:t>Оператора</w:t>
      </w:r>
      <w:r w:rsidRPr="00D95F4E">
        <w:rPr>
          <w:rFonts w:ascii="Times New Roman" w:hAnsi="Times New Roman" w:cs="Times New Roman"/>
          <w:b/>
          <w:snapToGrid w:val="0"/>
          <w:sz w:val="24"/>
          <w:szCs w:val="24"/>
        </w:rPr>
        <w:t xml:space="preserve">:                       </w:t>
      </w:r>
      <w:r w:rsidRPr="00D95F4E">
        <w:rPr>
          <w:rFonts w:ascii="Times New Roman" w:hAnsi="Times New Roman" w:cs="Times New Roman"/>
          <w:bCs/>
          <w:snapToGrid w:val="0"/>
          <w:sz w:val="24"/>
          <w:szCs w:val="24"/>
          <w:lang w:bidi="ru-RU"/>
        </w:rPr>
        <w:t xml:space="preserve">c </w:t>
      </w:r>
      <w:r w:rsidR="00E53D4C">
        <w:rPr>
          <w:rFonts w:ascii="Times New Roman" w:hAnsi="Times New Roman" w:cs="Times New Roman"/>
          <w:bCs/>
          <w:snapToGrid w:val="0"/>
          <w:sz w:val="24"/>
          <w:szCs w:val="24"/>
          <w:lang w:bidi="ru-RU"/>
        </w:rPr>
        <w:t>27</w:t>
      </w:r>
      <w:r w:rsidR="00336ABC" w:rsidRPr="00D95F4E">
        <w:rPr>
          <w:rFonts w:ascii="Times New Roman" w:eastAsia="Times New Roman" w:hAnsi="Times New Roman"/>
          <w:bCs/>
          <w:sz w:val="24"/>
          <w:szCs w:val="24"/>
          <w:lang w:bidi="ru-RU"/>
        </w:rPr>
        <w:t>.</w:t>
      </w:r>
      <w:r w:rsidR="00E53D4C">
        <w:rPr>
          <w:rFonts w:ascii="Times New Roman" w:eastAsia="Times New Roman" w:hAnsi="Times New Roman"/>
          <w:bCs/>
          <w:sz w:val="24"/>
          <w:szCs w:val="24"/>
          <w:lang w:bidi="ru-RU"/>
        </w:rPr>
        <w:t>1</w:t>
      </w:r>
      <w:r w:rsidR="00336ABC">
        <w:rPr>
          <w:rFonts w:ascii="Times New Roman" w:eastAsia="Times New Roman" w:hAnsi="Times New Roman"/>
          <w:bCs/>
          <w:sz w:val="24"/>
          <w:szCs w:val="24"/>
          <w:lang w:bidi="ru-RU"/>
        </w:rPr>
        <w:t>0</w:t>
      </w:r>
      <w:r w:rsidR="00336ABC" w:rsidRPr="00D95F4E">
        <w:rPr>
          <w:rFonts w:ascii="Times New Roman" w:eastAsia="Times New Roman" w:hAnsi="Times New Roman"/>
          <w:bCs/>
          <w:sz w:val="24"/>
          <w:szCs w:val="24"/>
          <w:lang w:bidi="ru-RU"/>
        </w:rPr>
        <w:t>.202</w:t>
      </w:r>
      <w:r w:rsidR="00336ABC">
        <w:rPr>
          <w:rFonts w:ascii="Times New Roman" w:eastAsia="Times New Roman" w:hAnsi="Times New Roman"/>
          <w:bCs/>
          <w:sz w:val="24"/>
          <w:szCs w:val="24"/>
          <w:lang w:bidi="ru-RU"/>
        </w:rPr>
        <w:t>5</w:t>
      </w:r>
      <w:r w:rsidR="00336ABC" w:rsidRPr="00D95F4E">
        <w:rPr>
          <w:rFonts w:ascii="Times New Roman" w:eastAsia="Times New Roman" w:hAnsi="Times New Roman"/>
          <w:bCs/>
          <w:sz w:val="24"/>
          <w:szCs w:val="24"/>
          <w:lang w:bidi="ru-RU"/>
        </w:rPr>
        <w:t xml:space="preserve"> по </w:t>
      </w:r>
      <w:r w:rsidR="00336ABC">
        <w:rPr>
          <w:rFonts w:ascii="Times New Roman" w:eastAsia="Times New Roman" w:hAnsi="Times New Roman"/>
          <w:bCs/>
          <w:sz w:val="24"/>
          <w:szCs w:val="24"/>
          <w:lang w:bidi="ru-RU"/>
        </w:rPr>
        <w:t>2</w:t>
      </w:r>
      <w:r w:rsidR="00E53D4C">
        <w:rPr>
          <w:rFonts w:ascii="Times New Roman" w:eastAsia="Times New Roman" w:hAnsi="Times New Roman"/>
          <w:bCs/>
          <w:sz w:val="24"/>
          <w:szCs w:val="24"/>
          <w:lang w:bidi="ru-RU"/>
        </w:rPr>
        <w:t>5</w:t>
      </w:r>
      <w:r w:rsidR="00336ABC" w:rsidRPr="00D95F4E">
        <w:rPr>
          <w:rFonts w:ascii="Times New Roman" w:eastAsia="Times New Roman" w:hAnsi="Times New Roman"/>
          <w:bCs/>
          <w:sz w:val="24"/>
          <w:szCs w:val="24"/>
          <w:lang w:bidi="ru-RU"/>
        </w:rPr>
        <w:t>.</w:t>
      </w:r>
      <w:r w:rsidR="00E53D4C">
        <w:rPr>
          <w:rFonts w:ascii="Times New Roman" w:eastAsia="Times New Roman" w:hAnsi="Times New Roman"/>
          <w:bCs/>
          <w:sz w:val="24"/>
          <w:szCs w:val="24"/>
          <w:lang w:bidi="ru-RU"/>
        </w:rPr>
        <w:t>11</w:t>
      </w:r>
      <w:r w:rsidR="00336ABC" w:rsidRPr="00D95F4E">
        <w:rPr>
          <w:rFonts w:ascii="Times New Roman" w:eastAsia="Times New Roman" w:hAnsi="Times New Roman"/>
          <w:bCs/>
          <w:sz w:val="24"/>
          <w:szCs w:val="24"/>
          <w:lang w:bidi="ru-RU"/>
        </w:rPr>
        <w:t>.20</w:t>
      </w:r>
      <w:r w:rsidR="00336ABC">
        <w:rPr>
          <w:rFonts w:ascii="Times New Roman" w:eastAsia="Times New Roman" w:hAnsi="Times New Roman"/>
          <w:bCs/>
          <w:sz w:val="24"/>
          <w:szCs w:val="24"/>
          <w:lang w:bidi="ru-RU"/>
        </w:rPr>
        <w:t>25</w:t>
      </w:r>
      <w:r w:rsidRPr="00D95F4E">
        <w:rPr>
          <w:rFonts w:ascii="Times New Roman" w:hAnsi="Times New Roman" w:cs="Times New Roman"/>
          <w:bCs/>
          <w:snapToGrid w:val="0"/>
          <w:sz w:val="24"/>
          <w:szCs w:val="24"/>
          <w:lang w:bidi="ru-RU"/>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 Порядок возврата задатка:</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shd w:val="clear" w:color="auto" w:fill="FFFFFF"/>
        </w:rPr>
      </w:pPr>
      <w:r w:rsidRPr="00D95F4E">
        <w:rPr>
          <w:rFonts w:ascii="Times New Roman" w:hAnsi="Times New Roman" w:cs="Times New Roman"/>
          <w:sz w:val="24"/>
          <w:szCs w:val="24"/>
          <w:shd w:val="clear" w:color="auto" w:fill="FFFFFF"/>
        </w:rPr>
        <w:t xml:space="preserve">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w:t>
      </w:r>
      <w:r w:rsidRPr="00D95F4E">
        <w:rPr>
          <w:rFonts w:ascii="Times New Roman" w:hAnsi="Times New Roman" w:cs="Times New Roman"/>
          <w:sz w:val="24"/>
          <w:szCs w:val="24"/>
          <w:shd w:val="clear" w:color="auto" w:fill="FFFFFF"/>
        </w:rPr>
        <w:lastRenderedPageBreak/>
        <w:t>задатка, не возвращаются.</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8.6. </w:t>
      </w:r>
      <w:proofErr w:type="gramStart"/>
      <w:r w:rsidRPr="00D95F4E">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размещенное на электронной площадке и сайте Организатора аукциона </w:t>
      </w:r>
      <w:hyperlink r:id="rId48" w:history="1">
        <w:r w:rsidRPr="00D95F4E">
          <w:rPr>
            <w:rFonts w:ascii="Times New Roman" w:hAnsi="Times New Roman" w:cs="Times New Roman"/>
            <w:sz w:val="24"/>
            <w:szCs w:val="24"/>
            <w:lang w:val="x-none"/>
          </w:rPr>
          <w:t>http://добрянка.рус/</w:t>
        </w:r>
      </w:hyperlink>
      <w:r w:rsidRPr="00D95F4E">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D95F4E" w:rsidRDefault="00C577B3" w:rsidP="00D95F4E">
      <w:pPr>
        <w:autoSpaceDE w:val="0"/>
        <w:autoSpaceDN w:val="0"/>
        <w:adjustRightInd w:val="0"/>
        <w:spacing w:after="0" w:line="240" w:lineRule="auto"/>
        <w:ind w:left="-426" w:right="-143" w:firstLine="568"/>
        <w:jc w:val="both"/>
        <w:outlineLvl w:val="1"/>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 xml:space="preserve">9. Требования к содержанию и составу заявки на участие в аукционе, </w:t>
      </w: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перечень документов, которые должны быть предоставлены участником аукциона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D95F4E">
        <w:rPr>
          <w:rFonts w:ascii="Times New Roman" w:hAnsi="Times New Roman" w:cs="Times New Roman"/>
          <w:sz w:val="24"/>
          <w:szCs w:val="24"/>
        </w:rPr>
        <w:t>,</w:t>
      </w:r>
      <w:proofErr w:type="gramEnd"/>
      <w:r w:rsidRPr="00D95F4E">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w:t>
      </w:r>
      <w:r w:rsidRPr="00D95F4E">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9.5. Заявка</w:t>
      </w:r>
      <w:r w:rsidR="00F7043C">
        <w:rPr>
          <w:rFonts w:ascii="Times New Roman" w:hAnsi="Times New Roman" w:cs="Times New Roman"/>
          <w:sz w:val="24"/>
          <w:szCs w:val="24"/>
        </w:rPr>
        <w:t xml:space="preserve">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eastAsia="Courier New" w:hAnsi="Times New Roman" w:cs="Times New Roman"/>
          <w:sz w:val="24"/>
          <w:szCs w:val="24"/>
          <w:lang w:bidi="ru-RU"/>
        </w:rPr>
        <w:t>должна содержать согласие участника аукциона с условиями аукционной документации.</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 xml:space="preserve">9.6. Заявка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hAnsi="Times New Roman" w:cs="Times New Roman"/>
          <w:sz w:val="24"/>
          <w:szCs w:val="24"/>
        </w:rPr>
        <w:t>так же предусматривает:</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9.6.2 гарантию заявителя о достоверности представленной информации;</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w:t>
      </w:r>
    </w:p>
    <w:p w:rsidR="00C577B3" w:rsidRPr="00D95F4E" w:rsidRDefault="00C577B3" w:rsidP="00D95F4E">
      <w:pPr>
        <w:pStyle w:val="aff1"/>
        <w:widowControl w:val="0"/>
        <w:spacing w:after="0" w:line="240" w:lineRule="auto"/>
        <w:ind w:left="-426" w:right="-143" w:firstLine="568"/>
        <w:jc w:val="both"/>
        <w:rPr>
          <w:rFonts w:ascii="Times New Roman" w:eastAsia="Courier New" w:hAnsi="Times New Roman"/>
          <w:sz w:val="24"/>
          <w:szCs w:val="24"/>
          <w:lang w:eastAsia="ru-RU" w:bidi="ru-RU"/>
        </w:rPr>
      </w:pPr>
      <w:r w:rsidRPr="00D95F4E">
        <w:rPr>
          <w:rFonts w:ascii="Times New Roman" w:hAnsi="Times New Roman"/>
          <w:sz w:val="24"/>
          <w:szCs w:val="24"/>
          <w:lang w:val="ru-RU"/>
        </w:rPr>
        <w:t>9</w:t>
      </w:r>
      <w:r w:rsidRPr="00D95F4E">
        <w:rPr>
          <w:rFonts w:ascii="Times New Roman" w:eastAsia="Courier New" w:hAnsi="Times New Roman"/>
          <w:sz w:val="24"/>
          <w:szCs w:val="24"/>
          <w:lang w:val="ru-RU" w:eastAsia="ru-RU" w:bidi="ru-RU"/>
        </w:rPr>
        <w:t xml:space="preserve">.7. </w:t>
      </w:r>
      <w:r w:rsidRPr="00D95F4E">
        <w:rPr>
          <w:rFonts w:ascii="Times New Roman" w:eastAsia="Courier New" w:hAnsi="Times New Roman"/>
          <w:sz w:val="24"/>
          <w:szCs w:val="24"/>
          <w:lang w:eastAsia="ru-RU" w:bidi="ru-RU"/>
        </w:rPr>
        <w:t>Не допускается включение в заявк</w:t>
      </w:r>
      <w:r w:rsidRPr="00D95F4E">
        <w:rPr>
          <w:rFonts w:ascii="Times New Roman" w:eastAsia="Courier New" w:hAnsi="Times New Roman"/>
          <w:sz w:val="24"/>
          <w:szCs w:val="24"/>
          <w:lang w:val="ru-RU" w:eastAsia="ru-RU" w:bidi="ru-RU"/>
        </w:rPr>
        <w:t>у</w:t>
      </w:r>
      <w:r w:rsidRPr="00D95F4E">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D95F4E" w:rsidRDefault="00C577B3" w:rsidP="00D95F4E">
      <w:pPr>
        <w:pStyle w:val="aff1"/>
        <w:widowControl w:val="0"/>
        <w:spacing w:after="0" w:line="240" w:lineRule="auto"/>
        <w:ind w:left="-426" w:right="-143" w:firstLine="568"/>
        <w:jc w:val="both"/>
        <w:rPr>
          <w:rFonts w:ascii="Times New Roman" w:eastAsia="Courier New" w:hAnsi="Times New Roman"/>
          <w:sz w:val="24"/>
          <w:szCs w:val="24"/>
          <w:lang w:eastAsia="ru-RU" w:bidi="ru-RU"/>
        </w:rPr>
      </w:pPr>
      <w:r w:rsidRPr="00D95F4E">
        <w:rPr>
          <w:rFonts w:ascii="Times New Roman" w:eastAsia="Courier New" w:hAnsi="Times New Roman"/>
          <w:sz w:val="24"/>
          <w:szCs w:val="24"/>
          <w:lang w:val="ru-RU" w:eastAsia="ru-RU" w:bidi="ru-RU"/>
        </w:rPr>
        <w:t xml:space="preserve">9.8. </w:t>
      </w:r>
      <w:r w:rsidRPr="00D95F4E">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b/>
          <w:sz w:val="24"/>
          <w:szCs w:val="24"/>
          <w:lang w:bidi="ru-RU"/>
        </w:rPr>
      </w:pPr>
      <w:r w:rsidRPr="00D95F4E">
        <w:rPr>
          <w:rFonts w:ascii="Times New Roman" w:eastAsia="Courier New" w:hAnsi="Times New Roman" w:cs="Times New Roman"/>
          <w:sz w:val="24"/>
          <w:szCs w:val="24"/>
          <w:lang w:bidi="ru-RU"/>
        </w:rPr>
        <w:t>9.8.1</w:t>
      </w:r>
      <w:r w:rsidRPr="00D95F4E">
        <w:rPr>
          <w:rFonts w:ascii="Times New Roman" w:eastAsia="Courier New" w:hAnsi="Times New Roman" w:cs="Times New Roman"/>
          <w:b/>
          <w:sz w:val="24"/>
          <w:szCs w:val="24"/>
          <w:lang w:bidi="ru-RU"/>
        </w:rPr>
        <w:t xml:space="preserve"> юридические лица:</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b/>
          <w:sz w:val="24"/>
          <w:szCs w:val="24"/>
          <w:lang w:bidi="ru-RU"/>
        </w:rPr>
      </w:pPr>
      <w:r w:rsidRPr="00D95F4E">
        <w:rPr>
          <w:rFonts w:ascii="Times New Roman" w:hAnsi="Times New Roman" w:cs="Times New Roman"/>
          <w:sz w:val="24"/>
          <w:szCs w:val="24"/>
        </w:rPr>
        <w:t>- учредительные документы,</w:t>
      </w:r>
      <w:r w:rsidRPr="00D95F4E">
        <w:rPr>
          <w:rFonts w:ascii="Times New Roman" w:eastAsia="Courier New" w:hAnsi="Times New Roman" w:cs="Times New Roman"/>
          <w:sz w:val="24"/>
          <w:szCs w:val="24"/>
          <w:lang w:bidi="ru-RU"/>
        </w:rPr>
        <w:t xml:space="preserve">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hAnsi="Times New Roman" w:cs="Times New Roman"/>
          <w:sz w:val="24"/>
          <w:szCs w:val="24"/>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D95F4E">
        <w:rPr>
          <w:rFonts w:ascii="Times New Roman" w:hAnsi="Times New Roman" w:cs="Times New Roman"/>
          <w:sz w:val="24"/>
          <w:szCs w:val="24"/>
        </w:rPr>
        <w:t>до дня размещения извещения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D95F4E">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w:t>
      </w:r>
      <w:r w:rsidRPr="00D95F4E">
        <w:rPr>
          <w:rFonts w:ascii="Times New Roman" w:eastAsia="Courier New" w:hAnsi="Times New Roman" w:cs="Times New Roman"/>
          <w:sz w:val="24"/>
          <w:szCs w:val="24"/>
          <w:lang w:bidi="ru-RU"/>
        </w:rPr>
        <w:lastRenderedPageBreak/>
        <w:t xml:space="preserve">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w:t>
      </w:r>
      <w:r w:rsidRPr="00D95F4E">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D95F4E">
        <w:rPr>
          <w:rFonts w:ascii="Times New Roman" w:eastAsia="Courier New" w:hAnsi="Times New Roman" w:cs="Times New Roman"/>
          <w:sz w:val="24"/>
          <w:szCs w:val="24"/>
          <w:lang w:bidi="ru-RU"/>
        </w:rPr>
        <w:t xml:space="preserve">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9.8.2 </w:t>
      </w:r>
      <w:r w:rsidRPr="00D95F4E">
        <w:rPr>
          <w:rFonts w:ascii="Times New Roman" w:eastAsia="Courier New" w:hAnsi="Times New Roman" w:cs="Times New Roman"/>
          <w:b/>
          <w:sz w:val="24"/>
          <w:szCs w:val="24"/>
          <w:lang w:bidi="ru-RU"/>
        </w:rPr>
        <w:t>индивидуальные предприниматели:</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D95F4E">
        <w:rPr>
          <w:rFonts w:ascii="Times New Roman" w:hAnsi="Times New Roman" w:cs="Times New Roman"/>
          <w:sz w:val="24"/>
          <w:szCs w:val="24"/>
        </w:rPr>
        <w:t>до дня размещения извещения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D95F4E">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567" w:right="-144" w:firstLine="567"/>
        <w:contextualSpacing/>
        <w:jc w:val="both"/>
        <w:rPr>
          <w:rFonts w:ascii="Times New Roman" w:hAnsi="Times New Roman" w:cs="Times New Roman"/>
          <w:b/>
          <w:sz w:val="24"/>
          <w:szCs w:val="24"/>
        </w:rPr>
      </w:pPr>
      <w:r w:rsidRPr="00D95F4E">
        <w:rPr>
          <w:rFonts w:ascii="Times New Roman" w:eastAsia="Courier New" w:hAnsi="Times New Roman" w:cs="Times New Roman"/>
          <w:sz w:val="24"/>
          <w:szCs w:val="24"/>
          <w:lang w:bidi="ru-RU"/>
        </w:rPr>
        <w:t xml:space="preserve">9.8.3 </w:t>
      </w:r>
      <w:r w:rsidRPr="00D95F4E">
        <w:rPr>
          <w:rFonts w:ascii="Times New Roman" w:hAnsi="Times New Roman" w:cs="Times New Roman"/>
          <w:b/>
          <w:sz w:val="24"/>
          <w:szCs w:val="24"/>
        </w:rPr>
        <w:t>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C577B3" w:rsidRPr="00D95F4E" w:rsidRDefault="00C577B3" w:rsidP="00D95F4E">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уведомление </w:t>
      </w:r>
      <w:proofErr w:type="gramStart"/>
      <w:r w:rsidRPr="00D95F4E">
        <w:rPr>
          <w:rFonts w:ascii="Times New Roman" w:eastAsia="Courier New" w:hAnsi="Times New Roman" w:cs="Times New Roman"/>
          <w:sz w:val="24"/>
          <w:szCs w:val="24"/>
          <w:lang w:bidi="ru-RU"/>
        </w:rPr>
        <w:t>о постановке на учет физического лица в</w:t>
      </w:r>
      <w:r w:rsidRPr="00D95F4E">
        <w:rPr>
          <w:rFonts w:ascii="Times New Roman" w:hAnsi="Times New Roman" w:cs="Times New Roman"/>
          <w:sz w:val="24"/>
          <w:szCs w:val="24"/>
        </w:rPr>
        <w:t xml:space="preserve"> налоговом органе в качестве налогоплательщика налога на профессиональный доход</w:t>
      </w:r>
      <w:proofErr w:type="gramEnd"/>
      <w:r w:rsidRPr="00D95F4E">
        <w:rPr>
          <w:rFonts w:ascii="Times New Roman" w:hAnsi="Times New Roman" w:cs="Times New Roman"/>
          <w:sz w:val="24"/>
          <w:szCs w:val="24"/>
        </w:rPr>
        <w:t xml:space="preserve">, </w:t>
      </w:r>
      <w:r w:rsidRPr="00D95F4E">
        <w:rPr>
          <w:rFonts w:ascii="Times New Roman" w:eastAsia="Courier New" w:hAnsi="Times New Roman" w:cs="Times New Roman"/>
          <w:sz w:val="24"/>
          <w:szCs w:val="24"/>
          <w:lang w:bidi="ru-RU"/>
        </w:rPr>
        <w:t xml:space="preserve">подписанный и сканированный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и об открытии конкурсного производства,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567" w:right="-144" w:firstLine="567"/>
        <w:contextualSpacing/>
        <w:jc w:val="both"/>
        <w:rPr>
          <w:rFonts w:ascii="Times New Roman" w:hAnsi="Times New Roman" w:cs="Times New Roman"/>
          <w:sz w:val="24"/>
          <w:szCs w:val="24"/>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rPr>
      </w:pPr>
      <w:r w:rsidRPr="00D95F4E">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9.10. </w:t>
      </w:r>
      <w:proofErr w:type="gramStart"/>
      <w:r w:rsidRPr="00D95F4E">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D95F4E">
        <w:rPr>
          <w:rFonts w:ascii="Times New Roman" w:hAnsi="Times New Roman" w:cs="Times New Roman"/>
          <w:sz w:val="24"/>
          <w:szCs w:val="24"/>
          <w:shd w:val="clear" w:color="auto" w:fill="FEFEFE"/>
        </w:rPr>
        <w:t xml:space="preserve"> </w:t>
      </w:r>
      <w:proofErr w:type="gramStart"/>
      <w:r w:rsidRPr="00D95F4E">
        <w:rPr>
          <w:rFonts w:ascii="Times New Roman" w:hAnsi="Times New Roman" w:cs="Times New Roman"/>
          <w:sz w:val="24"/>
          <w:szCs w:val="24"/>
          <w:shd w:val="clear" w:color="auto" w:fill="FEFEFE"/>
        </w:rPr>
        <w:t>проведении</w:t>
      </w:r>
      <w:proofErr w:type="gramEnd"/>
      <w:r w:rsidRPr="00D95F4E">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w:t>
      </w:r>
      <w:r w:rsidRPr="00D95F4E">
        <w:rPr>
          <w:rFonts w:ascii="Times New Roman" w:hAnsi="Times New Roman" w:cs="Times New Roman"/>
          <w:sz w:val="24"/>
          <w:szCs w:val="24"/>
          <w:shd w:val="clear" w:color="auto" w:fill="FEFEFE"/>
        </w:rPr>
        <w:lastRenderedPageBreak/>
        <w:t xml:space="preserve">аукциона, Оператору и иным партнерам Организатора аукциона согласия на обработку персональных данных в целях проведения аукциона.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rPr>
      </w:pPr>
      <w:r w:rsidRPr="00D95F4E">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 152-ФЗ «О персональных данных».</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9.11. Все документы, входящие в состав заявки, должны иметь четко читаемый текст.</w:t>
      </w:r>
    </w:p>
    <w:p w:rsidR="00C577B3" w:rsidRPr="00D95F4E" w:rsidRDefault="00C577B3" w:rsidP="00D95F4E">
      <w:pPr>
        <w:spacing w:after="0" w:line="240" w:lineRule="auto"/>
        <w:ind w:left="-426" w:right="-142" w:firstLine="567"/>
        <w:jc w:val="both"/>
        <w:rPr>
          <w:rFonts w:ascii="Times New Roman" w:hAnsi="Times New Roman" w:cs="Times New Roman"/>
          <w:bCs/>
          <w:sz w:val="24"/>
          <w:szCs w:val="24"/>
        </w:rPr>
      </w:pPr>
      <w:r w:rsidRPr="00D95F4E">
        <w:rPr>
          <w:rFonts w:ascii="Times New Roman" w:hAnsi="Times New Roman" w:cs="Times New Roman"/>
          <w:bCs/>
          <w:sz w:val="24"/>
          <w:szCs w:val="24"/>
        </w:rPr>
        <w:t>9.12.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D95F4E" w:rsidRDefault="00C577B3" w:rsidP="00D95F4E">
      <w:pPr>
        <w:spacing w:after="0" w:line="240" w:lineRule="auto"/>
        <w:ind w:left="-426" w:right="-142" w:firstLine="567"/>
        <w:jc w:val="both"/>
        <w:rPr>
          <w:rFonts w:ascii="Times New Roman" w:hAnsi="Times New Roman" w:cs="Times New Roman"/>
          <w:bCs/>
          <w:sz w:val="24"/>
          <w:szCs w:val="24"/>
        </w:rPr>
      </w:pPr>
      <w:r w:rsidRPr="00D95F4E">
        <w:rPr>
          <w:rFonts w:ascii="Times New Roman" w:hAnsi="Times New Roman" w:cs="Times New Roman"/>
          <w:sz w:val="24"/>
          <w:szCs w:val="24"/>
        </w:rPr>
        <w:t>9.13. Решение об отказе в допуске участника аукциона к участию в аукционе принимается Комиссией в случае, если:</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1) участник аукциона не соответствует требованиям, установленным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2) представленная заявка</w:t>
      </w:r>
      <w:r w:rsidR="00F7043C">
        <w:rPr>
          <w:rFonts w:ascii="Times New Roman" w:hAnsi="Times New Roman" w:cs="Times New Roman"/>
          <w:sz w:val="24"/>
          <w:szCs w:val="24"/>
        </w:rPr>
        <w:t xml:space="preserve">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hAnsi="Times New Roman" w:cs="Times New Roman"/>
          <w:sz w:val="24"/>
          <w:szCs w:val="24"/>
        </w:rPr>
        <w:t>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 xml:space="preserve">3) участником аукциона не предоставлены документы, установленные </w:t>
      </w:r>
      <w:r w:rsidR="00F7043C">
        <w:rPr>
          <w:rFonts w:ascii="Times New Roman" w:hAnsi="Times New Roman" w:cs="Times New Roman"/>
          <w:sz w:val="24"/>
          <w:szCs w:val="24"/>
        </w:rPr>
        <w:t>разделом 9</w:t>
      </w:r>
      <w:r w:rsidRPr="00D95F4E">
        <w:rPr>
          <w:rFonts w:ascii="Times New Roman" w:hAnsi="Times New Roman" w:cs="Times New Roman"/>
          <w:sz w:val="24"/>
          <w:szCs w:val="24"/>
        </w:rPr>
        <w:t xml:space="preserve"> аукционной документаци</w:t>
      </w:r>
      <w:r w:rsidR="00F7043C">
        <w:rPr>
          <w:rFonts w:ascii="Times New Roman" w:hAnsi="Times New Roman" w:cs="Times New Roman"/>
          <w:sz w:val="24"/>
          <w:szCs w:val="24"/>
        </w:rPr>
        <w:t>и</w:t>
      </w:r>
      <w:r w:rsidRPr="00D95F4E">
        <w:rPr>
          <w:rFonts w:ascii="Times New Roman" w:hAnsi="Times New Roman" w:cs="Times New Roman"/>
          <w:sz w:val="24"/>
          <w:szCs w:val="24"/>
        </w:rPr>
        <w:t xml:space="preserve">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D95F4E" w:rsidRDefault="00C577B3" w:rsidP="00D95F4E">
      <w:pPr>
        <w:tabs>
          <w:tab w:val="center" w:pos="284"/>
        </w:tabs>
        <w:spacing w:after="0" w:line="240" w:lineRule="auto"/>
        <w:ind w:left="-426" w:right="-143" w:firstLine="568"/>
        <w:jc w:val="center"/>
        <w:outlineLvl w:val="0"/>
        <w:rPr>
          <w:rFonts w:ascii="Times New Roman" w:hAnsi="Times New Roman" w:cs="Times New Roman"/>
          <w:b/>
          <w:bCs/>
          <w:sz w:val="24"/>
          <w:szCs w:val="24"/>
          <w:lang w:bidi="ru-RU"/>
        </w:rPr>
      </w:pPr>
    </w:p>
    <w:p w:rsidR="00C577B3" w:rsidRPr="00D95F4E" w:rsidRDefault="00C577B3" w:rsidP="00D95F4E">
      <w:pPr>
        <w:tabs>
          <w:tab w:val="center" w:pos="284"/>
        </w:tabs>
        <w:spacing w:after="0" w:line="240" w:lineRule="auto"/>
        <w:ind w:left="-426" w:right="-143" w:firstLine="568"/>
        <w:jc w:val="center"/>
        <w:outlineLvl w:val="0"/>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10. Порядок и срок изменения, отзыва заявки на участие в аукционе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10.1. </w:t>
      </w:r>
      <w:r w:rsidRPr="00D95F4E">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10.2. </w:t>
      </w:r>
      <w:r w:rsidRPr="00D95F4E">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10.3. </w:t>
      </w:r>
      <w:r w:rsidRPr="00D95F4E">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10.4. </w:t>
      </w:r>
      <w:r w:rsidRPr="00D95F4E">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D95F4E">
        <w:rPr>
          <w:rFonts w:ascii="Times New Roman" w:eastAsia="Times New Roman" w:hAnsi="Times New Roman"/>
          <w:bCs/>
          <w:sz w:val="24"/>
          <w:szCs w:val="24"/>
          <w:lang w:val="ru-RU" w:eastAsia="ru-RU" w:bidi="ru-RU"/>
        </w:rPr>
        <w:t>у</w:t>
      </w:r>
      <w:r w:rsidRPr="00D95F4E">
        <w:rPr>
          <w:rFonts w:ascii="Times New Roman" w:eastAsia="Times New Roman" w:hAnsi="Times New Roman"/>
          <w:bCs/>
          <w:sz w:val="24"/>
          <w:szCs w:val="24"/>
          <w:lang w:eastAsia="ru-RU" w:bidi="ru-RU"/>
        </w:rPr>
        <w:t>казанного срока, не рассматриваются.</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10.5. </w:t>
      </w:r>
      <w:r w:rsidRPr="00D95F4E">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D95F4E">
        <w:rPr>
          <w:rFonts w:ascii="Times New Roman" w:eastAsia="Times New Roman" w:hAnsi="Times New Roman"/>
          <w:bCs/>
          <w:sz w:val="24"/>
          <w:szCs w:val="24"/>
          <w:lang w:val="ru-RU" w:eastAsia="ru-RU" w:bidi="ru-RU"/>
        </w:rPr>
        <w:t xml:space="preserve">Организатором аукциона и направлен Оператору </w:t>
      </w:r>
      <w:r w:rsidRPr="00D95F4E">
        <w:rPr>
          <w:rFonts w:ascii="Times New Roman" w:eastAsia="Times New Roman" w:hAnsi="Times New Roman"/>
          <w:bCs/>
          <w:sz w:val="24"/>
          <w:szCs w:val="24"/>
          <w:lang w:eastAsia="ru-RU" w:bidi="ru-RU"/>
        </w:rPr>
        <w:t xml:space="preserve">в течение </w:t>
      </w:r>
      <w:r w:rsidRPr="00D95F4E">
        <w:rPr>
          <w:rFonts w:ascii="Times New Roman" w:eastAsia="Times New Roman" w:hAnsi="Times New Roman"/>
          <w:bCs/>
          <w:sz w:val="24"/>
          <w:szCs w:val="24"/>
          <w:lang w:val="ru-RU" w:eastAsia="ru-RU" w:bidi="ru-RU"/>
        </w:rPr>
        <w:t>2 (</w:t>
      </w:r>
      <w:r w:rsidRPr="00D95F4E">
        <w:rPr>
          <w:rFonts w:ascii="Times New Roman" w:eastAsia="Times New Roman" w:hAnsi="Times New Roman"/>
          <w:bCs/>
          <w:sz w:val="24"/>
          <w:szCs w:val="24"/>
          <w:lang w:eastAsia="ru-RU" w:bidi="ru-RU"/>
        </w:rPr>
        <w:t>двух</w:t>
      </w:r>
      <w:r w:rsidRPr="00D95F4E">
        <w:rPr>
          <w:rFonts w:ascii="Times New Roman" w:eastAsia="Times New Roman" w:hAnsi="Times New Roman"/>
          <w:bCs/>
          <w:sz w:val="24"/>
          <w:szCs w:val="24"/>
          <w:lang w:val="ru-RU" w:eastAsia="ru-RU" w:bidi="ru-RU"/>
        </w:rPr>
        <w:t>)</w:t>
      </w:r>
      <w:r w:rsidRPr="00D95F4E">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11. Порядок проведения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hAnsi="Times New Roman" w:cs="Times New Roman"/>
          <w:sz w:val="24"/>
          <w:szCs w:val="24"/>
        </w:rPr>
        <w:t>11.1. Электронный аукцион проводится на электронной площадке в день, указанный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в соответствии с регламентом электронной площадки.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11.4. Время для подачи предложений о цене аукциона определяется в следующем порядке: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r w:rsidRPr="00D95F4E">
        <w:rPr>
          <w:rFonts w:ascii="Times New Roman" w:eastAsia="Calibri" w:hAnsi="Times New Roman" w:cs="Times New Roman"/>
          <w:sz w:val="24"/>
          <w:szCs w:val="24"/>
        </w:rPr>
        <w:t xml:space="preserve">время для подачи первого предложения о цене аукциона </w:t>
      </w:r>
      <w:r w:rsidRPr="00D95F4E">
        <w:rPr>
          <w:rFonts w:ascii="Times New Roman" w:eastAsia="Calibri" w:hAnsi="Times New Roman" w:cs="Times New Roman"/>
          <w:sz w:val="24"/>
          <w:szCs w:val="24"/>
          <w:lang w:eastAsia="en-US"/>
        </w:rPr>
        <w:t xml:space="preserve">составляет </w:t>
      </w:r>
      <w:r w:rsidRPr="00D95F4E">
        <w:rPr>
          <w:rFonts w:ascii="Times New Roman" w:hAnsi="Times New Roman" w:cs="Times New Roman"/>
          <w:sz w:val="24"/>
          <w:szCs w:val="24"/>
        </w:rPr>
        <w:t>10</w:t>
      </w:r>
      <w:r w:rsidRPr="00D95F4E">
        <w:rPr>
          <w:rFonts w:ascii="Times New Roman" w:eastAsia="Calibri" w:hAnsi="Times New Roman" w:cs="Times New Roman"/>
          <w:sz w:val="24"/>
          <w:szCs w:val="24"/>
          <w:lang w:eastAsia="en-US"/>
        </w:rPr>
        <w:t xml:space="preserve"> (</w:t>
      </w:r>
      <w:r w:rsidRPr="00D95F4E">
        <w:rPr>
          <w:rFonts w:ascii="Times New Roman" w:hAnsi="Times New Roman" w:cs="Times New Roman"/>
          <w:sz w:val="24"/>
          <w:szCs w:val="24"/>
        </w:rPr>
        <w:t>десять</w:t>
      </w:r>
      <w:r w:rsidRPr="00D95F4E">
        <w:rPr>
          <w:rFonts w:ascii="Times New Roman" w:eastAsia="Calibri" w:hAnsi="Times New Roman" w:cs="Times New Roman"/>
          <w:sz w:val="24"/>
          <w:szCs w:val="24"/>
          <w:lang w:eastAsia="en-US"/>
        </w:rPr>
        <w:t>) минут с момента начала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r w:rsidRPr="00D95F4E">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w:t>
      </w:r>
      <w:r w:rsidRPr="00D95F4E">
        <w:rPr>
          <w:rFonts w:ascii="Times New Roman" w:eastAsia="Calibri" w:hAnsi="Times New Roman" w:cs="Times New Roman"/>
          <w:sz w:val="24"/>
          <w:szCs w:val="24"/>
        </w:rPr>
        <w:lastRenderedPageBreak/>
        <w:t xml:space="preserve">цене продлевается на </w:t>
      </w:r>
      <w:r w:rsidRPr="00D95F4E">
        <w:rPr>
          <w:rFonts w:ascii="Times New Roman" w:hAnsi="Times New Roman" w:cs="Times New Roman"/>
          <w:sz w:val="24"/>
          <w:szCs w:val="24"/>
        </w:rPr>
        <w:t>1</w:t>
      </w:r>
      <w:r w:rsidRPr="00D95F4E">
        <w:rPr>
          <w:rFonts w:ascii="Times New Roman" w:eastAsia="Calibri" w:hAnsi="Times New Roman" w:cs="Times New Roman"/>
          <w:sz w:val="24"/>
          <w:szCs w:val="24"/>
        </w:rPr>
        <w:t>0 (</w:t>
      </w:r>
      <w:r w:rsidRPr="00D95F4E">
        <w:rPr>
          <w:rFonts w:ascii="Times New Roman" w:hAnsi="Times New Roman" w:cs="Times New Roman"/>
          <w:sz w:val="24"/>
          <w:szCs w:val="24"/>
        </w:rPr>
        <w:t>десять</w:t>
      </w:r>
      <w:r w:rsidRPr="00D95F4E">
        <w:rPr>
          <w:rFonts w:ascii="Times New Roman" w:eastAsia="Calibri" w:hAnsi="Times New Roman" w:cs="Times New Roman"/>
          <w:sz w:val="24"/>
          <w:szCs w:val="24"/>
        </w:rPr>
        <w:t>) минут с момента приема Оператором каждого из таких предложений.</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11.6. Если в течение времени для подачи первого предложения о цене аукциона </w:t>
      </w:r>
      <w:r w:rsidRPr="00D95F4E">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proofErr w:type="gramStart"/>
      <w:r w:rsidRPr="00D95F4E">
        <w:rPr>
          <w:rFonts w:ascii="Times New Roman" w:eastAsia="Calibri" w:hAnsi="Times New Roman" w:cs="Times New Roman"/>
          <w:sz w:val="24"/>
          <w:szCs w:val="24"/>
          <w:lang w:eastAsia="en-US"/>
        </w:rPr>
        <w:t>предыдущее</w:t>
      </w:r>
      <w:proofErr w:type="gramEnd"/>
      <w:r w:rsidRPr="00D95F4E">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11.10. В случае</w:t>
      </w:r>
      <w:proofErr w:type="gramStart"/>
      <w:r w:rsidRPr="00D95F4E">
        <w:rPr>
          <w:rFonts w:ascii="Times New Roman" w:hAnsi="Times New Roman" w:cs="Times New Roman"/>
          <w:sz w:val="24"/>
          <w:szCs w:val="24"/>
        </w:rPr>
        <w:t>,</w:t>
      </w:r>
      <w:proofErr w:type="gramEnd"/>
      <w:r w:rsidRPr="00D95F4E">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цены аукциона, такой аукцион признается несостоявшимся.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D95F4E" w:rsidRDefault="00C577B3" w:rsidP="00D95F4E">
      <w:pPr>
        <w:spacing w:after="0" w:line="240" w:lineRule="auto"/>
        <w:ind w:left="-426" w:right="-143" w:firstLine="568"/>
        <w:jc w:val="both"/>
        <w:textAlignment w:val="baseline"/>
        <w:rPr>
          <w:rFonts w:ascii="Times New Roman" w:hAnsi="Times New Roman" w:cs="Times New Roman"/>
          <w:sz w:val="24"/>
          <w:szCs w:val="24"/>
        </w:rPr>
      </w:pPr>
      <w:r w:rsidRPr="00D95F4E">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11.11.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b/>
          <w:sz w:val="24"/>
          <w:szCs w:val="24"/>
        </w:rPr>
        <w:t xml:space="preserve">12. Признание аукциона </w:t>
      </w:r>
      <w:proofErr w:type="gramStart"/>
      <w:r w:rsidRPr="00D95F4E">
        <w:rPr>
          <w:rFonts w:ascii="Times New Roman" w:hAnsi="Times New Roman" w:cs="Times New Roman"/>
          <w:b/>
          <w:sz w:val="24"/>
          <w:szCs w:val="24"/>
        </w:rPr>
        <w:t>несостоявшимся</w:t>
      </w:r>
      <w:proofErr w:type="gramEnd"/>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 Аукцион признается несостоявшимся в случае, если:</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12.1.1 не подано ни одной заявки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12.1.2 по окончании срока подачи заявок на участие в аукционе подана только одна заявка на участие;  </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12.1.3 </w:t>
      </w:r>
      <w:proofErr w:type="gramStart"/>
      <w:r w:rsidRPr="00D95F4E">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D95F4E">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12.1.4 на основании результатов рассмотрения заявок на участие в аукционе принято решение о допуске одного участника аукциона;</w:t>
      </w:r>
    </w:p>
    <w:p w:rsidR="00C577B3" w:rsidRPr="00D95F4E" w:rsidRDefault="00C577B3" w:rsidP="00D95F4E">
      <w:pPr>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lastRenderedPageBreak/>
        <w:t>12.1.5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D95F4E" w:rsidRDefault="00C577B3" w:rsidP="00D95F4E">
      <w:pPr>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12.2.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D95F4E" w:rsidRDefault="00C577B3" w:rsidP="00D95F4E">
      <w:pPr>
        <w:autoSpaceDE w:val="0"/>
        <w:autoSpaceDN w:val="0"/>
        <w:adjustRightInd w:val="0"/>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bCs/>
          <w:sz w:val="24"/>
          <w:szCs w:val="24"/>
        </w:rPr>
      </w:pP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bCs/>
          <w:sz w:val="24"/>
          <w:szCs w:val="24"/>
        </w:rPr>
      </w:pPr>
      <w:r w:rsidRPr="00D95F4E">
        <w:rPr>
          <w:rFonts w:ascii="Times New Roman" w:hAnsi="Times New Roman" w:cs="Times New Roman"/>
          <w:b/>
          <w:bCs/>
          <w:sz w:val="24"/>
          <w:szCs w:val="24"/>
        </w:rPr>
        <w:t>13. Порядок и срок заключения договора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13.1.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D95F4E">
        <w:rPr>
          <w:rFonts w:ascii="Times New Roman" w:hAnsi="Times New Roman" w:cs="Times New Roman"/>
          <w:bCs/>
          <w:sz w:val="24"/>
          <w:szCs w:val="24"/>
        </w:rPr>
        <w:t>с даты размещения</w:t>
      </w:r>
      <w:proofErr w:type="gramEnd"/>
      <w:r w:rsidRPr="00D95F4E">
        <w:rPr>
          <w:rFonts w:ascii="Times New Roman" w:hAnsi="Times New Roman" w:cs="Times New Roman"/>
          <w:bCs/>
          <w:sz w:val="24"/>
          <w:szCs w:val="24"/>
        </w:rPr>
        <w:t xml:space="preserve"> на электронной площадке итогового протокола.</w:t>
      </w:r>
    </w:p>
    <w:p w:rsidR="00C577B3" w:rsidRPr="00D95F4E" w:rsidRDefault="00C577B3" w:rsidP="00D95F4E">
      <w:pPr>
        <w:tabs>
          <w:tab w:val="center" w:pos="567"/>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13.2. Проект договора является частью аукционной документации.</w:t>
      </w:r>
      <w:r w:rsidRPr="00D95F4E">
        <w:rPr>
          <w:rFonts w:ascii="Times New Roman" w:hAnsi="Times New Roman" w:cs="Times New Roman"/>
          <w:bCs/>
          <w:sz w:val="24"/>
          <w:szCs w:val="24"/>
        </w:rPr>
        <w:tab/>
      </w:r>
      <w:r w:rsidRPr="00D95F4E">
        <w:rPr>
          <w:rFonts w:ascii="Times New Roman" w:hAnsi="Times New Roman" w:cs="Times New Roman"/>
          <w:bCs/>
          <w:sz w:val="24"/>
          <w:szCs w:val="24"/>
        </w:rPr>
        <w:tab/>
      </w:r>
    </w:p>
    <w:p w:rsidR="00C577B3" w:rsidRPr="00D95F4E" w:rsidRDefault="00C577B3" w:rsidP="00D95F4E">
      <w:pPr>
        <w:tabs>
          <w:tab w:val="center" w:pos="567"/>
        </w:tabs>
        <w:spacing w:after="0" w:line="240" w:lineRule="auto"/>
        <w:ind w:left="-426" w:right="-143" w:firstLine="568"/>
        <w:jc w:val="both"/>
        <w:outlineLvl w:val="0"/>
        <w:rPr>
          <w:rFonts w:ascii="Times New Roman" w:eastAsia="Calibri" w:hAnsi="Times New Roman" w:cs="Times New Roman"/>
          <w:sz w:val="24"/>
          <w:szCs w:val="24"/>
          <w:lang w:eastAsia="en-US"/>
        </w:rPr>
      </w:pPr>
      <w:r w:rsidRPr="00D95F4E">
        <w:rPr>
          <w:rFonts w:ascii="Times New Roman" w:hAnsi="Times New Roman" w:cs="Times New Roman"/>
          <w:bCs/>
          <w:sz w:val="24"/>
          <w:szCs w:val="24"/>
        </w:rPr>
        <w:t xml:space="preserve">13.3. </w:t>
      </w:r>
      <w:r w:rsidRPr="00D95F4E">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D95F4E" w:rsidRDefault="00C577B3" w:rsidP="00D95F4E">
      <w:pPr>
        <w:tabs>
          <w:tab w:val="center" w:pos="567"/>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13.5.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D95F4E">
        <w:rPr>
          <w:rFonts w:ascii="Times New Roman" w:eastAsia="Calibri" w:hAnsi="Times New Roman" w:cs="Times New Roman"/>
          <w:sz w:val="24"/>
          <w:szCs w:val="24"/>
          <w:lang w:eastAsia="en-US"/>
        </w:rPr>
        <w:t>ии ау</w:t>
      </w:r>
      <w:proofErr w:type="gramEnd"/>
      <w:r w:rsidRPr="00D95F4E">
        <w:rPr>
          <w:rFonts w:ascii="Times New Roman" w:eastAsia="Calibri" w:hAnsi="Times New Roman" w:cs="Times New Roman"/>
          <w:sz w:val="24"/>
          <w:szCs w:val="24"/>
          <w:lang w:eastAsia="en-US"/>
        </w:rPr>
        <w:t>кциона несостоявшимся объявить повторный аукцион.</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iCs/>
          <w:sz w:val="24"/>
          <w:szCs w:val="24"/>
        </w:rPr>
      </w:pPr>
      <w:r w:rsidRPr="00D95F4E">
        <w:rPr>
          <w:rFonts w:ascii="Times New Roman" w:hAnsi="Times New Roman" w:cs="Times New Roman"/>
          <w:iCs/>
          <w:sz w:val="24"/>
          <w:szCs w:val="24"/>
        </w:rPr>
        <w:t xml:space="preserve">13.6. Передача </w:t>
      </w:r>
      <w:r w:rsidRPr="00D95F4E">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D95F4E">
        <w:rPr>
          <w:rFonts w:ascii="Times New Roman" w:hAnsi="Times New Roman" w:cs="Times New Roman"/>
          <w:iCs/>
          <w:sz w:val="24"/>
          <w:szCs w:val="24"/>
        </w:rPr>
        <w:t>н</w:t>
      </w:r>
      <w:r w:rsidRPr="00D95F4E">
        <w:rPr>
          <w:rFonts w:ascii="Times New Roman" w:hAnsi="Times New Roman" w:cs="Times New Roman"/>
          <w:sz w:val="24"/>
          <w:szCs w:val="24"/>
        </w:rPr>
        <w:t>е допускается</w:t>
      </w:r>
      <w:r w:rsidRPr="00D95F4E">
        <w:rPr>
          <w:rFonts w:ascii="Times New Roman" w:hAnsi="Times New Roman" w:cs="Times New Roman"/>
          <w:iCs/>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iCs/>
          <w:sz w:val="24"/>
          <w:szCs w:val="24"/>
        </w:rPr>
      </w:pPr>
      <w:r w:rsidRPr="00D95F4E">
        <w:rPr>
          <w:rFonts w:ascii="Times New Roman" w:hAnsi="Times New Roman" w:cs="Times New Roman"/>
          <w:iCs/>
          <w:sz w:val="24"/>
          <w:szCs w:val="24"/>
        </w:rPr>
        <w:t xml:space="preserve">13.7. </w:t>
      </w:r>
      <w:r w:rsidRPr="00D95F4E">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r w:rsidRPr="00D95F4E">
        <w:rPr>
          <w:rFonts w:ascii="Times New Roman" w:hAnsi="Times New Roman" w:cs="Times New Roman"/>
          <w:b/>
          <w:sz w:val="24"/>
          <w:szCs w:val="24"/>
        </w:rPr>
        <w:t xml:space="preserve">                                                 </w:t>
      </w: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r w:rsidRPr="00D95F4E">
        <w:rPr>
          <w:rFonts w:ascii="Times New Roman" w:hAnsi="Times New Roman" w:cs="Times New Roman"/>
          <w:b/>
          <w:sz w:val="24"/>
          <w:szCs w:val="24"/>
        </w:rPr>
        <w:t xml:space="preserve">                                                   </w:t>
      </w: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F7043C" w:rsidP="00D95F4E">
      <w:pPr>
        <w:widowControl w:val="0"/>
        <w:spacing w:after="0" w:line="24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r w:rsidR="00C577B3" w:rsidRPr="00D95F4E">
        <w:rPr>
          <w:rFonts w:ascii="Times New Roman" w:hAnsi="Times New Roman" w:cs="Times New Roman"/>
          <w:b/>
          <w:sz w:val="24"/>
          <w:szCs w:val="24"/>
        </w:rPr>
        <w:t xml:space="preserve">                                                    Приложение 1</w:t>
      </w:r>
    </w:p>
    <w:p w:rsidR="00C577B3" w:rsidRPr="00D95F4E" w:rsidRDefault="00C577B3" w:rsidP="00D95F4E">
      <w:pPr>
        <w:pStyle w:val="afd"/>
        <w:tabs>
          <w:tab w:val="left" w:pos="6521"/>
          <w:tab w:val="left" w:pos="6804"/>
        </w:tabs>
        <w:ind w:right="-1" w:firstLine="709"/>
        <w:jc w:val="right"/>
        <w:rPr>
          <w:rFonts w:ascii="Times New Roman" w:hAnsi="Times New Roman"/>
          <w:b/>
          <w:sz w:val="24"/>
          <w:szCs w:val="24"/>
        </w:rPr>
      </w:pPr>
      <w:r w:rsidRPr="00D95F4E">
        <w:rPr>
          <w:rFonts w:ascii="Times New Roman" w:hAnsi="Times New Roman"/>
          <w:b/>
          <w:sz w:val="24"/>
          <w:szCs w:val="24"/>
        </w:rPr>
        <w:t>к информационному извещению</w:t>
      </w:r>
    </w:p>
    <w:p w:rsidR="00C577B3" w:rsidRPr="00D95F4E" w:rsidRDefault="00C577B3" w:rsidP="00D95F4E">
      <w:pPr>
        <w:pStyle w:val="a6"/>
        <w:spacing w:after="0" w:line="240" w:lineRule="auto"/>
        <w:ind w:right="-1"/>
        <w:jc w:val="right"/>
        <w:rPr>
          <w:rFonts w:ascii="Times New Roman" w:hAnsi="Times New Roman" w:cs="Times New Roman"/>
          <w:sz w:val="24"/>
          <w:szCs w:val="24"/>
        </w:rPr>
      </w:pPr>
    </w:p>
    <w:p w:rsidR="00C577B3" w:rsidRPr="00D95F4E" w:rsidRDefault="00C577B3" w:rsidP="00D95F4E">
      <w:pPr>
        <w:pStyle w:val="a6"/>
        <w:spacing w:after="0" w:line="240" w:lineRule="auto"/>
        <w:ind w:right="-1"/>
        <w:jc w:val="center"/>
        <w:rPr>
          <w:rFonts w:ascii="Times New Roman" w:hAnsi="Times New Roman" w:cs="Times New Roman"/>
          <w:b/>
          <w:sz w:val="24"/>
          <w:szCs w:val="24"/>
        </w:rPr>
      </w:pPr>
      <w:r w:rsidRPr="00D95F4E">
        <w:rPr>
          <w:rFonts w:ascii="Times New Roman" w:hAnsi="Times New Roman" w:cs="Times New Roman"/>
          <w:b/>
          <w:sz w:val="24"/>
          <w:szCs w:val="24"/>
        </w:rPr>
        <w:t xml:space="preserve">Нормативные требования к внешнему облику </w:t>
      </w:r>
      <w:proofErr w:type="gramStart"/>
      <w:r w:rsidRPr="00D95F4E">
        <w:rPr>
          <w:rFonts w:ascii="Times New Roman" w:hAnsi="Times New Roman" w:cs="Times New Roman"/>
          <w:b/>
          <w:sz w:val="24"/>
          <w:szCs w:val="24"/>
        </w:rPr>
        <w:t>нестационарных</w:t>
      </w:r>
      <w:proofErr w:type="gramEnd"/>
      <w:r w:rsidRPr="00D95F4E">
        <w:rPr>
          <w:rFonts w:ascii="Times New Roman" w:hAnsi="Times New Roman" w:cs="Times New Roman"/>
          <w:b/>
          <w:sz w:val="24"/>
          <w:szCs w:val="24"/>
        </w:rPr>
        <w:t xml:space="preserve"> </w:t>
      </w:r>
    </w:p>
    <w:p w:rsidR="00F7043C" w:rsidRDefault="00C577B3" w:rsidP="00D95F4E">
      <w:pPr>
        <w:pStyle w:val="a6"/>
        <w:spacing w:after="0" w:line="240" w:lineRule="auto"/>
        <w:ind w:right="-1"/>
        <w:jc w:val="center"/>
        <w:rPr>
          <w:rFonts w:ascii="Times New Roman" w:hAnsi="Times New Roman" w:cs="Times New Roman"/>
          <w:b/>
          <w:sz w:val="24"/>
          <w:szCs w:val="24"/>
        </w:rPr>
      </w:pPr>
      <w:r w:rsidRPr="00D95F4E">
        <w:rPr>
          <w:rFonts w:ascii="Times New Roman" w:hAnsi="Times New Roman" w:cs="Times New Roman"/>
          <w:b/>
          <w:sz w:val="24"/>
          <w:szCs w:val="24"/>
        </w:rPr>
        <w:t xml:space="preserve">торговых объектов на территории </w:t>
      </w:r>
      <w:proofErr w:type="spellStart"/>
      <w:r w:rsidRPr="00D95F4E">
        <w:rPr>
          <w:rFonts w:ascii="Times New Roman" w:hAnsi="Times New Roman" w:cs="Times New Roman"/>
          <w:b/>
          <w:sz w:val="24"/>
          <w:szCs w:val="24"/>
        </w:rPr>
        <w:t>Добрянского</w:t>
      </w:r>
      <w:proofErr w:type="spellEnd"/>
      <w:r w:rsidRPr="00D95F4E">
        <w:rPr>
          <w:rFonts w:ascii="Times New Roman" w:hAnsi="Times New Roman" w:cs="Times New Roman"/>
          <w:b/>
          <w:sz w:val="24"/>
          <w:szCs w:val="24"/>
        </w:rPr>
        <w:t xml:space="preserve"> </w:t>
      </w:r>
      <w:r w:rsidR="00F7043C">
        <w:rPr>
          <w:rFonts w:ascii="Times New Roman" w:hAnsi="Times New Roman" w:cs="Times New Roman"/>
          <w:b/>
          <w:sz w:val="24"/>
          <w:szCs w:val="24"/>
        </w:rPr>
        <w:t>муниципального</w:t>
      </w:r>
      <w:r w:rsidRPr="00D95F4E">
        <w:rPr>
          <w:rFonts w:ascii="Times New Roman" w:hAnsi="Times New Roman" w:cs="Times New Roman"/>
          <w:b/>
          <w:sz w:val="24"/>
          <w:szCs w:val="24"/>
        </w:rPr>
        <w:t xml:space="preserve"> округа</w:t>
      </w:r>
      <w:r w:rsidR="00F7043C">
        <w:rPr>
          <w:rFonts w:ascii="Times New Roman" w:hAnsi="Times New Roman" w:cs="Times New Roman"/>
          <w:b/>
          <w:sz w:val="24"/>
          <w:szCs w:val="24"/>
        </w:rPr>
        <w:t xml:space="preserve"> </w:t>
      </w:r>
    </w:p>
    <w:p w:rsidR="00C577B3" w:rsidRPr="00D95F4E" w:rsidRDefault="00F7043C" w:rsidP="00D95F4E">
      <w:pPr>
        <w:pStyle w:val="a6"/>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Пермского края</w:t>
      </w:r>
    </w:p>
    <w:p w:rsidR="00C577B3" w:rsidRPr="00D95F4E" w:rsidRDefault="00C577B3" w:rsidP="00D95F4E">
      <w:pPr>
        <w:pStyle w:val="a6"/>
        <w:spacing w:after="0" w:line="240" w:lineRule="auto"/>
        <w:ind w:right="-1"/>
        <w:jc w:val="center"/>
        <w:rPr>
          <w:rFonts w:ascii="Times New Roman" w:hAnsi="Times New Roman" w:cs="Times New Roman"/>
          <w:b/>
          <w:sz w:val="24"/>
          <w:szCs w:val="24"/>
        </w:rPr>
      </w:pPr>
    </w:p>
    <w:p w:rsidR="00C577B3" w:rsidRPr="00D95F4E" w:rsidRDefault="00C577B3" w:rsidP="00D95F4E">
      <w:pPr>
        <w:pStyle w:val="a6"/>
        <w:spacing w:after="0" w:line="240" w:lineRule="auto"/>
        <w:ind w:firstLine="142"/>
        <w:rPr>
          <w:rFonts w:ascii="Times New Roman" w:hAnsi="Times New Roman" w:cs="Times New Roman"/>
          <w:b/>
          <w:sz w:val="24"/>
          <w:szCs w:val="24"/>
        </w:rPr>
      </w:pPr>
      <w:r w:rsidRPr="00D95F4E">
        <w:rPr>
          <w:rFonts w:ascii="Times New Roman" w:hAnsi="Times New Roman" w:cs="Times New Roman"/>
          <w:b/>
          <w:sz w:val="24"/>
          <w:szCs w:val="24"/>
        </w:rPr>
        <w:t>1. Павильоны и киоски.</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D95F4E">
        <w:rPr>
          <w:rFonts w:ascii="Times New Roman" w:hAnsi="Times New Roman" w:cs="Times New Roman"/>
          <w:sz w:val="24"/>
          <w:szCs w:val="24"/>
        </w:rPr>
        <w:t>сэндвич-панелей</w:t>
      </w:r>
      <w:proofErr w:type="gramEnd"/>
      <w:r w:rsidRPr="00D95F4E">
        <w:rPr>
          <w:rFonts w:ascii="Times New Roman" w:hAnsi="Times New Roman" w:cs="Times New Roman"/>
          <w:sz w:val="24"/>
          <w:szCs w:val="24"/>
        </w:rPr>
        <w:t xml:space="preserve"> с плоской облицовкой.</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eastAsia="Calibri" w:hAnsi="Times New Roman" w:cs="Times New Roman"/>
          <w:sz w:val="24"/>
          <w:szCs w:val="24"/>
        </w:rPr>
      </w:pPr>
      <w:r w:rsidRPr="00D95F4E">
        <w:rPr>
          <w:rFonts w:ascii="Times New Roman" w:hAnsi="Times New Roman" w:cs="Times New Roman"/>
          <w:sz w:val="24"/>
          <w:szCs w:val="24"/>
        </w:rPr>
        <w:t xml:space="preserve">1.4. </w:t>
      </w:r>
      <w:r w:rsidRPr="00D95F4E">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D95F4E">
        <w:rPr>
          <w:rFonts w:ascii="Times New Roman" w:eastAsia="Calibri" w:hAnsi="Times New Roman" w:cs="Times New Roman"/>
          <w:sz w:val="24"/>
          <w:szCs w:val="24"/>
        </w:rPr>
        <w:t>минераловатного</w:t>
      </w:r>
      <w:proofErr w:type="spellEnd"/>
      <w:r w:rsidRPr="00D95F4E">
        <w:rPr>
          <w:rFonts w:ascii="Times New Roman" w:eastAsia="Calibri" w:hAnsi="Times New Roman" w:cs="Times New Roman"/>
          <w:sz w:val="24"/>
          <w:szCs w:val="24"/>
        </w:rPr>
        <w:t xml:space="preserve"> утеплителя.</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1.5. Оконные и дверные переплеты выполняются из алюминиевого профиля с порошковым окрашиванием, ламинированного ПВХ.</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pacing w:val="2"/>
          <w:sz w:val="24"/>
          <w:szCs w:val="24"/>
        </w:rPr>
      </w:pPr>
      <w:r w:rsidRPr="00D95F4E">
        <w:rPr>
          <w:rFonts w:ascii="Times New Roman" w:hAnsi="Times New Roman" w:cs="Times New Roman"/>
          <w:sz w:val="24"/>
          <w:szCs w:val="24"/>
        </w:rPr>
        <w:t xml:space="preserve">1.6. Остекление: </w:t>
      </w:r>
      <w:r w:rsidRPr="00D95F4E">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D95F4E">
        <w:rPr>
          <w:rFonts w:ascii="Times New Roman" w:hAnsi="Times New Roman" w:cs="Times New Roman"/>
          <w:spacing w:val="2"/>
          <w:sz w:val="24"/>
          <w:szCs w:val="24"/>
        </w:rPr>
        <w:t>Т</w:t>
      </w:r>
      <w:r w:rsidRPr="00D95F4E">
        <w:rPr>
          <w:rFonts w:ascii="Times New Roman" w:eastAsia="Calibri" w:hAnsi="Times New Roman" w:cs="Times New Roman"/>
          <w:sz w:val="24"/>
          <w:szCs w:val="24"/>
        </w:rPr>
        <w:t>онирование</w:t>
      </w:r>
      <w:proofErr w:type="spellEnd"/>
      <w:r w:rsidRPr="00D95F4E">
        <w:rPr>
          <w:rFonts w:ascii="Times New Roman" w:eastAsia="Calibri" w:hAnsi="Times New Roman" w:cs="Times New Roman"/>
          <w:sz w:val="24"/>
          <w:szCs w:val="24"/>
        </w:rPr>
        <w:t xml:space="preserve"> стекла запрещается</w:t>
      </w:r>
      <w:r w:rsidRPr="00D95F4E">
        <w:rPr>
          <w:rFonts w:ascii="Times New Roman" w:hAnsi="Times New Roman" w:cs="Times New Roman"/>
          <w:spacing w:val="2"/>
          <w:sz w:val="24"/>
          <w:szCs w:val="24"/>
        </w:rPr>
        <w:t>.</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pacing w:val="2"/>
          <w:sz w:val="24"/>
          <w:szCs w:val="24"/>
        </w:rPr>
      </w:pPr>
      <w:r w:rsidRPr="00D95F4E">
        <w:rPr>
          <w:rFonts w:ascii="Times New Roman" w:hAnsi="Times New Roman" w:cs="Times New Roman"/>
          <w:spacing w:val="2"/>
          <w:sz w:val="24"/>
          <w:szCs w:val="24"/>
        </w:rPr>
        <w:t xml:space="preserve">1.7. Для защиты </w:t>
      </w:r>
      <w:proofErr w:type="gramStart"/>
      <w:r w:rsidRPr="00D95F4E">
        <w:rPr>
          <w:rFonts w:ascii="Times New Roman" w:hAnsi="Times New Roman" w:cs="Times New Roman"/>
          <w:spacing w:val="2"/>
          <w:sz w:val="24"/>
          <w:szCs w:val="24"/>
        </w:rPr>
        <w:t>остекления</w:t>
      </w:r>
      <w:proofErr w:type="gramEnd"/>
      <w:r w:rsidRPr="00D95F4E">
        <w:rPr>
          <w:rFonts w:ascii="Times New Roman" w:hAnsi="Times New Roman" w:cs="Times New Roman"/>
          <w:spacing w:val="2"/>
          <w:sz w:val="24"/>
          <w:szCs w:val="24"/>
        </w:rPr>
        <w:t xml:space="preserve"> возможно применять </w:t>
      </w:r>
      <w:proofErr w:type="spellStart"/>
      <w:r w:rsidRPr="00D95F4E">
        <w:rPr>
          <w:rFonts w:ascii="Times New Roman" w:hAnsi="Times New Roman" w:cs="Times New Roman"/>
          <w:spacing w:val="2"/>
          <w:sz w:val="24"/>
          <w:szCs w:val="24"/>
        </w:rPr>
        <w:t>рольставни</w:t>
      </w:r>
      <w:proofErr w:type="spellEnd"/>
      <w:r w:rsidRPr="00D95F4E">
        <w:rPr>
          <w:rFonts w:ascii="Times New Roman" w:hAnsi="Times New Roman" w:cs="Times New Roman"/>
          <w:spacing w:val="2"/>
          <w:sz w:val="24"/>
          <w:szCs w:val="24"/>
        </w:rPr>
        <w:t>.</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pacing w:val="2"/>
          <w:sz w:val="24"/>
          <w:szCs w:val="24"/>
        </w:rPr>
        <w:t xml:space="preserve">1.8. </w:t>
      </w:r>
      <w:r w:rsidRPr="00D95F4E">
        <w:rPr>
          <w:rFonts w:ascii="Times New Roman" w:hAnsi="Times New Roman" w:cs="Times New Roman"/>
          <w:sz w:val="24"/>
          <w:szCs w:val="24"/>
        </w:rPr>
        <w:t>Вентиляционные решетки: металлические.</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eastAsia="Calibri" w:hAnsi="Times New Roman" w:cs="Times New Roman"/>
          <w:spacing w:val="2"/>
          <w:sz w:val="24"/>
          <w:szCs w:val="24"/>
        </w:rPr>
      </w:pPr>
      <w:r w:rsidRPr="00D95F4E">
        <w:rPr>
          <w:rFonts w:ascii="Times New Roman" w:hAnsi="Times New Roman" w:cs="Times New Roman"/>
          <w:sz w:val="24"/>
          <w:szCs w:val="24"/>
        </w:rPr>
        <w:t xml:space="preserve">1.10. </w:t>
      </w:r>
      <w:r w:rsidRPr="00D95F4E">
        <w:rPr>
          <w:rFonts w:ascii="Times New Roman" w:eastAsia="Calibri" w:hAnsi="Times New Roman" w:cs="Times New Roman"/>
          <w:spacing w:val="2"/>
          <w:sz w:val="24"/>
          <w:szCs w:val="24"/>
        </w:rPr>
        <w:t xml:space="preserve">Для изготовления </w:t>
      </w:r>
      <w:r w:rsidRPr="00D95F4E">
        <w:rPr>
          <w:rFonts w:ascii="Times New Roman" w:eastAsia="Calibri" w:hAnsi="Times New Roman" w:cs="Times New Roman"/>
          <w:sz w:val="24"/>
          <w:szCs w:val="24"/>
        </w:rPr>
        <w:t>НТО</w:t>
      </w:r>
      <w:r w:rsidRPr="00D95F4E">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D95F4E">
        <w:rPr>
          <w:rFonts w:ascii="Times New Roman" w:eastAsia="Calibri" w:hAnsi="Times New Roman" w:cs="Times New Roman"/>
          <w:sz w:val="24"/>
          <w:szCs w:val="24"/>
        </w:rPr>
        <w:t>нестационарных торговых объектов</w:t>
      </w:r>
      <w:r w:rsidRPr="00D95F4E">
        <w:rPr>
          <w:rFonts w:ascii="Times New Roman" w:eastAsia="Calibri" w:hAnsi="Times New Roman" w:cs="Times New Roman"/>
          <w:spacing w:val="2"/>
          <w:sz w:val="24"/>
          <w:szCs w:val="24"/>
        </w:rPr>
        <w:t>.</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1. 11. Не допускается применение:</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1.11.1 для отделки каркаса: </w:t>
      </w:r>
      <w:proofErr w:type="spellStart"/>
      <w:r w:rsidRPr="00D95F4E">
        <w:rPr>
          <w:rFonts w:ascii="Times New Roman" w:eastAsia="Calibri" w:hAnsi="Times New Roman" w:cs="Times New Roman"/>
          <w:sz w:val="24"/>
          <w:szCs w:val="24"/>
        </w:rPr>
        <w:t>доборных</w:t>
      </w:r>
      <w:proofErr w:type="spellEnd"/>
      <w:r w:rsidRPr="00D95F4E">
        <w:rPr>
          <w:rFonts w:ascii="Times New Roman" w:eastAsia="Calibri" w:hAnsi="Times New Roman" w:cs="Times New Roman"/>
          <w:sz w:val="24"/>
          <w:szCs w:val="24"/>
        </w:rPr>
        <w:t xml:space="preserve"> элементов из тонколистового металла;</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D95F4E">
        <w:rPr>
          <w:rFonts w:ascii="Times New Roman" w:eastAsia="Calibri" w:hAnsi="Times New Roman" w:cs="Times New Roman"/>
          <w:spacing w:val="2"/>
          <w:sz w:val="24"/>
          <w:szCs w:val="24"/>
          <w:lang w:eastAsia="en-US"/>
        </w:rPr>
        <w:t>(в том числе легкого)</w:t>
      </w:r>
      <w:r w:rsidRPr="00D95F4E">
        <w:rPr>
          <w:rFonts w:ascii="Times New Roman" w:eastAsia="Calibri" w:hAnsi="Times New Roman" w:cs="Times New Roman"/>
          <w:spacing w:val="2"/>
          <w:sz w:val="24"/>
          <w:szCs w:val="24"/>
        </w:rPr>
        <w:t xml:space="preserve">, </w:t>
      </w:r>
      <w:proofErr w:type="spellStart"/>
      <w:r w:rsidRPr="00D95F4E">
        <w:rPr>
          <w:rFonts w:ascii="Times New Roman" w:eastAsia="Calibri" w:hAnsi="Times New Roman" w:cs="Times New Roman"/>
          <w:spacing w:val="2"/>
          <w:sz w:val="24"/>
          <w:szCs w:val="24"/>
        </w:rPr>
        <w:t>сайдинга</w:t>
      </w:r>
      <w:proofErr w:type="spellEnd"/>
      <w:r w:rsidRPr="00D95F4E">
        <w:rPr>
          <w:rFonts w:ascii="Times New Roman" w:eastAsia="Calibri" w:hAnsi="Times New Roman" w:cs="Times New Roman"/>
          <w:spacing w:val="2"/>
          <w:sz w:val="24"/>
          <w:szCs w:val="24"/>
        </w:rPr>
        <w:t xml:space="preserve">, металлического профилированного листа, </w:t>
      </w:r>
      <w:proofErr w:type="gramStart"/>
      <w:r w:rsidRPr="00D95F4E">
        <w:rPr>
          <w:rFonts w:ascii="Times New Roman" w:eastAsia="Calibri" w:hAnsi="Times New Roman" w:cs="Times New Roman"/>
          <w:spacing w:val="2"/>
          <w:sz w:val="24"/>
          <w:szCs w:val="24"/>
        </w:rPr>
        <w:t>сэндвич-панелей</w:t>
      </w:r>
      <w:proofErr w:type="gramEnd"/>
      <w:r w:rsidRPr="00D95F4E">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1.11.3 для кровли: </w:t>
      </w:r>
      <w:proofErr w:type="spellStart"/>
      <w:r w:rsidRPr="00D95F4E">
        <w:rPr>
          <w:rFonts w:ascii="Times New Roman" w:eastAsia="Calibri" w:hAnsi="Times New Roman" w:cs="Times New Roman"/>
          <w:spacing w:val="2"/>
          <w:sz w:val="24"/>
          <w:szCs w:val="24"/>
        </w:rPr>
        <w:t>металлочерепицы</w:t>
      </w:r>
      <w:proofErr w:type="spellEnd"/>
      <w:r w:rsidRPr="00D95F4E">
        <w:rPr>
          <w:rFonts w:ascii="Times New Roman" w:eastAsia="Calibri" w:hAnsi="Times New Roman" w:cs="Times New Roman"/>
          <w:spacing w:val="2"/>
          <w:sz w:val="24"/>
          <w:szCs w:val="24"/>
        </w:rPr>
        <w:t>, рулонных материалов, асбестоцементных листов;</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1.11.4 для стен внутри помещений: панелей и обоев из ПВХ;</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D95F4E">
        <w:rPr>
          <w:rFonts w:ascii="Times New Roman" w:eastAsia="Calibri" w:hAnsi="Times New Roman" w:cs="Times New Roman"/>
          <w:spacing w:val="2"/>
          <w:sz w:val="24"/>
          <w:szCs w:val="24"/>
        </w:rPr>
        <w:t>полиэстровой</w:t>
      </w:r>
      <w:proofErr w:type="spellEnd"/>
      <w:r w:rsidRPr="00D95F4E">
        <w:rPr>
          <w:rFonts w:ascii="Times New Roman" w:eastAsia="Calibri" w:hAnsi="Times New Roman" w:cs="Times New Roman"/>
          <w:spacing w:val="2"/>
          <w:sz w:val="24"/>
          <w:szCs w:val="24"/>
        </w:rPr>
        <w:t xml:space="preserve"> ткани и ПВХ пленок. </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z w:val="24"/>
          <w:szCs w:val="24"/>
        </w:rPr>
      </w:pPr>
      <w:r w:rsidRPr="00D95F4E">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D95F4E">
        <w:rPr>
          <w:rFonts w:ascii="Times New Roman" w:hAnsi="Times New Roman" w:cs="Times New Roman"/>
          <w:sz w:val="24"/>
          <w:szCs w:val="24"/>
        </w:rPr>
        <w:t>НТО.</w:t>
      </w:r>
    </w:p>
    <w:p w:rsidR="00C577B3" w:rsidRPr="00D95F4E" w:rsidRDefault="00C577B3" w:rsidP="00D95F4E">
      <w:pPr>
        <w:tabs>
          <w:tab w:val="left" w:pos="284"/>
        </w:tabs>
        <w:spacing w:after="0" w:line="240" w:lineRule="auto"/>
        <w:ind w:left="-426" w:right="-143" w:firstLine="568"/>
        <w:jc w:val="both"/>
        <w:rPr>
          <w:rFonts w:ascii="Times New Roman" w:hAnsi="Times New Roman" w:cs="Times New Roman"/>
          <w:sz w:val="24"/>
          <w:szCs w:val="24"/>
        </w:rPr>
      </w:pPr>
      <w:r w:rsidRPr="00D95F4E">
        <w:rPr>
          <w:rFonts w:ascii="Times New Roman" w:eastAsia="Calibri" w:hAnsi="Times New Roman" w:cs="Times New Roman"/>
          <w:sz w:val="24"/>
          <w:szCs w:val="24"/>
        </w:rPr>
        <w:t xml:space="preserve">1.14. </w:t>
      </w:r>
      <w:proofErr w:type="spellStart"/>
      <w:r w:rsidRPr="00D95F4E">
        <w:rPr>
          <w:rFonts w:ascii="Times New Roman" w:eastAsia="Calibri" w:hAnsi="Times New Roman" w:cs="Times New Roman"/>
          <w:sz w:val="24"/>
          <w:szCs w:val="24"/>
        </w:rPr>
        <w:t>Роллетные</w:t>
      </w:r>
      <w:proofErr w:type="spellEnd"/>
      <w:r w:rsidRPr="00D95F4E">
        <w:rPr>
          <w:rFonts w:ascii="Times New Roman" w:eastAsia="Calibri" w:hAnsi="Times New Roman" w:cs="Times New Roman"/>
          <w:sz w:val="24"/>
          <w:szCs w:val="24"/>
        </w:rPr>
        <w:t xml:space="preserve"> системы (</w:t>
      </w:r>
      <w:proofErr w:type="spellStart"/>
      <w:r w:rsidRPr="00D95F4E">
        <w:rPr>
          <w:rFonts w:ascii="Times New Roman" w:eastAsia="Calibri" w:hAnsi="Times New Roman" w:cs="Times New Roman"/>
          <w:sz w:val="24"/>
          <w:szCs w:val="24"/>
        </w:rPr>
        <w:t>рольставни</w:t>
      </w:r>
      <w:proofErr w:type="spellEnd"/>
      <w:r w:rsidRPr="00D95F4E">
        <w:rPr>
          <w:rFonts w:ascii="Times New Roman" w:eastAsia="Calibri" w:hAnsi="Times New Roman" w:cs="Times New Roman"/>
          <w:sz w:val="24"/>
          <w:szCs w:val="24"/>
        </w:rPr>
        <w:t xml:space="preserve">) не должны выходить за </w:t>
      </w:r>
      <w:r w:rsidRPr="00D95F4E">
        <w:rPr>
          <w:rFonts w:ascii="Times New Roman" w:hAnsi="Times New Roman" w:cs="Times New Roman"/>
          <w:sz w:val="24"/>
          <w:szCs w:val="24"/>
        </w:rPr>
        <w:t>декоративные элементы внешней отделки.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hAnsi="Times New Roman" w:cs="Times New Roman"/>
          <w:sz w:val="24"/>
          <w:szCs w:val="24"/>
        </w:rPr>
        <w:t xml:space="preserve">1.15. </w:t>
      </w:r>
      <w:r w:rsidRPr="00D95F4E">
        <w:rPr>
          <w:rFonts w:ascii="Times New Roman" w:eastAsia="Calibri" w:hAnsi="Times New Roman" w:cs="Times New Roman"/>
          <w:sz w:val="24"/>
          <w:szCs w:val="24"/>
        </w:rPr>
        <w:t xml:space="preserve">Для подключения </w:t>
      </w:r>
      <w:r w:rsidRPr="00D95F4E">
        <w:rPr>
          <w:rFonts w:ascii="Times New Roman" w:hAnsi="Times New Roman" w:cs="Times New Roman"/>
          <w:sz w:val="24"/>
          <w:szCs w:val="24"/>
        </w:rPr>
        <w:t xml:space="preserve">НТО </w:t>
      </w:r>
      <w:r w:rsidRPr="00D95F4E">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D95F4E">
        <w:rPr>
          <w:rFonts w:ascii="Times New Roman" w:hAnsi="Times New Roman" w:cs="Times New Roman"/>
          <w:sz w:val="24"/>
          <w:szCs w:val="24"/>
        </w:rPr>
        <w:t xml:space="preserve"> должны быть обеспечены</w:t>
      </w:r>
      <w:r w:rsidRPr="00D95F4E">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1.16. НТО могут иметь системы обогрева и вентиляции.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1.17. Допускается внешняя и внутренняя система кондиционирования:</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lastRenderedPageBreak/>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1.18. Все декоративные элементы по периметру НТО должны иметь одинаковую высотную отметку, образовывая единый контур.</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eastAsia="Calibri" w:hAnsi="Times New Roman" w:cs="Times New Roman"/>
          <w:sz w:val="24"/>
          <w:szCs w:val="24"/>
        </w:rPr>
        <w:t xml:space="preserve">1.21. </w:t>
      </w:r>
      <w:r w:rsidRPr="00D95F4E">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D95F4E">
        <w:rPr>
          <w:rFonts w:ascii="Times New Roman" w:eastAsia="Calibri" w:hAnsi="Times New Roman" w:cs="Times New Roman"/>
          <w:sz w:val="24"/>
          <w:szCs w:val="24"/>
          <w:lang w:eastAsia="en-US"/>
        </w:rPr>
        <w:t>«</w:t>
      </w:r>
      <w:r w:rsidRPr="00D95F4E">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1.22. Параметры нестационарных торговых объектов: </w:t>
      </w:r>
    </w:p>
    <w:p w:rsidR="00C577B3" w:rsidRPr="00D95F4E" w:rsidRDefault="00C577B3" w:rsidP="00D95F4E">
      <w:pPr>
        <w:pStyle w:val="a6"/>
        <w:tabs>
          <w:tab w:val="left" w:pos="426"/>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1.22.1 для вида нестационарного торгового объекта – </w:t>
      </w:r>
      <w:r w:rsidRPr="00D95F4E">
        <w:rPr>
          <w:rFonts w:ascii="Times New Roman" w:hAnsi="Times New Roman" w:cs="Times New Roman"/>
          <w:b/>
          <w:sz w:val="24"/>
          <w:szCs w:val="24"/>
        </w:rPr>
        <w:t>«киоск»</w:t>
      </w:r>
      <w:r w:rsidRPr="00D95F4E">
        <w:rPr>
          <w:rFonts w:ascii="Times New Roman" w:hAnsi="Times New Roman" w:cs="Times New Roman"/>
          <w:sz w:val="24"/>
          <w:szCs w:val="24"/>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842"/>
        <w:gridCol w:w="2268"/>
        <w:gridCol w:w="2127"/>
      </w:tblGrid>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Площадь, </w:t>
            </w:r>
            <w:proofErr w:type="spellStart"/>
            <w:r w:rsidRPr="00D95F4E">
              <w:rPr>
                <w:rFonts w:ascii="Times New Roman" w:hAnsi="Times New Roman" w:cs="Times New Roman"/>
                <w:b/>
                <w:sz w:val="24"/>
                <w:szCs w:val="24"/>
              </w:rPr>
              <w:t>кв.м</w:t>
            </w:r>
            <w:proofErr w:type="spellEnd"/>
            <w:r w:rsidRPr="00D95F4E">
              <w:rPr>
                <w:rFonts w:ascii="Times New Roman" w:hAnsi="Times New Roman" w:cs="Times New Roman"/>
                <w:b/>
                <w:sz w:val="24"/>
                <w:szCs w:val="24"/>
              </w:rPr>
              <w:t>.</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Длина, </w:t>
            </w:r>
            <w:proofErr w:type="gramStart"/>
            <w:r w:rsidRPr="00D95F4E">
              <w:rPr>
                <w:rFonts w:ascii="Times New Roman" w:hAnsi="Times New Roman" w:cs="Times New Roman"/>
                <w:b/>
                <w:sz w:val="24"/>
                <w:szCs w:val="24"/>
              </w:rPr>
              <w:t>м</w:t>
            </w:r>
            <w:proofErr w:type="gramEnd"/>
            <w:r w:rsidRPr="00D95F4E">
              <w:rPr>
                <w:rFonts w:ascii="Times New Roman" w:hAnsi="Times New Roman" w:cs="Times New Roman"/>
                <w:b/>
                <w:sz w:val="24"/>
                <w:szCs w:val="24"/>
              </w:rPr>
              <w:t>.</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Ширина </w:t>
            </w:r>
            <w:proofErr w:type="gramStart"/>
            <w:r w:rsidRPr="00D95F4E">
              <w:rPr>
                <w:rFonts w:ascii="Times New Roman" w:hAnsi="Times New Roman" w:cs="Times New Roman"/>
                <w:b/>
                <w:sz w:val="24"/>
                <w:szCs w:val="24"/>
              </w:rPr>
              <w:t>м</w:t>
            </w:r>
            <w:proofErr w:type="gramEnd"/>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Высота, </w:t>
            </w:r>
            <w:proofErr w:type="gramStart"/>
            <w:r w:rsidRPr="00D95F4E">
              <w:rPr>
                <w:rFonts w:ascii="Times New Roman" w:hAnsi="Times New Roman" w:cs="Times New Roman"/>
                <w:b/>
                <w:sz w:val="24"/>
                <w:szCs w:val="24"/>
              </w:rPr>
              <w:t>м</w:t>
            </w:r>
            <w:proofErr w:type="gramEnd"/>
          </w:p>
        </w:tc>
      </w:tr>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9</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3,6</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2,5</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2,6</w:t>
            </w:r>
          </w:p>
        </w:tc>
      </w:tr>
    </w:tbl>
    <w:p w:rsidR="00C577B3" w:rsidRPr="00D95F4E" w:rsidRDefault="00C577B3" w:rsidP="00D95F4E">
      <w:pPr>
        <w:pStyle w:val="a6"/>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1.22.2 для вида нестационарного торгового объекта – </w:t>
      </w:r>
      <w:r w:rsidRPr="00D95F4E">
        <w:rPr>
          <w:rFonts w:ascii="Times New Roman" w:hAnsi="Times New Roman" w:cs="Times New Roman"/>
          <w:b/>
          <w:sz w:val="24"/>
          <w:szCs w:val="24"/>
        </w:rPr>
        <w:t>«павильон»</w:t>
      </w:r>
      <w:r w:rsidRPr="00D95F4E">
        <w:rPr>
          <w:rFonts w:ascii="Times New Roman" w:hAnsi="Times New Roman" w:cs="Times New Roman"/>
          <w:sz w:val="24"/>
          <w:szCs w:val="24"/>
        </w:rPr>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842"/>
        <w:gridCol w:w="2268"/>
        <w:gridCol w:w="2127"/>
      </w:tblGrid>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Площадь, </w:t>
            </w:r>
            <w:proofErr w:type="spellStart"/>
            <w:r w:rsidRPr="00D95F4E">
              <w:rPr>
                <w:rFonts w:ascii="Times New Roman" w:hAnsi="Times New Roman" w:cs="Times New Roman"/>
                <w:b/>
                <w:sz w:val="24"/>
                <w:szCs w:val="24"/>
              </w:rPr>
              <w:t>кв.м</w:t>
            </w:r>
            <w:proofErr w:type="spellEnd"/>
            <w:r w:rsidRPr="00D95F4E">
              <w:rPr>
                <w:rFonts w:ascii="Times New Roman" w:hAnsi="Times New Roman" w:cs="Times New Roman"/>
                <w:b/>
                <w:sz w:val="24"/>
                <w:szCs w:val="24"/>
              </w:rPr>
              <w:t>.</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Длина, </w:t>
            </w:r>
            <w:proofErr w:type="gramStart"/>
            <w:r w:rsidRPr="00D95F4E">
              <w:rPr>
                <w:rFonts w:ascii="Times New Roman" w:hAnsi="Times New Roman" w:cs="Times New Roman"/>
                <w:b/>
                <w:sz w:val="24"/>
                <w:szCs w:val="24"/>
              </w:rPr>
              <w:t>м</w:t>
            </w:r>
            <w:proofErr w:type="gramEnd"/>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Ширина </w:t>
            </w:r>
            <w:proofErr w:type="gramStart"/>
            <w:r w:rsidRPr="00D95F4E">
              <w:rPr>
                <w:rFonts w:ascii="Times New Roman" w:hAnsi="Times New Roman" w:cs="Times New Roman"/>
                <w:b/>
                <w:sz w:val="24"/>
                <w:szCs w:val="24"/>
              </w:rPr>
              <w:t>м</w:t>
            </w:r>
            <w:proofErr w:type="gramEnd"/>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Высота, </w:t>
            </w:r>
            <w:proofErr w:type="gramStart"/>
            <w:r w:rsidRPr="00D95F4E">
              <w:rPr>
                <w:rFonts w:ascii="Times New Roman" w:hAnsi="Times New Roman" w:cs="Times New Roman"/>
                <w:b/>
                <w:sz w:val="24"/>
                <w:szCs w:val="24"/>
              </w:rPr>
              <w:t>м</w:t>
            </w:r>
            <w:proofErr w:type="gramEnd"/>
          </w:p>
        </w:tc>
      </w:tr>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30</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7,5</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4,0</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3,2</w:t>
            </w:r>
          </w:p>
        </w:tc>
      </w:tr>
    </w:tbl>
    <w:p w:rsidR="00C577B3" w:rsidRPr="00D95F4E" w:rsidRDefault="00C577B3" w:rsidP="00D95F4E">
      <w:pPr>
        <w:tabs>
          <w:tab w:val="left" w:pos="284"/>
          <w:tab w:val="left" w:pos="567"/>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 Цветовое решение:</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1.23.1. Вариант 1:</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4"/>
        <w:gridCol w:w="2636"/>
        <w:gridCol w:w="3522"/>
      </w:tblGrid>
      <w:tr w:rsidR="00C577B3" w:rsidRPr="00D95F4E" w:rsidTr="00F52EF9">
        <w:tc>
          <w:tcPr>
            <w:tcW w:w="3624"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Деталь</w:t>
            </w:r>
          </w:p>
        </w:tc>
        <w:tc>
          <w:tcPr>
            <w:tcW w:w="2636"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Код по каталогу</w:t>
            </w:r>
          </w:p>
        </w:tc>
        <w:tc>
          <w:tcPr>
            <w:tcW w:w="3522"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Название</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Ограждающие неостекленные поверхности корпуса</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1001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Бежевый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Оконные и дверные переплеты</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9001</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9003</w:t>
            </w:r>
          </w:p>
          <w:p w:rsidR="00C577B3" w:rsidRPr="00D95F4E" w:rsidRDefault="00C577B3" w:rsidP="00D95F4E">
            <w:pPr>
              <w:spacing w:after="0" w:line="240" w:lineRule="auto"/>
              <w:ind w:left="-426" w:right="-143" w:firstLine="568"/>
              <w:rPr>
                <w:rFonts w:ascii="Times New Roman" w:hAnsi="Times New Roman" w:cs="Times New Roman"/>
                <w:sz w:val="24"/>
                <w:szCs w:val="24"/>
                <w:lang w:val="en-US"/>
              </w:rPr>
            </w:pPr>
            <w:r w:rsidRPr="00D95F4E">
              <w:rPr>
                <w:rFonts w:ascii="Times New Roman" w:hAnsi="Times New Roman" w:cs="Times New Roman"/>
                <w:sz w:val="24"/>
                <w:szCs w:val="24"/>
              </w:rPr>
              <w:t>RAL 1013</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Кремово-белый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Сигнальный белый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Жемчужно-белый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Декоративные элементы внешней отделки</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2004</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6001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Карниз</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2004</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6001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Цоколь</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lang w:val="en-US"/>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eastAsia="Calibri" w:hAnsi="Times New Roman" w:cs="Times New Roman"/>
                <w:sz w:val="24"/>
                <w:szCs w:val="24"/>
              </w:rPr>
              <w:t>Вентиляционные решетки</w:t>
            </w:r>
          </w:p>
        </w:tc>
        <w:tc>
          <w:tcPr>
            <w:tcW w:w="6158" w:type="dxa"/>
            <w:gridSpan w:val="2"/>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должны соответствовать </w:t>
            </w:r>
            <w:proofErr w:type="gramStart"/>
            <w:r w:rsidRPr="00D95F4E">
              <w:rPr>
                <w:rFonts w:ascii="Times New Roman" w:hAnsi="Times New Roman" w:cs="Times New Roman"/>
                <w:sz w:val="24"/>
                <w:szCs w:val="24"/>
              </w:rPr>
              <w:t>выбранному</w:t>
            </w:r>
            <w:proofErr w:type="gramEnd"/>
            <w:r w:rsidRPr="00D95F4E">
              <w:rPr>
                <w:rFonts w:ascii="Times New Roman" w:hAnsi="Times New Roman" w:cs="Times New Roman"/>
                <w:sz w:val="24"/>
                <w:szCs w:val="24"/>
              </w:rPr>
              <w:t xml:space="preserve"> RAL для корпуса</w:t>
            </w:r>
          </w:p>
        </w:tc>
      </w:tr>
    </w:tbl>
    <w:p w:rsidR="00C577B3" w:rsidRPr="00D95F4E" w:rsidRDefault="00C577B3" w:rsidP="00D95F4E">
      <w:pPr>
        <w:pStyle w:val="a6"/>
        <w:tabs>
          <w:tab w:val="left" w:pos="284"/>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1.23.2. Вариант 2:</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2268"/>
        <w:gridCol w:w="3544"/>
      </w:tblGrid>
      <w:tr w:rsidR="00C577B3" w:rsidRPr="00D95F4E" w:rsidTr="00F52EF9">
        <w:trPr>
          <w:tblHeader/>
        </w:trPr>
        <w:tc>
          <w:tcPr>
            <w:tcW w:w="3970"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Деталь</w:t>
            </w:r>
          </w:p>
        </w:tc>
        <w:tc>
          <w:tcPr>
            <w:tcW w:w="2268"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Код по каталогу</w:t>
            </w:r>
          </w:p>
        </w:tc>
        <w:tc>
          <w:tcPr>
            <w:tcW w:w="3544"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Название</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Ограждающие неостекленные поверхности корпуса</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7016</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spellStart"/>
            <w:r w:rsidRPr="00D95F4E">
              <w:rPr>
                <w:rFonts w:ascii="Times New Roman" w:hAnsi="Times New Roman" w:cs="Times New Roman"/>
                <w:sz w:val="24"/>
                <w:szCs w:val="24"/>
              </w:rPr>
              <w:t>Антрацитово</w:t>
            </w:r>
            <w:proofErr w:type="spellEnd"/>
            <w:r w:rsidRPr="00D95F4E">
              <w:rPr>
                <w:rFonts w:ascii="Times New Roman" w:hAnsi="Times New Roman" w:cs="Times New Roman"/>
                <w:sz w:val="24"/>
                <w:szCs w:val="24"/>
              </w:rPr>
              <w:t>-серый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Оконные и дверные переплеты</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9003</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rPr>
              <w:t>RAL 1013</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Кремово-белый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Сигнальный белый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Жемчужно-белый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Декоративные элементы внешней отделки</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 xml:space="preserve">RAL 3002 </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2004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6001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5002</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7024</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Карминно-красный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spellStart"/>
            <w:r w:rsidRPr="00D95F4E">
              <w:rPr>
                <w:rFonts w:ascii="Times New Roman" w:hAnsi="Times New Roman" w:cs="Times New Roman"/>
                <w:sz w:val="24"/>
                <w:szCs w:val="24"/>
              </w:rPr>
              <w:t>Ультрамариново</w:t>
            </w:r>
            <w:proofErr w:type="spellEnd"/>
            <w:r w:rsidRPr="00D95F4E">
              <w:rPr>
                <w:rFonts w:ascii="Times New Roman" w:hAnsi="Times New Roman" w:cs="Times New Roman"/>
                <w:sz w:val="24"/>
                <w:szCs w:val="24"/>
              </w:rPr>
              <w:t>-синий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Графитовый серый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Карниз</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 xml:space="preserve">RAL 3002 </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2004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6001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5002</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7024</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Карминно-красный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spellStart"/>
            <w:r w:rsidRPr="00D95F4E">
              <w:rPr>
                <w:rFonts w:ascii="Times New Roman" w:hAnsi="Times New Roman" w:cs="Times New Roman"/>
                <w:sz w:val="24"/>
                <w:szCs w:val="24"/>
              </w:rPr>
              <w:t>Ультрамариново</w:t>
            </w:r>
            <w:proofErr w:type="spellEnd"/>
            <w:r w:rsidRPr="00D95F4E">
              <w:rPr>
                <w:rFonts w:ascii="Times New Roman" w:hAnsi="Times New Roman" w:cs="Times New Roman"/>
                <w:sz w:val="24"/>
                <w:szCs w:val="24"/>
              </w:rPr>
              <w:t>-синий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Графитовый серый</w:t>
            </w:r>
          </w:p>
        </w:tc>
      </w:tr>
      <w:tr w:rsidR="00C577B3" w:rsidRPr="00D95F4E" w:rsidTr="00F52EF9">
        <w:tc>
          <w:tcPr>
            <w:tcW w:w="3970"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Цоколь</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7024</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lastRenderedPageBreak/>
              <w:t>RAL 9004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rPr>
              <w:t>RAL 9005</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lastRenderedPageBreak/>
              <w:t>Графитовый серый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lastRenderedPageBreak/>
              <w:t>Сигнальный чёрный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Чёрный янтарь</w:t>
            </w:r>
          </w:p>
        </w:tc>
      </w:tr>
      <w:tr w:rsidR="00C577B3" w:rsidRPr="00D95F4E" w:rsidTr="00F52EF9">
        <w:tc>
          <w:tcPr>
            <w:tcW w:w="3970"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eastAsia="Calibri" w:hAnsi="Times New Roman" w:cs="Times New Roman"/>
                <w:sz w:val="24"/>
                <w:szCs w:val="24"/>
              </w:rPr>
              <w:lastRenderedPageBreak/>
              <w:t>Вентиляционные решетки</w:t>
            </w:r>
          </w:p>
        </w:tc>
        <w:tc>
          <w:tcPr>
            <w:tcW w:w="5812" w:type="dxa"/>
            <w:gridSpan w:val="2"/>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должны соответствовать </w:t>
            </w:r>
            <w:proofErr w:type="gramStart"/>
            <w:r w:rsidRPr="00D95F4E">
              <w:rPr>
                <w:rFonts w:ascii="Times New Roman" w:hAnsi="Times New Roman" w:cs="Times New Roman"/>
                <w:sz w:val="24"/>
                <w:szCs w:val="24"/>
              </w:rPr>
              <w:t>выбранному</w:t>
            </w:r>
            <w:proofErr w:type="gramEnd"/>
            <w:r w:rsidRPr="00D95F4E">
              <w:rPr>
                <w:rFonts w:ascii="Times New Roman" w:hAnsi="Times New Roman" w:cs="Times New Roman"/>
                <w:sz w:val="24"/>
                <w:szCs w:val="24"/>
              </w:rPr>
              <w:t xml:space="preserve"> RAL для корпуса</w:t>
            </w:r>
          </w:p>
        </w:tc>
      </w:tr>
    </w:tbl>
    <w:p w:rsidR="00C577B3" w:rsidRPr="00D95F4E" w:rsidRDefault="00C577B3" w:rsidP="00D95F4E">
      <w:pPr>
        <w:pStyle w:val="a6"/>
        <w:tabs>
          <w:tab w:val="left" w:pos="284"/>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1.24. Установка вывески.</w:t>
      </w:r>
    </w:p>
    <w:p w:rsidR="00C577B3" w:rsidRPr="00D95F4E" w:rsidRDefault="00C577B3" w:rsidP="00D95F4E">
      <w:pPr>
        <w:pStyle w:val="a6"/>
        <w:spacing w:after="0" w:line="240" w:lineRule="auto"/>
        <w:ind w:left="-426" w:right="-143" w:firstLine="568"/>
        <w:rPr>
          <w:rFonts w:ascii="Times New Roman" w:hAnsi="Times New Roman" w:cs="Times New Roman"/>
          <w:sz w:val="24"/>
          <w:szCs w:val="24"/>
        </w:rPr>
      </w:pPr>
      <w:r w:rsidRPr="00D95F4E">
        <w:rPr>
          <w:rFonts w:ascii="Times New Roman" w:eastAsia="Calibri" w:hAnsi="Times New Roman" w:cs="Times New Roman"/>
          <w:sz w:val="24"/>
          <w:szCs w:val="24"/>
          <w:lang w:eastAsia="en-US"/>
        </w:rPr>
        <w:t xml:space="preserve">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D95F4E">
        <w:rPr>
          <w:rFonts w:ascii="Times New Roman" w:eastAsia="Calibri" w:hAnsi="Times New Roman" w:cs="Times New Roman"/>
          <w:sz w:val="24"/>
          <w:szCs w:val="24"/>
          <w:lang w:eastAsia="en-US"/>
        </w:rPr>
        <w:t>самозанятых</w:t>
      </w:r>
      <w:proofErr w:type="spellEnd"/>
      <w:r w:rsidRPr="00D95F4E">
        <w:rPr>
          <w:rFonts w:ascii="Times New Roman" w:eastAsia="Calibri" w:hAnsi="Times New Roman" w:cs="Times New Roman"/>
          <w:sz w:val="24"/>
          <w:szCs w:val="24"/>
          <w:lang w:eastAsia="en-US"/>
        </w:rPr>
        <w:t>, ИНН, ОГРН / ОГРИП) и режима работы</w:t>
      </w:r>
      <w:r w:rsidRPr="00D95F4E">
        <w:rPr>
          <w:rFonts w:ascii="Times New Roman" w:hAnsi="Times New Roman" w:cs="Times New Roman"/>
          <w:sz w:val="24"/>
          <w:szCs w:val="24"/>
        </w:rPr>
        <w:t xml:space="preserve">.  </w:t>
      </w:r>
    </w:p>
    <w:p w:rsidR="00C577B3" w:rsidRPr="00D95F4E" w:rsidRDefault="00C577B3" w:rsidP="00D95F4E">
      <w:pPr>
        <w:pStyle w:val="a6"/>
        <w:spacing w:after="0" w:line="240" w:lineRule="auto"/>
        <w:ind w:left="-426" w:right="-143" w:firstLine="568"/>
        <w:rPr>
          <w:rFonts w:ascii="Times New Roman" w:hAnsi="Times New Roman" w:cs="Times New Roman"/>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6"/>
        <w:gridCol w:w="4909"/>
      </w:tblGrid>
      <w:tr w:rsidR="00C577B3" w:rsidRPr="00D95F4E" w:rsidTr="00F52EF9">
        <w:tc>
          <w:tcPr>
            <w:tcW w:w="5156" w:type="dxa"/>
          </w:tcPr>
          <w:p w:rsidR="00C577B3" w:rsidRPr="00D95F4E" w:rsidRDefault="00C577B3" w:rsidP="00D95F4E">
            <w:pPr>
              <w:pStyle w:val="a6"/>
              <w:widowControl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Киоск</w:t>
            </w:r>
          </w:p>
        </w:tc>
        <w:tc>
          <w:tcPr>
            <w:tcW w:w="4909" w:type="dxa"/>
          </w:tcPr>
          <w:p w:rsidR="00C577B3" w:rsidRPr="00D95F4E" w:rsidRDefault="00C577B3" w:rsidP="00D95F4E">
            <w:pPr>
              <w:pStyle w:val="a6"/>
              <w:widowControl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Павильон</w:t>
            </w:r>
          </w:p>
        </w:tc>
      </w:tr>
      <w:tr w:rsidR="00C577B3" w:rsidRPr="00D95F4E" w:rsidTr="00F52EF9">
        <w:tc>
          <w:tcPr>
            <w:tcW w:w="5156" w:type="dxa"/>
          </w:tcPr>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1. Вывеска состоит из графической и текстовой частей.</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D95F4E">
              <w:rPr>
                <w:rFonts w:ascii="Times New Roman" w:eastAsia="Calibri" w:hAnsi="Times New Roman" w:cs="Times New Roman"/>
                <w:sz w:val="24"/>
                <w:szCs w:val="24"/>
              </w:rPr>
              <w:t>несветовых</w:t>
            </w:r>
            <w:proofErr w:type="spellEnd"/>
            <w:r w:rsidRPr="00D95F4E">
              <w:rPr>
                <w:rFonts w:ascii="Times New Roman" w:eastAsia="Calibri" w:hAnsi="Times New Roman" w:cs="Times New Roman"/>
                <w:sz w:val="24"/>
                <w:szCs w:val="24"/>
              </w:rPr>
              <w:t>.</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3. Высота горизонтальной информационной панели (далее – фриз) – 450 мм.</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4. Высота текстовой части: не более 300 мм (2/3 высоты фриза); размещение: строго в границах фриза. </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5. Колористическое решение фриза определяется владельцем НТО и должно быть выполнено </w:t>
            </w:r>
            <w:proofErr w:type="gramStart"/>
            <w:r w:rsidRPr="00D95F4E">
              <w:rPr>
                <w:rFonts w:ascii="Times New Roman" w:eastAsia="Calibri" w:hAnsi="Times New Roman" w:cs="Times New Roman"/>
                <w:sz w:val="24"/>
                <w:szCs w:val="24"/>
              </w:rPr>
              <w:t>в</w:t>
            </w:r>
            <w:proofErr w:type="gramEnd"/>
            <w:r w:rsidRPr="00D95F4E">
              <w:rPr>
                <w:rFonts w:ascii="Times New Roman" w:eastAsia="Calibri" w:hAnsi="Times New Roman" w:cs="Times New Roman"/>
                <w:sz w:val="24"/>
                <w:szCs w:val="24"/>
              </w:rPr>
              <w:t xml:space="preserve"> е</w:t>
            </w:r>
            <w:r w:rsidRPr="00D95F4E">
              <w:rPr>
                <w:rFonts w:ascii="Times New Roman" w:hAnsi="Times New Roman" w:cs="Times New Roman"/>
                <w:sz w:val="24"/>
                <w:szCs w:val="24"/>
              </w:rPr>
              <w:t>дином RAL</w:t>
            </w:r>
            <w:r w:rsidRPr="00D95F4E">
              <w:rPr>
                <w:rFonts w:ascii="Times New Roman" w:eastAsia="Calibri" w:hAnsi="Times New Roman" w:cs="Times New Roman"/>
                <w:sz w:val="24"/>
                <w:szCs w:val="24"/>
              </w:rPr>
              <w:t>.</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6. Колористическое решение текстовой и графической частей определяется владельцем НТО.</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7. Материал фриза – композит, пластик, дерево (толщина не менее 5-10 мм); металл (толщина не менее 1,5 мм).</w:t>
            </w:r>
          </w:p>
          <w:p w:rsidR="00C577B3" w:rsidRPr="00D95F4E" w:rsidRDefault="00C577B3" w:rsidP="00D95F4E">
            <w:pPr>
              <w:pStyle w:val="a6"/>
              <w:widowControl w:val="0"/>
              <w:spacing w:after="0" w:line="240" w:lineRule="auto"/>
              <w:ind w:firstLine="34"/>
              <w:rPr>
                <w:rFonts w:ascii="Times New Roman" w:hAnsi="Times New Roman" w:cs="Times New Roman"/>
                <w:sz w:val="24"/>
                <w:szCs w:val="24"/>
              </w:rPr>
            </w:pPr>
            <w:r w:rsidRPr="00D95F4E">
              <w:rPr>
                <w:rFonts w:ascii="Times New Roman" w:eastAsia="Calibri" w:hAnsi="Times New Roman" w:cs="Times New Roman"/>
                <w:sz w:val="24"/>
                <w:szCs w:val="24"/>
              </w:rPr>
              <w:t xml:space="preserve">8. Материал </w:t>
            </w:r>
            <w:proofErr w:type="gramStart"/>
            <w:r w:rsidRPr="00D95F4E">
              <w:rPr>
                <w:rFonts w:ascii="Times New Roman" w:eastAsia="Calibri" w:hAnsi="Times New Roman" w:cs="Times New Roman"/>
                <w:sz w:val="24"/>
                <w:szCs w:val="24"/>
              </w:rPr>
              <w:t>графической</w:t>
            </w:r>
            <w:proofErr w:type="gramEnd"/>
            <w:r w:rsidRPr="00D95F4E">
              <w:rPr>
                <w:rFonts w:ascii="Times New Roman" w:eastAsia="Calibri" w:hAnsi="Times New Roman" w:cs="Times New Roman"/>
                <w:sz w:val="24"/>
                <w:szCs w:val="24"/>
              </w:rPr>
              <w:t xml:space="preserve"> и текстовой частей – пластик, дерево, металл.</w:t>
            </w:r>
          </w:p>
        </w:tc>
        <w:tc>
          <w:tcPr>
            <w:tcW w:w="4909" w:type="dxa"/>
          </w:tcPr>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1. Вывеска состоит из графической и текстовой частей.</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D95F4E">
              <w:rPr>
                <w:rFonts w:ascii="Times New Roman" w:hAnsi="Times New Roman" w:cs="Times New Roman"/>
                <w:sz w:val="24"/>
                <w:szCs w:val="24"/>
              </w:rPr>
              <w:t>несветовых</w:t>
            </w:r>
            <w:proofErr w:type="spellEnd"/>
            <w:r w:rsidRPr="00D95F4E">
              <w:rPr>
                <w:rFonts w:ascii="Times New Roman" w:hAnsi="Times New Roman" w:cs="Times New Roman"/>
                <w:sz w:val="24"/>
                <w:szCs w:val="24"/>
              </w:rPr>
              <w:t>.</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3. Высота фриза – 700 мм.</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6. Количество вертикальных информационных панелей – не более 1 на каждом фасаде.</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7. Колористическое решение фриза, вертикальной информационной панели </w:t>
            </w:r>
            <w:r w:rsidRPr="00D95F4E">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D95F4E">
              <w:rPr>
                <w:rFonts w:ascii="Times New Roman" w:eastAsia="Calibri" w:hAnsi="Times New Roman" w:cs="Times New Roman"/>
                <w:sz w:val="24"/>
                <w:szCs w:val="24"/>
              </w:rPr>
              <w:t>в</w:t>
            </w:r>
            <w:proofErr w:type="gramEnd"/>
            <w:r w:rsidRPr="00D95F4E">
              <w:rPr>
                <w:rFonts w:ascii="Times New Roman" w:eastAsia="Calibri" w:hAnsi="Times New Roman" w:cs="Times New Roman"/>
                <w:sz w:val="24"/>
                <w:szCs w:val="24"/>
              </w:rPr>
              <w:t xml:space="preserve"> е</w:t>
            </w:r>
            <w:r w:rsidRPr="00D95F4E">
              <w:rPr>
                <w:rFonts w:ascii="Times New Roman" w:hAnsi="Times New Roman" w:cs="Times New Roman"/>
                <w:sz w:val="24"/>
                <w:szCs w:val="24"/>
              </w:rPr>
              <w:t>дином RAL.</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8. Колористическое решение текстовой и графической частей </w:t>
            </w:r>
            <w:r w:rsidRPr="00D95F4E">
              <w:rPr>
                <w:rFonts w:ascii="Times New Roman" w:eastAsia="Calibri" w:hAnsi="Times New Roman" w:cs="Times New Roman"/>
                <w:sz w:val="24"/>
                <w:szCs w:val="24"/>
              </w:rPr>
              <w:t>определяется владельцем НТО</w:t>
            </w:r>
            <w:r w:rsidRPr="00D95F4E">
              <w:rPr>
                <w:rFonts w:ascii="Times New Roman" w:hAnsi="Times New Roman" w:cs="Times New Roman"/>
                <w:sz w:val="24"/>
                <w:szCs w:val="24"/>
              </w:rPr>
              <w:t>.</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C577B3" w:rsidRPr="00D95F4E" w:rsidRDefault="00C577B3" w:rsidP="00D95F4E">
            <w:pPr>
              <w:pStyle w:val="a6"/>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11. Материал </w:t>
            </w:r>
            <w:proofErr w:type="gramStart"/>
            <w:r w:rsidRPr="00D95F4E">
              <w:rPr>
                <w:rFonts w:ascii="Times New Roman" w:hAnsi="Times New Roman" w:cs="Times New Roman"/>
                <w:sz w:val="24"/>
                <w:szCs w:val="24"/>
              </w:rPr>
              <w:t>графической</w:t>
            </w:r>
            <w:proofErr w:type="gramEnd"/>
            <w:r w:rsidRPr="00D95F4E">
              <w:rPr>
                <w:rFonts w:ascii="Times New Roman" w:hAnsi="Times New Roman" w:cs="Times New Roman"/>
                <w:sz w:val="24"/>
                <w:szCs w:val="24"/>
              </w:rPr>
              <w:t xml:space="preserve"> и текстовой частей – пластик, дерево, металл.</w:t>
            </w:r>
          </w:p>
        </w:tc>
      </w:tr>
    </w:tbl>
    <w:p w:rsidR="00C577B3" w:rsidRPr="00D95F4E" w:rsidRDefault="00C577B3" w:rsidP="00D95F4E">
      <w:pPr>
        <w:pStyle w:val="a6"/>
        <w:spacing w:after="0" w:line="240" w:lineRule="auto"/>
        <w:ind w:left="-567" w:right="-143"/>
        <w:rPr>
          <w:rFonts w:ascii="Times New Roman" w:hAnsi="Times New Roman" w:cs="Times New Roman"/>
          <w:sz w:val="24"/>
          <w:szCs w:val="24"/>
        </w:rPr>
      </w:pPr>
      <w:r w:rsidRPr="00D95F4E">
        <w:rPr>
          <w:rFonts w:ascii="Times New Roman" w:hAnsi="Times New Roman" w:cs="Times New Roman"/>
          <w:b/>
          <w:sz w:val="24"/>
          <w:szCs w:val="24"/>
        </w:rPr>
        <w:t>2.</w:t>
      </w:r>
      <w:r w:rsidRPr="00D95F4E">
        <w:rPr>
          <w:rFonts w:ascii="Times New Roman" w:hAnsi="Times New Roman" w:cs="Times New Roman"/>
          <w:sz w:val="24"/>
          <w:szCs w:val="24"/>
        </w:rPr>
        <w:t xml:space="preserve"> Графическое изображение типовых проектов НТО приведено в приложении 1 к настоящим Требованиям. </w:t>
      </w:r>
    </w:p>
    <w:p w:rsidR="00C577B3" w:rsidRPr="00D95F4E" w:rsidRDefault="00C577B3" w:rsidP="00D95F4E">
      <w:pPr>
        <w:widowControl w:val="0"/>
        <w:spacing w:after="0" w:line="240" w:lineRule="auto"/>
        <w:ind w:left="-567" w:right="-284" w:firstLine="709"/>
        <w:jc w:val="both"/>
        <w:rPr>
          <w:rFonts w:ascii="Times New Roman" w:hAnsi="Times New Roman" w:cs="Times New Roman"/>
          <w:sz w:val="24"/>
          <w:szCs w:val="24"/>
          <w:lang w:val="x-none"/>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Default="00C577B3" w:rsidP="00C577B3">
      <w:pPr>
        <w:pStyle w:val="a6"/>
        <w:spacing w:after="0" w:line="240" w:lineRule="auto"/>
        <w:ind w:left="-426" w:right="-284" w:firstLine="568"/>
        <w:jc w:val="center"/>
        <w:rPr>
          <w:rFonts w:ascii="Times New Roman" w:hAnsi="Times New Roman" w:cs="Times New Roman"/>
          <w:b/>
          <w:bCs/>
          <w:sz w:val="24"/>
        </w:rPr>
      </w:pPr>
    </w:p>
    <w:p w:rsidR="00E53D4C" w:rsidRDefault="00E53D4C" w:rsidP="00C577B3">
      <w:pPr>
        <w:pStyle w:val="a6"/>
        <w:spacing w:after="0" w:line="240" w:lineRule="auto"/>
        <w:ind w:left="-426" w:right="-284" w:firstLine="568"/>
        <w:jc w:val="center"/>
        <w:rPr>
          <w:rFonts w:ascii="Times New Roman" w:hAnsi="Times New Roman" w:cs="Times New Roman"/>
          <w:b/>
          <w:bCs/>
          <w:sz w:val="24"/>
        </w:rPr>
      </w:pPr>
    </w:p>
    <w:p w:rsidR="00E53D4C" w:rsidRDefault="00E53D4C" w:rsidP="00C577B3">
      <w:pPr>
        <w:pStyle w:val="a6"/>
        <w:spacing w:after="0" w:line="240" w:lineRule="auto"/>
        <w:ind w:left="-426" w:right="-284" w:firstLine="568"/>
        <w:jc w:val="center"/>
        <w:rPr>
          <w:rFonts w:ascii="Times New Roman" w:hAnsi="Times New Roman" w:cs="Times New Roman"/>
          <w:b/>
          <w:bCs/>
          <w:sz w:val="24"/>
        </w:rPr>
      </w:pPr>
    </w:p>
    <w:p w:rsidR="00E53D4C" w:rsidRPr="00C577B3" w:rsidRDefault="00E53D4C"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F7043C"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F7043C">
        <w:rPr>
          <w:rFonts w:ascii="Times New Roman" w:hAnsi="Times New Roman" w:cs="Times New Roman"/>
          <w:sz w:val="24"/>
        </w:rPr>
        <w:t xml:space="preserve">муниципального </w:t>
      </w:r>
      <w:r w:rsidRPr="00C577B3">
        <w:rPr>
          <w:rFonts w:ascii="Times New Roman" w:hAnsi="Times New Roman" w:cs="Times New Roman"/>
          <w:sz w:val="24"/>
        </w:rPr>
        <w:t>округа</w:t>
      </w:r>
      <w:r w:rsidR="00F7043C">
        <w:rPr>
          <w:rFonts w:ascii="Times New Roman" w:hAnsi="Times New Roman" w:cs="Times New Roman"/>
          <w:sz w:val="24"/>
        </w:rPr>
        <w:t xml:space="preserve"> </w:t>
      </w:r>
    </w:p>
    <w:p w:rsidR="00C577B3" w:rsidRPr="00C577B3" w:rsidRDefault="00F7043C" w:rsidP="00C577B3">
      <w:pPr>
        <w:pStyle w:val="a6"/>
        <w:spacing w:after="0" w:line="240" w:lineRule="auto"/>
        <w:ind w:left="-567"/>
        <w:jc w:val="right"/>
        <w:rPr>
          <w:rFonts w:ascii="Times New Roman" w:hAnsi="Times New Roman" w:cs="Times New Roman"/>
          <w:sz w:val="24"/>
        </w:rPr>
      </w:pPr>
      <w:r>
        <w:rPr>
          <w:rFonts w:ascii="Times New Roman" w:hAnsi="Times New Roman" w:cs="Times New Roman"/>
          <w:sz w:val="24"/>
        </w:rPr>
        <w:t>Пермского края</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F7043C" w:rsidRDefault="00C577B3" w:rsidP="00C577B3">
      <w:pPr>
        <w:spacing w:after="0" w:line="240" w:lineRule="auto"/>
        <w:jc w:val="center"/>
        <w:rPr>
          <w:rFonts w:ascii="Times New Roman" w:hAnsi="Times New Roman" w:cs="Times New Roman"/>
          <w:b/>
          <w:bCs/>
          <w:sz w:val="28"/>
          <w:szCs w:val="28"/>
        </w:rPr>
      </w:pPr>
      <w:r w:rsidRPr="00F7043C">
        <w:rPr>
          <w:rFonts w:ascii="Times New Roman" w:hAnsi="Times New Roman" w:cs="Times New Roman"/>
          <w:b/>
          <w:bCs/>
          <w:sz w:val="28"/>
          <w:szCs w:val="28"/>
        </w:rPr>
        <w:t xml:space="preserve">ГРАФИЧЕСКИЕ ИЗОБРАЖЕНИЯ </w:t>
      </w:r>
    </w:p>
    <w:p w:rsidR="00C577B3" w:rsidRPr="00F7043C" w:rsidRDefault="00C577B3" w:rsidP="00C577B3">
      <w:pPr>
        <w:pStyle w:val="a6"/>
        <w:spacing w:after="0" w:line="240" w:lineRule="auto"/>
        <w:ind w:left="-567" w:right="-285"/>
        <w:jc w:val="center"/>
        <w:rPr>
          <w:rFonts w:ascii="Times New Roman" w:hAnsi="Times New Roman" w:cs="Times New Roman"/>
          <w:b/>
          <w:bCs/>
          <w:sz w:val="28"/>
          <w:szCs w:val="28"/>
        </w:rPr>
      </w:pPr>
      <w:r w:rsidRPr="00F7043C">
        <w:rPr>
          <w:rFonts w:ascii="Times New Roman" w:hAnsi="Times New Roman" w:cs="Times New Roman"/>
          <w:b/>
          <w:bCs/>
          <w:sz w:val="28"/>
          <w:szCs w:val="28"/>
        </w:rPr>
        <w:t>типовых </w:t>
      </w:r>
      <w:proofErr w:type="gramStart"/>
      <w:r w:rsidRPr="00F7043C">
        <w:rPr>
          <w:rFonts w:ascii="Times New Roman" w:hAnsi="Times New Roman" w:cs="Times New Roman"/>
          <w:b/>
          <w:bCs/>
          <w:sz w:val="28"/>
          <w:szCs w:val="28"/>
        </w:rPr>
        <w:t>архитектурных решений</w:t>
      </w:r>
      <w:proofErr w:type="gramEnd"/>
      <w:r w:rsidRPr="00F7043C">
        <w:rPr>
          <w:rFonts w:ascii="Times New Roman" w:hAnsi="Times New Roman" w:cs="Times New Roman"/>
          <w:b/>
          <w:bCs/>
          <w:sz w:val="28"/>
          <w:szCs w:val="28"/>
        </w:rPr>
        <w:t xml:space="preserve"> внешнего вида</w:t>
      </w:r>
    </w:p>
    <w:p w:rsidR="00C577B3" w:rsidRPr="00F7043C" w:rsidRDefault="00C577B3" w:rsidP="00C577B3">
      <w:pPr>
        <w:pStyle w:val="a6"/>
        <w:spacing w:after="0" w:line="240" w:lineRule="auto"/>
        <w:ind w:left="-567" w:right="-285"/>
        <w:jc w:val="center"/>
        <w:rPr>
          <w:rFonts w:ascii="Times New Roman" w:hAnsi="Times New Roman" w:cs="Times New Roman"/>
          <w:b/>
          <w:bCs/>
          <w:sz w:val="28"/>
          <w:szCs w:val="28"/>
        </w:rPr>
      </w:pPr>
      <w:r w:rsidRPr="00F7043C">
        <w:rPr>
          <w:rFonts w:ascii="Times New Roman" w:hAnsi="Times New Roman" w:cs="Times New Roman"/>
          <w:b/>
          <w:bCs/>
          <w:sz w:val="28"/>
          <w:szCs w:val="28"/>
        </w:rPr>
        <w:t>нестационарных торговых объектов на территории</w:t>
      </w:r>
    </w:p>
    <w:p w:rsidR="00C577B3" w:rsidRPr="00F7043C"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7043C">
        <w:rPr>
          <w:rFonts w:ascii="Times New Roman" w:hAnsi="Times New Roman" w:cs="Times New Roman"/>
          <w:b/>
          <w:bCs/>
          <w:sz w:val="28"/>
          <w:szCs w:val="28"/>
        </w:rPr>
        <w:t>Добрянского</w:t>
      </w:r>
      <w:proofErr w:type="spellEnd"/>
      <w:r w:rsidRPr="00F7043C">
        <w:rPr>
          <w:rFonts w:ascii="Times New Roman" w:hAnsi="Times New Roman" w:cs="Times New Roman"/>
          <w:b/>
          <w:bCs/>
          <w:sz w:val="28"/>
          <w:szCs w:val="28"/>
        </w:rPr>
        <w:t xml:space="preserve"> </w:t>
      </w:r>
      <w:r w:rsidR="00F7043C">
        <w:rPr>
          <w:rFonts w:ascii="Times New Roman" w:hAnsi="Times New Roman" w:cs="Times New Roman"/>
          <w:b/>
          <w:sz w:val="28"/>
          <w:szCs w:val="28"/>
        </w:rPr>
        <w:t xml:space="preserve">муниципального </w:t>
      </w:r>
      <w:r w:rsidRPr="00F7043C">
        <w:rPr>
          <w:rFonts w:ascii="Times New Roman" w:hAnsi="Times New Roman" w:cs="Times New Roman"/>
          <w:b/>
          <w:sz w:val="28"/>
          <w:szCs w:val="28"/>
        </w:rPr>
        <w:t>округа</w:t>
      </w:r>
      <w:r w:rsidR="00F7043C">
        <w:rPr>
          <w:rFonts w:ascii="Times New Roman" w:hAnsi="Times New Roman" w:cs="Times New Roman"/>
          <w:b/>
          <w:sz w:val="28"/>
          <w:szCs w:val="28"/>
        </w:rPr>
        <w:t xml:space="preserve"> Пермского края</w:t>
      </w: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3EA4A72F" wp14:editId="4DAE8220">
            <wp:extent cx="4267200" cy="2838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3AC2ED7A" wp14:editId="631D31B7">
            <wp:extent cx="4695825" cy="3238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noProof/>
        </w:rPr>
      </w:pPr>
    </w:p>
    <w:p w:rsidR="00F7043C" w:rsidRDefault="00F7043C" w:rsidP="00C577B3">
      <w:pPr>
        <w:pStyle w:val="a6"/>
        <w:spacing w:after="0" w:line="240" w:lineRule="auto"/>
        <w:ind w:left="-567"/>
        <w:rPr>
          <w:rFonts w:ascii="Times New Roman" w:hAnsi="Times New Roman" w:cs="Times New Roman"/>
          <w:b/>
        </w:rPr>
      </w:pPr>
    </w:p>
    <w:p w:rsidR="00C577B3" w:rsidRPr="00F7043C" w:rsidRDefault="00C577B3" w:rsidP="00C577B3">
      <w:pPr>
        <w:pStyle w:val="a6"/>
        <w:spacing w:after="0" w:line="240" w:lineRule="auto"/>
        <w:ind w:left="-567"/>
        <w:rPr>
          <w:rFonts w:ascii="Times New Roman" w:hAnsi="Times New Roman" w:cs="Times New Roman"/>
          <w:b/>
          <w:sz w:val="28"/>
          <w:szCs w:val="28"/>
        </w:rPr>
      </w:pPr>
      <w:r w:rsidRPr="00F7043C">
        <w:rPr>
          <w:rFonts w:ascii="Times New Roman" w:hAnsi="Times New Roman" w:cs="Times New Roman"/>
          <w:b/>
          <w:sz w:val="28"/>
          <w:szCs w:val="28"/>
        </w:rPr>
        <w:lastRenderedPageBreak/>
        <w:t>Киоск:</w:t>
      </w: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noProof/>
        </w:rPr>
        <w:drawing>
          <wp:inline distT="0" distB="0" distL="0" distR="0" wp14:anchorId="720935DC" wp14:editId="666426D7">
            <wp:extent cx="4343400" cy="3562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rPr>
        <w:t xml:space="preserve">     </w:t>
      </w:r>
      <w:r w:rsidRPr="00C577B3">
        <w:rPr>
          <w:rFonts w:ascii="Times New Roman" w:hAnsi="Times New Roman" w:cs="Times New Roman"/>
          <w:noProof/>
        </w:rPr>
        <w:drawing>
          <wp:inline distT="0" distB="0" distL="0" distR="0" wp14:anchorId="2B32F1EE" wp14:editId="5C77F98C">
            <wp:extent cx="4429125" cy="3019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C577B3" w:rsidRPr="00C577B3" w:rsidRDefault="00C577B3" w:rsidP="00C577B3">
      <w:pPr>
        <w:pStyle w:val="a6"/>
        <w:spacing w:after="0" w:line="240" w:lineRule="auto"/>
        <w:ind w:left="-567" w:right="-285"/>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F7043C" w:rsidRPr="00C577B3" w:rsidRDefault="00F7043C"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spacing w:after="0" w:line="240" w:lineRule="auto"/>
        <w:rPr>
          <w:rFonts w:ascii="Times New Roman" w:hAnsi="Times New Roman" w:cs="Times New Roman"/>
          <w:b/>
          <w:sz w:val="28"/>
          <w:szCs w:val="28"/>
        </w:rPr>
      </w:pPr>
    </w:p>
    <w:p w:rsidR="00C577B3" w:rsidRPr="00C577B3" w:rsidRDefault="00C577B3" w:rsidP="00C577B3">
      <w:pPr>
        <w:spacing w:after="0" w:line="240" w:lineRule="auto"/>
        <w:rPr>
          <w:rFonts w:ascii="Times New Roman" w:hAnsi="Times New Roman" w:cs="Times New Roman"/>
          <w:b/>
          <w:sz w:val="28"/>
          <w:szCs w:val="28"/>
        </w:rPr>
      </w:pP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lastRenderedPageBreak/>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3</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w:t>
      </w:r>
      <w:r w:rsidR="00F7043C">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D43B5F" w:rsidRPr="00C577B3" w:rsidRDefault="00D43B5F" w:rsidP="00D43B5F">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Pr="00D43B5F">
        <w:rPr>
          <w:rFonts w:ascii="Times New Roman" w:hAnsi="Times New Roman"/>
          <w:sz w:val="28"/>
          <w:szCs w:val="28"/>
        </w:rPr>
        <w:t>22.10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Pr>
          <w:rFonts w:ascii="Times New Roman" w:hAnsi="Times New Roman"/>
          <w:sz w:val="28"/>
          <w:szCs w:val="28"/>
        </w:rPr>
        <w:t>19</w:t>
      </w:r>
      <w:r w:rsidR="00500D02">
        <w:rPr>
          <w:rFonts w:ascii="Times New Roman" w:hAnsi="Times New Roman"/>
          <w:sz w:val="28"/>
          <w:szCs w:val="28"/>
        </w:rPr>
        <w:t>9</w:t>
      </w:r>
      <w:r>
        <w:rPr>
          <w:rFonts w:ascii="Times New Roman" w:hAnsi="Times New Roman"/>
          <w:sz w:val="28"/>
          <w:szCs w:val="28"/>
        </w:rPr>
        <w:t>3</w:t>
      </w:r>
    </w:p>
    <w:p w:rsidR="00C577B3" w:rsidRPr="00C577B3" w:rsidRDefault="00C577B3" w:rsidP="00C577B3">
      <w:pPr>
        <w:spacing w:after="0" w:line="240" w:lineRule="auto"/>
        <w:jc w:val="center"/>
        <w:rPr>
          <w:rFonts w:ascii="Times New Roman" w:hAnsi="Times New Roman" w:cs="Times New Roman"/>
          <w:b/>
        </w:rPr>
      </w:pPr>
    </w:p>
    <w:p w:rsidR="00C577B3" w:rsidRPr="00C577B3" w:rsidRDefault="00C577B3" w:rsidP="00C577B3">
      <w:pPr>
        <w:spacing w:after="0" w:line="240" w:lineRule="auto"/>
        <w:ind w:right="-1" w:firstLine="709"/>
        <w:jc w:val="center"/>
        <w:rPr>
          <w:rFonts w:ascii="Times New Roman" w:hAnsi="Times New Roman" w:cs="Times New Roman"/>
        </w:rPr>
      </w:pPr>
    </w:p>
    <w:p w:rsidR="00C577B3" w:rsidRPr="00D07729"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Организатор открытого аукциона:</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D07729">
        <w:rPr>
          <w:rFonts w:ascii="Times New Roman" w:hAnsi="Times New Roman" w:cs="Times New Roman"/>
          <w:bCs/>
          <w:color w:val="000000"/>
          <w:sz w:val="24"/>
          <w:szCs w:val="24"/>
        </w:rPr>
        <w:t>Добрянского</w:t>
      </w:r>
      <w:proofErr w:type="spellEnd"/>
      <w:r w:rsidRPr="00D07729">
        <w:rPr>
          <w:rFonts w:ascii="Times New Roman" w:hAnsi="Times New Roman" w:cs="Times New Roman"/>
          <w:bCs/>
          <w:color w:val="000000"/>
          <w:sz w:val="24"/>
          <w:szCs w:val="24"/>
        </w:rPr>
        <w:t xml:space="preserve"> </w:t>
      </w:r>
      <w:r w:rsidR="00F7043C" w:rsidRPr="00D07729">
        <w:rPr>
          <w:rFonts w:ascii="Times New Roman" w:hAnsi="Times New Roman" w:cs="Times New Roman"/>
          <w:bCs/>
          <w:color w:val="000000"/>
          <w:sz w:val="24"/>
          <w:szCs w:val="24"/>
        </w:rPr>
        <w:t>муниципального</w:t>
      </w:r>
      <w:r w:rsidRPr="00D07729">
        <w:rPr>
          <w:rFonts w:ascii="Times New Roman" w:hAnsi="Times New Roman" w:cs="Times New Roman"/>
          <w:bCs/>
          <w:color w:val="000000"/>
          <w:sz w:val="24"/>
          <w:szCs w:val="24"/>
        </w:rPr>
        <w:t xml:space="preserve"> округа</w:t>
      </w:r>
      <w:r w:rsidR="00F7043C" w:rsidRPr="00D07729">
        <w:rPr>
          <w:rFonts w:ascii="Times New Roman" w:hAnsi="Times New Roman" w:cs="Times New Roman"/>
          <w:bCs/>
          <w:color w:val="000000"/>
          <w:sz w:val="24"/>
          <w:szCs w:val="24"/>
        </w:rPr>
        <w:t xml:space="preserve"> Пермского края</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Наименование Оператора электронной площадки:</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u w:val="single"/>
        </w:rPr>
      </w:pPr>
      <w:r w:rsidRPr="00D07729">
        <w:rPr>
          <w:rFonts w:ascii="Times New Roman" w:hAnsi="Times New Roman" w:cs="Times New Roman"/>
          <w:bCs/>
          <w:sz w:val="24"/>
          <w:szCs w:val="24"/>
          <w:u w:val="single"/>
        </w:rPr>
        <w:t>АО «Сбербанк-АСТ»</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Реестровый номер торгов:</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D07729">
        <w:rPr>
          <w:rFonts w:ascii="Times New Roman" w:hAnsi="Times New Roman" w:cs="Times New Roman"/>
          <w:sz w:val="24"/>
          <w:szCs w:val="24"/>
          <w:shd w:val="clear" w:color="auto" w:fill="FFFFFF"/>
        </w:rPr>
        <w:t>SBR</w:t>
      </w:r>
    </w:p>
    <w:p w:rsidR="00C577B3" w:rsidRPr="00C577B3" w:rsidRDefault="00C577B3" w:rsidP="00C577B3">
      <w:pPr>
        <w:pStyle w:val="6"/>
        <w:ind w:left="3261" w:right="-144" w:firstLine="720"/>
        <w:jc w:val="center"/>
        <w:rPr>
          <w:rStyle w:val="aff"/>
          <w:b w:val="0"/>
          <w:bCs w:val="0"/>
          <w:i/>
          <w:sz w:val="20"/>
        </w:rPr>
      </w:pPr>
      <w:r w:rsidRPr="00C577B3">
        <w:rPr>
          <w:rStyle w:val="aff"/>
          <w:b w:val="0"/>
          <w:bCs w:val="0"/>
          <w:i/>
          <w:sz w:val="20"/>
        </w:rPr>
        <w:t>(код торгов)</w:t>
      </w:r>
    </w:p>
    <w:p w:rsidR="00C577B3" w:rsidRPr="00C577B3" w:rsidRDefault="00C577B3" w:rsidP="00C577B3">
      <w:pPr>
        <w:pStyle w:val="6"/>
        <w:ind w:left="-567" w:right="-144" w:firstLine="720"/>
        <w:jc w:val="center"/>
        <w:rPr>
          <w:rStyle w:val="aff"/>
          <w:b w:val="0"/>
          <w:bCs w:val="0"/>
          <w:sz w:val="24"/>
          <w:szCs w:val="24"/>
        </w:rPr>
      </w:pPr>
    </w:p>
    <w:p w:rsidR="00C577B3" w:rsidRPr="00C577B3" w:rsidRDefault="00C577B3" w:rsidP="00C577B3">
      <w:pPr>
        <w:pStyle w:val="6"/>
        <w:ind w:left="-567" w:right="-144" w:firstLine="72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72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F7043C" w:rsidP="00C577B3">
      <w:pPr>
        <w:pStyle w:val="6"/>
        <w:ind w:left="-567" w:right="-144" w:firstLine="720"/>
        <w:jc w:val="center"/>
        <w:rPr>
          <w:rStyle w:val="aff"/>
          <w:b w:val="0"/>
          <w:bCs w:val="0"/>
          <w:sz w:val="24"/>
          <w:szCs w:val="24"/>
        </w:rPr>
      </w:pPr>
      <w:r>
        <w:rPr>
          <w:rStyle w:val="aff"/>
          <w:bCs w:val="0"/>
          <w:sz w:val="24"/>
          <w:szCs w:val="24"/>
          <w:u w:val="single"/>
        </w:rPr>
        <w:t>2</w:t>
      </w:r>
      <w:r w:rsidR="00E53D4C">
        <w:rPr>
          <w:rStyle w:val="aff"/>
          <w:bCs w:val="0"/>
          <w:sz w:val="24"/>
          <w:szCs w:val="24"/>
          <w:u w:val="single"/>
        </w:rPr>
        <w:t>7</w:t>
      </w:r>
      <w:r w:rsidR="00C577B3" w:rsidRPr="00C577B3">
        <w:rPr>
          <w:rStyle w:val="aff"/>
          <w:bCs w:val="0"/>
          <w:sz w:val="24"/>
          <w:szCs w:val="24"/>
          <w:u w:val="single"/>
        </w:rPr>
        <w:t>.</w:t>
      </w:r>
      <w:r w:rsidR="00E53D4C">
        <w:rPr>
          <w:rStyle w:val="aff"/>
          <w:bCs w:val="0"/>
          <w:sz w:val="24"/>
          <w:szCs w:val="24"/>
          <w:u w:val="single"/>
        </w:rPr>
        <w:t>11</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firstLine="720"/>
        <w:jc w:val="center"/>
        <w:rPr>
          <w:rStyle w:val="aff"/>
          <w:b w:val="0"/>
          <w:bCs w:val="0"/>
          <w:sz w:val="20"/>
        </w:rPr>
      </w:pPr>
      <w:r w:rsidRPr="00C577B3">
        <w:rPr>
          <w:rStyle w:val="aff"/>
          <w:b w:val="0"/>
          <w:bCs w:val="0"/>
          <w:sz w:val="20"/>
        </w:rPr>
        <w:t>(дата аукциона)</w:t>
      </w:r>
    </w:p>
    <w:p w:rsidR="00C577B3" w:rsidRPr="00C577B3" w:rsidRDefault="00C577B3" w:rsidP="00C577B3">
      <w:pPr>
        <w:pStyle w:val="6"/>
        <w:ind w:left="-567" w:right="-144" w:firstLine="720"/>
        <w:jc w:val="center"/>
        <w:rPr>
          <w:rStyle w:val="aff"/>
          <w:b w:val="0"/>
          <w:bCs w:val="0"/>
          <w:sz w:val="20"/>
        </w:rPr>
      </w:pPr>
    </w:p>
    <w:p w:rsidR="00C577B3" w:rsidRPr="00C577B3" w:rsidRDefault="00C577B3" w:rsidP="00C577B3">
      <w:pPr>
        <w:pStyle w:val="aff0"/>
        <w:spacing w:before="0" w:beforeAutospacing="0" w:after="0" w:afterAutospacing="0"/>
        <w:ind w:left="-567" w:right="-144" w:firstLine="720"/>
        <w:outlineLvl w:val="6"/>
        <w:rPr>
          <w:bCs/>
        </w:rPr>
      </w:pPr>
    </w:p>
    <w:p w:rsidR="00C577B3" w:rsidRPr="00D07729" w:rsidRDefault="00C577B3" w:rsidP="00C577B3">
      <w:pPr>
        <w:pStyle w:val="aff0"/>
        <w:spacing w:before="0" w:beforeAutospacing="0" w:after="0" w:afterAutospacing="0"/>
        <w:ind w:left="-426" w:right="-1" w:firstLine="720"/>
        <w:jc w:val="both"/>
        <w:outlineLvl w:val="6"/>
        <w:rPr>
          <w:bCs/>
        </w:rPr>
      </w:pPr>
      <w:r w:rsidRPr="00D07729">
        <w:rPr>
          <w:bCs/>
        </w:rPr>
        <w:t xml:space="preserve">1. </w:t>
      </w:r>
      <w:proofErr w:type="gramStart"/>
      <w:r w:rsidRPr="00D07729">
        <w:rPr>
          <w:bCs/>
        </w:rPr>
        <w:t xml:space="preserve">Настоящим участник аукциона подтверждает свое согласие на участие в аукционе в электронной форме, назначенном на </w:t>
      </w:r>
      <w:r w:rsidR="00F7043C" w:rsidRPr="00D07729">
        <w:rPr>
          <w:bCs/>
        </w:rPr>
        <w:t>2</w:t>
      </w:r>
      <w:r w:rsidR="00E53D4C">
        <w:rPr>
          <w:bCs/>
        </w:rPr>
        <w:t>7</w:t>
      </w:r>
      <w:r w:rsidRPr="00D07729">
        <w:rPr>
          <w:bCs/>
        </w:rPr>
        <w:t>.</w:t>
      </w:r>
      <w:r w:rsidR="00E53D4C">
        <w:rPr>
          <w:bCs/>
        </w:rPr>
        <w:t>11</w:t>
      </w:r>
      <w:r w:rsidRPr="00D07729">
        <w:rPr>
          <w:bCs/>
        </w:rPr>
        <w:t>.202</w:t>
      </w:r>
      <w:r w:rsidR="00F7043C" w:rsidRPr="00D07729">
        <w:rPr>
          <w:bCs/>
        </w:rPr>
        <w:t>5</w:t>
      </w:r>
      <w:r w:rsidRPr="00D07729">
        <w:rPr>
          <w:bCs/>
        </w:rPr>
        <w:t>, по лоту № ____  (адрес:</w:t>
      </w:r>
      <w:proofErr w:type="gramEnd"/>
      <w:r w:rsidRPr="00D07729">
        <w:rPr>
          <w:bCs/>
        </w:rPr>
        <w:t xml:space="preserve"> Пермский край, </w:t>
      </w:r>
      <w:proofErr w:type="spellStart"/>
      <w:r w:rsidRPr="00D07729">
        <w:rPr>
          <w:bCs/>
        </w:rPr>
        <w:t>г</w:t>
      </w:r>
      <w:proofErr w:type="gramStart"/>
      <w:r w:rsidRPr="00D07729">
        <w:rPr>
          <w:bCs/>
        </w:rPr>
        <w:t>.Д</w:t>
      </w:r>
      <w:proofErr w:type="gramEnd"/>
      <w:r w:rsidRPr="00D07729">
        <w:rPr>
          <w:bCs/>
        </w:rPr>
        <w:t>обрянка</w:t>
      </w:r>
      <w:proofErr w:type="spellEnd"/>
      <w:r w:rsidRPr="00D07729">
        <w:rPr>
          <w:bCs/>
        </w:rPr>
        <w:t>,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D07729" w:rsidRDefault="00C577B3" w:rsidP="00C577B3">
      <w:pPr>
        <w:widowControl w:val="0"/>
        <w:spacing w:after="0" w:line="240" w:lineRule="auto"/>
        <w:ind w:left="-426" w:right="-1" w:firstLine="720"/>
        <w:contextualSpacing/>
        <w:jc w:val="both"/>
        <w:rPr>
          <w:rFonts w:ascii="Times New Roman" w:hAnsi="Times New Roman" w:cs="Times New Roman"/>
          <w:sz w:val="24"/>
          <w:szCs w:val="24"/>
          <w:shd w:val="clear" w:color="auto" w:fill="FEFEFE"/>
        </w:rPr>
      </w:pPr>
      <w:r w:rsidRPr="00D07729">
        <w:rPr>
          <w:rFonts w:ascii="Times New Roman" w:hAnsi="Times New Roman" w:cs="Times New Roman"/>
          <w:sz w:val="24"/>
          <w:szCs w:val="24"/>
          <w:shd w:val="clear" w:color="auto" w:fill="FEFEFE"/>
        </w:rPr>
        <w:t xml:space="preserve">2. </w:t>
      </w:r>
      <w:proofErr w:type="gramStart"/>
      <w:r w:rsidRPr="00D07729">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D07729">
        <w:rPr>
          <w:rFonts w:ascii="Times New Roman" w:hAnsi="Times New Roman" w:cs="Times New Roman"/>
          <w:sz w:val="24"/>
          <w:szCs w:val="24"/>
          <w:shd w:val="clear" w:color="auto" w:fill="FEFEFE"/>
        </w:rPr>
        <w:t xml:space="preserve"> согласия Заявителя. </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3. Заявитель уведомлен о следующем:</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D07729"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iCs/>
          <w:color w:val="000000"/>
          <w:sz w:val="24"/>
          <w:szCs w:val="24"/>
        </w:rPr>
      </w:pPr>
      <w:r w:rsidRPr="00D07729">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D07729">
        <w:rPr>
          <w:rFonts w:ascii="Times New Roman" w:hAnsi="Times New Roman" w:cs="Times New Roman"/>
          <w:iCs/>
          <w:color w:val="000000"/>
          <w:sz w:val="24"/>
          <w:szCs w:val="24"/>
        </w:rPr>
        <w:t>3.3</w:t>
      </w:r>
      <w:r w:rsidRPr="00D07729">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xml:space="preserve">, а так же в случае не заключения таким Заявителем </w:t>
      </w:r>
      <w:r w:rsidRPr="00D07729">
        <w:rPr>
          <w:rFonts w:ascii="Times New Roman" w:hAnsi="Times New Roman" w:cs="Times New Roman"/>
          <w:iCs/>
          <w:color w:val="000000"/>
          <w:sz w:val="24"/>
          <w:szCs w:val="24"/>
        </w:rPr>
        <w:t>договора на 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аукционной документацией</w:t>
      </w:r>
      <w:r w:rsidRPr="00D07729">
        <w:rPr>
          <w:rFonts w:ascii="Times New Roman" w:eastAsia="Calibri" w:hAnsi="Times New Roman" w:cs="Times New Roman"/>
          <w:color w:val="000000"/>
          <w:sz w:val="24"/>
          <w:szCs w:val="24"/>
        </w:rPr>
        <w:t>, победитель</w:t>
      </w:r>
      <w:proofErr w:type="gramEnd"/>
      <w:r w:rsidRPr="00D07729">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w:t>
      </w:r>
      <w:r w:rsidRPr="00D07729">
        <w:rPr>
          <w:rFonts w:ascii="Times New Roman" w:eastAsia="Calibri" w:hAnsi="Times New Roman" w:cs="Times New Roman"/>
          <w:color w:val="000000"/>
          <w:sz w:val="24"/>
          <w:szCs w:val="24"/>
        </w:rPr>
        <w:lastRenderedPageBreak/>
        <w:t xml:space="preserve">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D07729">
        <w:rPr>
          <w:rFonts w:ascii="Times New Roman" w:eastAsia="Calibri" w:hAnsi="Times New Roman" w:cs="Times New Roman"/>
          <w:color w:val="000000"/>
          <w:sz w:val="24"/>
          <w:szCs w:val="24"/>
        </w:rPr>
        <w:t>Добрянского</w:t>
      </w:r>
      <w:proofErr w:type="spellEnd"/>
      <w:r w:rsidRPr="00D07729">
        <w:rPr>
          <w:rFonts w:ascii="Times New Roman" w:eastAsia="Calibri" w:hAnsi="Times New Roman" w:cs="Times New Roman"/>
          <w:color w:val="000000"/>
          <w:sz w:val="24"/>
          <w:szCs w:val="24"/>
        </w:rPr>
        <w:t xml:space="preserve"> </w:t>
      </w:r>
      <w:r w:rsidR="003A3F08">
        <w:rPr>
          <w:rFonts w:ascii="Times New Roman" w:eastAsia="Calibri" w:hAnsi="Times New Roman" w:cs="Times New Roman"/>
          <w:color w:val="000000"/>
          <w:sz w:val="24"/>
          <w:szCs w:val="24"/>
        </w:rPr>
        <w:t xml:space="preserve">муниципального </w:t>
      </w:r>
      <w:r w:rsidRPr="00D07729">
        <w:rPr>
          <w:rFonts w:ascii="Times New Roman" w:eastAsia="Calibri" w:hAnsi="Times New Roman" w:cs="Times New Roman"/>
          <w:color w:val="000000"/>
          <w:sz w:val="24"/>
          <w:szCs w:val="24"/>
        </w:rPr>
        <w:t>округа</w:t>
      </w:r>
      <w:r w:rsidR="003A3F08">
        <w:rPr>
          <w:rFonts w:ascii="Times New Roman" w:eastAsia="Calibri" w:hAnsi="Times New Roman" w:cs="Times New Roman"/>
          <w:color w:val="000000"/>
          <w:sz w:val="24"/>
          <w:szCs w:val="24"/>
        </w:rPr>
        <w:t>.</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 xml:space="preserve">5. Настоящим Заявитель подтверждает, что: </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eastAsia="Calibri" w:hAnsi="Times New Roman" w:cs="Times New Roman"/>
          <w:color w:val="000000"/>
          <w:sz w:val="24"/>
          <w:szCs w:val="24"/>
        </w:rPr>
        <w:t xml:space="preserve">5.1 с условиями и сроками заключения </w:t>
      </w:r>
      <w:r w:rsidRPr="00D07729">
        <w:rPr>
          <w:rFonts w:ascii="Times New Roman" w:hAnsi="Times New Roman" w:cs="Times New Roman"/>
          <w:iCs/>
          <w:color w:val="000000"/>
          <w:sz w:val="24"/>
          <w:szCs w:val="24"/>
        </w:rPr>
        <w:t>договора на размещение нестационарного торгового объекта</w:t>
      </w:r>
      <w:r w:rsidRPr="00D07729">
        <w:rPr>
          <w:rFonts w:ascii="Times New Roman" w:eastAsia="Calibri" w:hAnsi="Times New Roman" w:cs="Times New Roman"/>
          <w:color w:val="000000"/>
          <w:sz w:val="24"/>
          <w:szCs w:val="24"/>
        </w:rPr>
        <w:t>: «</w:t>
      </w:r>
      <w:r w:rsidRPr="00D07729">
        <w:rPr>
          <w:rStyle w:val="aff"/>
          <w:rFonts w:ascii="Times New Roman" w:hAnsi="Times New Roman" w:cs="Times New Roman"/>
          <w:bCs w:val="0"/>
          <w:sz w:val="24"/>
          <w:szCs w:val="24"/>
        </w:rPr>
        <w:t>______</w:t>
      </w:r>
      <w:r w:rsidRPr="00D07729">
        <w:rPr>
          <w:rFonts w:ascii="Times New Roman" w:eastAsia="Calibri" w:hAnsi="Times New Roman" w:cs="Times New Roman"/>
          <w:color w:val="000000"/>
          <w:sz w:val="24"/>
          <w:szCs w:val="24"/>
        </w:rPr>
        <w:t xml:space="preserve">» </w:t>
      </w:r>
      <w:r w:rsidRPr="00D07729">
        <w:rPr>
          <w:rFonts w:ascii="Times New Roman" w:eastAsia="Calibri" w:hAnsi="Times New Roman" w:cs="Times New Roman"/>
          <w:i/>
          <w:color w:val="000000"/>
          <w:sz w:val="24"/>
          <w:szCs w:val="24"/>
        </w:rPr>
        <w:t>(указывается вид НТО)</w:t>
      </w:r>
      <w:r w:rsidRPr="00D07729">
        <w:rPr>
          <w:rFonts w:ascii="Times New Roman" w:eastAsia="Calibri" w:hAnsi="Times New Roman" w:cs="Times New Roman"/>
          <w:color w:val="000000"/>
          <w:sz w:val="24"/>
          <w:szCs w:val="24"/>
        </w:rPr>
        <w:t xml:space="preserve"> по адресу: Пермский край, </w:t>
      </w:r>
      <w:proofErr w:type="spellStart"/>
      <w:r w:rsidRPr="00D07729">
        <w:rPr>
          <w:rFonts w:ascii="Times New Roman" w:eastAsia="Calibri" w:hAnsi="Times New Roman" w:cs="Times New Roman"/>
          <w:color w:val="000000"/>
          <w:sz w:val="24"/>
          <w:szCs w:val="24"/>
        </w:rPr>
        <w:t>г</w:t>
      </w:r>
      <w:proofErr w:type="gramStart"/>
      <w:r w:rsidRPr="00D07729">
        <w:rPr>
          <w:rFonts w:ascii="Times New Roman" w:eastAsia="Calibri" w:hAnsi="Times New Roman" w:cs="Times New Roman"/>
          <w:color w:val="000000"/>
          <w:sz w:val="24"/>
          <w:szCs w:val="24"/>
        </w:rPr>
        <w:t>.Д</w:t>
      </w:r>
      <w:proofErr w:type="gramEnd"/>
      <w:r w:rsidRPr="00D07729">
        <w:rPr>
          <w:rFonts w:ascii="Times New Roman" w:eastAsia="Calibri" w:hAnsi="Times New Roman" w:cs="Times New Roman"/>
          <w:color w:val="000000"/>
          <w:sz w:val="24"/>
          <w:szCs w:val="24"/>
        </w:rPr>
        <w:t>обрянка</w:t>
      </w:r>
      <w:proofErr w:type="spellEnd"/>
      <w:r w:rsidRPr="00D07729">
        <w:rPr>
          <w:rFonts w:ascii="Times New Roman" w:eastAsia="Calibri" w:hAnsi="Times New Roman" w:cs="Times New Roman"/>
          <w:color w:val="000000"/>
          <w:sz w:val="24"/>
          <w:szCs w:val="24"/>
        </w:rPr>
        <w:t xml:space="preserve">, </w:t>
      </w:r>
      <w:r w:rsidRPr="00D07729">
        <w:rPr>
          <w:rFonts w:ascii="Times New Roman" w:hAnsi="Times New Roman" w:cs="Times New Roman"/>
          <w:bCs/>
          <w:sz w:val="24"/>
          <w:szCs w:val="24"/>
        </w:rPr>
        <w:t xml:space="preserve">_______________, </w:t>
      </w:r>
      <w:r w:rsidRPr="00D07729">
        <w:rPr>
          <w:rFonts w:ascii="Times New Roman" w:hAnsi="Times New Roman" w:cs="Times New Roman"/>
          <w:color w:val="000000"/>
          <w:sz w:val="24"/>
          <w:szCs w:val="24"/>
        </w:rPr>
        <w:t>лот №</w:t>
      </w:r>
      <w:r w:rsidRPr="00D07729">
        <w:rPr>
          <w:rStyle w:val="aff"/>
          <w:rFonts w:ascii="Times New Roman" w:hAnsi="Times New Roman" w:cs="Times New Roman"/>
          <w:bCs w:val="0"/>
          <w:sz w:val="24"/>
          <w:szCs w:val="24"/>
        </w:rPr>
        <w:t xml:space="preserve">______, </w:t>
      </w:r>
      <w:r w:rsidRPr="00D07729">
        <w:rPr>
          <w:rFonts w:ascii="Times New Roman" w:hAnsi="Times New Roman" w:cs="Times New Roman"/>
          <w:color w:val="000000"/>
          <w:sz w:val="24"/>
          <w:szCs w:val="24"/>
        </w:rPr>
        <w:t>ознакомлен и согласен;</w:t>
      </w:r>
    </w:p>
    <w:p w:rsidR="00C577B3" w:rsidRPr="00D07729"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color w:val="000000"/>
          <w:sz w:val="24"/>
          <w:szCs w:val="24"/>
        </w:rPr>
      </w:pPr>
      <w:r w:rsidRPr="00D07729">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D07729">
        <w:rPr>
          <w:rFonts w:ascii="Times New Roman" w:hAnsi="Times New Roman" w:cs="Times New Roman"/>
          <w:color w:val="000000"/>
          <w:sz w:val="24"/>
          <w:szCs w:val="24"/>
        </w:rPr>
        <w:t xml:space="preserve"> </w:t>
      </w:r>
      <w:proofErr w:type="gramStart"/>
      <w:r w:rsidRPr="00D07729">
        <w:rPr>
          <w:rFonts w:ascii="Times New Roman" w:hAnsi="Times New Roman" w:cs="Times New Roman"/>
          <w:color w:val="000000"/>
          <w:sz w:val="24"/>
          <w:szCs w:val="24"/>
        </w:rPr>
        <w:t>ознакомлен</w:t>
      </w:r>
      <w:proofErr w:type="gramEnd"/>
      <w:r w:rsidRPr="00D07729">
        <w:rPr>
          <w:rFonts w:ascii="Times New Roman" w:hAnsi="Times New Roman" w:cs="Times New Roman"/>
          <w:color w:val="000000"/>
          <w:sz w:val="24"/>
          <w:szCs w:val="24"/>
        </w:rPr>
        <w:t xml:space="preserve"> и согласен;</w:t>
      </w:r>
    </w:p>
    <w:p w:rsidR="00C577B3" w:rsidRPr="00D07729"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color w:val="000000"/>
          <w:sz w:val="24"/>
          <w:szCs w:val="24"/>
        </w:rPr>
      </w:pPr>
      <w:r w:rsidRPr="00D07729">
        <w:rPr>
          <w:rFonts w:ascii="Times New Roman" w:hAnsi="Times New Roman" w:cs="Times New Roman"/>
          <w:color w:val="000000"/>
          <w:sz w:val="24"/>
          <w:szCs w:val="24"/>
        </w:rPr>
        <w:t>5.3 является субъектом малого или среднего предпринимательства.</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D07729">
        <w:rPr>
          <w:rFonts w:ascii="Times New Roman" w:hAnsi="Times New Roman" w:cs="Times New Roman"/>
          <w:color w:val="000000"/>
          <w:sz w:val="24"/>
          <w:szCs w:val="24"/>
        </w:rPr>
        <w:t>6. Заявитель обязуется:</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D07729">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D07729">
        <w:rPr>
          <w:rFonts w:ascii="Times New Roman" w:hAnsi="Times New Roman" w:cs="Times New Roman"/>
          <w:color w:val="000000"/>
          <w:sz w:val="24"/>
          <w:szCs w:val="24"/>
        </w:rPr>
        <w:t>аукционной документацией,</w:t>
      </w:r>
      <w:r w:rsidRPr="00D07729">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D07729">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D07729">
        <w:rPr>
          <w:rFonts w:ascii="Times New Roman" w:hAnsi="Times New Roman" w:cs="Times New Roman"/>
          <w:iCs/>
          <w:color w:val="000000"/>
          <w:sz w:val="24"/>
          <w:szCs w:val="24"/>
        </w:rPr>
        <w:t>договор на 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w:t>
      </w:r>
    </w:p>
    <w:p w:rsidR="00C577B3" w:rsidRPr="00D07729" w:rsidRDefault="00C577B3" w:rsidP="00C577B3">
      <w:pPr>
        <w:pStyle w:val="aff0"/>
        <w:spacing w:before="0" w:beforeAutospacing="0" w:after="0" w:afterAutospacing="0"/>
        <w:ind w:left="-426" w:right="-1" w:firstLine="720"/>
        <w:jc w:val="both"/>
        <w:outlineLvl w:val="6"/>
        <w:rPr>
          <w:bCs/>
        </w:rPr>
      </w:pPr>
      <w:r w:rsidRPr="00D07729">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D07729">
        <w:rPr>
          <w:color w:val="000000"/>
        </w:rPr>
        <w:t xml:space="preserve">аукционной документации, </w:t>
      </w:r>
      <w:r w:rsidRPr="00D07729">
        <w:t>извещении о проведен</w:t>
      </w:r>
      <w:proofErr w:type="gramStart"/>
      <w:r w:rsidRPr="00D07729">
        <w:t>ии ау</w:t>
      </w:r>
      <w:proofErr w:type="gramEnd"/>
      <w:r w:rsidRPr="00D07729">
        <w:t>кциона</w:t>
      </w:r>
      <w:r w:rsidRPr="00D07729">
        <w:rPr>
          <w:rFonts w:eastAsia="Calibri"/>
          <w:color w:val="000000"/>
        </w:rPr>
        <w:t xml:space="preserve"> и соответствующем договоре на размещение нестационарного торгового объекта</w:t>
      </w:r>
      <w:r w:rsidRPr="00D07729">
        <w:rPr>
          <w:bCs/>
        </w:rPr>
        <w:t>;</w:t>
      </w:r>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D07729">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D07729">
        <w:rPr>
          <w:rFonts w:ascii="Times New Roman" w:hAnsi="Times New Roman" w:cs="Times New Roman"/>
          <w:iCs/>
          <w:color w:val="000000"/>
          <w:sz w:val="24"/>
          <w:szCs w:val="24"/>
        </w:rPr>
        <w:t>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 xml:space="preserve">аукционной документацией и информационным извещением, а так же </w:t>
      </w:r>
      <w:r w:rsidRPr="00D07729">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D07729">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r w:rsidRPr="00D07729">
        <w:rPr>
          <w:rFonts w:ascii="Times New Roman" w:eastAsia="Calibri" w:hAnsi="Times New Roman" w:cs="Times New Roman"/>
          <w:color w:val="000000"/>
          <w:sz w:val="24"/>
          <w:szCs w:val="24"/>
        </w:rPr>
        <w:t>7. В случае</w:t>
      </w:r>
      <w:proofErr w:type="gramStart"/>
      <w:r w:rsidRPr="00D07729">
        <w:rPr>
          <w:rFonts w:ascii="Times New Roman" w:eastAsia="Calibri" w:hAnsi="Times New Roman" w:cs="Times New Roman"/>
          <w:color w:val="000000"/>
          <w:sz w:val="24"/>
          <w:szCs w:val="24"/>
        </w:rPr>
        <w:t>,</w:t>
      </w:r>
      <w:proofErr w:type="gramEnd"/>
      <w:r w:rsidRPr="00D07729">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D07729">
        <w:rPr>
          <w:rFonts w:ascii="Times New Roman" w:hAnsi="Times New Roman" w:cs="Times New Roman"/>
          <w:iCs/>
          <w:color w:val="000000"/>
          <w:sz w:val="24"/>
          <w:szCs w:val="24"/>
        </w:rPr>
        <w:t>договор на размещение нестационарного торгового объекта</w:t>
      </w:r>
      <w:r w:rsidRPr="00D07729">
        <w:rPr>
          <w:rFonts w:ascii="Times New Roman" w:eastAsia="Calibri" w:hAnsi="Times New Roman" w:cs="Times New Roman"/>
          <w:color w:val="000000"/>
          <w:sz w:val="24"/>
          <w:szCs w:val="24"/>
        </w:rPr>
        <w:t xml:space="preserve"> по начальной цене аукциона в порядке, установленном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xml:space="preserve">. </w:t>
      </w:r>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D07729">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D07729">
        <w:rPr>
          <w:rFonts w:ascii="Times New Roman" w:hAnsi="Times New Roman" w:cs="Times New Roman"/>
          <w:iCs/>
          <w:color w:val="000000"/>
          <w:sz w:val="24"/>
          <w:szCs w:val="24"/>
        </w:rPr>
        <w:t>договора на 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D07729">
        <w:rPr>
          <w:rFonts w:ascii="Times New Roman" w:eastAsia="Calibri" w:hAnsi="Times New Roman" w:cs="Times New Roman"/>
          <w:color w:val="000000"/>
          <w:sz w:val="24"/>
          <w:szCs w:val="24"/>
        </w:rPr>
        <w:t xml:space="preserve"> в бюджет </w:t>
      </w:r>
      <w:proofErr w:type="spellStart"/>
      <w:r w:rsidRPr="00D07729">
        <w:rPr>
          <w:rFonts w:ascii="Times New Roman" w:eastAsia="Calibri" w:hAnsi="Times New Roman" w:cs="Times New Roman"/>
          <w:color w:val="000000"/>
          <w:sz w:val="24"/>
          <w:szCs w:val="24"/>
        </w:rPr>
        <w:t>Добрянского</w:t>
      </w:r>
      <w:proofErr w:type="spellEnd"/>
      <w:r w:rsidRPr="00D07729">
        <w:rPr>
          <w:rFonts w:ascii="Times New Roman" w:eastAsia="Calibri" w:hAnsi="Times New Roman" w:cs="Times New Roman"/>
          <w:color w:val="000000"/>
          <w:sz w:val="24"/>
          <w:szCs w:val="24"/>
        </w:rPr>
        <w:t xml:space="preserve"> </w:t>
      </w:r>
      <w:r w:rsidR="00E53D4C">
        <w:rPr>
          <w:rFonts w:ascii="Times New Roman" w:eastAsia="Calibri" w:hAnsi="Times New Roman" w:cs="Times New Roman"/>
          <w:color w:val="000000"/>
          <w:sz w:val="24"/>
          <w:szCs w:val="24"/>
        </w:rPr>
        <w:t>муниципального</w:t>
      </w:r>
      <w:r w:rsidRPr="00D07729">
        <w:rPr>
          <w:rFonts w:ascii="Times New Roman" w:eastAsia="Calibri" w:hAnsi="Times New Roman" w:cs="Times New Roman"/>
          <w:color w:val="000000"/>
          <w:sz w:val="24"/>
          <w:szCs w:val="24"/>
        </w:rPr>
        <w:t xml:space="preserve"> округа.</w:t>
      </w: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right="-1" w:firstLine="720"/>
        <w:outlineLvl w:val="6"/>
        <w:rPr>
          <w:bCs/>
        </w:rPr>
      </w:pPr>
    </w:p>
    <w:p w:rsidR="00C577B3" w:rsidRDefault="00C577B3"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C577B3" w:rsidRPr="00C577B3" w:rsidRDefault="00C577B3" w:rsidP="00C577B3">
      <w:pPr>
        <w:pStyle w:val="a6"/>
        <w:spacing w:after="0" w:line="240" w:lineRule="auto"/>
        <w:rPr>
          <w:rFonts w:ascii="Times New Roman" w:hAnsi="Times New Roman" w:cs="Times New Roman"/>
          <w:u w:val="single"/>
        </w:rPr>
      </w:pPr>
      <w:r w:rsidRPr="00C577B3">
        <w:rPr>
          <w:rFonts w:ascii="Times New Roman" w:hAnsi="Times New Roman" w:cs="Times New Roman"/>
          <w:szCs w:val="28"/>
        </w:rPr>
        <w:t xml:space="preserve">                                                      </w:t>
      </w: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4</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 </w:t>
      </w:r>
      <w:r w:rsidR="00F7043C">
        <w:rPr>
          <w:rFonts w:ascii="Times New Roman" w:hAnsi="Times New Roman"/>
          <w:sz w:val="28"/>
          <w:szCs w:val="28"/>
        </w:rPr>
        <w:t>Пермского края</w:t>
      </w:r>
    </w:p>
    <w:p w:rsidR="00D43B5F" w:rsidRPr="00C577B3" w:rsidRDefault="00D43B5F" w:rsidP="00D43B5F">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Pr="00D43B5F">
        <w:rPr>
          <w:rFonts w:ascii="Times New Roman" w:hAnsi="Times New Roman"/>
          <w:sz w:val="28"/>
          <w:szCs w:val="28"/>
        </w:rPr>
        <w:t>22.10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Pr>
          <w:rFonts w:ascii="Times New Roman" w:hAnsi="Times New Roman"/>
          <w:sz w:val="28"/>
          <w:szCs w:val="28"/>
        </w:rPr>
        <w:t>19</w:t>
      </w:r>
      <w:r w:rsidR="00500D02">
        <w:rPr>
          <w:rFonts w:ascii="Times New Roman" w:hAnsi="Times New Roman"/>
          <w:sz w:val="28"/>
          <w:szCs w:val="28"/>
        </w:rPr>
        <w:t>9</w:t>
      </w:r>
      <w:r>
        <w:rPr>
          <w:rFonts w:ascii="Times New Roman" w:hAnsi="Times New Roman"/>
          <w:sz w:val="28"/>
          <w:szCs w:val="28"/>
        </w:rPr>
        <w:t>3</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ConsPlusNonformat"/>
        <w:ind w:left="-567"/>
        <w:jc w:val="center"/>
        <w:rPr>
          <w:rFonts w:ascii="Times New Roman" w:hAnsi="Times New Roman" w:cs="Times New Roman"/>
          <w:sz w:val="24"/>
          <w:szCs w:val="24"/>
        </w:rPr>
      </w:pPr>
      <w:r w:rsidRPr="00C577B3">
        <w:rPr>
          <w:rFonts w:ascii="Times New Roman" w:hAnsi="Times New Roman" w:cs="Times New Roman"/>
          <w:b/>
          <w:sz w:val="24"/>
          <w:szCs w:val="24"/>
        </w:rPr>
        <w:t xml:space="preserve">                                                                                                                                       ПРОЕКТ </w:t>
      </w:r>
    </w:p>
    <w:p w:rsidR="00C577B3" w:rsidRPr="00F7043C" w:rsidRDefault="00C577B3"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Договор № __________</w:t>
      </w: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 xml:space="preserve">на размещение нестационарного торгового объекта </w:t>
      </w:r>
    </w:p>
    <w:p w:rsidR="00F7043C" w:rsidRPr="00F7043C" w:rsidRDefault="00F7043C" w:rsidP="00F7043C">
      <w:pPr>
        <w:pStyle w:val="ConsPlusNonformat"/>
        <w:ind w:left="-567"/>
        <w:jc w:val="center"/>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sz w:val="24"/>
          <w:szCs w:val="24"/>
        </w:rPr>
      </w:pPr>
      <w:r w:rsidRPr="00F7043C">
        <w:rPr>
          <w:rFonts w:ascii="Times New Roman" w:hAnsi="Times New Roman" w:cs="Times New Roman"/>
          <w:sz w:val="24"/>
          <w:szCs w:val="24"/>
        </w:rPr>
        <w:t xml:space="preserve"> г. Добрянка                                                                                                   «___» </w:t>
      </w:r>
      <w:r w:rsidR="00E53D4C">
        <w:rPr>
          <w:rFonts w:ascii="Times New Roman" w:hAnsi="Times New Roman" w:cs="Times New Roman"/>
          <w:sz w:val="24"/>
          <w:szCs w:val="24"/>
        </w:rPr>
        <w:t>декабря</w:t>
      </w:r>
      <w:r w:rsidRPr="00F7043C">
        <w:rPr>
          <w:rFonts w:ascii="Times New Roman" w:hAnsi="Times New Roman" w:cs="Times New Roman"/>
          <w:sz w:val="24"/>
          <w:szCs w:val="24"/>
        </w:rPr>
        <w:t xml:space="preserve"> 2025 года</w:t>
      </w:r>
    </w:p>
    <w:p w:rsidR="00F7043C" w:rsidRPr="00F7043C" w:rsidRDefault="00F7043C"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E53D4C">
        <w:rPr>
          <w:rFonts w:ascii="Times New Roman" w:hAnsi="Times New Roman" w:cs="Times New Roman"/>
          <w:sz w:val="24"/>
          <w:szCs w:val="24"/>
        </w:rPr>
        <w:t>Степановой Елены</w:t>
      </w:r>
      <w:r w:rsidRPr="00F7043C">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 </w:t>
      </w:r>
      <w:proofErr w:type="spellStart"/>
      <w:r w:rsidRPr="00F7043C">
        <w:rPr>
          <w:rFonts w:ascii="Times New Roman" w:hAnsi="Times New Roman" w:cs="Times New Roman"/>
          <w:i/>
        </w:rPr>
        <w:t>самозанятого</w:t>
      </w:r>
      <w:proofErr w:type="spellEnd"/>
      <w:r w:rsidRPr="00F7043C">
        <w:rPr>
          <w:rFonts w:ascii="Times New Roman" w:hAnsi="Times New Roman" w:cs="Times New Roman"/>
          <w:i/>
        </w:rPr>
        <w:t>)</w:t>
      </w:r>
    </w:p>
    <w:p w:rsidR="00F7043C" w:rsidRPr="00F7043C" w:rsidRDefault="00F7043C" w:rsidP="00F7043C">
      <w:pPr>
        <w:pStyle w:val="aff0"/>
        <w:spacing w:before="0" w:beforeAutospacing="0" w:after="0" w:afterAutospacing="0"/>
        <w:ind w:left="-567" w:right="-144"/>
        <w:jc w:val="both"/>
        <w:outlineLvl w:val="6"/>
      </w:pPr>
      <w:r w:rsidRPr="00F7043C">
        <w:t>именуемое(</w:t>
      </w:r>
      <w:proofErr w:type="spellStart"/>
      <w:r w:rsidRPr="00F7043C">
        <w:t>ый</w:t>
      </w:r>
      <w:proofErr w:type="spellEnd"/>
      <w:r w:rsidRPr="00F7043C">
        <w:t xml:space="preserve">) в дальнейшем </w:t>
      </w:r>
      <w:r w:rsidRPr="00F7043C">
        <w:rPr>
          <w:b/>
        </w:rPr>
        <w:t>«Владелец»</w:t>
      </w:r>
      <w:r w:rsidRPr="00F7043C">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F7043C">
        <w:t>Добрянского</w:t>
      </w:r>
      <w:proofErr w:type="spellEnd"/>
      <w:r w:rsidRPr="00F7043C">
        <w:t xml:space="preserve"> муниципального округа Пермского края от </w:t>
      </w:r>
      <w:r w:rsidRPr="00E53D4C">
        <w:t>___.</w:t>
      </w:r>
      <w:r w:rsidR="00E53D4C">
        <w:t>1</w:t>
      </w:r>
      <w:r w:rsidRPr="00E53D4C">
        <w:t>0.2025 №___ «Об</w:t>
      </w:r>
      <w:r w:rsidRPr="00F7043C">
        <w:t xml:space="preserve">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Pr="00F7043C">
        <w:t>г</w:t>
      </w:r>
      <w:proofErr w:type="gramStart"/>
      <w:r w:rsidRPr="00F7043C">
        <w:t>.Д</w:t>
      </w:r>
      <w:proofErr w:type="gramEnd"/>
      <w:r w:rsidRPr="00F7043C">
        <w:t>обрянка</w:t>
      </w:r>
      <w:proofErr w:type="spellEnd"/>
      <w:r w:rsidRPr="00F7043C">
        <w:t xml:space="preserve"> Пермского края</w:t>
      </w:r>
      <w:r w:rsidRPr="00F7043C">
        <w:rPr>
          <w:b/>
        </w:rPr>
        <w:t xml:space="preserve">» </w:t>
      </w:r>
      <w:r w:rsidRPr="00F7043C">
        <w:t xml:space="preserve">заключили настоящий договор о </w:t>
      </w:r>
      <w:proofErr w:type="gramStart"/>
      <w:r w:rsidRPr="00F7043C">
        <w:t>нижеследующем</w:t>
      </w:r>
      <w:proofErr w:type="gramEnd"/>
      <w:r w:rsidRPr="00F7043C">
        <w:t>:</w:t>
      </w:r>
    </w:p>
    <w:p w:rsidR="00F7043C" w:rsidRPr="00F7043C" w:rsidRDefault="00F7043C" w:rsidP="00F7043C">
      <w:pPr>
        <w:pStyle w:val="ConsPlusNonformat"/>
        <w:ind w:left="-567" w:right="-2"/>
        <w:rPr>
          <w:rFonts w:ascii="Times New Roman" w:hAnsi="Times New Roman" w:cs="Times New Roman"/>
          <w:sz w:val="16"/>
          <w:szCs w:val="16"/>
        </w:rPr>
      </w:pP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 Предмет договора</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 xml:space="preserve">1.1. </w:t>
      </w:r>
      <w:proofErr w:type="gramStart"/>
      <w:r w:rsidRPr="00F7043C">
        <w:rPr>
          <w:rFonts w:ascii="Times New Roman" w:hAnsi="Times New Roman" w:cs="Times New Roman"/>
          <w:sz w:val="24"/>
          <w:szCs w:val="24"/>
        </w:rPr>
        <w:t>На основании итогового протокола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от 2</w:t>
      </w:r>
      <w:r w:rsidR="00E53D4C">
        <w:rPr>
          <w:rFonts w:ascii="Times New Roman" w:hAnsi="Times New Roman" w:cs="Times New Roman"/>
          <w:sz w:val="24"/>
          <w:szCs w:val="24"/>
        </w:rPr>
        <w:t>7</w:t>
      </w:r>
      <w:r w:rsidRPr="00F7043C">
        <w:rPr>
          <w:rFonts w:ascii="Times New Roman" w:hAnsi="Times New Roman" w:cs="Times New Roman"/>
          <w:sz w:val="24"/>
          <w:szCs w:val="24"/>
        </w:rPr>
        <w:t xml:space="preserve"> </w:t>
      </w:r>
      <w:r w:rsidR="00E53D4C">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 №___ по результатам аукциона в электронной форме, назначенного на </w:t>
      </w:r>
      <w:r w:rsidR="00E53D4C" w:rsidRPr="00F7043C">
        <w:rPr>
          <w:rFonts w:ascii="Times New Roman" w:hAnsi="Times New Roman" w:cs="Times New Roman"/>
          <w:sz w:val="24"/>
          <w:szCs w:val="24"/>
        </w:rPr>
        <w:t>2</w:t>
      </w:r>
      <w:r w:rsidR="00E53D4C">
        <w:rPr>
          <w:rFonts w:ascii="Times New Roman" w:hAnsi="Times New Roman" w:cs="Times New Roman"/>
          <w:sz w:val="24"/>
          <w:szCs w:val="24"/>
        </w:rPr>
        <w:t>7</w:t>
      </w:r>
      <w:r w:rsidR="00E53D4C" w:rsidRPr="00F7043C">
        <w:rPr>
          <w:rFonts w:ascii="Times New Roman" w:hAnsi="Times New Roman" w:cs="Times New Roman"/>
          <w:sz w:val="24"/>
          <w:szCs w:val="24"/>
        </w:rPr>
        <w:t xml:space="preserve"> </w:t>
      </w:r>
      <w:r w:rsidR="00E53D4C">
        <w:rPr>
          <w:rFonts w:ascii="Times New Roman" w:hAnsi="Times New Roman" w:cs="Times New Roman"/>
          <w:sz w:val="24"/>
          <w:szCs w:val="24"/>
        </w:rPr>
        <w:t>ноября</w:t>
      </w:r>
      <w:r w:rsidR="00E53D4C" w:rsidRPr="00F7043C">
        <w:rPr>
          <w:rFonts w:ascii="Times New Roman" w:hAnsi="Times New Roman" w:cs="Times New Roman"/>
          <w:sz w:val="24"/>
          <w:szCs w:val="24"/>
        </w:rPr>
        <w:t xml:space="preserve"> </w:t>
      </w:r>
      <w:r w:rsidRPr="00F7043C">
        <w:rPr>
          <w:rFonts w:ascii="Times New Roman" w:hAnsi="Times New Roman" w:cs="Times New Roman"/>
          <w:sz w:val="24"/>
          <w:szCs w:val="24"/>
        </w:rPr>
        <w:t>2025 года, Управление предоставляет Владельцу право на размещение нестационарного торгового объекта (далее - Объект)</w:t>
      </w:r>
      <w:r w:rsidRPr="00F7043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городского округа от 21.07.2020 №1058 </w:t>
      </w:r>
      <w:r w:rsidRPr="00F7043C">
        <w:rPr>
          <w:rFonts w:ascii="Times New Roman" w:hAnsi="Times New Roman" w:cs="Times New Roman"/>
          <w:sz w:val="24"/>
          <w:szCs w:val="24"/>
        </w:rPr>
        <w:t>(в редакции постановлений от 16.01.2023 №63</w:t>
      </w:r>
      <w:proofErr w:type="gramEnd"/>
      <w:r w:rsidRPr="00F7043C">
        <w:rPr>
          <w:rFonts w:ascii="Times New Roman" w:hAnsi="Times New Roman" w:cs="Times New Roman"/>
          <w:sz w:val="24"/>
          <w:szCs w:val="24"/>
        </w:rPr>
        <w:t xml:space="preserve">, от 17.06.2024 №1568): </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1.1.1 учетный номер</w:t>
      </w:r>
      <w:proofErr w:type="gramStart"/>
      <w:r w:rsidRPr="00F7043C">
        <w:rPr>
          <w:rFonts w:ascii="Times New Roman" w:hAnsi="Times New Roman" w:cs="Times New Roman"/>
          <w:sz w:val="24"/>
          <w:szCs w:val="24"/>
        </w:rPr>
        <w:t>: _____________;</w:t>
      </w:r>
      <w:proofErr w:type="gramEnd"/>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1.1.2 вид</w:t>
      </w:r>
      <w:proofErr w:type="gramStart"/>
      <w:r w:rsidRPr="00F7043C">
        <w:rPr>
          <w:rFonts w:ascii="Times New Roman" w:hAnsi="Times New Roman" w:cs="Times New Roman"/>
          <w:sz w:val="24"/>
          <w:szCs w:val="24"/>
        </w:rPr>
        <w:t>: _________________________;</w:t>
      </w:r>
      <w:proofErr w:type="gramEnd"/>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1.1.3 специализация</w:t>
      </w:r>
      <w:proofErr w:type="gramStart"/>
      <w:r w:rsidRPr="00F7043C">
        <w:rPr>
          <w:rFonts w:ascii="Times New Roman" w:hAnsi="Times New Roman" w:cs="Times New Roman"/>
          <w:sz w:val="24"/>
          <w:szCs w:val="24"/>
        </w:rPr>
        <w:t>:</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________________________________________________________;</w:t>
      </w:r>
      <w:proofErr w:type="gramEnd"/>
    </w:p>
    <w:p w:rsidR="00F7043C" w:rsidRPr="00F7043C" w:rsidRDefault="00F7043C" w:rsidP="00F7043C">
      <w:pPr>
        <w:pStyle w:val="ConsPlusNonformat"/>
        <w:ind w:left="-567" w:right="-2" w:firstLine="567"/>
        <w:jc w:val="both"/>
        <w:rPr>
          <w:rFonts w:ascii="Times New Roman" w:hAnsi="Times New Roman" w:cs="Times New Roman"/>
          <w:b/>
          <w:i/>
          <w:sz w:val="24"/>
          <w:szCs w:val="24"/>
        </w:rPr>
      </w:pPr>
      <w:r w:rsidRPr="00F7043C">
        <w:rPr>
          <w:rFonts w:ascii="Times New Roman" w:hAnsi="Times New Roman" w:cs="Times New Roman"/>
          <w:sz w:val="24"/>
          <w:szCs w:val="24"/>
        </w:rPr>
        <w:t>1.1.4 адресные ориентиры</w:t>
      </w:r>
      <w:proofErr w:type="gramStart"/>
      <w:r w:rsidRPr="00F7043C">
        <w:rPr>
          <w:rFonts w:ascii="Times New Roman" w:hAnsi="Times New Roman" w:cs="Times New Roman"/>
          <w:sz w:val="24"/>
          <w:szCs w:val="24"/>
        </w:rPr>
        <w:t>: ____________________________________________________</w:t>
      </w:r>
      <w:r w:rsidRPr="00F7043C">
        <w:rPr>
          <w:rFonts w:ascii="Times New Roman" w:hAnsi="Times New Roman" w:cs="Times New Roman"/>
          <w:b/>
          <w:i/>
          <w:sz w:val="24"/>
          <w:szCs w:val="24"/>
        </w:rPr>
        <w:t xml:space="preserve">; </w:t>
      </w:r>
      <w:proofErr w:type="gramEnd"/>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1.1.5 площадь Объекта: _____________ </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1.1.6 площадь места размещения Объекта: _____________</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bl>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1.1.8 период размещения: </w:t>
      </w:r>
      <w:r w:rsidRPr="00F7043C">
        <w:rPr>
          <w:rFonts w:ascii="Times New Roman" w:hAnsi="Times New Roman" w:cs="Times New Roman"/>
          <w:b/>
          <w:i/>
          <w:sz w:val="24"/>
          <w:szCs w:val="24"/>
        </w:rPr>
        <w:t xml:space="preserve">с </w:t>
      </w:r>
      <w:r w:rsidR="00E53D4C">
        <w:rPr>
          <w:rFonts w:ascii="Times New Roman" w:hAnsi="Times New Roman" w:cs="Times New Roman"/>
          <w:b/>
          <w:i/>
          <w:sz w:val="24"/>
          <w:szCs w:val="24"/>
        </w:rPr>
        <w:t>11</w:t>
      </w:r>
      <w:r w:rsidRPr="00F7043C">
        <w:rPr>
          <w:rFonts w:ascii="Times New Roman" w:hAnsi="Times New Roman" w:cs="Times New Roman"/>
          <w:b/>
          <w:i/>
          <w:sz w:val="24"/>
          <w:szCs w:val="24"/>
        </w:rPr>
        <w:t xml:space="preserve"> </w:t>
      </w:r>
      <w:r w:rsidR="00E53D4C">
        <w:rPr>
          <w:rFonts w:ascii="Times New Roman" w:hAnsi="Times New Roman" w:cs="Times New Roman"/>
          <w:b/>
          <w:i/>
          <w:sz w:val="24"/>
          <w:szCs w:val="24"/>
        </w:rPr>
        <w:t>декабр</w:t>
      </w:r>
      <w:r w:rsidRPr="00F7043C">
        <w:rPr>
          <w:rFonts w:ascii="Times New Roman" w:hAnsi="Times New Roman" w:cs="Times New Roman"/>
          <w:b/>
          <w:i/>
          <w:sz w:val="24"/>
          <w:szCs w:val="24"/>
        </w:rPr>
        <w:t>я 2025 года</w:t>
      </w:r>
      <w:r w:rsidRPr="00F7043C">
        <w:rPr>
          <w:rFonts w:ascii="Times New Roman" w:hAnsi="Times New Roman" w:cs="Times New Roman"/>
          <w:sz w:val="24"/>
          <w:szCs w:val="24"/>
        </w:rPr>
        <w:t xml:space="preserve"> </w:t>
      </w:r>
      <w:r w:rsidRPr="00F7043C">
        <w:rPr>
          <w:rFonts w:ascii="Times New Roman" w:hAnsi="Times New Roman" w:cs="Times New Roman"/>
          <w:b/>
          <w:i/>
          <w:sz w:val="24"/>
          <w:szCs w:val="24"/>
        </w:rPr>
        <w:t xml:space="preserve">по </w:t>
      </w:r>
      <w:r w:rsidR="00E53D4C">
        <w:rPr>
          <w:rFonts w:ascii="Times New Roman" w:hAnsi="Times New Roman" w:cs="Times New Roman"/>
          <w:b/>
          <w:i/>
          <w:sz w:val="24"/>
          <w:szCs w:val="24"/>
        </w:rPr>
        <w:t>1</w:t>
      </w:r>
      <w:r w:rsidRPr="00F7043C">
        <w:rPr>
          <w:rFonts w:ascii="Times New Roman" w:hAnsi="Times New Roman" w:cs="Times New Roman"/>
          <w:b/>
          <w:i/>
          <w:sz w:val="24"/>
          <w:szCs w:val="24"/>
        </w:rPr>
        <w:t xml:space="preserve">0 </w:t>
      </w:r>
      <w:r w:rsidR="00E53D4C">
        <w:rPr>
          <w:rFonts w:ascii="Times New Roman" w:hAnsi="Times New Roman" w:cs="Times New Roman"/>
          <w:b/>
          <w:i/>
          <w:sz w:val="24"/>
          <w:szCs w:val="24"/>
        </w:rPr>
        <w:t>декабр</w:t>
      </w:r>
      <w:r w:rsidRPr="00F7043C">
        <w:rPr>
          <w:rFonts w:ascii="Times New Roman" w:hAnsi="Times New Roman" w:cs="Times New Roman"/>
          <w:b/>
          <w:i/>
          <w:sz w:val="24"/>
          <w:szCs w:val="24"/>
        </w:rPr>
        <w:t>я 2030 года</w:t>
      </w:r>
      <w:r w:rsidRPr="00F7043C">
        <w:rPr>
          <w:rFonts w:ascii="Times New Roman" w:hAnsi="Times New Roman" w:cs="Times New Roman"/>
          <w:sz w:val="24"/>
          <w:szCs w:val="24"/>
        </w:rPr>
        <w:t>.</w:t>
      </w:r>
    </w:p>
    <w:p w:rsidR="00D07729" w:rsidRDefault="00F7043C" w:rsidP="00F7043C">
      <w:pPr>
        <w:pStyle w:val="ConsPlusNonformat"/>
        <w:ind w:left="-567" w:right="-143"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1.2. Нормативные требования к внешнему облику Объекта</w:t>
      </w:r>
      <w:r w:rsidRPr="00F7043C">
        <w:rPr>
          <w:rFonts w:ascii="Times New Roman" w:hAnsi="Times New Roman" w:cs="Times New Roman"/>
          <w:bCs/>
          <w:sz w:val="24"/>
          <w:szCs w:val="24"/>
        </w:rPr>
        <w:t xml:space="preserve"> определены в соответствии с решением Думы </w:t>
      </w:r>
      <w:proofErr w:type="spellStart"/>
      <w:r w:rsidRPr="00F7043C">
        <w:rPr>
          <w:rFonts w:ascii="Times New Roman" w:hAnsi="Times New Roman" w:cs="Times New Roman"/>
          <w:bCs/>
          <w:sz w:val="24"/>
          <w:szCs w:val="24"/>
        </w:rPr>
        <w:t>Добрянского</w:t>
      </w:r>
      <w:proofErr w:type="spellEnd"/>
      <w:r w:rsidRPr="00F7043C">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F7043C">
        <w:rPr>
          <w:rFonts w:ascii="Times New Roman" w:hAnsi="Times New Roman" w:cs="Times New Roman"/>
          <w:bCs/>
          <w:sz w:val="24"/>
          <w:szCs w:val="24"/>
        </w:rPr>
        <w:t>Добрянского</w:t>
      </w:r>
      <w:proofErr w:type="spellEnd"/>
      <w:r w:rsidRPr="00F7043C">
        <w:rPr>
          <w:rFonts w:ascii="Times New Roman" w:hAnsi="Times New Roman" w:cs="Times New Roman"/>
          <w:bCs/>
          <w:sz w:val="24"/>
          <w:szCs w:val="24"/>
        </w:rPr>
        <w:t xml:space="preserve"> городского округа» и</w:t>
      </w:r>
      <w:r w:rsidRPr="00F7043C">
        <w:rPr>
          <w:rFonts w:ascii="Times New Roman" w:hAnsi="Times New Roman" w:cs="Times New Roman"/>
          <w:sz w:val="24"/>
          <w:szCs w:val="24"/>
        </w:rPr>
        <w:t xml:space="preserve"> приведены в приложении 1 к настоящему договору.</w:t>
      </w:r>
    </w:p>
    <w:p w:rsidR="00F7043C" w:rsidRPr="00F7043C" w:rsidRDefault="00F7043C" w:rsidP="00F7043C">
      <w:pPr>
        <w:pStyle w:val="ConsPlusNonformat"/>
        <w:ind w:left="-567" w:right="-143"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lastRenderedPageBreak/>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F7043C">
        <w:rPr>
          <w:rFonts w:ascii="Times New Roman" w:hAnsi="Times New Roman" w:cs="Times New Roman"/>
          <w:sz w:val="24"/>
          <w:szCs w:val="24"/>
          <w:lang w:val="en-US"/>
        </w:rPr>
        <w:t>III</w:t>
      </w:r>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II. Срок действия договора</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2.1. Договор вступает в силу со дня подписания Сторонами и действует </w:t>
      </w:r>
      <w:r w:rsidRPr="00F7043C">
        <w:rPr>
          <w:rFonts w:ascii="Times New Roman" w:hAnsi="Times New Roman" w:cs="Times New Roman"/>
          <w:b/>
          <w:i/>
          <w:sz w:val="24"/>
          <w:szCs w:val="24"/>
        </w:rPr>
        <w:t xml:space="preserve">до </w:t>
      </w:r>
      <w:r w:rsidR="00320A01">
        <w:rPr>
          <w:rFonts w:ascii="Times New Roman" w:hAnsi="Times New Roman" w:cs="Times New Roman"/>
          <w:b/>
          <w:i/>
          <w:sz w:val="24"/>
          <w:szCs w:val="24"/>
        </w:rPr>
        <w:t>1</w:t>
      </w:r>
      <w:r w:rsidR="00320A01" w:rsidRPr="00F7043C">
        <w:rPr>
          <w:rFonts w:ascii="Times New Roman" w:hAnsi="Times New Roman" w:cs="Times New Roman"/>
          <w:b/>
          <w:i/>
          <w:sz w:val="24"/>
          <w:szCs w:val="24"/>
        </w:rPr>
        <w:t xml:space="preserve">0 </w:t>
      </w:r>
      <w:r w:rsidR="00320A01">
        <w:rPr>
          <w:rFonts w:ascii="Times New Roman" w:hAnsi="Times New Roman" w:cs="Times New Roman"/>
          <w:b/>
          <w:i/>
          <w:sz w:val="24"/>
          <w:szCs w:val="24"/>
        </w:rPr>
        <w:t>декабр</w:t>
      </w:r>
      <w:r w:rsidR="00320A01" w:rsidRPr="00F7043C">
        <w:rPr>
          <w:rFonts w:ascii="Times New Roman" w:hAnsi="Times New Roman" w:cs="Times New Roman"/>
          <w:b/>
          <w:i/>
          <w:sz w:val="24"/>
          <w:szCs w:val="24"/>
        </w:rPr>
        <w:t xml:space="preserve">я </w:t>
      </w:r>
      <w:r w:rsidRPr="00F7043C">
        <w:rPr>
          <w:rFonts w:ascii="Times New Roman" w:hAnsi="Times New Roman" w:cs="Times New Roman"/>
          <w:b/>
          <w:i/>
          <w:sz w:val="24"/>
          <w:szCs w:val="24"/>
        </w:rPr>
        <w:t>2030 года</w:t>
      </w:r>
      <w:r w:rsidRPr="00F7043C">
        <w:rPr>
          <w:rFonts w:ascii="Times New Roman" w:hAnsi="Times New Roman" w:cs="Times New Roman"/>
          <w:sz w:val="24"/>
          <w:szCs w:val="24"/>
        </w:rPr>
        <w:t>, а в части исполнения обязательств по оплате и демонтажу Объекта – до их полного исполнения.</w:t>
      </w: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I</w:t>
      </w:r>
      <w:r w:rsidRPr="00F7043C">
        <w:rPr>
          <w:rFonts w:ascii="Times New Roman" w:hAnsi="Times New Roman" w:cs="Times New Roman"/>
          <w:b/>
          <w:sz w:val="24"/>
          <w:szCs w:val="24"/>
          <w:lang w:val="en-US"/>
        </w:rPr>
        <w:t>I</w:t>
      </w:r>
      <w:r w:rsidRPr="00F7043C">
        <w:rPr>
          <w:rFonts w:ascii="Times New Roman" w:hAnsi="Times New Roman" w:cs="Times New Roman"/>
          <w:b/>
          <w:sz w:val="24"/>
          <w:szCs w:val="24"/>
        </w:rPr>
        <w:t>I. Плата за размещение Объекта и порядок расчетов</w:t>
      </w:r>
    </w:p>
    <w:p w:rsidR="00F7043C" w:rsidRPr="00320A01"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w:t>
      </w:r>
      <w:r w:rsidRPr="00320A01">
        <w:rPr>
          <w:rFonts w:ascii="Times New Roman" w:hAnsi="Times New Roman" w:cs="Times New Roman"/>
          <w:sz w:val="24"/>
          <w:szCs w:val="24"/>
        </w:rPr>
        <w:t xml:space="preserve">объекте, договора на размещение нестационарного торгового объекта на территории </w:t>
      </w:r>
      <w:proofErr w:type="spellStart"/>
      <w:r w:rsidRPr="00320A01">
        <w:rPr>
          <w:rFonts w:ascii="Times New Roman" w:hAnsi="Times New Roman" w:cs="Times New Roman"/>
          <w:sz w:val="24"/>
          <w:szCs w:val="24"/>
        </w:rPr>
        <w:t>Добрянского</w:t>
      </w:r>
      <w:proofErr w:type="spellEnd"/>
      <w:r w:rsidRPr="00320A01">
        <w:rPr>
          <w:rFonts w:ascii="Times New Roman" w:hAnsi="Times New Roman" w:cs="Times New Roman"/>
          <w:sz w:val="24"/>
          <w:szCs w:val="24"/>
        </w:rPr>
        <w:t xml:space="preserve"> </w:t>
      </w:r>
      <w:r w:rsidR="00320A01" w:rsidRPr="00320A01">
        <w:rPr>
          <w:rFonts w:ascii="Times New Roman" w:hAnsi="Times New Roman" w:cs="Times New Roman"/>
          <w:sz w:val="24"/>
          <w:szCs w:val="24"/>
        </w:rPr>
        <w:t xml:space="preserve">муниципального округа, утвержденной приказом управления имущественных и земельных отношений администрации </w:t>
      </w:r>
      <w:proofErr w:type="spellStart"/>
      <w:r w:rsidR="00320A01" w:rsidRPr="00320A01">
        <w:rPr>
          <w:rFonts w:ascii="Times New Roman" w:hAnsi="Times New Roman" w:cs="Times New Roman"/>
          <w:sz w:val="24"/>
          <w:szCs w:val="24"/>
        </w:rPr>
        <w:t>Добрянского</w:t>
      </w:r>
      <w:proofErr w:type="spellEnd"/>
      <w:r w:rsidR="00320A01" w:rsidRPr="00320A01">
        <w:rPr>
          <w:rFonts w:ascii="Times New Roman" w:hAnsi="Times New Roman" w:cs="Times New Roman"/>
          <w:sz w:val="24"/>
          <w:szCs w:val="24"/>
        </w:rPr>
        <w:t xml:space="preserve"> муниципального округа </w:t>
      </w:r>
      <w:r w:rsidR="00320A01" w:rsidRPr="00320A01">
        <w:rPr>
          <w:rFonts w:ascii="Times New Roman" w:hAnsi="Times New Roman" w:cs="Times New Roman"/>
          <w:bCs/>
          <w:sz w:val="24"/>
          <w:szCs w:val="24"/>
        </w:rPr>
        <w:t>от 02</w:t>
      </w:r>
      <w:r w:rsidR="00320A01" w:rsidRPr="00320A01">
        <w:rPr>
          <w:rFonts w:ascii="Times New Roman" w:hAnsi="Times New Roman" w:cs="Times New Roman"/>
          <w:sz w:val="24"/>
          <w:szCs w:val="24"/>
        </w:rPr>
        <w:t xml:space="preserve">.07.2025 </w:t>
      </w:r>
      <w:r w:rsidR="00320A01" w:rsidRPr="00320A01">
        <w:rPr>
          <w:rFonts w:ascii="Times New Roman" w:hAnsi="Times New Roman" w:cs="Times New Roman"/>
          <w:bCs/>
          <w:sz w:val="24"/>
          <w:szCs w:val="24"/>
        </w:rPr>
        <w:t>№968</w:t>
      </w:r>
      <w:r w:rsidRPr="00320A01">
        <w:rPr>
          <w:rFonts w:ascii="Times New Roman" w:hAnsi="Times New Roman" w:cs="Times New Roman"/>
          <w:sz w:val="24"/>
          <w:szCs w:val="24"/>
        </w:rPr>
        <w:t>, с учетом кадастрового квартала 59</w:t>
      </w:r>
      <w:proofErr w:type="gramEnd"/>
      <w:r w:rsidRPr="00320A01">
        <w:rPr>
          <w:rFonts w:ascii="Times New Roman" w:hAnsi="Times New Roman" w:cs="Times New Roman"/>
          <w:sz w:val="24"/>
          <w:szCs w:val="24"/>
        </w:rPr>
        <w:t>:18:001_____, и устанавливается в соответствии с итогами  аукциона на право заключения договора на размещение нестационарного торгового объекта от 2</w:t>
      </w:r>
      <w:r w:rsidR="00320A01">
        <w:rPr>
          <w:rFonts w:ascii="Times New Roman" w:hAnsi="Times New Roman" w:cs="Times New Roman"/>
          <w:sz w:val="24"/>
          <w:szCs w:val="24"/>
        </w:rPr>
        <w:t>7</w:t>
      </w:r>
      <w:r w:rsidRPr="00320A01">
        <w:rPr>
          <w:rFonts w:ascii="Times New Roman" w:hAnsi="Times New Roman" w:cs="Times New Roman"/>
          <w:sz w:val="24"/>
          <w:szCs w:val="24"/>
        </w:rPr>
        <w:t xml:space="preserve"> </w:t>
      </w:r>
      <w:r w:rsidR="00320A01">
        <w:rPr>
          <w:rFonts w:ascii="Times New Roman" w:hAnsi="Times New Roman" w:cs="Times New Roman"/>
          <w:sz w:val="24"/>
          <w:szCs w:val="24"/>
        </w:rPr>
        <w:t>ноября</w:t>
      </w:r>
      <w:r w:rsidRPr="00320A01">
        <w:rPr>
          <w:rFonts w:ascii="Times New Roman" w:hAnsi="Times New Roman" w:cs="Times New Roman"/>
          <w:sz w:val="24"/>
          <w:szCs w:val="24"/>
        </w:rPr>
        <w:t xml:space="preserve"> 2025 года в  размере:</w:t>
      </w:r>
    </w:p>
    <w:p w:rsidR="00F7043C" w:rsidRPr="00F7043C" w:rsidRDefault="00F7043C" w:rsidP="00F7043C">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F7043C" w:rsidRPr="00F7043C" w:rsidRDefault="00F7043C" w:rsidP="00F7043C">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F7043C" w:rsidRPr="00F7043C"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F7043C" w:rsidRPr="00F7043C" w:rsidRDefault="00F7043C" w:rsidP="00F7043C">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w:t>
      </w:r>
      <w:proofErr w:type="gramStart"/>
      <w:r w:rsidRPr="00F7043C">
        <w:rPr>
          <w:rFonts w:ascii="Times New Roman" w:hAnsi="Times New Roman" w:cs="Times New Roman"/>
          <w:sz w:val="24"/>
          <w:szCs w:val="24"/>
        </w:rPr>
        <w:t xml:space="preserve">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proofErr w:type="gramEnd"/>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lastRenderedPageBreak/>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4.2.15 соблюдать требования (запреты, ограничения) действующего законодательства в </w:t>
      </w:r>
      <w:r w:rsidRPr="00F7043C">
        <w:rPr>
          <w:rFonts w:ascii="Times New Roman" w:hAnsi="Times New Roman" w:cs="Times New Roman"/>
          <w:sz w:val="24"/>
          <w:szCs w:val="24"/>
        </w:rPr>
        <w:lastRenderedPageBreak/>
        <w:t>области торговой деятельности, в том числе: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7043C" w:rsidRPr="00F7043C" w:rsidRDefault="00F7043C" w:rsidP="00F7043C">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hAnsi="Times New Roman" w:cs="Times New Roman"/>
          <w:sz w:val="24"/>
          <w:szCs w:val="24"/>
        </w:rPr>
        <w:t>4.2.20 н</w:t>
      </w:r>
      <w:r w:rsidRPr="00F7043C">
        <w:rPr>
          <w:rFonts w:ascii="Times New Roman" w:eastAsia="Calibri" w:hAnsi="Times New Roman" w:cs="Times New Roman"/>
          <w:sz w:val="24"/>
          <w:szCs w:val="24"/>
        </w:rPr>
        <w:t>е допускать складирование тары, запасов товаров вне Объекта;</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4.2.22 </w:t>
      </w:r>
      <w:r w:rsidRPr="00F7043C">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F7043C">
        <w:rPr>
          <w:rFonts w:ascii="Times New Roman" w:hAnsi="Times New Roman" w:cs="Times New Roman"/>
          <w:sz w:val="24"/>
          <w:szCs w:val="24"/>
        </w:rPr>
        <w:t>о-</w:t>
      </w:r>
      <w:proofErr w:type="gramEnd"/>
      <w:r w:rsidRPr="00F7043C">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F7043C" w:rsidRDefault="00F7043C" w:rsidP="00F7043C">
      <w:pPr>
        <w:pStyle w:val="aff0"/>
        <w:spacing w:before="0" w:beforeAutospacing="0" w:after="0" w:afterAutospacing="0"/>
        <w:ind w:left="-567" w:right="-142" w:firstLine="567"/>
        <w:jc w:val="both"/>
      </w:pPr>
      <w:r w:rsidRPr="00F7043C">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w:t>
      </w:r>
      <w:r w:rsidR="004457A5">
        <w:t>кнопки вызова физической охраны;</w:t>
      </w:r>
    </w:p>
    <w:p w:rsidR="004457A5" w:rsidRPr="00B832E0" w:rsidRDefault="004457A5" w:rsidP="004457A5">
      <w:pPr>
        <w:pStyle w:val="aff0"/>
        <w:spacing w:before="0" w:beforeAutospacing="0" w:after="0" w:afterAutospacing="0"/>
        <w:ind w:left="-567" w:right="-142" w:firstLine="567"/>
        <w:jc w:val="both"/>
      </w:pPr>
      <w:r>
        <w:t>4.2.24 соблюдать санитарно-эпидемиологические требования к организации общественного питания населения.</w:t>
      </w:r>
    </w:p>
    <w:p w:rsidR="00F7043C" w:rsidRPr="00F7043C" w:rsidRDefault="00F7043C" w:rsidP="00F7043C">
      <w:pPr>
        <w:pStyle w:val="ConsPlusNormal"/>
        <w:tabs>
          <w:tab w:val="right" w:pos="9498"/>
        </w:tabs>
        <w:ind w:left="-567" w:right="-142" w:firstLine="567"/>
        <w:contextualSpacing/>
        <w:jc w:val="both"/>
        <w:rPr>
          <w:rFonts w:ascii="Times New Roman" w:hAnsi="Times New Roman" w:cs="Times New Roman"/>
          <w:sz w:val="24"/>
          <w:szCs w:val="24"/>
        </w:rPr>
      </w:pPr>
      <w:r w:rsidRPr="00F7043C">
        <w:rPr>
          <w:rFonts w:ascii="Times New Roman" w:hAnsi="Times New Roman" w:cs="Times New Roman"/>
          <w:b/>
          <w:sz w:val="24"/>
          <w:szCs w:val="24"/>
        </w:rPr>
        <w:t>4.3. Управление вправе</w:t>
      </w:r>
      <w:r w:rsidRPr="00F7043C">
        <w:rPr>
          <w:rFonts w:ascii="Times New Roman" w:hAnsi="Times New Roman" w:cs="Times New Roman"/>
          <w:sz w:val="24"/>
          <w:szCs w:val="24"/>
        </w:rPr>
        <w:t>:</w:t>
      </w:r>
      <w:r w:rsidRPr="00F7043C">
        <w:rPr>
          <w:rFonts w:ascii="Times New Roman" w:hAnsi="Times New Roman" w:cs="Times New Roman"/>
          <w:sz w:val="24"/>
          <w:szCs w:val="24"/>
        </w:rPr>
        <w:tab/>
      </w:r>
    </w:p>
    <w:p w:rsidR="00F7043C" w:rsidRPr="00F7043C" w:rsidRDefault="00F7043C" w:rsidP="00F7043C">
      <w:pPr>
        <w:spacing w:after="0" w:line="240" w:lineRule="auto"/>
        <w:ind w:left="-567" w:right="-14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4.3.1 осуществлять </w:t>
      </w:r>
      <w:proofErr w:type="gramStart"/>
      <w:r w:rsidRPr="00F7043C">
        <w:rPr>
          <w:rFonts w:ascii="Times New Roman" w:hAnsi="Times New Roman" w:cs="Times New Roman"/>
          <w:sz w:val="24"/>
          <w:szCs w:val="24"/>
        </w:rPr>
        <w:t>контроль за</w:t>
      </w:r>
      <w:proofErr w:type="gramEnd"/>
      <w:r w:rsidRPr="00F7043C">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F7043C">
        <w:rPr>
          <w:rFonts w:ascii="Times New Roman" w:hAnsi="Times New Roman" w:cs="Times New Roman"/>
          <w:spacing w:val="1"/>
          <w:sz w:val="24"/>
          <w:szCs w:val="24"/>
        </w:rPr>
        <w:t>правовыми актами уполномоченного органа местного самоуправления</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F7043C">
        <w:rPr>
          <w:rFonts w:ascii="Times New Roman" w:hAnsi="Times New Roman" w:cs="Times New Roman"/>
          <w:sz w:val="24"/>
          <w:szCs w:val="24"/>
        </w:rPr>
        <w:t>видеофиксации</w:t>
      </w:r>
      <w:proofErr w:type="spellEnd"/>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lastRenderedPageBreak/>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w:t>
      </w:r>
      <w:r w:rsidR="004629FC">
        <w:rPr>
          <w:rFonts w:ascii="Times New Roman" w:hAnsi="Times New Roman" w:cs="Times New Roman"/>
          <w:spacing w:val="1"/>
          <w:sz w:val="24"/>
          <w:szCs w:val="24"/>
        </w:rPr>
        <w:t>муниципального</w:t>
      </w:r>
      <w:r w:rsidRPr="00F7043C">
        <w:rPr>
          <w:rFonts w:ascii="Times New Roman" w:hAnsi="Times New Roman" w:cs="Times New Roman"/>
          <w:spacing w:val="1"/>
          <w:sz w:val="24"/>
          <w:szCs w:val="24"/>
        </w:rPr>
        <w:t xml:space="preserve"> округа</w:t>
      </w:r>
      <w:r w:rsidRPr="00F7043C">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4.4. Управление обязано</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4.4.4</w:t>
      </w:r>
      <w:r w:rsidRPr="00F7043C">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004629F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pacing w:val="1"/>
          <w:sz w:val="24"/>
          <w:szCs w:val="24"/>
        </w:rPr>
        <w:t xml:space="preserve">, </w:t>
      </w:r>
      <w:r w:rsidRPr="00F7043C">
        <w:rPr>
          <w:rFonts w:ascii="Times New Roman" w:hAnsi="Times New Roman" w:cs="Times New Roman"/>
          <w:color w:val="000000"/>
          <w:sz w:val="24"/>
          <w:szCs w:val="24"/>
        </w:rPr>
        <w:t>до окончания срока действия настоящего договора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F7043C">
        <w:rPr>
          <w:rFonts w:ascii="Times New Roman" w:hAnsi="Times New Roman" w:cs="Times New Roman"/>
          <w:sz w:val="24"/>
          <w:szCs w:val="24"/>
        </w:rPr>
        <w:t>с даты вступления</w:t>
      </w:r>
      <w:proofErr w:type="gramEnd"/>
      <w:r w:rsidRPr="00F7043C">
        <w:rPr>
          <w:rFonts w:ascii="Times New Roman" w:hAnsi="Times New Roman" w:cs="Times New Roman"/>
          <w:sz w:val="24"/>
          <w:szCs w:val="24"/>
        </w:rPr>
        <w:t xml:space="preserve"> в силу соответствующего правового акта;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F7043C">
          <w:rPr>
            <w:rFonts w:ascii="Times New Roman" w:hAnsi="Times New Roman" w:cs="Times New Roman"/>
            <w:sz w:val="24"/>
            <w:szCs w:val="24"/>
          </w:rPr>
          <w:t>8</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jc w:val="both"/>
        <w:rPr>
          <w:rFonts w:ascii="Times New Roman" w:hAnsi="Times New Roman" w:cs="Times New Roman"/>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V. Ответственность Сторон</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F7043C">
        <w:rPr>
          <w:rFonts w:ascii="Times New Roman" w:hAnsi="Times New Roman" w:cs="Times New Roman"/>
          <w:sz w:val="24"/>
          <w:szCs w:val="24"/>
        </w:rPr>
        <w:t>с даты направления</w:t>
      </w:r>
      <w:proofErr w:type="gramEnd"/>
      <w:r w:rsidRPr="00F7043C">
        <w:rPr>
          <w:rFonts w:ascii="Times New Roman" w:hAnsi="Times New Roman" w:cs="Times New Roman"/>
          <w:sz w:val="24"/>
          <w:szCs w:val="24"/>
        </w:rPr>
        <w:t xml:space="preserve"> претензии Управлением.</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7043C" w:rsidRPr="00F7043C" w:rsidRDefault="00F7043C" w:rsidP="00F7043C">
      <w:pPr>
        <w:pStyle w:val="ConsPlusNormal"/>
        <w:ind w:left="-567" w:right="-143" w:firstLine="540"/>
        <w:jc w:val="center"/>
        <w:outlineLvl w:val="0"/>
        <w:rPr>
          <w:rFonts w:ascii="Times New Roman" w:hAnsi="Times New Roman" w:cs="Times New Roman"/>
          <w:sz w:val="24"/>
          <w:szCs w:val="24"/>
        </w:rPr>
      </w:pPr>
    </w:p>
    <w:p w:rsidR="00F7043C" w:rsidRPr="00F7043C" w:rsidRDefault="00F7043C" w:rsidP="00F7043C">
      <w:pPr>
        <w:pStyle w:val="ConsPlusNormal"/>
        <w:ind w:left="-567" w:right="-143" w:firstLine="540"/>
        <w:jc w:val="center"/>
        <w:outlineLvl w:val="0"/>
        <w:rPr>
          <w:rFonts w:ascii="Times New Roman" w:hAnsi="Times New Roman" w:cs="Times New Roman"/>
          <w:b/>
          <w:sz w:val="24"/>
          <w:szCs w:val="24"/>
        </w:rPr>
      </w:pPr>
      <w:r w:rsidRPr="00F7043C">
        <w:rPr>
          <w:rFonts w:ascii="Times New Roman" w:hAnsi="Times New Roman" w:cs="Times New Roman"/>
          <w:b/>
          <w:sz w:val="24"/>
          <w:szCs w:val="24"/>
        </w:rPr>
        <w:t>VI. Порядок изменения и расторжения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F7043C">
          <w:rPr>
            <w:rFonts w:ascii="Times New Roman" w:hAnsi="Times New Roman" w:cs="Times New Roman"/>
            <w:sz w:val="24"/>
            <w:szCs w:val="24"/>
          </w:rPr>
          <w:t>пунктом 4.3.</w:t>
        </w:r>
      </w:hyperlink>
      <w:r w:rsidRPr="00F7043C">
        <w:rPr>
          <w:rFonts w:ascii="Times New Roman" w:hAnsi="Times New Roman" w:cs="Times New Roman"/>
          <w:sz w:val="24"/>
          <w:szCs w:val="24"/>
        </w:rPr>
        <w:t>6 настоящего договора, или расторгнут по соглашению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 Настоящий договор расторгается </w:t>
      </w:r>
      <w:proofErr w:type="gramStart"/>
      <w:r w:rsidRPr="00F7043C">
        <w:rPr>
          <w:rFonts w:ascii="Times New Roman" w:hAnsi="Times New Roman" w:cs="Times New Roman"/>
          <w:sz w:val="24"/>
          <w:szCs w:val="24"/>
        </w:rPr>
        <w:t xml:space="preserve">в одностороннем порядке </w:t>
      </w:r>
      <w:r w:rsidRPr="00F7043C">
        <w:rPr>
          <w:rFonts w:ascii="Times New Roman" w:eastAsia="Calibri" w:hAnsi="Times New Roman" w:cs="Times New Roman"/>
          <w:sz w:val="24"/>
          <w:szCs w:val="24"/>
        </w:rPr>
        <w:t>без обращения в суд</w:t>
      </w:r>
      <w:r w:rsidRPr="00F7043C">
        <w:rPr>
          <w:rFonts w:ascii="Times New Roman" w:hAnsi="Times New Roman" w:cs="Times New Roman"/>
          <w:sz w:val="24"/>
          <w:szCs w:val="24"/>
        </w:rPr>
        <w:t xml:space="preserve"> в связи с односторонним отказом</w:t>
      </w:r>
      <w:proofErr w:type="gramEnd"/>
      <w:r w:rsidRPr="00F7043C">
        <w:rPr>
          <w:rFonts w:ascii="Times New Roman" w:hAnsi="Times New Roman" w:cs="Times New Roman"/>
          <w:sz w:val="24"/>
          <w:szCs w:val="24"/>
        </w:rPr>
        <w:t xml:space="preserve"> Управления от его исполнения</w:t>
      </w:r>
      <w:r w:rsidRPr="00F7043C">
        <w:rPr>
          <w:rFonts w:ascii="Times New Roman" w:eastAsia="Calibri" w:hAnsi="Times New Roman" w:cs="Times New Roman"/>
          <w:sz w:val="24"/>
          <w:szCs w:val="24"/>
        </w:rPr>
        <w:t xml:space="preserve"> </w:t>
      </w:r>
      <w:r w:rsidRPr="00F7043C">
        <w:rPr>
          <w:rFonts w:ascii="Times New Roman" w:hAnsi="Times New Roman" w:cs="Times New Roman"/>
          <w:sz w:val="24"/>
          <w:szCs w:val="24"/>
        </w:rPr>
        <w:t>в следующих случаях: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6.2.3 неисполнения </w:t>
      </w:r>
      <w:r w:rsidR="004457A5" w:rsidRPr="00F7043C">
        <w:rPr>
          <w:rFonts w:ascii="Times New Roman" w:hAnsi="Times New Roman" w:cs="Times New Roman"/>
          <w:sz w:val="24"/>
          <w:szCs w:val="24"/>
        </w:rPr>
        <w:t xml:space="preserve">Владельцем </w:t>
      </w:r>
      <w:r w:rsidRPr="00F7043C">
        <w:rPr>
          <w:rFonts w:ascii="Times New Roman" w:hAnsi="Times New Roman" w:cs="Times New Roman"/>
          <w:sz w:val="24"/>
          <w:szCs w:val="24"/>
        </w:rPr>
        <w:t xml:space="preserve">обязательств по оплате цены договора или просрочки по </w:t>
      </w:r>
      <w:r w:rsidRPr="00F7043C">
        <w:rPr>
          <w:rFonts w:ascii="Times New Roman" w:hAnsi="Times New Roman" w:cs="Times New Roman"/>
          <w:sz w:val="24"/>
          <w:szCs w:val="24"/>
        </w:rPr>
        <w:lastRenderedPageBreak/>
        <w:t>оплате очередных платежей на срок более 30 (тридцати) календарных дней;</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Объекта нарушений пунктов 4.2.9, 4.2.10, 4.2.11, 4.2.15 настоящего договора, подтвержденного вступившим в силу постановлением о назначении административного наказания, и </w:t>
      </w:r>
      <w:proofErr w:type="spellStart"/>
      <w:r w:rsidRPr="00F7043C">
        <w:rPr>
          <w:rFonts w:ascii="Times New Roman" w:hAnsi="Times New Roman" w:cs="Times New Roman"/>
          <w:sz w:val="24"/>
          <w:szCs w:val="24"/>
        </w:rPr>
        <w:t>неустранении</w:t>
      </w:r>
      <w:proofErr w:type="spellEnd"/>
      <w:r w:rsidRPr="00F7043C">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4457A5" w:rsidRPr="00041086" w:rsidRDefault="004457A5" w:rsidP="004457A5">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6.2.7 неисполнения Владельцем обязательств по соблюдению санитарно-эпидемиологических требований к организации общественного питания населения</w:t>
      </w:r>
      <w:r>
        <w:rPr>
          <w:rFonts w:ascii="Times New Roman" w:hAnsi="Times New Roman" w:cs="Times New Roman"/>
          <w:sz w:val="24"/>
          <w:szCs w:val="24"/>
        </w:rPr>
        <w:t>;</w:t>
      </w:r>
    </w:p>
    <w:p w:rsid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8</w:t>
      </w:r>
      <w:r w:rsidRPr="00F7043C">
        <w:rPr>
          <w:rFonts w:ascii="Times New Roman" w:hAnsi="Times New Roman" w:cs="Times New Roman"/>
          <w:sz w:val="24"/>
          <w:szCs w:val="24"/>
        </w:rPr>
        <w:t xml:space="preserve"> перехода земельного участка, на котором размещен Объект, в собственность третьих лиц;</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9</w:t>
      </w:r>
      <w:r w:rsidRPr="00F7043C">
        <w:rPr>
          <w:rFonts w:ascii="Times New Roman" w:hAnsi="Times New Roman" w:cs="Times New Roman"/>
          <w:sz w:val="24"/>
          <w:szCs w:val="24"/>
        </w:rPr>
        <w:t xml:space="preserve"> в случае отказа Владельца от альтернативного места для размещения Объекта, предоставляемого </w:t>
      </w:r>
      <w:r w:rsidRPr="00F7043C">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муниципального округа</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10</w:t>
      </w:r>
      <w:r w:rsidRPr="00F7043C">
        <w:rPr>
          <w:rFonts w:ascii="Times New Roman" w:hAnsi="Times New Roman" w:cs="Times New Roman"/>
          <w:sz w:val="24"/>
          <w:szCs w:val="24"/>
        </w:rPr>
        <w:t xml:space="preserve">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F7043C" w:rsidRPr="00F7043C" w:rsidRDefault="00F7043C" w:rsidP="00F7043C">
      <w:pPr>
        <w:pStyle w:val="aff0"/>
        <w:spacing w:before="0" w:beforeAutospacing="0" w:after="0" w:afterAutospacing="0"/>
        <w:ind w:left="-567" w:right="-143" w:firstLine="540"/>
        <w:jc w:val="both"/>
      </w:pPr>
      <w:r w:rsidRPr="00F7043C">
        <w:t>6.2.1</w:t>
      </w:r>
      <w:r w:rsidR="004457A5">
        <w:t>1</w:t>
      </w:r>
      <w:r w:rsidRPr="00F7043C">
        <w:t xml:space="preserve"> </w:t>
      </w:r>
      <w:r w:rsidR="004457A5">
        <w:t xml:space="preserve">при </w:t>
      </w:r>
      <w:r w:rsidRPr="00F7043C">
        <w:t>изъяти</w:t>
      </w:r>
      <w:r w:rsidR="004457A5">
        <w:t>и</w:t>
      </w:r>
      <w:r w:rsidRPr="00F7043C">
        <w:t xml:space="preserve"> земельного участка для государственных и муниципальных ну</w:t>
      </w:r>
      <w:proofErr w:type="gramStart"/>
      <w:r w:rsidRPr="00F7043C">
        <w:t>жд в сл</w:t>
      </w:r>
      <w:proofErr w:type="gramEnd"/>
      <w:r w:rsidRPr="00F7043C">
        <w:t>учае необходимости в использовании земельного участка, на котором расположен нестационарный торговый объект.</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VII. Заключительные положения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F7043C">
        <w:rPr>
          <w:rFonts w:ascii="Times New Roman" w:hAnsi="Times New Roman" w:cs="Times New Roman"/>
          <w:sz w:val="24"/>
          <w:szCs w:val="24"/>
        </w:rPr>
        <w:t>недостижении</w:t>
      </w:r>
      <w:proofErr w:type="spellEnd"/>
      <w:r w:rsidRPr="00F7043C">
        <w:rPr>
          <w:rFonts w:ascii="Times New Roman" w:hAnsi="Times New Roman" w:cs="Times New Roman"/>
          <w:sz w:val="24"/>
          <w:szCs w:val="24"/>
        </w:rPr>
        <w:t xml:space="preserve"> согласия - в соответствии с действующим законодательством.</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F7043C">
        <w:rPr>
          <w:rFonts w:ascii="Times New Roman" w:hAnsi="Times New Roman" w:cs="Times New Roman"/>
          <w:sz w:val="24"/>
          <w:szCs w:val="24"/>
        </w:rPr>
        <w:t xml:space="preserve"> почты.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При изменении телефонного номера (телефонных номеров) средств мобильной (сотовой) </w:t>
      </w:r>
      <w:r w:rsidRPr="00F7043C">
        <w:rPr>
          <w:rFonts w:ascii="Times New Roman" w:hAnsi="Times New Roman" w:cs="Times New Roman"/>
          <w:sz w:val="24"/>
          <w:szCs w:val="24"/>
        </w:rPr>
        <w:lastRenderedPageBreak/>
        <w:t>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F7043C">
        <w:rPr>
          <w:rFonts w:ascii="Times New Roman" w:hAnsi="Times New Roman" w:cs="Times New Roman"/>
          <w:spacing w:val="1"/>
          <w:sz w:val="24"/>
          <w:szCs w:val="24"/>
        </w:rPr>
        <w:t xml:space="preserve">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7.4. Настоящий договор составлен в двух экземплярах - по одному для каждой из Сторон.</w:t>
      </w:r>
    </w:p>
    <w:p w:rsidR="00F7043C" w:rsidRPr="00F7043C" w:rsidRDefault="00F7043C" w:rsidP="00F7043C">
      <w:pPr>
        <w:pStyle w:val="ConsPlusNormal"/>
        <w:ind w:left="-567" w:right="-143" w:firstLine="567"/>
        <w:jc w:val="both"/>
        <w:rPr>
          <w:rFonts w:ascii="Times New Roman" w:hAnsi="Times New Roman" w:cs="Times New Roman"/>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r w:rsidRPr="00F7043C">
        <w:rPr>
          <w:rFonts w:ascii="Times New Roman" w:hAnsi="Times New Roman" w:cs="Times New Roman"/>
          <w:b/>
          <w:sz w:val="24"/>
          <w:szCs w:val="24"/>
        </w:rPr>
        <w:t>VIII. Приложения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8.1. Итоговый протокол аукциона от 2</w:t>
      </w:r>
      <w:r w:rsidR="004457A5">
        <w:rPr>
          <w:rFonts w:ascii="Times New Roman" w:hAnsi="Times New Roman" w:cs="Times New Roman"/>
          <w:sz w:val="24"/>
          <w:szCs w:val="24"/>
        </w:rPr>
        <w:t>7</w:t>
      </w:r>
      <w:r w:rsidRPr="00F7043C">
        <w:rPr>
          <w:rFonts w:ascii="Times New Roman" w:hAnsi="Times New Roman" w:cs="Times New Roman"/>
          <w:sz w:val="24"/>
          <w:szCs w:val="24"/>
        </w:rPr>
        <w:t xml:space="preserve"> </w:t>
      </w:r>
      <w:r w:rsidR="004457A5">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F7043C">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F7043C">
        <w:rPr>
          <w:rFonts w:ascii="Times New Roman" w:hAnsi="Times New Roman" w:cs="Times New Roman"/>
          <w:b/>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8.6. Передаточный акт Объекта (приложение 5 к Договору).</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roofErr w:type="gramStart"/>
      <w:r w:rsidRPr="00F7043C">
        <w:rPr>
          <w:rFonts w:ascii="Times New Roman" w:hAnsi="Times New Roman" w:cs="Times New Roman"/>
          <w:b/>
          <w:sz w:val="24"/>
          <w:szCs w:val="24"/>
        </w:rPr>
        <w:t>I</w:t>
      </w:r>
      <w:proofErr w:type="gramEnd"/>
      <w:r w:rsidRPr="00F7043C">
        <w:rPr>
          <w:rFonts w:ascii="Times New Roman" w:hAnsi="Times New Roman" w:cs="Times New Roman"/>
          <w:b/>
          <w:sz w:val="24"/>
          <w:szCs w:val="24"/>
        </w:rPr>
        <w:t>Х. Адреса, реквизиты Сторон</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F7043C" w:rsidRPr="00F7043C" w:rsidTr="00526E59">
        <w:trPr>
          <w:trHeight w:val="3149"/>
        </w:trPr>
        <w:tc>
          <w:tcPr>
            <w:tcW w:w="4679" w:type="dxa"/>
          </w:tcPr>
          <w:p w:rsidR="00F7043C" w:rsidRPr="00F7043C" w:rsidRDefault="00F7043C" w:rsidP="00F7043C">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F7043C">
              <w:rPr>
                <w:b/>
                <w:sz w:val="24"/>
                <w:szCs w:val="24"/>
              </w:rPr>
              <w:t>«Управление»:</w:t>
            </w:r>
            <w:r w:rsidRPr="00F7043C">
              <w:rPr>
                <w:b/>
                <w:iCs/>
                <w:sz w:val="24"/>
                <w:szCs w:val="24"/>
              </w:rPr>
              <w:t xml:space="preserve">                                                                                        </w:t>
            </w:r>
          </w:p>
          <w:p w:rsidR="00F7043C" w:rsidRPr="00F7043C" w:rsidRDefault="00F7043C" w:rsidP="00F7043C">
            <w:pPr>
              <w:keepNext/>
              <w:autoSpaceDE w:val="0"/>
              <w:autoSpaceDN w:val="0"/>
              <w:adjustRightInd w:val="0"/>
              <w:spacing w:after="0" w:line="240" w:lineRule="auto"/>
              <w:ind w:left="34" w:right="-143"/>
              <w:rPr>
                <w:rFonts w:ascii="Times New Roman" w:hAnsi="Times New Roman" w:cs="Times New Roman"/>
                <w:iCs/>
                <w:sz w:val="24"/>
                <w:szCs w:val="24"/>
              </w:rPr>
            </w:pPr>
            <w:r w:rsidRPr="00F7043C">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iCs/>
                <w:sz w:val="24"/>
                <w:szCs w:val="24"/>
              </w:rPr>
              <w:t>Добрянского</w:t>
            </w:r>
            <w:proofErr w:type="spellEnd"/>
            <w:r w:rsidRPr="00F7043C">
              <w:rPr>
                <w:rFonts w:ascii="Times New Roman" w:hAnsi="Times New Roman" w:cs="Times New Roman"/>
                <w:iCs/>
                <w:sz w:val="24"/>
                <w:szCs w:val="24"/>
              </w:rPr>
              <w:t xml:space="preserve"> муниципального округа Пермского края</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Адрес: 618740, Пермский край, </w:t>
            </w:r>
            <w:proofErr w:type="spellStart"/>
            <w:r w:rsidRPr="00F7043C">
              <w:rPr>
                <w:rFonts w:ascii="Times New Roman" w:hAnsi="Times New Roman" w:cs="Times New Roman"/>
                <w:sz w:val="24"/>
                <w:szCs w:val="24"/>
              </w:rPr>
              <w:t>г</w:t>
            </w:r>
            <w:proofErr w:type="gramStart"/>
            <w:r w:rsidRPr="00F7043C">
              <w:rPr>
                <w:rFonts w:ascii="Times New Roman" w:hAnsi="Times New Roman" w:cs="Times New Roman"/>
                <w:sz w:val="24"/>
                <w:szCs w:val="24"/>
              </w:rPr>
              <w:t>.Д</w:t>
            </w:r>
            <w:proofErr w:type="gramEnd"/>
            <w:r w:rsidRPr="00F7043C">
              <w:rPr>
                <w:rFonts w:ascii="Times New Roman" w:hAnsi="Times New Roman" w:cs="Times New Roman"/>
                <w:sz w:val="24"/>
                <w:szCs w:val="24"/>
              </w:rPr>
              <w:t>обрянка</w:t>
            </w:r>
            <w:proofErr w:type="spellEnd"/>
            <w:r w:rsidRPr="00F7043C">
              <w:rPr>
                <w:rFonts w:ascii="Times New Roman" w:hAnsi="Times New Roman" w:cs="Times New Roman"/>
                <w:sz w:val="24"/>
                <w:szCs w:val="24"/>
              </w:rPr>
              <w:t>, ул. Советская, д.14</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ИНН </w:t>
            </w:r>
            <w:r w:rsidRPr="00F7043C">
              <w:rPr>
                <w:rFonts w:ascii="Times New Roman" w:hAnsi="Times New Roman" w:cs="Times New Roman"/>
                <w:color w:val="000000"/>
                <w:sz w:val="24"/>
                <w:szCs w:val="24"/>
              </w:rPr>
              <w:t>5948060183</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КПП </w:t>
            </w:r>
            <w:r w:rsidRPr="00F7043C">
              <w:rPr>
                <w:rFonts w:ascii="Times New Roman" w:hAnsi="Times New Roman" w:cs="Times New Roman"/>
                <w:color w:val="000000"/>
                <w:sz w:val="24"/>
                <w:szCs w:val="24"/>
              </w:rPr>
              <w:t>594801001</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ОКТМО 57517000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sz w:val="24"/>
                <w:szCs w:val="24"/>
              </w:rPr>
              <w:t>ОГРН 1</w:t>
            </w:r>
            <w:r w:rsidRPr="00F7043C">
              <w:rPr>
                <w:rFonts w:ascii="Times New Roman" w:hAnsi="Times New Roman" w:cs="Times New Roman"/>
                <w:color w:val="000000"/>
                <w:sz w:val="24"/>
                <w:szCs w:val="24"/>
              </w:rPr>
              <w:t>1195958043555</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color w:val="000000"/>
                <w:sz w:val="24"/>
                <w:szCs w:val="24"/>
              </w:rPr>
              <w:t>ОКПО 42922570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Тел. (34265) 2 78 61</w:t>
            </w:r>
          </w:p>
          <w:p w:rsidR="00F7043C" w:rsidRPr="00097091" w:rsidRDefault="00F7043C" w:rsidP="004457A5">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color w:val="000000"/>
                <w:sz w:val="24"/>
                <w:szCs w:val="24"/>
                <w:lang w:val="x-none"/>
              </w:rPr>
              <w:t>е-</w:t>
            </w:r>
            <w:proofErr w:type="spellStart"/>
            <w:r w:rsidRPr="00F7043C">
              <w:rPr>
                <w:rFonts w:ascii="Times New Roman" w:hAnsi="Times New Roman" w:cs="Times New Roman"/>
                <w:color w:val="000000"/>
                <w:sz w:val="24"/>
                <w:szCs w:val="24"/>
                <w:lang w:val="x-none"/>
              </w:rPr>
              <w:t>mail</w:t>
            </w:r>
            <w:proofErr w:type="spellEnd"/>
            <w:r w:rsidRPr="00F7043C">
              <w:rPr>
                <w:rFonts w:ascii="Times New Roman" w:hAnsi="Times New Roman" w:cs="Times New Roman"/>
                <w:color w:val="000000"/>
                <w:sz w:val="24"/>
                <w:szCs w:val="24"/>
                <w:lang w:val="x-none"/>
              </w:rPr>
              <w:t xml:space="preserve">: </w:t>
            </w:r>
            <w:hyperlink r:id="rId49" w:history="1">
              <w:r w:rsidRPr="00F7043C">
                <w:rPr>
                  <w:rStyle w:val="afb"/>
                  <w:rFonts w:ascii="Times New Roman" w:hAnsi="Times New Roman" w:cs="Times New Roman"/>
                  <w:sz w:val="24"/>
                  <w:szCs w:val="24"/>
                  <w:lang w:val="en-US"/>
                </w:rPr>
                <w:t>uizo</w:t>
              </w:r>
              <w:r w:rsidRPr="00097091">
                <w:rPr>
                  <w:rStyle w:val="afb"/>
                  <w:rFonts w:ascii="Times New Roman" w:hAnsi="Times New Roman" w:cs="Times New Roman"/>
                  <w:sz w:val="24"/>
                  <w:szCs w:val="24"/>
                </w:rPr>
                <w:t>@</w:t>
              </w:r>
              <w:r w:rsidRPr="00F7043C">
                <w:rPr>
                  <w:rStyle w:val="afb"/>
                  <w:rFonts w:ascii="Times New Roman" w:hAnsi="Times New Roman" w:cs="Times New Roman"/>
                  <w:sz w:val="24"/>
                  <w:szCs w:val="24"/>
                  <w:lang w:val="en-US"/>
                </w:rPr>
                <w:t>dobryanka</w:t>
              </w:r>
              <w:r w:rsidRPr="00097091">
                <w:rPr>
                  <w:rStyle w:val="afb"/>
                  <w:rFonts w:ascii="Times New Roman" w:hAnsi="Times New Roman" w:cs="Times New Roman"/>
                  <w:sz w:val="24"/>
                  <w:szCs w:val="24"/>
                </w:rPr>
                <w:t>.</w:t>
              </w:r>
              <w:r w:rsidRPr="00F7043C">
                <w:rPr>
                  <w:rStyle w:val="afb"/>
                  <w:rFonts w:ascii="Times New Roman" w:hAnsi="Times New Roman" w:cs="Times New Roman"/>
                  <w:sz w:val="24"/>
                  <w:szCs w:val="24"/>
                  <w:lang w:val="en-US"/>
                </w:rPr>
                <w:t>permkrai</w:t>
              </w:r>
              <w:r w:rsidRPr="00097091">
                <w:rPr>
                  <w:rStyle w:val="afb"/>
                  <w:rFonts w:ascii="Times New Roman" w:hAnsi="Times New Roman" w:cs="Times New Roman"/>
                  <w:sz w:val="24"/>
                  <w:szCs w:val="24"/>
                </w:rPr>
                <w:t>.</w:t>
              </w:r>
              <w:proofErr w:type="spellStart"/>
              <w:r w:rsidRPr="00F7043C">
                <w:rPr>
                  <w:rStyle w:val="afb"/>
                  <w:rFonts w:ascii="Times New Roman" w:hAnsi="Times New Roman" w:cs="Times New Roman"/>
                  <w:sz w:val="24"/>
                  <w:szCs w:val="24"/>
                  <w:lang w:val="en-US"/>
                </w:rPr>
                <w:t>ru</w:t>
              </w:r>
              <w:proofErr w:type="spellEnd"/>
            </w:hyperlink>
          </w:p>
        </w:tc>
        <w:tc>
          <w:tcPr>
            <w:tcW w:w="5103" w:type="dxa"/>
          </w:tcPr>
          <w:p w:rsidR="00F7043C" w:rsidRPr="00F7043C" w:rsidRDefault="00F7043C" w:rsidP="00F7043C">
            <w:pPr>
              <w:tabs>
                <w:tab w:val="left" w:pos="176"/>
              </w:tabs>
              <w:spacing w:after="0" w:line="240" w:lineRule="auto"/>
              <w:ind w:left="34" w:right="-143"/>
              <w:rPr>
                <w:rFonts w:ascii="Times New Roman" w:hAnsi="Times New Roman" w:cs="Times New Roman"/>
                <w:b/>
                <w:sz w:val="24"/>
                <w:szCs w:val="24"/>
              </w:rPr>
            </w:pPr>
            <w:r w:rsidRPr="00097091">
              <w:rPr>
                <w:rFonts w:ascii="Times New Roman" w:hAnsi="Times New Roman" w:cs="Times New Roman"/>
                <w:b/>
                <w:sz w:val="24"/>
                <w:szCs w:val="24"/>
              </w:rPr>
              <w:t xml:space="preserve">   </w:t>
            </w:r>
            <w:r w:rsidRPr="00F7043C">
              <w:rPr>
                <w:rFonts w:ascii="Times New Roman" w:hAnsi="Times New Roman" w:cs="Times New Roman"/>
                <w:b/>
                <w:sz w:val="24"/>
                <w:szCs w:val="24"/>
              </w:rPr>
              <w:t>«Владелец»:</w:t>
            </w:r>
          </w:p>
          <w:p w:rsidR="00F7043C" w:rsidRPr="00F7043C" w:rsidRDefault="00F7043C" w:rsidP="00F7043C">
            <w:pPr>
              <w:tabs>
                <w:tab w:val="left" w:pos="0"/>
              </w:tabs>
              <w:spacing w:after="0" w:line="240" w:lineRule="auto"/>
              <w:ind w:left="34" w:right="-143"/>
              <w:rPr>
                <w:rFonts w:ascii="Times New Roman" w:hAnsi="Times New Roman" w:cs="Times New Roman"/>
                <w:sz w:val="24"/>
                <w:szCs w:val="24"/>
                <w:lang w:val="en-US"/>
              </w:rPr>
            </w:pPr>
          </w:p>
        </w:tc>
      </w:tr>
    </w:tbl>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F7043C">
        <w:rPr>
          <w:rFonts w:ascii="Times New Roman" w:hAnsi="Times New Roman" w:cs="Times New Roman"/>
          <w:b/>
          <w:sz w:val="24"/>
          <w:szCs w:val="24"/>
        </w:rPr>
        <w:t>Х. Подписи Сторон</w:t>
      </w: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F7043C" w:rsidRPr="00F7043C" w:rsidRDefault="00F7043C" w:rsidP="00F7043C">
      <w:pPr>
        <w:spacing w:after="0" w:line="240" w:lineRule="auto"/>
        <w:ind w:left="-284" w:right="-143"/>
        <w:rPr>
          <w:rFonts w:ascii="Times New Roman" w:hAnsi="Times New Roman" w:cs="Times New Roman"/>
          <w:b/>
          <w:sz w:val="24"/>
          <w:szCs w:val="24"/>
        </w:rPr>
      </w:pPr>
      <w:r w:rsidRPr="00F7043C">
        <w:rPr>
          <w:rFonts w:ascii="Times New Roman" w:hAnsi="Times New Roman" w:cs="Times New Roman"/>
          <w:b/>
          <w:sz w:val="24"/>
          <w:szCs w:val="24"/>
        </w:rPr>
        <w:t>«Управление»:</w:t>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t xml:space="preserve">                 «Владелец»:                                 </w:t>
      </w:r>
    </w:p>
    <w:p w:rsidR="00F7043C" w:rsidRPr="00F7043C" w:rsidRDefault="00F7043C" w:rsidP="00F7043C">
      <w:pPr>
        <w:spacing w:after="0" w:line="240" w:lineRule="auto"/>
        <w:ind w:left="-284" w:right="-143"/>
        <w:rPr>
          <w:rFonts w:ascii="Times New Roman" w:hAnsi="Times New Roman" w:cs="Times New Roman"/>
          <w:sz w:val="24"/>
          <w:szCs w:val="24"/>
        </w:rPr>
      </w:pPr>
      <w:r w:rsidRPr="00F7043C">
        <w:rPr>
          <w:rFonts w:ascii="Times New Roman" w:hAnsi="Times New Roman" w:cs="Times New Roman"/>
          <w:sz w:val="24"/>
          <w:szCs w:val="24"/>
        </w:rPr>
        <w:t xml:space="preserve">Начальник </w:t>
      </w:r>
    </w:p>
    <w:p w:rsidR="00F7043C" w:rsidRPr="00F7043C" w:rsidRDefault="00F7043C" w:rsidP="00F7043C">
      <w:pPr>
        <w:spacing w:after="0" w:line="240" w:lineRule="auto"/>
        <w:ind w:left="-284"/>
        <w:rPr>
          <w:rFonts w:ascii="Times New Roman" w:hAnsi="Times New Roman" w:cs="Times New Roman"/>
          <w:sz w:val="24"/>
          <w:szCs w:val="24"/>
        </w:rPr>
      </w:pPr>
    </w:p>
    <w:p w:rsidR="00F7043C" w:rsidRPr="00F7043C" w:rsidRDefault="00F7043C" w:rsidP="00F7043C">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F7043C">
        <w:rPr>
          <w:rFonts w:ascii="Times New Roman" w:hAnsi="Times New Roman" w:cs="Times New Roman"/>
          <w:sz w:val="24"/>
          <w:szCs w:val="24"/>
        </w:rPr>
        <w:t xml:space="preserve">_______________ </w:t>
      </w:r>
      <w:r w:rsidR="004457A5">
        <w:rPr>
          <w:rFonts w:ascii="Times New Roman" w:hAnsi="Times New Roman" w:cs="Times New Roman"/>
          <w:sz w:val="24"/>
          <w:szCs w:val="24"/>
        </w:rPr>
        <w:t>Степанова Е</w:t>
      </w:r>
      <w:r w:rsidRPr="00F7043C">
        <w:rPr>
          <w:rFonts w:ascii="Times New Roman" w:hAnsi="Times New Roman" w:cs="Times New Roman"/>
          <w:sz w:val="24"/>
          <w:szCs w:val="24"/>
        </w:rPr>
        <w:t>.М.</w:t>
      </w:r>
      <w:r w:rsidRPr="00F7043C">
        <w:rPr>
          <w:rFonts w:ascii="Times New Roman" w:hAnsi="Times New Roman" w:cs="Times New Roman"/>
          <w:color w:val="000000"/>
          <w:sz w:val="24"/>
          <w:szCs w:val="24"/>
        </w:rPr>
        <w:t xml:space="preserve">               </w:t>
      </w:r>
      <w:r w:rsidR="004457A5">
        <w:rPr>
          <w:rFonts w:ascii="Times New Roman" w:hAnsi="Times New Roman" w:cs="Times New Roman"/>
          <w:color w:val="000000"/>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_______________</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F7043C">
        <w:rPr>
          <w:rFonts w:ascii="Times New Roman" w:hAnsi="Times New Roman" w:cs="Times New Roman"/>
          <w:color w:val="000000"/>
          <w:sz w:val="24"/>
          <w:szCs w:val="24"/>
        </w:rPr>
        <w:t>М.п</w:t>
      </w:r>
      <w:proofErr w:type="spellEnd"/>
      <w:r w:rsidRPr="00F7043C">
        <w:rPr>
          <w:rFonts w:ascii="Times New Roman" w:hAnsi="Times New Roman" w:cs="Times New Roman"/>
          <w:color w:val="000000"/>
          <w:sz w:val="24"/>
          <w:szCs w:val="24"/>
        </w:rPr>
        <w:t xml:space="preserve">.                                                                         </w:t>
      </w:r>
      <w:proofErr w:type="spellStart"/>
      <w:r w:rsidRPr="00F7043C">
        <w:rPr>
          <w:rFonts w:ascii="Times New Roman" w:hAnsi="Times New Roman" w:cs="Times New Roman"/>
          <w:color w:val="000000"/>
          <w:sz w:val="24"/>
          <w:szCs w:val="24"/>
        </w:rPr>
        <w:t>М.п</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i/>
          <w:color w:val="000000"/>
          <w:sz w:val="24"/>
          <w:szCs w:val="24"/>
        </w:rPr>
        <w:t xml:space="preserve">                    </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F7043C">
        <w:rPr>
          <w:rFonts w:ascii="Times New Roman" w:hAnsi="Times New Roman" w:cs="Times New Roman"/>
          <w:sz w:val="24"/>
          <w:szCs w:val="24"/>
        </w:rPr>
        <w:t>« ___ »____________2025г.                                  « ___ »____________2025г.</w:t>
      </w:r>
    </w:p>
    <w:p w:rsidR="00F7043C" w:rsidRPr="00F7043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4629F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F7043C" w:rsidRPr="00F7043C" w:rsidRDefault="004629FC" w:rsidP="00F7043C">
      <w:pPr>
        <w:pStyle w:val="ConsPlusNonformat"/>
        <w:ind w:left="-567"/>
        <w:rPr>
          <w:rFonts w:ascii="Times New Roman" w:hAnsi="Times New Roman" w:cs="Times New Roman"/>
          <w:color w:val="000000"/>
          <w:sz w:val="24"/>
          <w:szCs w:val="24"/>
        </w:rPr>
      </w:pPr>
      <w:r>
        <w:rPr>
          <w:rFonts w:ascii="Times New Roman" w:hAnsi="Times New Roman" w:cs="Times New Roman"/>
          <w:color w:val="000000"/>
        </w:rPr>
        <w:t xml:space="preserve">                                                                                                                       </w:t>
      </w:r>
      <w:r w:rsidR="00D07729">
        <w:rPr>
          <w:rFonts w:ascii="Times New Roman" w:hAnsi="Times New Roman" w:cs="Times New Roman"/>
          <w:color w:val="000000"/>
        </w:rPr>
        <w:t xml:space="preserve"> </w:t>
      </w:r>
      <w:r>
        <w:rPr>
          <w:rFonts w:ascii="Times New Roman" w:hAnsi="Times New Roman" w:cs="Times New Roman"/>
          <w:color w:val="000000"/>
        </w:rPr>
        <w:t xml:space="preserve"> </w:t>
      </w:r>
      <w:r w:rsidR="00F7043C" w:rsidRPr="00F7043C">
        <w:rPr>
          <w:rFonts w:ascii="Times New Roman" w:hAnsi="Times New Roman" w:cs="Times New Roman"/>
          <w:color w:val="000000"/>
          <w:sz w:val="24"/>
          <w:szCs w:val="24"/>
        </w:rPr>
        <w:t xml:space="preserve">Приложение 1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Нормативные требования к внешнему облику </w:t>
      </w:r>
    </w:p>
    <w:p w:rsidR="00F7043C" w:rsidRPr="00F7043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нестационарных торговых объектов</w:t>
      </w: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на территории </w:t>
      </w:r>
      <w:proofErr w:type="spellStart"/>
      <w:r w:rsidRPr="00F7043C">
        <w:rPr>
          <w:rFonts w:ascii="Times New Roman" w:hAnsi="Times New Roman" w:cs="Times New Roman"/>
          <w:b/>
          <w:sz w:val="32"/>
          <w:szCs w:val="32"/>
        </w:rPr>
        <w:t>Добрянского</w:t>
      </w:r>
      <w:proofErr w:type="spellEnd"/>
      <w:r w:rsidRPr="00F7043C">
        <w:rPr>
          <w:rFonts w:ascii="Times New Roman" w:hAnsi="Times New Roman" w:cs="Times New Roman"/>
          <w:b/>
          <w:sz w:val="32"/>
          <w:szCs w:val="32"/>
        </w:rPr>
        <w:t xml:space="preserve"> муниципального округа</w:t>
      </w:r>
      <w:r w:rsidR="004629FC">
        <w:rPr>
          <w:rFonts w:ascii="Times New Roman" w:hAnsi="Times New Roman" w:cs="Times New Roman"/>
          <w:b/>
          <w:sz w:val="32"/>
          <w:szCs w:val="32"/>
        </w:rPr>
        <w:t xml:space="preserve"> </w:t>
      </w:r>
    </w:p>
    <w:p w:rsidR="00F7043C" w:rsidRPr="00F7043C" w:rsidRDefault="004629FC" w:rsidP="00F7043C">
      <w:pPr>
        <w:pStyle w:val="a6"/>
        <w:spacing w:after="0" w:line="240" w:lineRule="auto"/>
        <w:ind w:left="-567"/>
        <w:jc w:val="center"/>
        <w:rPr>
          <w:rFonts w:ascii="Times New Roman" w:hAnsi="Times New Roman" w:cs="Times New Roman"/>
          <w:b/>
          <w:sz w:val="36"/>
          <w:szCs w:val="36"/>
        </w:rPr>
      </w:pPr>
      <w:r>
        <w:rPr>
          <w:rFonts w:ascii="Times New Roman" w:hAnsi="Times New Roman" w:cs="Times New Roman"/>
          <w:b/>
          <w:sz w:val="32"/>
          <w:szCs w:val="32"/>
        </w:rPr>
        <w:t>Пермского края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Вид НТО: павильон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Площадь НТО: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Учетный номер согласно Схеме НТО: </w:t>
      </w: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Специализация: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Местоположение:</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noProof/>
          <w:sz w:val="28"/>
          <w:szCs w:val="28"/>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4"/>
          <w:szCs w:val="24"/>
        </w:rPr>
      </w:pPr>
    </w:p>
    <w:p w:rsidR="00F7043C" w:rsidRPr="00F7043C" w:rsidRDefault="00F7043C" w:rsidP="002C473A">
      <w:pPr>
        <w:pStyle w:val="aff4"/>
        <w:tabs>
          <w:tab w:val="left" w:pos="142"/>
          <w:tab w:val="left" w:pos="284"/>
          <w:tab w:val="left" w:pos="851"/>
        </w:tabs>
        <w:ind w:left="-142"/>
        <w:jc w:val="both"/>
        <w:rPr>
          <w:rFonts w:ascii="Times New Roman" w:eastAsia="Calibri" w:hAnsi="Times New Roman"/>
          <w:b/>
          <w:noProof/>
          <w:sz w:val="24"/>
          <w:szCs w:val="24"/>
        </w:rPr>
      </w:pPr>
      <w:r w:rsidRPr="00F7043C">
        <w:rPr>
          <w:rFonts w:ascii="Times New Roman" w:eastAsia="Calibri" w:hAnsi="Times New Roman"/>
          <w:b/>
          <w:noProof/>
          <w:sz w:val="24"/>
          <w:szCs w:val="24"/>
        </w:rPr>
        <w:t>1. Требования к внешнему облику НТО:</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F7043C">
        <w:rPr>
          <w:rFonts w:ascii="Times New Roman" w:hAnsi="Times New Roman" w:cs="Times New Roman"/>
          <w:sz w:val="24"/>
        </w:rPr>
        <w:t>сэндвич-панелей</w:t>
      </w:r>
      <w:proofErr w:type="gramEnd"/>
      <w:r w:rsidRPr="00F7043C">
        <w:rPr>
          <w:rFonts w:ascii="Times New Roman" w:hAnsi="Times New Roman" w:cs="Times New Roman"/>
          <w:sz w:val="24"/>
        </w:rPr>
        <w:t xml:space="preserve"> с плоской облицовкой.</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z w:val="24"/>
        </w:rPr>
      </w:pPr>
      <w:r w:rsidRPr="00F7043C">
        <w:rPr>
          <w:rFonts w:ascii="Times New Roman" w:hAnsi="Times New Roman" w:cs="Times New Roman"/>
          <w:sz w:val="24"/>
        </w:rPr>
        <w:t xml:space="preserve">1.4. </w:t>
      </w:r>
      <w:r w:rsidRPr="00F7043C">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F7043C">
        <w:rPr>
          <w:rFonts w:ascii="Times New Roman" w:eastAsia="Calibri" w:hAnsi="Times New Roman" w:cs="Times New Roman"/>
          <w:sz w:val="24"/>
        </w:rPr>
        <w:t>минераловатного</w:t>
      </w:r>
      <w:proofErr w:type="spellEnd"/>
      <w:r w:rsidRPr="00F7043C">
        <w:rPr>
          <w:rFonts w:ascii="Times New Roman" w:eastAsia="Calibri" w:hAnsi="Times New Roman" w:cs="Times New Roman"/>
          <w:sz w:val="24"/>
        </w:rPr>
        <w:t xml:space="preserve"> утеплителя.</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eastAsia="Calibri" w:hAnsi="Times New Roman" w:cs="Times New Roman"/>
          <w:sz w:val="24"/>
        </w:rPr>
        <w:t xml:space="preserve">1.5. </w:t>
      </w:r>
      <w:r w:rsidRPr="00F7043C">
        <w:rPr>
          <w:rFonts w:ascii="Times New Roman" w:hAnsi="Times New Roman" w:cs="Times New Roman"/>
          <w:sz w:val="24"/>
        </w:rPr>
        <w:t>Оконные и дверные переплеты выполняются из алюминиевого профиля с порошковым окрашиванием, ламинированного ПВХ.</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z w:val="24"/>
        </w:rPr>
        <w:t xml:space="preserve">1.6. Остекление: </w:t>
      </w:r>
      <w:r w:rsidRPr="00F7043C">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F7043C">
        <w:rPr>
          <w:rFonts w:ascii="Times New Roman" w:hAnsi="Times New Roman" w:cs="Times New Roman"/>
          <w:spacing w:val="2"/>
          <w:sz w:val="24"/>
        </w:rPr>
        <w:t>Тонирование</w:t>
      </w:r>
      <w:proofErr w:type="spellEnd"/>
      <w:r w:rsidRPr="00F7043C">
        <w:rPr>
          <w:rFonts w:ascii="Times New Roman" w:eastAsia="Calibri" w:hAnsi="Times New Roman" w:cs="Times New Roman"/>
          <w:sz w:val="24"/>
        </w:rPr>
        <w:t xml:space="preserve"> стекла запрещается</w:t>
      </w:r>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pacing w:val="2"/>
          <w:sz w:val="24"/>
        </w:rPr>
        <w:t xml:space="preserve">1.7. Для защиты </w:t>
      </w:r>
      <w:proofErr w:type="gramStart"/>
      <w:r w:rsidRPr="00F7043C">
        <w:rPr>
          <w:rFonts w:ascii="Times New Roman" w:hAnsi="Times New Roman" w:cs="Times New Roman"/>
          <w:spacing w:val="2"/>
          <w:sz w:val="24"/>
        </w:rPr>
        <w:t>остекления</w:t>
      </w:r>
      <w:proofErr w:type="gramEnd"/>
      <w:r w:rsidRPr="00F7043C">
        <w:rPr>
          <w:rFonts w:ascii="Times New Roman" w:hAnsi="Times New Roman" w:cs="Times New Roman"/>
          <w:spacing w:val="2"/>
          <w:sz w:val="24"/>
        </w:rPr>
        <w:t xml:space="preserve"> возможно применять </w:t>
      </w:r>
      <w:proofErr w:type="spellStart"/>
      <w:r w:rsidRPr="00F7043C">
        <w:rPr>
          <w:rFonts w:ascii="Times New Roman" w:hAnsi="Times New Roman" w:cs="Times New Roman"/>
          <w:spacing w:val="2"/>
          <w:sz w:val="24"/>
        </w:rPr>
        <w:t>рольставни</w:t>
      </w:r>
      <w:proofErr w:type="spellEnd"/>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pacing w:val="2"/>
          <w:sz w:val="24"/>
        </w:rPr>
        <w:t xml:space="preserve">1.8. </w:t>
      </w:r>
      <w:r w:rsidRPr="00F7043C">
        <w:rPr>
          <w:rFonts w:ascii="Times New Roman" w:hAnsi="Times New Roman" w:cs="Times New Roman"/>
          <w:sz w:val="24"/>
        </w:rPr>
        <w:t>Вентиляционные решетки: металлические.</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F7043C" w:rsidRPr="004629F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4629FC">
        <w:rPr>
          <w:rFonts w:ascii="Times New Roman" w:hAnsi="Times New Roman" w:cs="Times New Roman"/>
          <w:sz w:val="24"/>
          <w:szCs w:val="24"/>
        </w:rPr>
        <w:t xml:space="preserve">1.10. </w:t>
      </w:r>
      <w:r w:rsidRPr="004629FC">
        <w:rPr>
          <w:rFonts w:ascii="Times New Roman" w:eastAsia="Calibri" w:hAnsi="Times New Roman" w:cs="Times New Roman"/>
          <w:spacing w:val="2"/>
          <w:sz w:val="24"/>
          <w:szCs w:val="24"/>
        </w:rPr>
        <w:t xml:space="preserve">Для изготовления </w:t>
      </w:r>
      <w:r w:rsidRPr="004629FC">
        <w:rPr>
          <w:rFonts w:ascii="Times New Roman" w:eastAsia="Calibri" w:hAnsi="Times New Roman" w:cs="Times New Roman"/>
          <w:sz w:val="24"/>
          <w:szCs w:val="24"/>
        </w:rPr>
        <w:t>НТО</w:t>
      </w:r>
      <w:r w:rsidRPr="004629FC">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4629FC">
        <w:rPr>
          <w:rFonts w:ascii="Times New Roman" w:eastAsia="Calibri" w:hAnsi="Times New Roman" w:cs="Times New Roman"/>
          <w:sz w:val="24"/>
          <w:szCs w:val="24"/>
        </w:rPr>
        <w:t>нестационарных торговых объектов</w:t>
      </w:r>
      <w:r w:rsidRPr="004629FC">
        <w:rPr>
          <w:rFonts w:ascii="Times New Roman" w:eastAsia="Calibri" w:hAnsi="Times New Roman" w:cs="Times New Roman"/>
          <w:spacing w:val="2"/>
          <w:sz w:val="24"/>
          <w:szCs w:val="24"/>
        </w:rPr>
        <w:t>.</w:t>
      </w:r>
    </w:p>
    <w:p w:rsidR="00F7043C" w:rsidRPr="004629FC" w:rsidRDefault="00F7043C" w:rsidP="002C473A">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4629FC">
        <w:rPr>
          <w:rFonts w:ascii="Times New Roman" w:hAnsi="Times New Roman" w:cs="Times New Roman"/>
          <w:sz w:val="24"/>
          <w:szCs w:val="24"/>
        </w:rPr>
        <w:t>НТО.</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1.12. </w:t>
      </w:r>
      <w:proofErr w:type="spellStart"/>
      <w:r w:rsidRPr="004629FC">
        <w:rPr>
          <w:rFonts w:ascii="Times New Roman" w:eastAsia="Calibri" w:hAnsi="Times New Roman" w:cs="Times New Roman"/>
          <w:sz w:val="24"/>
          <w:szCs w:val="24"/>
        </w:rPr>
        <w:t>Роллетные</w:t>
      </w:r>
      <w:proofErr w:type="spellEnd"/>
      <w:r w:rsidRPr="004629FC">
        <w:rPr>
          <w:rFonts w:ascii="Times New Roman" w:eastAsia="Calibri" w:hAnsi="Times New Roman" w:cs="Times New Roman"/>
          <w:sz w:val="24"/>
          <w:szCs w:val="24"/>
        </w:rPr>
        <w:t xml:space="preserve"> системы (</w:t>
      </w:r>
      <w:proofErr w:type="spellStart"/>
      <w:r w:rsidRPr="004629FC">
        <w:rPr>
          <w:rFonts w:ascii="Times New Roman" w:eastAsia="Calibri" w:hAnsi="Times New Roman" w:cs="Times New Roman"/>
          <w:sz w:val="24"/>
          <w:szCs w:val="24"/>
        </w:rPr>
        <w:t>рольставни</w:t>
      </w:r>
      <w:proofErr w:type="spellEnd"/>
      <w:r w:rsidRPr="004629FC">
        <w:rPr>
          <w:rFonts w:ascii="Times New Roman" w:eastAsia="Calibri" w:hAnsi="Times New Roman" w:cs="Times New Roman"/>
          <w:sz w:val="24"/>
          <w:szCs w:val="24"/>
        </w:rPr>
        <w:t xml:space="preserve">) не должны выходить за </w:t>
      </w:r>
      <w:r w:rsidRPr="004629FC">
        <w:rPr>
          <w:rFonts w:ascii="Times New Roman" w:hAnsi="Times New Roman" w:cs="Times New Roman"/>
          <w:sz w:val="24"/>
          <w:szCs w:val="24"/>
        </w:rPr>
        <w:t>декоративные элементы внешней отделки.</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hAnsi="Times New Roman" w:cs="Times New Roman"/>
          <w:sz w:val="24"/>
          <w:szCs w:val="24"/>
        </w:rPr>
        <w:t xml:space="preserve">1.13. </w:t>
      </w:r>
      <w:r w:rsidRPr="004629FC">
        <w:rPr>
          <w:rFonts w:ascii="Times New Roman" w:eastAsia="Calibri" w:hAnsi="Times New Roman" w:cs="Times New Roman"/>
          <w:sz w:val="24"/>
          <w:szCs w:val="24"/>
        </w:rPr>
        <w:t xml:space="preserve">Для подключения </w:t>
      </w:r>
      <w:r w:rsidRPr="004629FC">
        <w:rPr>
          <w:rFonts w:ascii="Times New Roman" w:hAnsi="Times New Roman" w:cs="Times New Roman"/>
          <w:sz w:val="24"/>
          <w:szCs w:val="24"/>
        </w:rPr>
        <w:t xml:space="preserve">НТО </w:t>
      </w:r>
      <w:r w:rsidRPr="004629FC">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4629FC">
        <w:rPr>
          <w:rFonts w:ascii="Times New Roman" w:hAnsi="Times New Roman" w:cs="Times New Roman"/>
          <w:sz w:val="24"/>
          <w:szCs w:val="24"/>
        </w:rPr>
        <w:t xml:space="preserve"> должен быть обеспечен</w:t>
      </w:r>
      <w:r w:rsidRPr="004629FC">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1.17. </w:t>
      </w:r>
      <w:r w:rsidRPr="004629FC">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4629FC">
        <w:rPr>
          <w:rFonts w:ascii="Times New Roman" w:eastAsia="Calibri" w:hAnsi="Times New Roman" w:cs="Times New Roman"/>
          <w:sz w:val="24"/>
          <w:szCs w:val="24"/>
          <w:lang w:eastAsia="en-US"/>
        </w:rPr>
        <w:t>«</w:t>
      </w:r>
      <w:r w:rsidRPr="004629FC">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F7043C" w:rsidRPr="004629FC" w:rsidRDefault="00F7043C" w:rsidP="002C473A">
      <w:pPr>
        <w:pStyle w:val="a6"/>
        <w:tabs>
          <w:tab w:val="left" w:pos="142"/>
          <w:tab w:val="left" w:pos="284"/>
        </w:tabs>
        <w:spacing w:after="0" w:line="240" w:lineRule="auto"/>
        <w:ind w:right="-144"/>
        <w:jc w:val="both"/>
        <w:rPr>
          <w:rFonts w:ascii="Times New Roman" w:hAnsi="Times New Roman" w:cs="Times New Roman"/>
          <w:b/>
          <w:sz w:val="24"/>
          <w:szCs w:val="24"/>
        </w:rPr>
      </w:pPr>
      <w:r w:rsidRPr="004629FC">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F7043C" w:rsidRPr="004629FC" w:rsidTr="00526E59">
        <w:tc>
          <w:tcPr>
            <w:tcW w:w="2694"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Площадь, </w:t>
            </w:r>
            <w:proofErr w:type="spellStart"/>
            <w:r w:rsidRPr="004629FC">
              <w:rPr>
                <w:rFonts w:ascii="Times New Roman" w:hAnsi="Times New Roman" w:cs="Times New Roman"/>
                <w:b/>
                <w:sz w:val="24"/>
                <w:szCs w:val="24"/>
              </w:rPr>
              <w:t>кв.м</w:t>
            </w:r>
            <w:proofErr w:type="spellEnd"/>
            <w:r w:rsidRPr="004629FC">
              <w:rPr>
                <w:rFonts w:ascii="Times New Roman" w:hAnsi="Times New Roman" w:cs="Times New Roman"/>
                <w:b/>
                <w:sz w:val="24"/>
                <w:szCs w:val="24"/>
              </w:rPr>
              <w:t>.</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Длина, </w:t>
            </w:r>
            <w:proofErr w:type="gramStart"/>
            <w:r w:rsidRPr="004629FC">
              <w:rPr>
                <w:rFonts w:ascii="Times New Roman" w:hAnsi="Times New Roman" w:cs="Times New Roman"/>
                <w:b/>
                <w:sz w:val="24"/>
                <w:szCs w:val="24"/>
              </w:rPr>
              <w:t>м</w:t>
            </w:r>
            <w:proofErr w:type="gramEnd"/>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Ширина </w:t>
            </w:r>
            <w:proofErr w:type="gramStart"/>
            <w:r w:rsidRPr="004629FC">
              <w:rPr>
                <w:rFonts w:ascii="Times New Roman" w:hAnsi="Times New Roman" w:cs="Times New Roman"/>
                <w:b/>
                <w:sz w:val="24"/>
                <w:szCs w:val="24"/>
              </w:rPr>
              <w:t>м</w:t>
            </w:r>
            <w:proofErr w:type="gramEnd"/>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Высота, </w:t>
            </w:r>
            <w:proofErr w:type="gramStart"/>
            <w:r w:rsidRPr="004629FC">
              <w:rPr>
                <w:rFonts w:ascii="Times New Roman" w:hAnsi="Times New Roman" w:cs="Times New Roman"/>
                <w:b/>
                <w:sz w:val="24"/>
                <w:szCs w:val="24"/>
              </w:rPr>
              <w:t>м</w:t>
            </w:r>
            <w:proofErr w:type="gramEnd"/>
          </w:p>
        </w:tc>
      </w:tr>
      <w:tr w:rsidR="00F7043C" w:rsidRPr="004629FC" w:rsidTr="00526E59">
        <w:tc>
          <w:tcPr>
            <w:tcW w:w="2694"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30</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7,5</w:t>
            </w:r>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4,0</w:t>
            </w:r>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3,2</w:t>
            </w:r>
          </w:p>
        </w:tc>
      </w:tr>
    </w:tbl>
    <w:p w:rsidR="00F7043C" w:rsidRPr="004629FC" w:rsidRDefault="00F7043C" w:rsidP="00F7043C">
      <w:pPr>
        <w:tabs>
          <w:tab w:val="left" w:pos="142"/>
          <w:tab w:val="left" w:pos="284"/>
        </w:tabs>
        <w:spacing w:after="0" w:line="240" w:lineRule="auto"/>
        <w:ind w:left="-142" w:right="-1"/>
        <w:rPr>
          <w:rFonts w:ascii="Times New Roman" w:hAnsi="Times New Roman" w:cs="Times New Roman"/>
          <w:sz w:val="24"/>
          <w:szCs w:val="24"/>
        </w:rPr>
      </w:pPr>
      <w:r w:rsidRPr="004629FC">
        <w:rPr>
          <w:rFonts w:ascii="Times New Roman" w:hAnsi="Times New Roman" w:cs="Times New Roman"/>
          <w:b/>
          <w:sz w:val="24"/>
          <w:szCs w:val="24"/>
        </w:rPr>
        <w:t>3. Цветовое решение</w:t>
      </w:r>
      <w:r w:rsidRPr="004629FC">
        <w:rPr>
          <w:rFonts w:ascii="Times New Roman" w:eastAsia="Calibri" w:hAnsi="Times New Roman" w:cs="Times New Roman"/>
          <w:sz w:val="24"/>
          <w:szCs w:val="24"/>
        </w:rPr>
        <w:t xml:space="preserve"> определяется владельцем НТО из следующего перечня</w:t>
      </w:r>
      <w:r w:rsidRPr="004629FC">
        <w:rPr>
          <w:rFonts w:ascii="Times New Roman" w:hAnsi="Times New Roman" w:cs="Times New Roman"/>
          <w:sz w:val="24"/>
          <w:szCs w:val="24"/>
        </w:rPr>
        <w:t>:</w:t>
      </w: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F7043C" w:rsidRPr="004629FC" w:rsidTr="00526E59">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49"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195"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1001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Бежевый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Декоративные элементы внешней отделки</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Карниз</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49" w:type="dxa"/>
          </w:tcPr>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44"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F7043C">
      <w:pPr>
        <w:spacing w:after="0" w:line="240" w:lineRule="auto"/>
        <w:ind w:left="-142"/>
        <w:jc w:val="both"/>
        <w:rPr>
          <w:rFonts w:ascii="Times New Roman" w:hAnsi="Times New Roman" w:cs="Times New Roman"/>
          <w:sz w:val="24"/>
          <w:szCs w:val="24"/>
        </w:rPr>
      </w:pP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F7043C" w:rsidRPr="004629FC" w:rsidTr="00526E59">
        <w:trPr>
          <w:tblHeader/>
        </w:trPr>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18"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261"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7016</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Антрацитово</w:t>
            </w:r>
            <w:proofErr w:type="spellEnd"/>
            <w:r w:rsidRPr="004629FC">
              <w:rPr>
                <w:rFonts w:ascii="Times New Roman" w:hAnsi="Times New Roman" w:cs="Times New Roman"/>
                <w:sz w:val="24"/>
                <w:szCs w:val="24"/>
              </w:rPr>
              <w:t>-серый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Карниз</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7024</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9005</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чёрный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Чёрный янтарь</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79"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F7043C">
      <w:pPr>
        <w:pStyle w:val="a6"/>
        <w:tabs>
          <w:tab w:val="left" w:pos="284"/>
        </w:tabs>
        <w:spacing w:after="0" w:line="240" w:lineRule="auto"/>
        <w:ind w:left="-141"/>
        <w:rPr>
          <w:rFonts w:ascii="Times New Roman" w:hAnsi="Times New Roman" w:cs="Times New Roman"/>
          <w:sz w:val="24"/>
          <w:szCs w:val="24"/>
        </w:rPr>
      </w:pPr>
    </w:p>
    <w:p w:rsidR="00F7043C" w:rsidRPr="004629FC" w:rsidRDefault="00F7043C" w:rsidP="002C473A">
      <w:pPr>
        <w:pStyle w:val="a6"/>
        <w:tabs>
          <w:tab w:val="left" w:pos="142"/>
          <w:tab w:val="left" w:pos="284"/>
        </w:tabs>
        <w:spacing w:after="0" w:line="240" w:lineRule="auto"/>
        <w:ind w:left="-142"/>
        <w:jc w:val="both"/>
        <w:rPr>
          <w:rFonts w:ascii="Times New Roman" w:hAnsi="Times New Roman" w:cs="Times New Roman"/>
          <w:b/>
          <w:sz w:val="24"/>
          <w:szCs w:val="24"/>
        </w:rPr>
      </w:pPr>
      <w:r w:rsidRPr="004629FC">
        <w:rPr>
          <w:rFonts w:ascii="Times New Roman" w:hAnsi="Times New Roman" w:cs="Times New Roman"/>
          <w:b/>
          <w:sz w:val="24"/>
          <w:szCs w:val="24"/>
        </w:rPr>
        <w:t>4. Установка вывески.</w:t>
      </w:r>
    </w:p>
    <w:p w:rsidR="00F7043C" w:rsidRPr="004629FC" w:rsidRDefault="00F7043C" w:rsidP="002C473A">
      <w:pPr>
        <w:pStyle w:val="a6"/>
        <w:spacing w:after="0" w:line="240" w:lineRule="auto"/>
        <w:ind w:left="-567" w:right="-143" w:firstLine="426"/>
        <w:jc w:val="both"/>
        <w:rPr>
          <w:rFonts w:ascii="Times New Roman" w:hAnsi="Times New Roman" w:cs="Times New Roman"/>
          <w:sz w:val="24"/>
          <w:szCs w:val="24"/>
        </w:rPr>
      </w:pPr>
      <w:r w:rsidRPr="004629FC">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4629FC">
        <w:rPr>
          <w:rFonts w:ascii="Times New Roman" w:eastAsia="Calibri" w:hAnsi="Times New Roman" w:cs="Times New Roman"/>
          <w:sz w:val="24"/>
          <w:szCs w:val="24"/>
          <w:lang w:eastAsia="en-US"/>
        </w:rPr>
        <w:t>самозанятых</w:t>
      </w:r>
      <w:proofErr w:type="spellEnd"/>
      <w:r w:rsidRPr="004629FC">
        <w:rPr>
          <w:rFonts w:ascii="Times New Roman" w:eastAsia="Calibri" w:hAnsi="Times New Roman" w:cs="Times New Roman"/>
          <w:sz w:val="24"/>
          <w:szCs w:val="24"/>
          <w:lang w:eastAsia="en-US"/>
        </w:rPr>
        <w:t>, ИНН, ОГРН / ОГРИП) и режима работы</w:t>
      </w:r>
      <w:r w:rsidRPr="004629FC">
        <w:rPr>
          <w:rFonts w:ascii="Times New Roman" w:hAnsi="Times New Roman" w:cs="Times New Roman"/>
          <w:sz w:val="24"/>
          <w:szCs w:val="24"/>
        </w:rPr>
        <w:t xml:space="preserve">.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4.2. Вывеска состоит из графической и текстовой частей.</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4629FC">
        <w:rPr>
          <w:rFonts w:ascii="Times New Roman" w:hAnsi="Times New Roman" w:cs="Times New Roman"/>
          <w:sz w:val="24"/>
          <w:szCs w:val="24"/>
        </w:rPr>
        <w:t>несветовых</w:t>
      </w:r>
      <w:proofErr w:type="spellEnd"/>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4.4. Высота </w:t>
      </w:r>
      <w:r w:rsidRPr="004629FC">
        <w:rPr>
          <w:rFonts w:ascii="Times New Roman" w:eastAsia="Calibri" w:hAnsi="Times New Roman" w:cs="Times New Roman"/>
          <w:sz w:val="24"/>
          <w:szCs w:val="24"/>
        </w:rPr>
        <w:t>горизонтальной информационной панели (далее – фриз)</w:t>
      </w:r>
      <w:r w:rsidRPr="004629FC">
        <w:rPr>
          <w:rFonts w:ascii="Times New Roman" w:hAnsi="Times New Roman" w:cs="Times New Roman"/>
          <w:sz w:val="24"/>
          <w:szCs w:val="24"/>
        </w:rPr>
        <w:t xml:space="preserve"> – 700 мм.</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4.7. Количество вертикальных информационных панелей – не более 1 на каждом фасаде.</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4.8. Колористическое решение фриза, вертикальной информационной панели </w:t>
      </w:r>
      <w:r w:rsidRPr="004629FC">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4629FC">
        <w:rPr>
          <w:rFonts w:ascii="Times New Roman" w:eastAsia="Calibri" w:hAnsi="Times New Roman" w:cs="Times New Roman"/>
          <w:sz w:val="24"/>
          <w:szCs w:val="24"/>
        </w:rPr>
        <w:t>в</w:t>
      </w:r>
      <w:proofErr w:type="gramEnd"/>
      <w:r w:rsidRPr="004629FC">
        <w:rPr>
          <w:rFonts w:ascii="Times New Roman" w:eastAsia="Calibri" w:hAnsi="Times New Roman" w:cs="Times New Roman"/>
          <w:sz w:val="24"/>
          <w:szCs w:val="24"/>
        </w:rPr>
        <w:t xml:space="preserve"> е</w:t>
      </w:r>
      <w:r w:rsidRPr="004629FC">
        <w:rPr>
          <w:rFonts w:ascii="Times New Roman" w:hAnsi="Times New Roman" w:cs="Times New Roman"/>
          <w:sz w:val="24"/>
          <w:szCs w:val="24"/>
        </w:rPr>
        <w:t>дином RAL.</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4.9. Колористическое решение текстовой и графической частей </w:t>
      </w:r>
      <w:r w:rsidRPr="004629FC">
        <w:rPr>
          <w:rFonts w:ascii="Times New Roman" w:eastAsia="Calibri" w:hAnsi="Times New Roman" w:cs="Times New Roman"/>
          <w:sz w:val="24"/>
          <w:szCs w:val="24"/>
        </w:rPr>
        <w:t>определяется владельцем НТО</w:t>
      </w:r>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F7043C" w:rsidRPr="004629FC" w:rsidRDefault="00F7043C" w:rsidP="002C473A">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4.12. Материал </w:t>
      </w:r>
      <w:proofErr w:type="gramStart"/>
      <w:r w:rsidRPr="004629FC">
        <w:rPr>
          <w:rFonts w:ascii="Times New Roman" w:hAnsi="Times New Roman" w:cs="Times New Roman"/>
          <w:sz w:val="24"/>
          <w:szCs w:val="24"/>
        </w:rPr>
        <w:t>графической</w:t>
      </w:r>
      <w:proofErr w:type="gramEnd"/>
      <w:r w:rsidRPr="004629FC">
        <w:rPr>
          <w:rFonts w:ascii="Times New Roman" w:hAnsi="Times New Roman" w:cs="Times New Roman"/>
          <w:sz w:val="24"/>
          <w:szCs w:val="24"/>
        </w:rPr>
        <w:t xml:space="preserve"> и текстовой частей – пластик, дерево, металл.</w:t>
      </w:r>
    </w:p>
    <w:p w:rsidR="00F7043C" w:rsidRPr="004629FC" w:rsidRDefault="00F7043C" w:rsidP="002C473A">
      <w:pPr>
        <w:pStyle w:val="a6"/>
        <w:spacing w:after="0" w:line="240" w:lineRule="auto"/>
        <w:ind w:left="-567" w:right="-1" w:firstLine="425"/>
        <w:jc w:val="both"/>
        <w:rPr>
          <w:rFonts w:ascii="Times New Roman" w:hAnsi="Times New Roman" w:cs="Times New Roman"/>
          <w:b/>
          <w:sz w:val="24"/>
          <w:szCs w:val="24"/>
        </w:rPr>
      </w:pPr>
      <w:r w:rsidRPr="004629FC">
        <w:rPr>
          <w:rFonts w:ascii="Times New Roman" w:hAnsi="Times New Roman" w:cs="Times New Roman"/>
          <w:b/>
          <w:sz w:val="24"/>
          <w:szCs w:val="24"/>
        </w:rPr>
        <w:lastRenderedPageBreak/>
        <w:t>5. Иные требования к НТО.</w:t>
      </w:r>
    </w:p>
    <w:p w:rsidR="00F7043C" w:rsidRPr="004629FC" w:rsidRDefault="00F7043C" w:rsidP="004629FC">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НТО может иметь системы обогрева и вентиляции.</w:t>
      </w:r>
    </w:p>
    <w:p w:rsidR="00F7043C" w:rsidRPr="004629FC" w:rsidRDefault="00F7043C" w:rsidP="004629FC">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Допускается внешняя и внутренняя система кондиционирования:</w:t>
      </w:r>
    </w:p>
    <w:p w:rsidR="00F7043C" w:rsidRPr="004629FC" w:rsidRDefault="00F7043C" w:rsidP="004629FC">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F7043C" w:rsidRPr="004629FC" w:rsidRDefault="00F7043C" w:rsidP="004629FC">
      <w:pPr>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F7043C" w:rsidRPr="004629FC" w:rsidRDefault="00F7043C" w:rsidP="004629FC">
      <w:pPr>
        <w:pStyle w:val="a6"/>
        <w:spacing w:after="0" w:line="240" w:lineRule="auto"/>
        <w:ind w:left="-567" w:right="-143" w:firstLine="425"/>
        <w:jc w:val="both"/>
        <w:rPr>
          <w:rFonts w:ascii="Times New Roman" w:eastAsia="Calibri" w:hAnsi="Times New Roman" w:cs="Times New Roman"/>
          <w:b/>
          <w:spacing w:val="2"/>
          <w:sz w:val="24"/>
          <w:szCs w:val="24"/>
        </w:rPr>
      </w:pPr>
      <w:r w:rsidRPr="004629FC">
        <w:rPr>
          <w:rFonts w:ascii="Times New Roman" w:eastAsia="Calibri" w:hAnsi="Times New Roman" w:cs="Times New Roman"/>
          <w:b/>
          <w:sz w:val="24"/>
          <w:szCs w:val="24"/>
        </w:rPr>
        <w:t>6. При размещении НТО не допускается</w:t>
      </w:r>
      <w:r w:rsidRPr="004629FC">
        <w:rPr>
          <w:rFonts w:ascii="Times New Roman" w:eastAsia="Calibri" w:hAnsi="Times New Roman" w:cs="Times New Roman"/>
          <w:b/>
          <w:spacing w:val="2"/>
          <w:sz w:val="24"/>
          <w:szCs w:val="24"/>
        </w:rPr>
        <w:t xml:space="preserve"> применение:</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z w:val="24"/>
          <w:szCs w:val="24"/>
        </w:rPr>
        <w:t xml:space="preserve">6.1 </w:t>
      </w:r>
      <w:r w:rsidRPr="004629FC">
        <w:rPr>
          <w:rFonts w:ascii="Times New Roman" w:eastAsia="Calibri" w:hAnsi="Times New Roman" w:cs="Times New Roman"/>
          <w:spacing w:val="2"/>
          <w:sz w:val="24"/>
          <w:szCs w:val="24"/>
          <w:lang w:eastAsia="en-US"/>
        </w:rPr>
        <w:t xml:space="preserve">пожароопасных и токсичных материалов; </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4629FC">
        <w:rPr>
          <w:rFonts w:ascii="Times New Roman" w:eastAsia="Calibri" w:hAnsi="Times New Roman" w:cs="Times New Roman"/>
          <w:spacing w:val="2"/>
          <w:sz w:val="24"/>
          <w:szCs w:val="24"/>
          <w:lang w:eastAsia="en-US"/>
        </w:rPr>
        <w:t xml:space="preserve">6.2 </w:t>
      </w:r>
      <w:r w:rsidRPr="004629FC">
        <w:rPr>
          <w:rFonts w:ascii="Times New Roman" w:eastAsia="Calibri" w:hAnsi="Times New Roman" w:cs="Times New Roman"/>
          <w:sz w:val="24"/>
          <w:szCs w:val="24"/>
          <w:lang w:eastAsia="en-US"/>
        </w:rPr>
        <w:t xml:space="preserve">для отделки каркаса: </w:t>
      </w:r>
      <w:proofErr w:type="spellStart"/>
      <w:r w:rsidRPr="004629FC">
        <w:rPr>
          <w:rFonts w:ascii="Times New Roman" w:eastAsia="Calibri" w:hAnsi="Times New Roman" w:cs="Times New Roman"/>
          <w:sz w:val="24"/>
          <w:szCs w:val="24"/>
          <w:lang w:eastAsia="en-US"/>
        </w:rPr>
        <w:t>доборных</w:t>
      </w:r>
      <w:proofErr w:type="spellEnd"/>
      <w:r w:rsidRPr="004629FC">
        <w:rPr>
          <w:rFonts w:ascii="Times New Roman" w:eastAsia="Calibri" w:hAnsi="Times New Roman" w:cs="Times New Roman"/>
          <w:sz w:val="24"/>
          <w:szCs w:val="24"/>
          <w:lang w:eastAsia="en-US"/>
        </w:rPr>
        <w:t xml:space="preserve"> элементов из тонколистового металла;</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4629FC">
        <w:rPr>
          <w:rFonts w:ascii="Times New Roman" w:eastAsia="Calibri" w:hAnsi="Times New Roman" w:cs="Times New Roman"/>
          <w:spacing w:val="2"/>
          <w:sz w:val="24"/>
          <w:szCs w:val="24"/>
          <w:lang w:eastAsia="en-US"/>
        </w:rPr>
        <w:t>сэндвич-панелей</w:t>
      </w:r>
      <w:proofErr w:type="gramEnd"/>
      <w:r w:rsidRPr="004629FC">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6.4 для кровли: </w:t>
      </w:r>
      <w:proofErr w:type="spellStart"/>
      <w:r w:rsidRPr="004629FC">
        <w:rPr>
          <w:rFonts w:ascii="Times New Roman" w:eastAsia="Calibri" w:hAnsi="Times New Roman" w:cs="Times New Roman"/>
          <w:spacing w:val="2"/>
          <w:sz w:val="24"/>
          <w:szCs w:val="24"/>
          <w:lang w:eastAsia="en-US"/>
        </w:rPr>
        <w:t>металлочерепицы</w:t>
      </w:r>
      <w:proofErr w:type="spellEnd"/>
      <w:r w:rsidRPr="004629FC">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6.5 для стен внутри помещений: панелей и обоев из ПВХ;</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4629FC">
        <w:rPr>
          <w:rFonts w:ascii="Times New Roman" w:eastAsia="Calibri" w:hAnsi="Times New Roman" w:cs="Times New Roman"/>
          <w:spacing w:val="2"/>
          <w:sz w:val="24"/>
          <w:szCs w:val="24"/>
          <w:lang w:eastAsia="en-US"/>
        </w:rPr>
        <w:t>полиэстровой</w:t>
      </w:r>
      <w:proofErr w:type="spellEnd"/>
      <w:r w:rsidRPr="004629FC">
        <w:rPr>
          <w:rFonts w:ascii="Times New Roman" w:eastAsia="Calibri" w:hAnsi="Times New Roman" w:cs="Times New Roman"/>
          <w:spacing w:val="2"/>
          <w:sz w:val="24"/>
          <w:szCs w:val="24"/>
          <w:lang w:eastAsia="en-US"/>
        </w:rPr>
        <w:t xml:space="preserve"> ткани и ПВХ пленок;</w:t>
      </w:r>
    </w:p>
    <w:p w:rsidR="00F7043C" w:rsidRPr="004629FC" w:rsidRDefault="00F7043C" w:rsidP="004629FC">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4629FC">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4629FC">
        <w:rPr>
          <w:rFonts w:ascii="Times New Roman" w:eastAsia="Calibri" w:hAnsi="Times New Roman" w:cs="Times New Roman"/>
          <w:spacing w:val="2"/>
          <w:sz w:val="24"/>
          <w:szCs w:val="24"/>
        </w:rPr>
        <w:t>.</w:t>
      </w:r>
    </w:p>
    <w:p w:rsidR="00F7043C" w:rsidRPr="004629FC" w:rsidRDefault="00F7043C" w:rsidP="004629FC">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7. </w:t>
      </w:r>
      <w:r w:rsidRPr="004629FC">
        <w:rPr>
          <w:rFonts w:ascii="Times New Roman" w:hAnsi="Times New Roman" w:cs="Times New Roman"/>
          <w:b/>
          <w:sz w:val="24"/>
          <w:szCs w:val="24"/>
        </w:rPr>
        <w:t>Графическое изображение типовых проектов НТО</w:t>
      </w:r>
      <w:r w:rsidRPr="004629FC">
        <w:rPr>
          <w:rFonts w:ascii="Times New Roman" w:hAnsi="Times New Roman" w:cs="Times New Roman"/>
          <w:sz w:val="24"/>
          <w:szCs w:val="24"/>
        </w:rPr>
        <w:t xml:space="preserve"> приведено в приложении 1 к настоящим Требованиям. </w:t>
      </w:r>
    </w:p>
    <w:p w:rsidR="00F7043C" w:rsidRPr="00F7043C" w:rsidRDefault="00F7043C" w:rsidP="004629FC">
      <w:pPr>
        <w:spacing w:after="0" w:line="240" w:lineRule="auto"/>
        <w:ind w:left="-567" w:right="-143" w:firstLine="425"/>
        <w:jc w:val="both"/>
        <w:rPr>
          <w:rFonts w:ascii="Times New Roman" w:hAnsi="Times New Roman" w:cs="Times New Roman"/>
          <w:b/>
          <w:bCs/>
          <w:szCs w:val="28"/>
          <w:lang w:val="x-none"/>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tabs>
          <w:tab w:val="left" w:pos="4253"/>
        </w:tabs>
        <w:spacing w:after="0" w:line="240" w:lineRule="auto"/>
        <w:ind w:left="-284" w:firstLine="568"/>
        <w:jc w:val="right"/>
        <w:rPr>
          <w:rFonts w:ascii="Times New Roman" w:hAnsi="Times New Roman" w:cs="Times New Roman"/>
          <w:bCs/>
          <w:sz w:val="24"/>
        </w:rPr>
      </w:pPr>
      <w:r w:rsidRPr="00F7043C">
        <w:rPr>
          <w:rFonts w:ascii="Times New Roman" w:hAnsi="Times New Roman" w:cs="Times New Roman"/>
          <w:bCs/>
          <w:sz w:val="24"/>
        </w:rPr>
        <w:t>Приложение 1</w:t>
      </w:r>
    </w:p>
    <w:p w:rsidR="00F7043C" w:rsidRPr="00F7043C" w:rsidRDefault="00F7043C" w:rsidP="00F7043C">
      <w:pPr>
        <w:pStyle w:val="a6"/>
        <w:tabs>
          <w:tab w:val="left" w:pos="4253"/>
        </w:tabs>
        <w:spacing w:after="0" w:line="240" w:lineRule="auto"/>
        <w:ind w:left="-284" w:firstLine="568"/>
        <w:jc w:val="center"/>
        <w:rPr>
          <w:rFonts w:ascii="Times New Roman" w:hAnsi="Times New Roman" w:cs="Times New Roman"/>
          <w:b/>
          <w:bCs/>
          <w:sz w:val="24"/>
        </w:rPr>
      </w:pPr>
    </w:p>
    <w:p w:rsidR="00F7043C" w:rsidRPr="004629FC" w:rsidRDefault="00F7043C" w:rsidP="00F7043C">
      <w:pPr>
        <w:spacing w:after="0" w:line="240" w:lineRule="auto"/>
        <w:jc w:val="center"/>
        <w:rPr>
          <w:rFonts w:ascii="Times New Roman" w:hAnsi="Times New Roman" w:cs="Times New Roman"/>
          <w:b/>
          <w:bCs/>
          <w:sz w:val="28"/>
          <w:szCs w:val="28"/>
        </w:rPr>
      </w:pPr>
      <w:r w:rsidRPr="004629FC">
        <w:rPr>
          <w:rFonts w:ascii="Times New Roman" w:hAnsi="Times New Roman" w:cs="Times New Roman"/>
          <w:b/>
          <w:bCs/>
          <w:sz w:val="28"/>
          <w:szCs w:val="28"/>
        </w:rPr>
        <w:t>ГРАФИЧЕСКИЕ ИЗОБРАЖЕНИЯ</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типовых </w:t>
      </w:r>
      <w:proofErr w:type="gramStart"/>
      <w:r w:rsidRPr="004629FC">
        <w:rPr>
          <w:rFonts w:ascii="Times New Roman" w:hAnsi="Times New Roman" w:cs="Times New Roman"/>
          <w:b/>
          <w:bCs/>
          <w:sz w:val="28"/>
          <w:szCs w:val="28"/>
        </w:rPr>
        <w:t>архитектурных решений</w:t>
      </w:r>
      <w:proofErr w:type="gramEnd"/>
      <w:r w:rsidRPr="004629FC">
        <w:rPr>
          <w:rFonts w:ascii="Times New Roman" w:hAnsi="Times New Roman" w:cs="Times New Roman"/>
          <w:b/>
          <w:bCs/>
          <w:sz w:val="28"/>
          <w:szCs w:val="28"/>
        </w:rPr>
        <w:t xml:space="preserve"> внешнего вида</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нестационарных торговых объектов на территории</w:t>
      </w:r>
    </w:p>
    <w:p w:rsidR="00F7043C" w:rsidRPr="004629FC" w:rsidRDefault="00F7043C" w:rsidP="00F7043C">
      <w:pPr>
        <w:pStyle w:val="a6"/>
        <w:spacing w:after="0" w:line="240" w:lineRule="auto"/>
        <w:ind w:left="-567" w:right="-285"/>
        <w:jc w:val="center"/>
        <w:rPr>
          <w:rFonts w:ascii="Times New Roman" w:hAnsi="Times New Roman" w:cs="Times New Roman"/>
          <w:sz w:val="28"/>
          <w:szCs w:val="28"/>
        </w:rPr>
      </w:pPr>
      <w:proofErr w:type="spellStart"/>
      <w:r w:rsidRPr="004629FC">
        <w:rPr>
          <w:rFonts w:ascii="Times New Roman" w:hAnsi="Times New Roman" w:cs="Times New Roman"/>
          <w:b/>
          <w:bCs/>
          <w:sz w:val="28"/>
          <w:szCs w:val="28"/>
        </w:rPr>
        <w:t>Добрянского</w:t>
      </w:r>
      <w:proofErr w:type="spellEnd"/>
      <w:r w:rsidRPr="004629FC">
        <w:rPr>
          <w:rFonts w:ascii="Times New Roman" w:hAnsi="Times New Roman" w:cs="Times New Roman"/>
          <w:b/>
          <w:bCs/>
          <w:sz w:val="28"/>
          <w:szCs w:val="28"/>
        </w:rPr>
        <w:t xml:space="preserve"> </w:t>
      </w:r>
      <w:r w:rsidRPr="004629FC">
        <w:rPr>
          <w:rFonts w:ascii="Times New Roman" w:hAnsi="Times New Roman" w:cs="Times New Roman"/>
          <w:b/>
          <w:sz w:val="28"/>
          <w:szCs w:val="28"/>
        </w:rPr>
        <w:t>муниципального округа</w:t>
      </w:r>
    </w:p>
    <w:p w:rsidR="00F7043C" w:rsidRPr="004629FC" w:rsidRDefault="00F7043C" w:rsidP="00F7043C">
      <w:pPr>
        <w:spacing w:after="0" w:line="240" w:lineRule="auto"/>
        <w:ind w:left="-567"/>
        <w:rPr>
          <w:rFonts w:ascii="Times New Roman" w:hAnsi="Times New Roman" w:cs="Times New Roman"/>
          <w:b/>
          <w:sz w:val="28"/>
          <w:szCs w:val="28"/>
        </w:rPr>
      </w:pP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sz w:val="28"/>
          <w:szCs w:val="28"/>
        </w:rPr>
        <w:t>Павильон:</w:t>
      </w: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noProof/>
          <w:sz w:val="28"/>
          <w:szCs w:val="28"/>
        </w:rPr>
        <w:drawing>
          <wp:inline distT="0" distB="0" distL="0" distR="0" wp14:anchorId="33B88DE0" wp14:editId="4A279EF8">
            <wp:extent cx="4267200" cy="28384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F7043C">
        <w:rPr>
          <w:rFonts w:ascii="Times New Roman" w:hAnsi="Times New Roman" w:cs="Times New Roman"/>
          <w:b/>
          <w:sz w:val="28"/>
          <w:szCs w:val="28"/>
        </w:rPr>
        <w:t xml:space="preserve">     </w:t>
      </w:r>
      <w:r w:rsidRPr="00F7043C">
        <w:rPr>
          <w:rFonts w:ascii="Times New Roman" w:hAnsi="Times New Roman" w:cs="Times New Roman"/>
          <w:b/>
          <w:noProof/>
          <w:sz w:val="28"/>
          <w:szCs w:val="28"/>
        </w:rPr>
        <w:drawing>
          <wp:inline distT="0" distB="0" distL="0" distR="0" wp14:anchorId="6D0A6CB4" wp14:editId="43F922B6">
            <wp:extent cx="4695825" cy="32385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2"/>
        <w:ind w:left="-567" w:right="-465"/>
        <w:jc w:val="center"/>
        <w:rPr>
          <w:b w:val="0"/>
          <w:color w:val="000000"/>
        </w:rPr>
      </w:pPr>
      <w:r w:rsidRPr="00F7043C">
        <w:rPr>
          <w:color w:val="000000"/>
        </w:rPr>
        <w:lastRenderedPageBreak/>
        <w:t xml:space="preserve">                  </w:t>
      </w:r>
      <w:r w:rsidR="004629FC">
        <w:rPr>
          <w:color w:val="000000"/>
        </w:rPr>
        <w:t xml:space="preserve">                        </w:t>
      </w:r>
      <w:r w:rsidRPr="00F7043C">
        <w:rPr>
          <w:b w:val="0"/>
          <w:color w:val="000000"/>
          <w:szCs w:val="24"/>
        </w:rPr>
        <w:t xml:space="preserve">Приложение 1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Нормативные требования к внешнему облику </w:t>
      </w:r>
    </w:p>
    <w:p w:rsidR="00F7043C" w:rsidRPr="00F7043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нестационарных торговых объектов</w:t>
      </w:r>
    </w:p>
    <w:p w:rsidR="00F7043C" w:rsidRDefault="00F7043C" w:rsidP="00F7043C">
      <w:pPr>
        <w:pStyle w:val="a6"/>
        <w:spacing w:after="0" w:line="240" w:lineRule="auto"/>
        <w:ind w:left="-567"/>
        <w:jc w:val="center"/>
        <w:rPr>
          <w:rFonts w:ascii="Times New Roman" w:hAnsi="Times New Roman" w:cs="Times New Roman"/>
          <w:b/>
          <w:sz w:val="28"/>
          <w:szCs w:val="28"/>
        </w:rPr>
      </w:pPr>
      <w:r w:rsidRPr="00F7043C">
        <w:rPr>
          <w:rFonts w:ascii="Times New Roman" w:hAnsi="Times New Roman" w:cs="Times New Roman"/>
          <w:b/>
          <w:sz w:val="32"/>
          <w:szCs w:val="32"/>
        </w:rPr>
        <w:t xml:space="preserve">на территории </w:t>
      </w:r>
      <w:proofErr w:type="spellStart"/>
      <w:r w:rsidRPr="004629FC">
        <w:rPr>
          <w:rFonts w:ascii="Times New Roman" w:hAnsi="Times New Roman" w:cs="Times New Roman"/>
          <w:b/>
          <w:sz w:val="28"/>
          <w:szCs w:val="28"/>
        </w:rPr>
        <w:t>Добрянского</w:t>
      </w:r>
      <w:proofErr w:type="spellEnd"/>
      <w:r w:rsidRPr="004629FC">
        <w:rPr>
          <w:rFonts w:ascii="Times New Roman" w:hAnsi="Times New Roman" w:cs="Times New Roman"/>
          <w:b/>
          <w:sz w:val="28"/>
          <w:szCs w:val="28"/>
        </w:rPr>
        <w:t xml:space="preserve"> муниципального округа</w:t>
      </w:r>
    </w:p>
    <w:p w:rsidR="004629FC" w:rsidRPr="004629FC" w:rsidRDefault="004629FC" w:rsidP="00F7043C">
      <w:pPr>
        <w:pStyle w:val="a6"/>
        <w:spacing w:after="0" w:line="240" w:lineRule="auto"/>
        <w:ind w:left="-567"/>
        <w:jc w:val="center"/>
        <w:rPr>
          <w:rFonts w:ascii="Times New Roman" w:hAnsi="Times New Roman" w:cs="Times New Roman"/>
          <w:b/>
          <w:sz w:val="28"/>
          <w:szCs w:val="28"/>
        </w:rPr>
      </w:pPr>
      <w:r>
        <w:rPr>
          <w:rFonts w:ascii="Times New Roman" w:hAnsi="Times New Roman" w:cs="Times New Roman"/>
          <w:b/>
          <w:sz w:val="32"/>
          <w:szCs w:val="32"/>
        </w:rPr>
        <w:t>Пермского края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sz w:val="32"/>
          <w:szCs w:val="32"/>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Вид НТО: киоск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Площадь НТО: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Учетный номер согласно Схеме НТО: </w:t>
      </w: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Специализация: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Местоположение:</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F7043C" w:rsidRPr="00F7043C" w:rsidRDefault="00F7043C" w:rsidP="004629FC">
      <w:pPr>
        <w:pStyle w:val="aff4"/>
        <w:tabs>
          <w:tab w:val="left" w:pos="142"/>
          <w:tab w:val="left" w:pos="284"/>
          <w:tab w:val="left" w:pos="851"/>
        </w:tabs>
        <w:ind w:left="-142"/>
        <w:jc w:val="both"/>
        <w:rPr>
          <w:rFonts w:ascii="Times New Roman" w:eastAsia="Calibri" w:hAnsi="Times New Roman"/>
          <w:b/>
          <w:noProof/>
          <w:sz w:val="24"/>
          <w:szCs w:val="24"/>
        </w:rPr>
      </w:pPr>
      <w:r w:rsidRPr="00F7043C">
        <w:rPr>
          <w:rFonts w:ascii="Times New Roman" w:eastAsia="Calibri" w:hAnsi="Times New Roman"/>
          <w:b/>
          <w:noProof/>
          <w:sz w:val="24"/>
          <w:szCs w:val="24"/>
        </w:rPr>
        <w:lastRenderedPageBreak/>
        <w:t>1. Требования к внешнему облику НТО:</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 xml:space="preserve">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 </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F7043C">
        <w:rPr>
          <w:rFonts w:ascii="Times New Roman" w:hAnsi="Times New Roman" w:cs="Times New Roman"/>
          <w:sz w:val="24"/>
        </w:rPr>
        <w:t>сэндвич-панелей</w:t>
      </w:r>
      <w:proofErr w:type="gramEnd"/>
      <w:r w:rsidRPr="00F7043C">
        <w:rPr>
          <w:rFonts w:ascii="Times New Roman" w:hAnsi="Times New Roman" w:cs="Times New Roman"/>
          <w:sz w:val="24"/>
        </w:rPr>
        <w:t xml:space="preserve"> с плоской облицовкой.</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z w:val="24"/>
        </w:rPr>
      </w:pPr>
      <w:r w:rsidRPr="00F7043C">
        <w:rPr>
          <w:rFonts w:ascii="Times New Roman" w:eastAsia="Calibri" w:hAnsi="Times New Roman" w:cs="Times New Roman"/>
          <w:sz w:val="24"/>
        </w:rPr>
        <w:t xml:space="preserve">1.4. Толщина ограждающих конструкций принимается не менее 100 мм с наполнителем из жесткого </w:t>
      </w:r>
      <w:proofErr w:type="spellStart"/>
      <w:r w:rsidRPr="00F7043C">
        <w:rPr>
          <w:rFonts w:ascii="Times New Roman" w:eastAsia="Calibri" w:hAnsi="Times New Roman" w:cs="Times New Roman"/>
          <w:sz w:val="24"/>
        </w:rPr>
        <w:t>минераловатного</w:t>
      </w:r>
      <w:proofErr w:type="spellEnd"/>
      <w:r w:rsidRPr="00F7043C">
        <w:rPr>
          <w:rFonts w:ascii="Times New Roman" w:eastAsia="Calibri" w:hAnsi="Times New Roman" w:cs="Times New Roman"/>
          <w:sz w:val="24"/>
        </w:rPr>
        <w:t xml:space="preserve"> утеплителя.</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eastAsia="Calibri" w:hAnsi="Times New Roman" w:cs="Times New Roman"/>
          <w:sz w:val="24"/>
        </w:rPr>
        <w:t xml:space="preserve">1.5. </w:t>
      </w:r>
      <w:r w:rsidRPr="00F7043C">
        <w:rPr>
          <w:rFonts w:ascii="Times New Roman" w:hAnsi="Times New Roman" w:cs="Times New Roman"/>
          <w:sz w:val="24"/>
        </w:rPr>
        <w:t>Оконные и дверные переплеты выполняются из алюминиевого профиля с порошковым окрашиванием, ламинированного ПВХ.</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z w:val="24"/>
        </w:rPr>
        <w:t xml:space="preserve">1.6. Остекление: </w:t>
      </w:r>
      <w:r w:rsidRPr="00F7043C">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F7043C">
        <w:rPr>
          <w:rFonts w:ascii="Times New Roman" w:hAnsi="Times New Roman" w:cs="Times New Roman"/>
          <w:spacing w:val="2"/>
          <w:sz w:val="24"/>
        </w:rPr>
        <w:t>Т</w:t>
      </w:r>
      <w:r w:rsidRPr="00F7043C">
        <w:rPr>
          <w:rFonts w:ascii="Times New Roman" w:eastAsia="Calibri" w:hAnsi="Times New Roman" w:cs="Times New Roman"/>
          <w:sz w:val="24"/>
        </w:rPr>
        <w:t>онирование</w:t>
      </w:r>
      <w:proofErr w:type="spellEnd"/>
      <w:r w:rsidRPr="00F7043C">
        <w:rPr>
          <w:rFonts w:ascii="Times New Roman" w:eastAsia="Calibri" w:hAnsi="Times New Roman" w:cs="Times New Roman"/>
          <w:sz w:val="24"/>
        </w:rPr>
        <w:t xml:space="preserve"> стекла запрещается</w:t>
      </w:r>
      <w:r w:rsidRPr="00F7043C">
        <w:rPr>
          <w:rFonts w:ascii="Times New Roman" w:hAnsi="Times New Roman" w:cs="Times New Roman"/>
          <w:spacing w:val="2"/>
          <w:sz w:val="24"/>
        </w:rPr>
        <w:t>.</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pacing w:val="2"/>
          <w:sz w:val="24"/>
        </w:rPr>
        <w:t xml:space="preserve">1.7. Для защиты </w:t>
      </w:r>
      <w:proofErr w:type="gramStart"/>
      <w:r w:rsidRPr="00F7043C">
        <w:rPr>
          <w:rFonts w:ascii="Times New Roman" w:hAnsi="Times New Roman" w:cs="Times New Roman"/>
          <w:spacing w:val="2"/>
          <w:sz w:val="24"/>
        </w:rPr>
        <w:t>остекления</w:t>
      </w:r>
      <w:proofErr w:type="gramEnd"/>
      <w:r w:rsidRPr="00F7043C">
        <w:rPr>
          <w:rFonts w:ascii="Times New Roman" w:hAnsi="Times New Roman" w:cs="Times New Roman"/>
          <w:spacing w:val="2"/>
          <w:sz w:val="24"/>
        </w:rPr>
        <w:t xml:space="preserve"> возможно применять </w:t>
      </w:r>
      <w:proofErr w:type="spellStart"/>
      <w:r w:rsidRPr="00F7043C">
        <w:rPr>
          <w:rFonts w:ascii="Times New Roman" w:hAnsi="Times New Roman" w:cs="Times New Roman"/>
          <w:spacing w:val="2"/>
          <w:sz w:val="24"/>
        </w:rPr>
        <w:t>рольставни</w:t>
      </w:r>
      <w:proofErr w:type="spellEnd"/>
      <w:r w:rsidRPr="00F7043C">
        <w:rPr>
          <w:rFonts w:ascii="Times New Roman" w:hAnsi="Times New Roman" w:cs="Times New Roman"/>
          <w:spacing w:val="2"/>
          <w:sz w:val="24"/>
        </w:rPr>
        <w:t>.</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pacing w:val="2"/>
          <w:sz w:val="24"/>
        </w:rPr>
        <w:t xml:space="preserve">1.8. </w:t>
      </w:r>
      <w:r w:rsidRPr="00F7043C">
        <w:rPr>
          <w:rFonts w:ascii="Times New Roman" w:hAnsi="Times New Roman" w:cs="Times New Roman"/>
          <w:sz w:val="24"/>
        </w:rPr>
        <w:t>Вентиляционные решетки: металлические.</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F7043C" w:rsidRPr="004629F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4629FC">
        <w:rPr>
          <w:rFonts w:ascii="Times New Roman" w:hAnsi="Times New Roman" w:cs="Times New Roman"/>
          <w:sz w:val="24"/>
          <w:szCs w:val="24"/>
        </w:rPr>
        <w:t xml:space="preserve">1.10. </w:t>
      </w:r>
      <w:r w:rsidRPr="004629FC">
        <w:rPr>
          <w:rFonts w:ascii="Times New Roman" w:eastAsia="Calibri" w:hAnsi="Times New Roman" w:cs="Times New Roman"/>
          <w:spacing w:val="2"/>
          <w:sz w:val="24"/>
          <w:szCs w:val="24"/>
        </w:rPr>
        <w:t xml:space="preserve">Для изготовления </w:t>
      </w:r>
      <w:r w:rsidRPr="004629FC">
        <w:rPr>
          <w:rFonts w:ascii="Times New Roman" w:eastAsia="Calibri" w:hAnsi="Times New Roman" w:cs="Times New Roman"/>
          <w:sz w:val="24"/>
          <w:szCs w:val="24"/>
        </w:rPr>
        <w:t>НТО</w:t>
      </w:r>
      <w:r w:rsidRPr="004629FC">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4629FC">
        <w:rPr>
          <w:rFonts w:ascii="Times New Roman" w:eastAsia="Calibri" w:hAnsi="Times New Roman" w:cs="Times New Roman"/>
          <w:sz w:val="24"/>
          <w:szCs w:val="24"/>
        </w:rPr>
        <w:t>нестационарных торговых объектов</w:t>
      </w:r>
      <w:r w:rsidRPr="004629FC">
        <w:rPr>
          <w:rFonts w:ascii="Times New Roman" w:eastAsia="Calibri" w:hAnsi="Times New Roman" w:cs="Times New Roman"/>
          <w:spacing w:val="2"/>
          <w:sz w:val="24"/>
          <w:szCs w:val="24"/>
        </w:rPr>
        <w:t>.</w:t>
      </w:r>
    </w:p>
    <w:p w:rsidR="00F7043C" w:rsidRPr="004629FC" w:rsidRDefault="00F7043C" w:rsidP="004629FC">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4629FC">
        <w:rPr>
          <w:rFonts w:ascii="Times New Roman" w:hAnsi="Times New Roman" w:cs="Times New Roman"/>
          <w:sz w:val="24"/>
          <w:szCs w:val="24"/>
        </w:rPr>
        <w:t>НТО.</w:t>
      </w:r>
    </w:p>
    <w:p w:rsidR="00F7043C" w:rsidRPr="004629FC" w:rsidRDefault="00F7043C" w:rsidP="004629FC">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1.12. </w:t>
      </w:r>
      <w:proofErr w:type="spellStart"/>
      <w:r w:rsidRPr="004629FC">
        <w:rPr>
          <w:rFonts w:ascii="Times New Roman" w:eastAsia="Calibri" w:hAnsi="Times New Roman" w:cs="Times New Roman"/>
          <w:sz w:val="24"/>
          <w:szCs w:val="24"/>
        </w:rPr>
        <w:t>Роллетные</w:t>
      </w:r>
      <w:proofErr w:type="spellEnd"/>
      <w:r w:rsidRPr="004629FC">
        <w:rPr>
          <w:rFonts w:ascii="Times New Roman" w:eastAsia="Calibri" w:hAnsi="Times New Roman" w:cs="Times New Roman"/>
          <w:sz w:val="24"/>
          <w:szCs w:val="24"/>
        </w:rPr>
        <w:t xml:space="preserve"> системы (</w:t>
      </w:r>
      <w:proofErr w:type="spellStart"/>
      <w:r w:rsidRPr="004629FC">
        <w:rPr>
          <w:rFonts w:ascii="Times New Roman" w:eastAsia="Calibri" w:hAnsi="Times New Roman" w:cs="Times New Roman"/>
          <w:sz w:val="24"/>
          <w:szCs w:val="24"/>
        </w:rPr>
        <w:t>рольставни</w:t>
      </w:r>
      <w:proofErr w:type="spellEnd"/>
      <w:r w:rsidRPr="004629FC">
        <w:rPr>
          <w:rFonts w:ascii="Times New Roman" w:eastAsia="Calibri" w:hAnsi="Times New Roman" w:cs="Times New Roman"/>
          <w:sz w:val="24"/>
          <w:szCs w:val="24"/>
        </w:rPr>
        <w:t xml:space="preserve">) не должны выходить за </w:t>
      </w:r>
      <w:r w:rsidRPr="004629FC">
        <w:rPr>
          <w:rFonts w:ascii="Times New Roman" w:hAnsi="Times New Roman" w:cs="Times New Roman"/>
          <w:sz w:val="24"/>
          <w:szCs w:val="24"/>
        </w:rPr>
        <w:t>декоративные элементы внешней отделки.</w:t>
      </w:r>
    </w:p>
    <w:p w:rsidR="00F7043C" w:rsidRPr="004629FC" w:rsidRDefault="00F7043C" w:rsidP="004629FC">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hAnsi="Times New Roman" w:cs="Times New Roman"/>
          <w:sz w:val="24"/>
          <w:szCs w:val="24"/>
        </w:rPr>
        <w:t xml:space="preserve">1.13. </w:t>
      </w:r>
      <w:r w:rsidRPr="004629FC">
        <w:rPr>
          <w:rFonts w:ascii="Times New Roman" w:eastAsia="Calibri" w:hAnsi="Times New Roman" w:cs="Times New Roman"/>
          <w:sz w:val="24"/>
          <w:szCs w:val="24"/>
        </w:rPr>
        <w:t xml:space="preserve">Для подключения </w:t>
      </w:r>
      <w:r w:rsidRPr="004629FC">
        <w:rPr>
          <w:rFonts w:ascii="Times New Roman" w:hAnsi="Times New Roman" w:cs="Times New Roman"/>
          <w:sz w:val="24"/>
          <w:szCs w:val="24"/>
        </w:rPr>
        <w:t xml:space="preserve">НТО </w:t>
      </w:r>
      <w:r w:rsidRPr="004629FC">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4629FC">
        <w:rPr>
          <w:rFonts w:ascii="Times New Roman" w:hAnsi="Times New Roman" w:cs="Times New Roman"/>
          <w:sz w:val="24"/>
          <w:szCs w:val="24"/>
        </w:rPr>
        <w:t xml:space="preserve"> должен быть обеспечен</w:t>
      </w:r>
      <w:r w:rsidRPr="004629FC">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F7043C" w:rsidRPr="004629FC" w:rsidRDefault="00F7043C" w:rsidP="004629FC">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F7043C" w:rsidRPr="004629FC" w:rsidRDefault="00F7043C" w:rsidP="004629FC">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F7043C" w:rsidRPr="004629FC" w:rsidRDefault="00F7043C" w:rsidP="004629FC">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F7043C" w:rsidRPr="004629FC" w:rsidRDefault="00F7043C" w:rsidP="004629FC">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1.17. </w:t>
      </w:r>
      <w:r w:rsidRPr="004629FC">
        <w:rPr>
          <w:rFonts w:ascii="Times New Roman" w:hAnsi="Times New Roman" w:cs="Times New Roman"/>
          <w:sz w:val="24"/>
          <w:szCs w:val="24"/>
        </w:rPr>
        <w:t xml:space="preserve">Архитектурное и конструктивное решение входной группы (групп) Объекта, а также основные пути передвижения по прилегающей территории к входу (входам) Объекта должны соответствовать требованиям </w:t>
      </w:r>
      <w:r w:rsidRPr="004629FC">
        <w:rPr>
          <w:rFonts w:ascii="Times New Roman" w:eastAsia="Calibri" w:hAnsi="Times New Roman" w:cs="Times New Roman"/>
          <w:sz w:val="24"/>
          <w:szCs w:val="24"/>
          <w:lang w:eastAsia="en-US"/>
        </w:rPr>
        <w:t>«</w:t>
      </w:r>
      <w:r w:rsidRPr="004629FC">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F7043C" w:rsidRPr="004629FC" w:rsidRDefault="00F7043C" w:rsidP="004629FC">
      <w:pPr>
        <w:pStyle w:val="a6"/>
        <w:tabs>
          <w:tab w:val="left" w:pos="142"/>
          <w:tab w:val="left" w:pos="284"/>
        </w:tabs>
        <w:spacing w:after="0" w:line="240" w:lineRule="auto"/>
        <w:ind w:left="-142" w:right="-144"/>
        <w:jc w:val="both"/>
        <w:rPr>
          <w:rFonts w:ascii="Times New Roman" w:hAnsi="Times New Roman" w:cs="Times New Roman"/>
          <w:b/>
          <w:sz w:val="24"/>
          <w:szCs w:val="24"/>
        </w:rPr>
      </w:pPr>
      <w:r w:rsidRPr="004629FC">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F7043C" w:rsidRPr="004629FC" w:rsidTr="00526E59">
        <w:tc>
          <w:tcPr>
            <w:tcW w:w="2694" w:type="dxa"/>
          </w:tcPr>
          <w:p w:rsidR="00F7043C" w:rsidRPr="004629FC" w:rsidRDefault="00F7043C" w:rsidP="004457A5">
            <w:pPr>
              <w:pStyle w:val="a6"/>
              <w:widowControl w:val="0"/>
              <w:autoSpaceDE w:val="0"/>
              <w:autoSpaceDN w:val="0"/>
              <w:adjustRightInd w:val="0"/>
              <w:spacing w:after="0" w:line="240" w:lineRule="auto"/>
              <w:ind w:left="33"/>
              <w:jc w:val="both"/>
              <w:rPr>
                <w:rFonts w:ascii="Times New Roman" w:hAnsi="Times New Roman" w:cs="Times New Roman"/>
                <w:b/>
                <w:sz w:val="24"/>
                <w:szCs w:val="24"/>
              </w:rPr>
            </w:pPr>
            <w:r w:rsidRPr="004629FC">
              <w:rPr>
                <w:rFonts w:ascii="Times New Roman" w:hAnsi="Times New Roman" w:cs="Times New Roman"/>
                <w:b/>
                <w:sz w:val="24"/>
                <w:szCs w:val="24"/>
              </w:rPr>
              <w:t xml:space="preserve">Площадь, </w:t>
            </w:r>
            <w:proofErr w:type="spellStart"/>
            <w:r w:rsidRPr="004629FC">
              <w:rPr>
                <w:rFonts w:ascii="Times New Roman" w:hAnsi="Times New Roman" w:cs="Times New Roman"/>
                <w:b/>
                <w:sz w:val="24"/>
                <w:szCs w:val="24"/>
              </w:rPr>
              <w:t>кв.м</w:t>
            </w:r>
            <w:proofErr w:type="spellEnd"/>
            <w:r w:rsidRPr="004629FC">
              <w:rPr>
                <w:rFonts w:ascii="Times New Roman" w:hAnsi="Times New Roman" w:cs="Times New Roman"/>
                <w:b/>
                <w:sz w:val="24"/>
                <w:szCs w:val="24"/>
              </w:rPr>
              <w:t>.</w:t>
            </w:r>
          </w:p>
        </w:tc>
        <w:tc>
          <w:tcPr>
            <w:tcW w:w="1842" w:type="dxa"/>
          </w:tcPr>
          <w:p w:rsidR="00F7043C" w:rsidRPr="004629FC" w:rsidRDefault="00F7043C" w:rsidP="004457A5">
            <w:pPr>
              <w:pStyle w:val="a6"/>
              <w:widowControl w:val="0"/>
              <w:autoSpaceDE w:val="0"/>
              <w:autoSpaceDN w:val="0"/>
              <w:adjustRightInd w:val="0"/>
              <w:spacing w:after="0" w:line="240" w:lineRule="auto"/>
              <w:ind w:left="33"/>
              <w:jc w:val="both"/>
              <w:rPr>
                <w:rFonts w:ascii="Times New Roman" w:hAnsi="Times New Roman" w:cs="Times New Roman"/>
                <w:b/>
                <w:sz w:val="24"/>
                <w:szCs w:val="24"/>
              </w:rPr>
            </w:pPr>
            <w:r w:rsidRPr="004629FC">
              <w:rPr>
                <w:rFonts w:ascii="Times New Roman" w:hAnsi="Times New Roman" w:cs="Times New Roman"/>
                <w:b/>
                <w:sz w:val="24"/>
                <w:szCs w:val="24"/>
              </w:rPr>
              <w:t xml:space="preserve">Длина, </w:t>
            </w:r>
            <w:proofErr w:type="gramStart"/>
            <w:r w:rsidRPr="004629FC">
              <w:rPr>
                <w:rFonts w:ascii="Times New Roman" w:hAnsi="Times New Roman" w:cs="Times New Roman"/>
                <w:b/>
                <w:sz w:val="24"/>
                <w:szCs w:val="24"/>
              </w:rPr>
              <w:t>м</w:t>
            </w:r>
            <w:proofErr w:type="gramEnd"/>
          </w:p>
        </w:tc>
        <w:tc>
          <w:tcPr>
            <w:tcW w:w="2268" w:type="dxa"/>
          </w:tcPr>
          <w:p w:rsidR="00F7043C" w:rsidRPr="004629FC" w:rsidRDefault="00F7043C" w:rsidP="004457A5">
            <w:pPr>
              <w:pStyle w:val="a6"/>
              <w:widowControl w:val="0"/>
              <w:autoSpaceDE w:val="0"/>
              <w:autoSpaceDN w:val="0"/>
              <w:adjustRightInd w:val="0"/>
              <w:spacing w:after="0" w:line="240" w:lineRule="auto"/>
              <w:ind w:left="33"/>
              <w:jc w:val="both"/>
              <w:rPr>
                <w:rFonts w:ascii="Times New Roman" w:hAnsi="Times New Roman" w:cs="Times New Roman"/>
                <w:b/>
                <w:sz w:val="24"/>
                <w:szCs w:val="24"/>
              </w:rPr>
            </w:pPr>
            <w:r w:rsidRPr="004629FC">
              <w:rPr>
                <w:rFonts w:ascii="Times New Roman" w:hAnsi="Times New Roman" w:cs="Times New Roman"/>
                <w:b/>
                <w:sz w:val="24"/>
                <w:szCs w:val="24"/>
              </w:rPr>
              <w:t xml:space="preserve">Ширина </w:t>
            </w:r>
            <w:proofErr w:type="gramStart"/>
            <w:r w:rsidRPr="004629FC">
              <w:rPr>
                <w:rFonts w:ascii="Times New Roman" w:hAnsi="Times New Roman" w:cs="Times New Roman"/>
                <w:b/>
                <w:sz w:val="24"/>
                <w:szCs w:val="24"/>
              </w:rPr>
              <w:t>м</w:t>
            </w:r>
            <w:proofErr w:type="gramEnd"/>
          </w:p>
        </w:tc>
        <w:tc>
          <w:tcPr>
            <w:tcW w:w="2127" w:type="dxa"/>
          </w:tcPr>
          <w:p w:rsidR="00F7043C" w:rsidRPr="004629FC" w:rsidRDefault="00F7043C" w:rsidP="004457A5">
            <w:pPr>
              <w:pStyle w:val="a6"/>
              <w:widowControl w:val="0"/>
              <w:autoSpaceDE w:val="0"/>
              <w:autoSpaceDN w:val="0"/>
              <w:adjustRightInd w:val="0"/>
              <w:spacing w:after="0" w:line="240" w:lineRule="auto"/>
              <w:ind w:left="33"/>
              <w:jc w:val="both"/>
              <w:rPr>
                <w:rFonts w:ascii="Times New Roman" w:hAnsi="Times New Roman" w:cs="Times New Roman"/>
                <w:b/>
                <w:sz w:val="24"/>
                <w:szCs w:val="24"/>
              </w:rPr>
            </w:pPr>
            <w:r w:rsidRPr="004629FC">
              <w:rPr>
                <w:rFonts w:ascii="Times New Roman" w:hAnsi="Times New Roman" w:cs="Times New Roman"/>
                <w:b/>
                <w:sz w:val="24"/>
                <w:szCs w:val="24"/>
              </w:rPr>
              <w:t xml:space="preserve">Высота, </w:t>
            </w:r>
            <w:proofErr w:type="gramStart"/>
            <w:r w:rsidRPr="004629FC">
              <w:rPr>
                <w:rFonts w:ascii="Times New Roman" w:hAnsi="Times New Roman" w:cs="Times New Roman"/>
                <w:b/>
                <w:sz w:val="24"/>
                <w:szCs w:val="24"/>
              </w:rPr>
              <w:t>м</w:t>
            </w:r>
            <w:proofErr w:type="gramEnd"/>
          </w:p>
        </w:tc>
      </w:tr>
      <w:tr w:rsidR="00F7043C" w:rsidRPr="004629FC" w:rsidTr="00526E59">
        <w:tc>
          <w:tcPr>
            <w:tcW w:w="2694" w:type="dxa"/>
          </w:tcPr>
          <w:p w:rsidR="00F7043C" w:rsidRPr="004629FC" w:rsidRDefault="00F7043C" w:rsidP="004457A5">
            <w:pPr>
              <w:pStyle w:val="a6"/>
              <w:widowControl w:val="0"/>
              <w:autoSpaceDE w:val="0"/>
              <w:autoSpaceDN w:val="0"/>
              <w:adjustRightInd w:val="0"/>
              <w:spacing w:after="0" w:line="240" w:lineRule="auto"/>
              <w:ind w:left="175"/>
              <w:jc w:val="center"/>
              <w:rPr>
                <w:rFonts w:ascii="Times New Roman" w:hAnsi="Times New Roman" w:cs="Times New Roman"/>
                <w:sz w:val="24"/>
                <w:szCs w:val="24"/>
              </w:rPr>
            </w:pPr>
            <w:r w:rsidRPr="004629FC">
              <w:rPr>
                <w:rFonts w:ascii="Times New Roman" w:hAnsi="Times New Roman" w:cs="Times New Roman"/>
                <w:sz w:val="24"/>
                <w:szCs w:val="24"/>
              </w:rPr>
              <w:t>9</w:t>
            </w:r>
          </w:p>
        </w:tc>
        <w:tc>
          <w:tcPr>
            <w:tcW w:w="1842" w:type="dxa"/>
          </w:tcPr>
          <w:p w:rsidR="00F7043C" w:rsidRPr="004629FC" w:rsidRDefault="00F7043C" w:rsidP="004457A5">
            <w:pPr>
              <w:pStyle w:val="a6"/>
              <w:widowControl w:val="0"/>
              <w:autoSpaceDE w:val="0"/>
              <w:autoSpaceDN w:val="0"/>
              <w:adjustRightInd w:val="0"/>
              <w:spacing w:after="0" w:line="240" w:lineRule="auto"/>
              <w:ind w:left="175"/>
              <w:jc w:val="center"/>
              <w:rPr>
                <w:rFonts w:ascii="Times New Roman" w:hAnsi="Times New Roman" w:cs="Times New Roman"/>
                <w:sz w:val="24"/>
                <w:szCs w:val="24"/>
              </w:rPr>
            </w:pPr>
            <w:r w:rsidRPr="004629FC">
              <w:rPr>
                <w:rFonts w:ascii="Times New Roman" w:hAnsi="Times New Roman" w:cs="Times New Roman"/>
                <w:sz w:val="24"/>
                <w:szCs w:val="24"/>
              </w:rPr>
              <w:t>3,6</w:t>
            </w:r>
          </w:p>
        </w:tc>
        <w:tc>
          <w:tcPr>
            <w:tcW w:w="2268" w:type="dxa"/>
          </w:tcPr>
          <w:p w:rsidR="00F7043C" w:rsidRPr="004629FC" w:rsidRDefault="00F7043C" w:rsidP="004457A5">
            <w:pPr>
              <w:pStyle w:val="a6"/>
              <w:widowControl w:val="0"/>
              <w:autoSpaceDE w:val="0"/>
              <w:autoSpaceDN w:val="0"/>
              <w:adjustRightInd w:val="0"/>
              <w:spacing w:after="0" w:line="240" w:lineRule="auto"/>
              <w:ind w:left="175"/>
              <w:jc w:val="center"/>
              <w:rPr>
                <w:rFonts w:ascii="Times New Roman" w:hAnsi="Times New Roman" w:cs="Times New Roman"/>
                <w:sz w:val="24"/>
                <w:szCs w:val="24"/>
              </w:rPr>
            </w:pPr>
            <w:r w:rsidRPr="004629FC">
              <w:rPr>
                <w:rFonts w:ascii="Times New Roman" w:hAnsi="Times New Roman" w:cs="Times New Roman"/>
                <w:sz w:val="24"/>
                <w:szCs w:val="24"/>
              </w:rPr>
              <w:t>2,5</w:t>
            </w:r>
          </w:p>
        </w:tc>
        <w:tc>
          <w:tcPr>
            <w:tcW w:w="2127" w:type="dxa"/>
          </w:tcPr>
          <w:p w:rsidR="00F7043C" w:rsidRPr="004629FC" w:rsidRDefault="00F7043C" w:rsidP="004457A5">
            <w:pPr>
              <w:pStyle w:val="a6"/>
              <w:widowControl w:val="0"/>
              <w:autoSpaceDE w:val="0"/>
              <w:autoSpaceDN w:val="0"/>
              <w:adjustRightInd w:val="0"/>
              <w:spacing w:after="0" w:line="240" w:lineRule="auto"/>
              <w:ind w:left="175"/>
              <w:jc w:val="center"/>
              <w:rPr>
                <w:rFonts w:ascii="Times New Roman" w:hAnsi="Times New Roman" w:cs="Times New Roman"/>
                <w:sz w:val="24"/>
                <w:szCs w:val="24"/>
              </w:rPr>
            </w:pPr>
            <w:r w:rsidRPr="004629FC">
              <w:rPr>
                <w:rFonts w:ascii="Times New Roman" w:hAnsi="Times New Roman" w:cs="Times New Roman"/>
                <w:sz w:val="24"/>
                <w:szCs w:val="24"/>
              </w:rPr>
              <w:t>2,6</w:t>
            </w:r>
          </w:p>
        </w:tc>
      </w:tr>
    </w:tbl>
    <w:p w:rsidR="00F7043C" w:rsidRPr="004629FC" w:rsidRDefault="00F7043C" w:rsidP="004629FC">
      <w:pPr>
        <w:tabs>
          <w:tab w:val="left" w:pos="142"/>
          <w:tab w:val="left" w:pos="284"/>
        </w:tabs>
        <w:spacing w:after="0" w:line="240" w:lineRule="auto"/>
        <w:ind w:left="-142" w:right="-1"/>
        <w:jc w:val="both"/>
        <w:rPr>
          <w:rFonts w:ascii="Times New Roman" w:hAnsi="Times New Roman" w:cs="Times New Roman"/>
          <w:sz w:val="24"/>
          <w:szCs w:val="24"/>
        </w:rPr>
      </w:pPr>
      <w:r w:rsidRPr="004629FC">
        <w:rPr>
          <w:rFonts w:ascii="Times New Roman" w:hAnsi="Times New Roman" w:cs="Times New Roman"/>
          <w:b/>
          <w:sz w:val="24"/>
          <w:szCs w:val="24"/>
        </w:rPr>
        <w:t>3. Цветовое решение</w:t>
      </w:r>
      <w:r w:rsidRPr="004629FC">
        <w:rPr>
          <w:rFonts w:ascii="Times New Roman" w:eastAsia="Calibri" w:hAnsi="Times New Roman" w:cs="Times New Roman"/>
          <w:sz w:val="24"/>
          <w:szCs w:val="24"/>
        </w:rPr>
        <w:t xml:space="preserve"> определяется владельцем НТО из следующего перечня</w:t>
      </w:r>
      <w:r w:rsidRPr="004629FC">
        <w:rPr>
          <w:rFonts w:ascii="Times New Roman" w:hAnsi="Times New Roman" w:cs="Times New Roman"/>
          <w:sz w:val="24"/>
          <w:szCs w:val="24"/>
        </w:rPr>
        <w:t>:</w:t>
      </w:r>
    </w:p>
    <w:p w:rsidR="00F7043C" w:rsidRPr="004629FC" w:rsidRDefault="00F7043C" w:rsidP="004629FC">
      <w:pPr>
        <w:tabs>
          <w:tab w:val="left" w:pos="142"/>
          <w:tab w:val="left" w:pos="284"/>
        </w:tabs>
        <w:spacing w:after="0" w:line="240" w:lineRule="auto"/>
        <w:ind w:left="-142" w:right="-1"/>
        <w:jc w:val="both"/>
        <w:rPr>
          <w:rFonts w:ascii="Times New Roman" w:hAnsi="Times New Roman" w:cs="Times New Roman"/>
          <w:sz w:val="24"/>
          <w:szCs w:val="24"/>
        </w:rPr>
      </w:pPr>
      <w:r w:rsidRPr="004629FC">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49"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195"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49"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1001</w:t>
            </w:r>
          </w:p>
        </w:tc>
        <w:tc>
          <w:tcPr>
            <w:tcW w:w="3195"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Бежевый</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49"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195"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49"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lastRenderedPageBreak/>
              <w:t>Карниз</w:t>
            </w:r>
          </w:p>
        </w:tc>
        <w:tc>
          <w:tcPr>
            <w:tcW w:w="3149"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49" w:type="dxa"/>
          </w:tcPr>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tc>
        <w:tc>
          <w:tcPr>
            <w:tcW w:w="3195"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44" w:type="dxa"/>
            <w:gridSpan w:val="2"/>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4629FC">
      <w:pPr>
        <w:pStyle w:val="a6"/>
        <w:tabs>
          <w:tab w:val="left" w:pos="284"/>
        </w:tabs>
        <w:spacing w:after="0" w:line="240" w:lineRule="auto"/>
        <w:ind w:left="-141"/>
        <w:jc w:val="both"/>
        <w:rPr>
          <w:rFonts w:ascii="Times New Roman" w:hAnsi="Times New Roman" w:cs="Times New Roman"/>
          <w:sz w:val="24"/>
          <w:szCs w:val="24"/>
        </w:rPr>
      </w:pPr>
    </w:p>
    <w:p w:rsidR="00F7043C" w:rsidRPr="004629FC" w:rsidRDefault="00F7043C" w:rsidP="004629FC">
      <w:pPr>
        <w:pStyle w:val="a6"/>
        <w:tabs>
          <w:tab w:val="left" w:pos="284"/>
        </w:tabs>
        <w:spacing w:after="0" w:line="240" w:lineRule="auto"/>
        <w:ind w:left="-141"/>
        <w:jc w:val="both"/>
        <w:rPr>
          <w:rFonts w:ascii="Times New Roman" w:hAnsi="Times New Roman" w:cs="Times New Roman"/>
          <w:sz w:val="24"/>
          <w:szCs w:val="24"/>
        </w:rPr>
      </w:pPr>
      <w:r w:rsidRPr="004629FC">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F7043C" w:rsidRPr="004629FC" w:rsidTr="00526E59">
        <w:trPr>
          <w:tblHeader/>
        </w:trPr>
        <w:tc>
          <w:tcPr>
            <w:tcW w:w="3686"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18"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261"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18"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7016</w:t>
            </w:r>
          </w:p>
        </w:tc>
        <w:tc>
          <w:tcPr>
            <w:tcW w:w="3261" w:type="dxa"/>
          </w:tcPr>
          <w:p w:rsidR="00F7043C" w:rsidRPr="004629FC" w:rsidRDefault="00F7043C" w:rsidP="004629F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Антрацитово</w:t>
            </w:r>
            <w:proofErr w:type="spellEnd"/>
            <w:r w:rsidRPr="004629FC">
              <w:rPr>
                <w:rFonts w:ascii="Times New Roman" w:hAnsi="Times New Roman" w:cs="Times New Roman"/>
                <w:sz w:val="24"/>
                <w:szCs w:val="24"/>
              </w:rPr>
              <w:t>-серый</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18"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261"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18" w:type="dxa"/>
          </w:tcPr>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4629F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Карниз</w:t>
            </w:r>
          </w:p>
        </w:tc>
        <w:tc>
          <w:tcPr>
            <w:tcW w:w="3118" w:type="dxa"/>
          </w:tcPr>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4629F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18"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7024</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9004</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9005</w:t>
            </w:r>
          </w:p>
        </w:tc>
        <w:tc>
          <w:tcPr>
            <w:tcW w:w="3261"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чёрный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Чёрный янтарь</w:t>
            </w:r>
          </w:p>
        </w:tc>
      </w:tr>
      <w:tr w:rsidR="00F7043C" w:rsidRPr="004629FC" w:rsidTr="00526E59">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79" w:type="dxa"/>
            <w:gridSpan w:val="2"/>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4629FC">
      <w:pPr>
        <w:pStyle w:val="a6"/>
        <w:tabs>
          <w:tab w:val="left" w:pos="284"/>
        </w:tabs>
        <w:spacing w:after="0" w:line="240" w:lineRule="auto"/>
        <w:ind w:left="-141"/>
        <w:jc w:val="both"/>
        <w:rPr>
          <w:rFonts w:ascii="Times New Roman" w:hAnsi="Times New Roman" w:cs="Times New Roman"/>
          <w:sz w:val="24"/>
          <w:szCs w:val="24"/>
        </w:rPr>
      </w:pPr>
    </w:p>
    <w:p w:rsidR="00F7043C" w:rsidRPr="004629FC" w:rsidRDefault="00F7043C" w:rsidP="004629FC">
      <w:pPr>
        <w:pStyle w:val="a6"/>
        <w:tabs>
          <w:tab w:val="left" w:pos="142"/>
          <w:tab w:val="left" w:pos="284"/>
        </w:tabs>
        <w:spacing w:after="0" w:line="240" w:lineRule="auto"/>
        <w:ind w:left="-142"/>
        <w:jc w:val="both"/>
        <w:rPr>
          <w:rFonts w:ascii="Times New Roman" w:hAnsi="Times New Roman" w:cs="Times New Roman"/>
          <w:b/>
          <w:sz w:val="24"/>
          <w:szCs w:val="24"/>
        </w:rPr>
      </w:pPr>
      <w:r w:rsidRPr="004629FC">
        <w:rPr>
          <w:rFonts w:ascii="Times New Roman" w:hAnsi="Times New Roman" w:cs="Times New Roman"/>
          <w:b/>
          <w:sz w:val="24"/>
          <w:szCs w:val="24"/>
        </w:rPr>
        <w:t>4. Установка вывески.</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4629FC">
        <w:rPr>
          <w:rFonts w:ascii="Times New Roman" w:eastAsia="Calibri" w:hAnsi="Times New Roman" w:cs="Times New Roman"/>
          <w:sz w:val="24"/>
          <w:szCs w:val="24"/>
          <w:lang w:eastAsia="en-US"/>
        </w:rPr>
        <w:t>самозанятых</w:t>
      </w:r>
      <w:proofErr w:type="spellEnd"/>
      <w:r w:rsidRPr="004629FC">
        <w:rPr>
          <w:rFonts w:ascii="Times New Roman" w:eastAsia="Calibri" w:hAnsi="Times New Roman" w:cs="Times New Roman"/>
          <w:sz w:val="24"/>
          <w:szCs w:val="24"/>
          <w:lang w:eastAsia="en-US"/>
        </w:rPr>
        <w:t>, ИНН, ОГРН / ОГРИП) и режима работы</w:t>
      </w:r>
      <w:r w:rsidRPr="004629FC">
        <w:rPr>
          <w:rFonts w:ascii="Times New Roman" w:hAnsi="Times New Roman" w:cs="Times New Roman"/>
          <w:sz w:val="24"/>
          <w:szCs w:val="24"/>
        </w:rPr>
        <w:t>.</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4.2. </w:t>
      </w:r>
      <w:r w:rsidRPr="004629FC">
        <w:rPr>
          <w:rFonts w:ascii="Times New Roman" w:eastAsia="Calibri" w:hAnsi="Times New Roman" w:cs="Times New Roman"/>
          <w:sz w:val="24"/>
          <w:szCs w:val="24"/>
        </w:rPr>
        <w:t>Вывеска состоит из графической и текстовой частей.</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4629FC">
        <w:rPr>
          <w:rFonts w:ascii="Times New Roman" w:hAnsi="Times New Roman" w:cs="Times New Roman"/>
          <w:sz w:val="24"/>
          <w:szCs w:val="24"/>
        </w:rPr>
        <w:t>несветовых</w:t>
      </w:r>
      <w:proofErr w:type="spellEnd"/>
      <w:r w:rsidRPr="004629FC">
        <w:rPr>
          <w:rFonts w:ascii="Times New Roman" w:hAnsi="Times New Roman" w:cs="Times New Roman"/>
          <w:sz w:val="24"/>
          <w:szCs w:val="24"/>
        </w:rPr>
        <w:t>.</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4.4. Высота </w:t>
      </w:r>
      <w:r w:rsidRPr="004629FC">
        <w:rPr>
          <w:rFonts w:ascii="Times New Roman" w:eastAsia="Calibri" w:hAnsi="Times New Roman" w:cs="Times New Roman"/>
          <w:sz w:val="24"/>
          <w:szCs w:val="24"/>
        </w:rPr>
        <w:t>горизонтальной информационной панели (далее – фриз)</w:t>
      </w:r>
      <w:r w:rsidRPr="004629FC">
        <w:rPr>
          <w:rFonts w:ascii="Times New Roman" w:hAnsi="Times New Roman" w:cs="Times New Roman"/>
          <w:sz w:val="24"/>
          <w:szCs w:val="24"/>
        </w:rPr>
        <w:t xml:space="preserve"> – 450 мм.</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4.5. Высота текстовой части – не более 300 мм (2/3 высоты фриза); размещение: строго в границах фриза.</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4.6. Колористическое решение фриза </w:t>
      </w:r>
      <w:r w:rsidRPr="004629FC">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4629FC">
        <w:rPr>
          <w:rFonts w:ascii="Times New Roman" w:eastAsia="Calibri" w:hAnsi="Times New Roman" w:cs="Times New Roman"/>
          <w:sz w:val="24"/>
          <w:szCs w:val="24"/>
        </w:rPr>
        <w:t>в</w:t>
      </w:r>
      <w:proofErr w:type="gramEnd"/>
      <w:r w:rsidRPr="004629FC">
        <w:rPr>
          <w:rFonts w:ascii="Times New Roman" w:eastAsia="Calibri" w:hAnsi="Times New Roman" w:cs="Times New Roman"/>
          <w:sz w:val="24"/>
          <w:szCs w:val="24"/>
        </w:rPr>
        <w:t xml:space="preserve"> е</w:t>
      </w:r>
      <w:r w:rsidRPr="004629FC">
        <w:rPr>
          <w:rFonts w:ascii="Times New Roman" w:hAnsi="Times New Roman" w:cs="Times New Roman"/>
          <w:sz w:val="24"/>
          <w:szCs w:val="24"/>
        </w:rPr>
        <w:t>дином RAL.</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4.7. Колористическое решение текстовой и графической частей </w:t>
      </w:r>
      <w:r w:rsidRPr="004629FC">
        <w:rPr>
          <w:rFonts w:ascii="Times New Roman" w:eastAsia="Calibri" w:hAnsi="Times New Roman" w:cs="Times New Roman"/>
          <w:sz w:val="24"/>
          <w:szCs w:val="24"/>
        </w:rPr>
        <w:t>определяется владельцем НТО</w:t>
      </w:r>
      <w:r w:rsidRPr="004629FC">
        <w:rPr>
          <w:rFonts w:ascii="Times New Roman" w:hAnsi="Times New Roman" w:cs="Times New Roman"/>
          <w:sz w:val="24"/>
          <w:szCs w:val="24"/>
        </w:rPr>
        <w:t>.</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4.8. Материал фриза – композит, пластик, дерево (толщина не менее 5-10 мм); металл (толщина не менее 1,5 мм).</w:t>
      </w:r>
    </w:p>
    <w:p w:rsidR="00F7043C" w:rsidRPr="004629FC" w:rsidRDefault="00F7043C" w:rsidP="004629FC">
      <w:pPr>
        <w:pStyle w:val="a6"/>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4.9. Материал </w:t>
      </w:r>
      <w:proofErr w:type="gramStart"/>
      <w:r w:rsidRPr="004629FC">
        <w:rPr>
          <w:rFonts w:ascii="Times New Roman" w:hAnsi="Times New Roman" w:cs="Times New Roman"/>
          <w:sz w:val="24"/>
          <w:szCs w:val="24"/>
        </w:rPr>
        <w:t>графической</w:t>
      </w:r>
      <w:proofErr w:type="gramEnd"/>
      <w:r w:rsidRPr="004629FC">
        <w:rPr>
          <w:rFonts w:ascii="Times New Roman" w:hAnsi="Times New Roman" w:cs="Times New Roman"/>
          <w:sz w:val="24"/>
          <w:szCs w:val="24"/>
        </w:rPr>
        <w:t xml:space="preserve"> и текстовой частей – пластик, дерево, металл.</w:t>
      </w:r>
    </w:p>
    <w:p w:rsidR="00F7043C" w:rsidRPr="004629FC" w:rsidRDefault="00F7043C" w:rsidP="004629FC">
      <w:pPr>
        <w:pStyle w:val="a6"/>
        <w:spacing w:after="0" w:line="240" w:lineRule="auto"/>
        <w:ind w:left="-567" w:right="-1" w:firstLine="425"/>
        <w:jc w:val="both"/>
        <w:rPr>
          <w:rFonts w:ascii="Times New Roman" w:hAnsi="Times New Roman" w:cs="Times New Roman"/>
          <w:b/>
          <w:sz w:val="24"/>
          <w:szCs w:val="24"/>
        </w:rPr>
      </w:pPr>
      <w:r w:rsidRPr="004629FC">
        <w:rPr>
          <w:rFonts w:ascii="Times New Roman" w:hAnsi="Times New Roman" w:cs="Times New Roman"/>
          <w:b/>
          <w:sz w:val="24"/>
          <w:szCs w:val="24"/>
        </w:rPr>
        <w:t>5. Иные требования к НТО.</w:t>
      </w:r>
    </w:p>
    <w:p w:rsidR="00F7043C" w:rsidRPr="004629FC" w:rsidRDefault="00F7043C" w:rsidP="004629FC">
      <w:pPr>
        <w:numPr>
          <w:ilvl w:val="1"/>
          <w:numId w:val="42"/>
        </w:numPr>
        <w:tabs>
          <w:tab w:val="left" w:pos="284"/>
          <w:tab w:val="left" w:pos="567"/>
          <w:tab w:val="left" w:pos="709"/>
        </w:tabs>
        <w:spacing w:after="0" w:line="240" w:lineRule="auto"/>
        <w:ind w:right="-143"/>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НТО может иметь системы обогрева и вентиляции.</w:t>
      </w:r>
    </w:p>
    <w:p w:rsidR="00F7043C" w:rsidRPr="004629FC" w:rsidRDefault="00F7043C" w:rsidP="004629FC">
      <w:pPr>
        <w:numPr>
          <w:ilvl w:val="1"/>
          <w:numId w:val="42"/>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Допускается внешняя и внутренняя система кондиционирования:</w:t>
      </w:r>
    </w:p>
    <w:p w:rsidR="00F7043C" w:rsidRPr="004629FC" w:rsidRDefault="00F7043C" w:rsidP="004629FC">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F7043C" w:rsidRPr="004629FC" w:rsidRDefault="00F7043C" w:rsidP="004629FC">
      <w:pPr>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F7043C" w:rsidRPr="004629FC" w:rsidRDefault="00F7043C" w:rsidP="004629FC">
      <w:pPr>
        <w:pStyle w:val="a6"/>
        <w:spacing w:after="0" w:line="240" w:lineRule="auto"/>
        <w:ind w:left="-567" w:right="-143" w:firstLine="425"/>
        <w:jc w:val="both"/>
        <w:rPr>
          <w:rFonts w:ascii="Times New Roman" w:eastAsia="Calibri" w:hAnsi="Times New Roman" w:cs="Times New Roman"/>
          <w:b/>
          <w:spacing w:val="2"/>
          <w:sz w:val="24"/>
          <w:szCs w:val="24"/>
        </w:rPr>
      </w:pPr>
      <w:r w:rsidRPr="004629FC">
        <w:rPr>
          <w:rFonts w:ascii="Times New Roman" w:eastAsia="Calibri" w:hAnsi="Times New Roman" w:cs="Times New Roman"/>
          <w:b/>
          <w:sz w:val="24"/>
          <w:szCs w:val="24"/>
        </w:rPr>
        <w:lastRenderedPageBreak/>
        <w:t>6. При размещении НТО не допускается</w:t>
      </w:r>
      <w:r w:rsidRPr="004629FC">
        <w:rPr>
          <w:rFonts w:ascii="Times New Roman" w:eastAsia="Calibri" w:hAnsi="Times New Roman" w:cs="Times New Roman"/>
          <w:b/>
          <w:spacing w:val="2"/>
          <w:sz w:val="24"/>
          <w:szCs w:val="24"/>
        </w:rPr>
        <w:t xml:space="preserve"> применение:</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z w:val="24"/>
          <w:szCs w:val="24"/>
        </w:rPr>
        <w:t xml:space="preserve">6.1 </w:t>
      </w:r>
      <w:r w:rsidRPr="004629FC">
        <w:rPr>
          <w:rFonts w:ascii="Times New Roman" w:eastAsia="Calibri" w:hAnsi="Times New Roman" w:cs="Times New Roman"/>
          <w:spacing w:val="2"/>
          <w:sz w:val="24"/>
          <w:szCs w:val="24"/>
          <w:lang w:eastAsia="en-US"/>
        </w:rPr>
        <w:t xml:space="preserve">пожароопасных и токсичных материалов; </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4629FC">
        <w:rPr>
          <w:rFonts w:ascii="Times New Roman" w:eastAsia="Calibri" w:hAnsi="Times New Roman" w:cs="Times New Roman"/>
          <w:spacing w:val="2"/>
          <w:sz w:val="24"/>
          <w:szCs w:val="24"/>
          <w:lang w:eastAsia="en-US"/>
        </w:rPr>
        <w:t xml:space="preserve">6.2 </w:t>
      </w:r>
      <w:r w:rsidRPr="004629FC">
        <w:rPr>
          <w:rFonts w:ascii="Times New Roman" w:eastAsia="Calibri" w:hAnsi="Times New Roman" w:cs="Times New Roman"/>
          <w:sz w:val="24"/>
          <w:szCs w:val="24"/>
          <w:lang w:eastAsia="en-US"/>
        </w:rPr>
        <w:t xml:space="preserve">для отделки каркаса: </w:t>
      </w:r>
      <w:proofErr w:type="spellStart"/>
      <w:r w:rsidRPr="004629FC">
        <w:rPr>
          <w:rFonts w:ascii="Times New Roman" w:eastAsia="Calibri" w:hAnsi="Times New Roman" w:cs="Times New Roman"/>
          <w:sz w:val="24"/>
          <w:szCs w:val="24"/>
          <w:lang w:eastAsia="en-US"/>
        </w:rPr>
        <w:t>доборных</w:t>
      </w:r>
      <w:proofErr w:type="spellEnd"/>
      <w:r w:rsidRPr="004629FC">
        <w:rPr>
          <w:rFonts w:ascii="Times New Roman" w:eastAsia="Calibri" w:hAnsi="Times New Roman" w:cs="Times New Roman"/>
          <w:sz w:val="24"/>
          <w:szCs w:val="24"/>
          <w:lang w:eastAsia="en-US"/>
        </w:rPr>
        <w:t xml:space="preserve"> элементов из тонколистового металла;</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4629FC">
        <w:rPr>
          <w:rFonts w:ascii="Times New Roman" w:eastAsia="Calibri" w:hAnsi="Times New Roman" w:cs="Times New Roman"/>
          <w:spacing w:val="2"/>
          <w:sz w:val="24"/>
          <w:szCs w:val="24"/>
          <w:lang w:eastAsia="en-US"/>
        </w:rPr>
        <w:t>сэндвич-панелей</w:t>
      </w:r>
      <w:proofErr w:type="gramEnd"/>
      <w:r w:rsidRPr="004629FC">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6.4 для кровли: </w:t>
      </w:r>
      <w:proofErr w:type="spellStart"/>
      <w:r w:rsidRPr="004629FC">
        <w:rPr>
          <w:rFonts w:ascii="Times New Roman" w:eastAsia="Calibri" w:hAnsi="Times New Roman" w:cs="Times New Roman"/>
          <w:spacing w:val="2"/>
          <w:sz w:val="24"/>
          <w:szCs w:val="24"/>
          <w:lang w:eastAsia="en-US"/>
        </w:rPr>
        <w:t>металлочерепицы</w:t>
      </w:r>
      <w:proofErr w:type="spellEnd"/>
      <w:r w:rsidRPr="004629FC">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6.5 для стен внутри помещений: панелей и обоев из ПВХ;</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4629FC">
        <w:rPr>
          <w:rFonts w:ascii="Times New Roman" w:eastAsia="Calibri" w:hAnsi="Times New Roman" w:cs="Times New Roman"/>
          <w:spacing w:val="2"/>
          <w:sz w:val="24"/>
          <w:szCs w:val="24"/>
          <w:lang w:eastAsia="en-US"/>
        </w:rPr>
        <w:t>полиэстровой</w:t>
      </w:r>
      <w:proofErr w:type="spellEnd"/>
      <w:r w:rsidRPr="004629FC">
        <w:rPr>
          <w:rFonts w:ascii="Times New Roman" w:eastAsia="Calibri" w:hAnsi="Times New Roman" w:cs="Times New Roman"/>
          <w:spacing w:val="2"/>
          <w:sz w:val="24"/>
          <w:szCs w:val="24"/>
          <w:lang w:eastAsia="en-US"/>
        </w:rPr>
        <w:t xml:space="preserve"> ткани и ПВХ пленок;</w:t>
      </w:r>
    </w:p>
    <w:p w:rsidR="00F7043C" w:rsidRPr="004629FC" w:rsidRDefault="00F7043C" w:rsidP="004629FC">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4629FC">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4629FC">
        <w:rPr>
          <w:rFonts w:ascii="Times New Roman" w:eastAsia="Calibri" w:hAnsi="Times New Roman" w:cs="Times New Roman"/>
          <w:spacing w:val="2"/>
          <w:sz w:val="24"/>
          <w:szCs w:val="24"/>
        </w:rPr>
        <w:t>.</w:t>
      </w:r>
    </w:p>
    <w:p w:rsidR="00F7043C" w:rsidRPr="004629FC" w:rsidRDefault="00F7043C" w:rsidP="004629FC">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7. </w:t>
      </w:r>
      <w:r w:rsidRPr="004629FC">
        <w:rPr>
          <w:rFonts w:ascii="Times New Roman" w:hAnsi="Times New Roman" w:cs="Times New Roman"/>
          <w:b/>
          <w:sz w:val="24"/>
          <w:szCs w:val="24"/>
        </w:rPr>
        <w:t>Графическое изображение типовых проектов НТО</w:t>
      </w:r>
      <w:r w:rsidRPr="004629FC">
        <w:rPr>
          <w:rFonts w:ascii="Times New Roman" w:hAnsi="Times New Roman" w:cs="Times New Roman"/>
          <w:sz w:val="24"/>
          <w:szCs w:val="24"/>
        </w:rPr>
        <w:t xml:space="preserve"> приведено в приложении 1 к настоящим Требованиям. </w:t>
      </w:r>
    </w:p>
    <w:p w:rsidR="00F7043C" w:rsidRPr="004629FC" w:rsidRDefault="00F7043C" w:rsidP="004629FC">
      <w:pPr>
        <w:spacing w:after="0" w:line="240" w:lineRule="auto"/>
        <w:ind w:left="-567" w:right="-143" w:firstLine="425"/>
        <w:jc w:val="both"/>
        <w:rPr>
          <w:rFonts w:ascii="Times New Roman" w:hAnsi="Times New Roman" w:cs="Times New Roman"/>
          <w:b/>
          <w:bCs/>
          <w:sz w:val="24"/>
          <w:szCs w:val="24"/>
          <w:lang w:val="x-none"/>
        </w:rPr>
      </w:pPr>
    </w:p>
    <w:p w:rsidR="00F7043C" w:rsidRPr="004629FC" w:rsidRDefault="00F7043C" w:rsidP="004629FC">
      <w:pPr>
        <w:pStyle w:val="a6"/>
        <w:spacing w:after="0" w:line="240" w:lineRule="auto"/>
        <w:ind w:left="-567" w:right="-143"/>
        <w:jc w:val="both"/>
        <w:rPr>
          <w:rFonts w:ascii="Times New Roman" w:hAnsi="Times New Roman" w:cs="Times New Roman"/>
          <w:b/>
          <w:bCs/>
          <w:sz w:val="24"/>
          <w:szCs w:val="24"/>
        </w:rPr>
      </w:pPr>
    </w:p>
    <w:p w:rsidR="00F7043C" w:rsidRPr="004629FC" w:rsidRDefault="00F7043C" w:rsidP="004629FC">
      <w:pPr>
        <w:pStyle w:val="a6"/>
        <w:spacing w:after="0" w:line="240" w:lineRule="auto"/>
        <w:ind w:left="-567"/>
        <w:jc w:val="both"/>
        <w:rPr>
          <w:rFonts w:ascii="Times New Roman" w:hAnsi="Times New Roman" w:cs="Times New Roman"/>
          <w:b/>
          <w:bCs/>
          <w:sz w:val="24"/>
          <w:szCs w:val="24"/>
        </w:rPr>
      </w:pPr>
    </w:p>
    <w:p w:rsidR="00F7043C" w:rsidRPr="004629FC" w:rsidRDefault="00F7043C" w:rsidP="004629FC">
      <w:pPr>
        <w:pStyle w:val="a6"/>
        <w:spacing w:after="0" w:line="240" w:lineRule="auto"/>
        <w:ind w:left="-567"/>
        <w:jc w:val="both"/>
        <w:rPr>
          <w:rFonts w:ascii="Times New Roman" w:hAnsi="Times New Roman" w:cs="Times New Roman"/>
          <w:b/>
          <w:bCs/>
          <w:sz w:val="24"/>
          <w:szCs w:val="24"/>
        </w:rPr>
      </w:pPr>
    </w:p>
    <w:p w:rsidR="00F7043C" w:rsidRPr="004629FC" w:rsidRDefault="00F7043C" w:rsidP="004629FC">
      <w:pPr>
        <w:pStyle w:val="a6"/>
        <w:spacing w:after="0" w:line="240" w:lineRule="auto"/>
        <w:ind w:left="-567"/>
        <w:jc w:val="both"/>
        <w:rPr>
          <w:rFonts w:ascii="Times New Roman" w:hAnsi="Times New Roman" w:cs="Times New Roman"/>
          <w:b/>
          <w:bCs/>
          <w:sz w:val="24"/>
          <w:szCs w:val="24"/>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457A5" w:rsidRDefault="004457A5" w:rsidP="00F7043C">
      <w:pPr>
        <w:pStyle w:val="a6"/>
        <w:spacing w:after="0" w:line="240" w:lineRule="auto"/>
        <w:ind w:left="-567"/>
        <w:jc w:val="center"/>
        <w:rPr>
          <w:rFonts w:ascii="Times New Roman" w:hAnsi="Times New Roman" w:cs="Times New Roman"/>
          <w:b/>
          <w:bCs/>
          <w:szCs w:val="28"/>
        </w:rPr>
      </w:pPr>
    </w:p>
    <w:p w:rsidR="004457A5" w:rsidRDefault="004457A5" w:rsidP="00F7043C">
      <w:pPr>
        <w:pStyle w:val="a6"/>
        <w:spacing w:after="0" w:line="240" w:lineRule="auto"/>
        <w:ind w:left="-567"/>
        <w:jc w:val="center"/>
        <w:rPr>
          <w:rFonts w:ascii="Times New Roman" w:hAnsi="Times New Roman" w:cs="Times New Roman"/>
          <w:b/>
          <w:bCs/>
          <w:szCs w:val="28"/>
        </w:rPr>
      </w:pPr>
    </w:p>
    <w:p w:rsidR="004457A5" w:rsidRPr="00F7043C" w:rsidRDefault="004457A5"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tabs>
          <w:tab w:val="left" w:pos="4253"/>
        </w:tabs>
        <w:spacing w:after="0" w:line="240" w:lineRule="auto"/>
        <w:ind w:left="-284" w:firstLine="568"/>
        <w:jc w:val="right"/>
        <w:rPr>
          <w:rFonts w:ascii="Times New Roman" w:hAnsi="Times New Roman" w:cs="Times New Roman"/>
          <w:bCs/>
          <w:sz w:val="24"/>
        </w:rPr>
      </w:pPr>
      <w:r w:rsidRPr="00F7043C">
        <w:rPr>
          <w:rFonts w:ascii="Times New Roman" w:hAnsi="Times New Roman" w:cs="Times New Roman"/>
          <w:bCs/>
          <w:sz w:val="24"/>
        </w:rPr>
        <w:lastRenderedPageBreak/>
        <w:t>Приложение 1</w:t>
      </w:r>
    </w:p>
    <w:p w:rsidR="00F7043C" w:rsidRPr="00F7043C" w:rsidRDefault="00F7043C" w:rsidP="00F7043C">
      <w:pPr>
        <w:pStyle w:val="a6"/>
        <w:tabs>
          <w:tab w:val="left" w:pos="4253"/>
        </w:tabs>
        <w:spacing w:after="0" w:line="240" w:lineRule="auto"/>
        <w:ind w:left="-284" w:firstLine="568"/>
        <w:jc w:val="center"/>
        <w:rPr>
          <w:rFonts w:ascii="Times New Roman" w:hAnsi="Times New Roman" w:cs="Times New Roman"/>
          <w:b/>
          <w:bCs/>
          <w:sz w:val="24"/>
        </w:rPr>
      </w:pPr>
    </w:p>
    <w:p w:rsidR="00F7043C" w:rsidRPr="004629FC" w:rsidRDefault="00F7043C" w:rsidP="00F7043C">
      <w:pPr>
        <w:spacing w:after="0" w:line="240" w:lineRule="auto"/>
        <w:jc w:val="center"/>
        <w:rPr>
          <w:rFonts w:ascii="Times New Roman" w:hAnsi="Times New Roman" w:cs="Times New Roman"/>
          <w:b/>
          <w:bCs/>
          <w:sz w:val="28"/>
          <w:szCs w:val="28"/>
        </w:rPr>
      </w:pPr>
      <w:r w:rsidRPr="004629FC">
        <w:rPr>
          <w:rFonts w:ascii="Times New Roman" w:hAnsi="Times New Roman" w:cs="Times New Roman"/>
          <w:b/>
          <w:bCs/>
          <w:sz w:val="28"/>
          <w:szCs w:val="28"/>
        </w:rPr>
        <w:t>ГРАФИЧЕСКИЕ ИЗОБРАЖЕНИ</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типовых </w:t>
      </w:r>
      <w:proofErr w:type="gramStart"/>
      <w:r w:rsidRPr="004629FC">
        <w:rPr>
          <w:rFonts w:ascii="Times New Roman" w:hAnsi="Times New Roman" w:cs="Times New Roman"/>
          <w:b/>
          <w:bCs/>
          <w:sz w:val="28"/>
          <w:szCs w:val="28"/>
        </w:rPr>
        <w:t>архитектурных решений</w:t>
      </w:r>
      <w:proofErr w:type="gramEnd"/>
      <w:r w:rsidRPr="004629FC">
        <w:rPr>
          <w:rFonts w:ascii="Times New Roman" w:hAnsi="Times New Roman" w:cs="Times New Roman"/>
          <w:b/>
          <w:bCs/>
          <w:sz w:val="28"/>
          <w:szCs w:val="28"/>
        </w:rPr>
        <w:t xml:space="preserve"> внешнего вида</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нестационарных торговых объектов на территории</w:t>
      </w:r>
    </w:p>
    <w:p w:rsidR="00F7043C" w:rsidRPr="004629FC" w:rsidRDefault="00F7043C" w:rsidP="00F7043C">
      <w:pPr>
        <w:pStyle w:val="a6"/>
        <w:spacing w:after="0" w:line="240" w:lineRule="auto"/>
        <w:ind w:left="-567" w:right="-285"/>
        <w:jc w:val="center"/>
        <w:rPr>
          <w:rFonts w:ascii="Times New Roman" w:hAnsi="Times New Roman" w:cs="Times New Roman"/>
          <w:sz w:val="28"/>
          <w:szCs w:val="28"/>
        </w:rPr>
      </w:pPr>
      <w:proofErr w:type="spellStart"/>
      <w:r w:rsidRPr="004629FC">
        <w:rPr>
          <w:rFonts w:ascii="Times New Roman" w:hAnsi="Times New Roman" w:cs="Times New Roman"/>
          <w:b/>
          <w:bCs/>
          <w:sz w:val="28"/>
          <w:szCs w:val="28"/>
        </w:rPr>
        <w:t>Добрянского</w:t>
      </w:r>
      <w:proofErr w:type="spellEnd"/>
      <w:r w:rsidRPr="004629FC">
        <w:rPr>
          <w:rFonts w:ascii="Times New Roman" w:hAnsi="Times New Roman" w:cs="Times New Roman"/>
          <w:b/>
          <w:bCs/>
          <w:sz w:val="28"/>
          <w:szCs w:val="28"/>
        </w:rPr>
        <w:t xml:space="preserve"> </w:t>
      </w:r>
      <w:r w:rsidRPr="004629FC">
        <w:rPr>
          <w:rFonts w:ascii="Times New Roman" w:hAnsi="Times New Roman" w:cs="Times New Roman"/>
          <w:b/>
          <w:sz w:val="28"/>
          <w:szCs w:val="28"/>
        </w:rPr>
        <w:t>муниципального округа</w:t>
      </w:r>
    </w:p>
    <w:p w:rsidR="00F7043C" w:rsidRPr="004629FC" w:rsidRDefault="00F7043C" w:rsidP="00F7043C">
      <w:pPr>
        <w:pStyle w:val="a6"/>
        <w:tabs>
          <w:tab w:val="left" w:pos="4253"/>
        </w:tabs>
        <w:spacing w:after="0" w:line="240" w:lineRule="auto"/>
        <w:ind w:left="-284" w:firstLine="568"/>
        <w:jc w:val="center"/>
        <w:rPr>
          <w:rFonts w:ascii="Times New Roman" w:hAnsi="Times New Roman" w:cs="Times New Roman"/>
          <w:b/>
          <w:bCs/>
          <w:sz w:val="28"/>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4629FC" w:rsidRDefault="00F7043C" w:rsidP="00F7043C">
      <w:pPr>
        <w:pStyle w:val="a6"/>
        <w:spacing w:after="0" w:line="240" w:lineRule="auto"/>
        <w:ind w:left="-567"/>
        <w:rPr>
          <w:rFonts w:ascii="Times New Roman" w:hAnsi="Times New Roman" w:cs="Times New Roman"/>
          <w:b/>
          <w:sz w:val="28"/>
          <w:szCs w:val="28"/>
        </w:rPr>
      </w:pPr>
      <w:r w:rsidRPr="004629FC">
        <w:rPr>
          <w:rFonts w:ascii="Times New Roman" w:hAnsi="Times New Roman" w:cs="Times New Roman"/>
          <w:b/>
          <w:sz w:val="28"/>
          <w:szCs w:val="28"/>
        </w:rPr>
        <w:t>Киоск:</w:t>
      </w:r>
    </w:p>
    <w:p w:rsidR="00F7043C" w:rsidRPr="00F7043C" w:rsidRDefault="00F7043C" w:rsidP="00F7043C">
      <w:pPr>
        <w:spacing w:after="0" w:line="240" w:lineRule="auto"/>
        <w:ind w:left="-567"/>
        <w:rPr>
          <w:rFonts w:ascii="Times New Roman" w:hAnsi="Times New Roman" w:cs="Times New Roman"/>
        </w:rPr>
      </w:pPr>
      <w:r w:rsidRPr="00F7043C">
        <w:rPr>
          <w:rFonts w:ascii="Times New Roman" w:hAnsi="Times New Roman" w:cs="Times New Roman"/>
          <w:noProof/>
        </w:rPr>
        <w:drawing>
          <wp:inline distT="0" distB="0" distL="0" distR="0" wp14:anchorId="47B57A8E" wp14:editId="182B7CA5">
            <wp:extent cx="4343400" cy="35623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F7043C">
        <w:rPr>
          <w:rFonts w:ascii="Times New Roman" w:hAnsi="Times New Roman" w:cs="Times New Roman"/>
        </w:rPr>
        <w:t xml:space="preserve">     </w:t>
      </w: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r w:rsidRPr="00F7043C">
        <w:rPr>
          <w:rFonts w:ascii="Times New Roman" w:hAnsi="Times New Roman" w:cs="Times New Roman"/>
        </w:rPr>
        <w:t xml:space="preserve">     </w:t>
      </w:r>
      <w:r w:rsidRPr="00F7043C">
        <w:rPr>
          <w:rFonts w:ascii="Times New Roman" w:hAnsi="Times New Roman" w:cs="Times New Roman"/>
          <w:noProof/>
        </w:rPr>
        <w:drawing>
          <wp:inline distT="0" distB="0" distL="0" distR="0" wp14:anchorId="57597E5C" wp14:editId="1F518702">
            <wp:extent cx="4429125" cy="301942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4629FC" w:rsidRDefault="00F7043C" w:rsidP="00F7043C">
      <w:pPr>
        <w:pStyle w:val="2"/>
        <w:ind w:left="-567" w:right="-465"/>
        <w:jc w:val="center"/>
        <w:rPr>
          <w:b w:val="0"/>
          <w:color w:val="000000"/>
          <w:szCs w:val="24"/>
        </w:rPr>
      </w:pPr>
      <w:r w:rsidRPr="00F7043C">
        <w:rPr>
          <w:b w:val="0"/>
          <w:color w:val="000000"/>
          <w:szCs w:val="24"/>
        </w:rPr>
        <w:lastRenderedPageBreak/>
        <w:t xml:space="preserve">                  </w:t>
      </w: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rPr>
        <w:t xml:space="preserve">Приложение 2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sz w:val="24"/>
          <w:szCs w:val="24"/>
        </w:rPr>
      </w:pPr>
      <w:r w:rsidRPr="004457A5">
        <w:rPr>
          <w:rFonts w:ascii="Times New Roman" w:hAnsi="Times New Roman" w:cs="Times New Roman"/>
          <w:b/>
          <w:sz w:val="24"/>
          <w:szCs w:val="24"/>
        </w:rPr>
        <w:t>РАСЧЕТ</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sz w:val="24"/>
          <w:szCs w:val="24"/>
        </w:rPr>
      </w:pPr>
      <w:r w:rsidRPr="004457A5">
        <w:rPr>
          <w:rFonts w:ascii="Times New Roman" w:hAnsi="Times New Roman" w:cs="Times New Roman"/>
          <w:b/>
          <w:sz w:val="24"/>
          <w:szCs w:val="24"/>
        </w:rPr>
        <w:t xml:space="preserve">платы за размещение </w:t>
      </w:r>
      <w:proofErr w:type="gramStart"/>
      <w:r w:rsidRPr="004457A5">
        <w:rPr>
          <w:rFonts w:ascii="Times New Roman" w:hAnsi="Times New Roman" w:cs="Times New Roman"/>
          <w:b/>
          <w:sz w:val="24"/>
          <w:szCs w:val="24"/>
        </w:rPr>
        <w:t>нестационарного</w:t>
      </w:r>
      <w:proofErr w:type="gramEnd"/>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4457A5">
        <w:rPr>
          <w:rFonts w:ascii="Times New Roman" w:hAnsi="Times New Roman" w:cs="Times New Roman"/>
          <w:b/>
          <w:sz w:val="24"/>
          <w:szCs w:val="24"/>
        </w:rPr>
        <w:t>торгового объекта</w:t>
      </w:r>
      <w:r w:rsidRPr="004457A5">
        <w:rPr>
          <w:rFonts w:ascii="Times New Roman" w:hAnsi="Times New Roman" w:cs="Times New Roman"/>
          <w:b/>
          <w:bCs/>
          <w:color w:val="000000"/>
          <w:sz w:val="24"/>
          <w:szCs w:val="24"/>
        </w:rPr>
        <w:t xml:space="preserve"> на </w:t>
      </w:r>
      <w:r w:rsidRPr="004457A5">
        <w:rPr>
          <w:rFonts w:ascii="Times New Roman" w:hAnsi="Times New Roman" w:cs="Times New Roman"/>
          <w:b/>
          <w:sz w:val="24"/>
          <w:szCs w:val="24"/>
        </w:rPr>
        <w:t>2025</w:t>
      </w:r>
      <w:r w:rsidRPr="004457A5">
        <w:rPr>
          <w:rFonts w:ascii="Times New Roman" w:hAnsi="Times New Roman" w:cs="Times New Roman"/>
          <w:b/>
          <w:bCs/>
          <w:color w:val="000000"/>
          <w:sz w:val="24"/>
          <w:szCs w:val="24"/>
        </w:rPr>
        <w:t xml:space="preserve"> год</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i/>
          <w:sz w:val="24"/>
          <w:szCs w:val="24"/>
        </w:rPr>
      </w:pPr>
      <w:r w:rsidRPr="004457A5">
        <w:rPr>
          <w:rFonts w:ascii="Times New Roman" w:hAnsi="Times New Roman" w:cs="Times New Roman"/>
          <w:bCs/>
          <w:i/>
          <w:color w:val="000000"/>
          <w:sz w:val="24"/>
          <w:szCs w:val="24"/>
        </w:rPr>
        <w:t xml:space="preserve">(с </w:t>
      </w:r>
      <w:r w:rsidR="004457A5">
        <w:rPr>
          <w:rFonts w:ascii="Times New Roman" w:hAnsi="Times New Roman" w:cs="Times New Roman"/>
          <w:bCs/>
          <w:i/>
          <w:color w:val="000000"/>
          <w:sz w:val="24"/>
          <w:szCs w:val="24"/>
        </w:rPr>
        <w:t>11</w:t>
      </w:r>
      <w:r w:rsidRPr="004457A5">
        <w:rPr>
          <w:rFonts w:ascii="Times New Roman" w:hAnsi="Times New Roman" w:cs="Times New Roman"/>
          <w:i/>
          <w:sz w:val="24"/>
          <w:szCs w:val="24"/>
        </w:rPr>
        <w:t>.</w:t>
      </w:r>
      <w:r w:rsidR="004457A5">
        <w:rPr>
          <w:rFonts w:ascii="Times New Roman" w:hAnsi="Times New Roman" w:cs="Times New Roman"/>
          <w:i/>
          <w:sz w:val="24"/>
          <w:szCs w:val="24"/>
        </w:rPr>
        <w:t>12</w:t>
      </w:r>
      <w:r w:rsidRPr="004457A5">
        <w:rPr>
          <w:rFonts w:ascii="Times New Roman" w:hAnsi="Times New Roman" w:cs="Times New Roman"/>
          <w:i/>
          <w:sz w:val="24"/>
          <w:szCs w:val="24"/>
        </w:rPr>
        <w:t>.</w:t>
      </w:r>
      <w:r w:rsidRPr="004457A5">
        <w:rPr>
          <w:rFonts w:ascii="Times New Roman" w:hAnsi="Times New Roman" w:cs="Times New Roman"/>
          <w:bCs/>
          <w:i/>
          <w:color w:val="000000"/>
          <w:sz w:val="24"/>
          <w:szCs w:val="24"/>
        </w:rPr>
        <w:t xml:space="preserve">2025 до </w:t>
      </w:r>
      <w:r w:rsidRPr="004457A5">
        <w:rPr>
          <w:rFonts w:ascii="Times New Roman" w:hAnsi="Times New Roman" w:cs="Times New Roman"/>
          <w:i/>
          <w:sz w:val="24"/>
          <w:szCs w:val="24"/>
        </w:rPr>
        <w:t>31.12.2025</w:t>
      </w:r>
      <w:r w:rsidRPr="004457A5">
        <w:rPr>
          <w:rFonts w:ascii="Times New Roman" w:hAnsi="Times New Roman" w:cs="Times New Roman"/>
          <w:bCs/>
          <w:i/>
          <w:color w:val="000000"/>
          <w:sz w:val="24"/>
          <w:szCs w:val="24"/>
        </w:rPr>
        <w:t>)</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i/>
        </w:rPr>
        <w:t>(Владелец)</w:t>
      </w:r>
    </w:p>
    <w:p w:rsidR="00F7043C" w:rsidRPr="00F7043C" w:rsidRDefault="00F7043C" w:rsidP="00F7043C">
      <w:pPr>
        <w:pStyle w:val="ConsPlusNonformat"/>
        <w:ind w:left="-567"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 w:val="left" w:pos="426"/>
        </w:tabs>
        <w:ind w:left="-284"/>
        <w:jc w:val="both"/>
        <w:rPr>
          <w:rFonts w:ascii="Times New Roman" w:hAnsi="Times New Roman" w:cs="Times New Roman"/>
          <w:sz w:val="24"/>
          <w:szCs w:val="24"/>
        </w:rPr>
      </w:pPr>
      <w:r w:rsidRPr="00F7043C">
        <w:rPr>
          <w:rFonts w:ascii="Times New Roman" w:hAnsi="Times New Roman" w:cs="Times New Roman"/>
          <w:sz w:val="24"/>
          <w:szCs w:val="24"/>
        </w:rPr>
        <w:t>1. Вид нестационарного торгового объекта: 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 xml:space="preserve">2. Адресные ориентиры: </w:t>
      </w:r>
      <w:r w:rsidRPr="00F7043C">
        <w:rPr>
          <w:rFonts w:ascii="Times New Roman" w:hAnsi="Times New Roman" w:cs="Times New Roman"/>
          <w:i/>
          <w:sz w:val="24"/>
          <w:szCs w:val="24"/>
        </w:rPr>
        <w:t xml:space="preserve">Пермский край, </w:t>
      </w:r>
      <w:proofErr w:type="spellStart"/>
      <w:r w:rsidR="00097091">
        <w:rPr>
          <w:rFonts w:ascii="Times New Roman" w:hAnsi="Times New Roman" w:cs="Times New Roman"/>
          <w:i/>
          <w:sz w:val="24"/>
          <w:szCs w:val="24"/>
        </w:rPr>
        <w:t>г</w:t>
      </w:r>
      <w:proofErr w:type="gramStart"/>
      <w:r w:rsidR="00097091">
        <w:rPr>
          <w:rFonts w:ascii="Times New Roman" w:hAnsi="Times New Roman" w:cs="Times New Roman"/>
          <w:i/>
          <w:sz w:val="24"/>
          <w:szCs w:val="24"/>
        </w:rPr>
        <w:t>.Д</w:t>
      </w:r>
      <w:proofErr w:type="gramEnd"/>
      <w:r w:rsidR="00097091">
        <w:rPr>
          <w:rFonts w:ascii="Times New Roman" w:hAnsi="Times New Roman" w:cs="Times New Roman"/>
          <w:i/>
          <w:sz w:val="24"/>
          <w:szCs w:val="24"/>
        </w:rPr>
        <w:t>обрянка</w:t>
      </w:r>
      <w:proofErr w:type="spellEnd"/>
      <w:r w:rsidR="00097091">
        <w:rPr>
          <w:rFonts w:ascii="Times New Roman" w:hAnsi="Times New Roman" w:cs="Times New Roman"/>
          <w:i/>
          <w:sz w:val="24"/>
          <w:szCs w:val="24"/>
        </w:rPr>
        <w:t>, ул.</w:t>
      </w:r>
      <w:r w:rsidRPr="00F7043C">
        <w:rPr>
          <w:rFonts w:ascii="Times New Roman" w:hAnsi="Times New Roman" w:cs="Times New Roman"/>
          <w:sz w:val="24"/>
          <w:szCs w:val="24"/>
        </w:rPr>
        <w:t>_____________________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3. Площадь места размещения нестационарного торгового объекта:        ______</w:t>
      </w:r>
      <w:r w:rsidRPr="00F7043C">
        <w:rPr>
          <w:rFonts w:ascii="Times New Roman" w:hAnsi="Times New Roman" w:cs="Times New Roman"/>
          <w:i/>
          <w:sz w:val="24"/>
          <w:szCs w:val="24"/>
        </w:rPr>
        <w:t>кв. м.</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 xml:space="preserve">4. Кадастровый квартал                                                                                   </w:t>
      </w:r>
      <w:r w:rsidRPr="00F7043C">
        <w:rPr>
          <w:rFonts w:ascii="Times New Roman" w:hAnsi="Times New Roman" w:cs="Times New Roman"/>
          <w:i/>
          <w:sz w:val="24"/>
          <w:szCs w:val="24"/>
        </w:rPr>
        <w:t>59:18:</w:t>
      </w:r>
      <w:r w:rsidR="00097091">
        <w:rPr>
          <w:rFonts w:ascii="Times New Roman" w:hAnsi="Times New Roman" w:cs="Times New Roman"/>
          <w:i/>
          <w:sz w:val="24"/>
          <w:szCs w:val="24"/>
        </w:rPr>
        <w:t>001</w:t>
      </w:r>
      <w:r w:rsidRPr="00F7043C">
        <w:rPr>
          <w:rFonts w:ascii="Times New Roman" w:hAnsi="Times New Roman" w:cs="Times New Roman"/>
          <w:sz w:val="24"/>
          <w:szCs w:val="24"/>
        </w:rPr>
        <w:t xml:space="preserve">____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5. Размер платы за размещение нестационарного торгового объекта</w:t>
      </w:r>
    </w:p>
    <w:p w:rsidR="00F7043C" w:rsidRPr="00F7043C" w:rsidRDefault="00F7043C" w:rsidP="00F7043C">
      <w:pPr>
        <w:pStyle w:val="ConsPlusNonformat"/>
        <w:tabs>
          <w:tab w:val="left" w:pos="284"/>
        </w:tabs>
        <w:ind w:left="-567" w:firstLine="283"/>
        <w:jc w:val="both"/>
        <w:rPr>
          <w:rFonts w:ascii="Times New Roman" w:hAnsi="Times New Roman" w:cs="Times New Roman"/>
          <w:sz w:val="24"/>
          <w:szCs w:val="24"/>
        </w:rPr>
      </w:pPr>
      <w:r w:rsidRPr="00F7043C">
        <w:rPr>
          <w:rFonts w:ascii="Times New Roman" w:hAnsi="Times New Roman" w:cs="Times New Roman"/>
          <w:sz w:val="24"/>
          <w:szCs w:val="24"/>
        </w:rPr>
        <w:t>по итогам аукциона                                                                                      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6. Подлежит оплате в текущем году </w:t>
      </w:r>
      <w:r w:rsidR="004457A5">
        <w:rPr>
          <w:rFonts w:ascii="Times New Roman" w:hAnsi="Times New Roman" w:cs="Times New Roman"/>
          <w:color w:val="000000"/>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567" w:firstLine="540"/>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        </w:t>
      </w:r>
    </w:p>
    <w:p w:rsidR="00F7043C" w:rsidRPr="004629FC" w:rsidRDefault="00F7043C" w:rsidP="00F7043C">
      <w:pPr>
        <w:autoSpaceDE w:val="0"/>
        <w:autoSpaceDN w:val="0"/>
        <w:adjustRightInd w:val="0"/>
        <w:spacing w:after="0" w:line="240" w:lineRule="auto"/>
        <w:ind w:left="-567"/>
        <w:jc w:val="both"/>
        <w:rPr>
          <w:rFonts w:ascii="Times New Roman" w:hAnsi="Times New Roman" w:cs="Times New Roman"/>
          <w:b/>
          <w:color w:val="000000"/>
          <w:sz w:val="24"/>
          <w:szCs w:val="24"/>
        </w:rPr>
      </w:pPr>
      <w:r w:rsidRPr="004629FC">
        <w:rPr>
          <w:rFonts w:ascii="Times New Roman" w:eastAsia="Calibri" w:hAnsi="Times New Roman" w:cs="Times New Roman"/>
          <w:sz w:val="24"/>
          <w:szCs w:val="24"/>
        </w:rPr>
        <w:t>Реквизиты для зачисления:</w:t>
      </w:r>
      <w:r w:rsidRPr="004629FC">
        <w:rPr>
          <w:rFonts w:ascii="Times New Roman" w:hAnsi="Times New Roman" w:cs="Times New Roman"/>
          <w:b/>
          <w:sz w:val="24"/>
          <w:szCs w:val="24"/>
        </w:rPr>
        <w:t xml:space="preserve"> </w:t>
      </w:r>
      <w:r w:rsidRPr="004629F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4629FC">
        <w:rPr>
          <w:rFonts w:ascii="Times New Roman" w:hAnsi="Times New Roman" w:cs="Times New Roman"/>
          <w:b/>
          <w:color w:val="000000"/>
          <w:sz w:val="24"/>
          <w:szCs w:val="24"/>
        </w:rPr>
        <w:t>г</w:t>
      </w:r>
      <w:proofErr w:type="gramStart"/>
      <w:r w:rsidRPr="004629FC">
        <w:rPr>
          <w:rFonts w:ascii="Times New Roman" w:hAnsi="Times New Roman" w:cs="Times New Roman"/>
          <w:b/>
          <w:color w:val="000000"/>
          <w:sz w:val="24"/>
          <w:szCs w:val="24"/>
        </w:rPr>
        <w:t>.П</w:t>
      </w:r>
      <w:proofErr w:type="gramEnd"/>
      <w:r w:rsidRPr="004629FC">
        <w:rPr>
          <w:rFonts w:ascii="Times New Roman" w:hAnsi="Times New Roman" w:cs="Times New Roman"/>
          <w:b/>
          <w:color w:val="000000"/>
          <w:sz w:val="24"/>
          <w:szCs w:val="24"/>
        </w:rPr>
        <w:t>ермь</w:t>
      </w:r>
      <w:proofErr w:type="spellEnd"/>
      <w:r w:rsidRPr="004629FC">
        <w:rPr>
          <w:rFonts w:ascii="Times New Roman" w:hAnsi="Times New Roman" w:cs="Times New Roman"/>
          <w:b/>
          <w:color w:val="000000"/>
          <w:sz w:val="24"/>
          <w:szCs w:val="24"/>
        </w:rPr>
        <w:t>, БИК 015773997, ОКТМО 57517000,</w:t>
      </w:r>
      <w:r w:rsidRPr="004629FC">
        <w:rPr>
          <w:rFonts w:ascii="Times New Roman" w:hAnsi="Times New Roman" w:cs="Times New Roman"/>
          <w:color w:val="000000"/>
          <w:sz w:val="24"/>
          <w:szCs w:val="24"/>
        </w:rPr>
        <w:t xml:space="preserve"> </w:t>
      </w:r>
      <w:r w:rsidRPr="004629FC">
        <w:rPr>
          <w:rFonts w:ascii="Times New Roman" w:hAnsi="Times New Roman" w:cs="Times New Roman"/>
          <w:b/>
          <w:color w:val="000000"/>
          <w:sz w:val="24"/>
          <w:szCs w:val="24"/>
        </w:rPr>
        <w:t>КБК 50611109080140011120</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u w:val="single"/>
        </w:rPr>
      </w:pPr>
      <w:r w:rsidRPr="00F7043C">
        <w:rPr>
          <w:rFonts w:ascii="Times New Roman" w:hAnsi="Times New Roman" w:cs="Times New Roman"/>
          <w:color w:val="000000"/>
          <w:u w:val="single"/>
        </w:rPr>
        <w:t>*В платежных документах указывать №, дату договора, период оплаты.</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097091" w:rsidRDefault="00F7043C" w:rsidP="00F7043C">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097091">
        <w:rPr>
          <w:rFonts w:ascii="Times New Roman" w:hAnsi="Times New Roman" w:cs="Times New Roman"/>
          <w:i/>
          <w:color w:val="000000"/>
          <w:sz w:val="24"/>
          <w:szCs w:val="24"/>
        </w:rPr>
        <w:t>Задаток в сумме</w:t>
      </w:r>
      <w:proofErr w:type="gramStart"/>
      <w:r w:rsidRPr="00097091">
        <w:rPr>
          <w:rFonts w:ascii="Times New Roman" w:hAnsi="Times New Roman" w:cs="Times New Roman"/>
          <w:i/>
          <w:color w:val="000000"/>
          <w:sz w:val="24"/>
          <w:szCs w:val="24"/>
        </w:rPr>
        <w:t xml:space="preserve"> </w:t>
      </w:r>
      <w:r w:rsidRPr="00097091">
        <w:rPr>
          <w:rFonts w:ascii="Times New Roman" w:hAnsi="Times New Roman" w:cs="Times New Roman"/>
          <w:sz w:val="24"/>
          <w:szCs w:val="24"/>
        </w:rPr>
        <w:t>__________</w:t>
      </w:r>
      <w:r w:rsidRPr="00097091">
        <w:rPr>
          <w:rFonts w:ascii="Times New Roman" w:hAnsi="Times New Roman" w:cs="Times New Roman"/>
          <w:b/>
          <w:i/>
          <w:sz w:val="24"/>
          <w:szCs w:val="24"/>
        </w:rPr>
        <w:t xml:space="preserve"> (</w:t>
      </w:r>
      <w:r w:rsidRPr="00097091">
        <w:rPr>
          <w:rFonts w:ascii="Times New Roman" w:hAnsi="Times New Roman" w:cs="Times New Roman"/>
          <w:sz w:val="24"/>
          <w:szCs w:val="24"/>
        </w:rPr>
        <w:t>__________</w:t>
      </w:r>
      <w:r w:rsidRPr="00097091">
        <w:rPr>
          <w:rFonts w:ascii="Times New Roman" w:hAnsi="Times New Roman" w:cs="Times New Roman"/>
          <w:b/>
          <w:i/>
          <w:sz w:val="24"/>
          <w:szCs w:val="24"/>
        </w:rPr>
        <w:t xml:space="preserve">) </w:t>
      </w:r>
      <w:proofErr w:type="gramEnd"/>
      <w:r w:rsidRPr="00097091">
        <w:rPr>
          <w:rFonts w:ascii="Times New Roman" w:hAnsi="Times New Roman" w:cs="Times New Roman"/>
          <w:b/>
          <w:i/>
          <w:sz w:val="24"/>
          <w:szCs w:val="24"/>
        </w:rPr>
        <w:t>рублей</w:t>
      </w:r>
      <w:r w:rsidRPr="00097091">
        <w:rPr>
          <w:rFonts w:ascii="Times New Roman" w:hAnsi="Times New Roman" w:cs="Times New Roman"/>
          <w:sz w:val="24"/>
          <w:szCs w:val="24"/>
        </w:rPr>
        <w:t xml:space="preserve"> _____</w:t>
      </w:r>
      <w:r w:rsidRPr="00097091">
        <w:rPr>
          <w:rFonts w:ascii="Times New Roman" w:hAnsi="Times New Roman" w:cs="Times New Roman"/>
          <w:b/>
          <w:i/>
          <w:sz w:val="24"/>
          <w:szCs w:val="24"/>
        </w:rPr>
        <w:t xml:space="preserve"> копеек</w:t>
      </w:r>
      <w:r w:rsidRPr="00097091">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097091">
        <w:rPr>
          <w:rFonts w:ascii="Times New Roman" w:hAnsi="Times New Roman" w:cs="Times New Roman"/>
          <w:i/>
          <w:sz w:val="24"/>
          <w:szCs w:val="24"/>
        </w:rPr>
        <w:t>2025 год</w:t>
      </w:r>
      <w:r w:rsidRPr="00097091">
        <w:rPr>
          <w:rFonts w:ascii="Times New Roman" w:hAnsi="Times New Roman" w:cs="Times New Roman"/>
          <w:i/>
          <w:color w:val="000000"/>
          <w:sz w:val="24"/>
          <w:szCs w:val="24"/>
        </w:rPr>
        <w:t>.</w:t>
      </w:r>
    </w:p>
    <w:p w:rsidR="00F7043C" w:rsidRPr="00097091" w:rsidRDefault="00F7043C" w:rsidP="00F7043C">
      <w:pPr>
        <w:autoSpaceDE w:val="0"/>
        <w:autoSpaceDN w:val="0"/>
        <w:adjustRightInd w:val="0"/>
        <w:spacing w:after="0" w:line="240" w:lineRule="auto"/>
        <w:ind w:left="-567"/>
        <w:jc w:val="both"/>
        <w:rPr>
          <w:rFonts w:ascii="Times New Roman" w:hAnsi="Times New Roman" w:cs="Times New Roman"/>
          <w:sz w:val="24"/>
          <w:szCs w:val="24"/>
        </w:rPr>
      </w:pPr>
    </w:p>
    <w:p w:rsidR="00F7043C" w:rsidRPr="00097091"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F7043C" w:rsidRPr="00097091"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097091">
        <w:rPr>
          <w:rFonts w:ascii="Times New Roman" w:hAnsi="Times New Roman" w:cs="Times New Roman"/>
          <w:i/>
          <w:sz w:val="24"/>
          <w:szCs w:val="24"/>
        </w:rPr>
        <w:t xml:space="preserve">Примечание: </w:t>
      </w:r>
      <w:r w:rsidRPr="00097091">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097091">
        <w:rPr>
          <w:rFonts w:ascii="Times New Roman" w:hAnsi="Times New Roman" w:cs="Times New Roman"/>
          <w:i/>
          <w:sz w:val="24"/>
          <w:szCs w:val="24"/>
        </w:rPr>
        <w:t>на право заключения договора на размещение нестационарного торгового объекта от 2</w:t>
      </w:r>
      <w:r w:rsidR="00097091" w:rsidRPr="00097091">
        <w:rPr>
          <w:rFonts w:ascii="Times New Roman" w:hAnsi="Times New Roman" w:cs="Times New Roman"/>
          <w:i/>
          <w:sz w:val="24"/>
          <w:szCs w:val="24"/>
        </w:rPr>
        <w:t>7.11</w:t>
      </w:r>
      <w:r w:rsidRPr="00097091">
        <w:rPr>
          <w:rFonts w:ascii="Times New Roman" w:hAnsi="Times New Roman" w:cs="Times New Roman"/>
          <w:i/>
          <w:sz w:val="24"/>
          <w:szCs w:val="24"/>
        </w:rPr>
        <w:t>.2025 №</w:t>
      </w:r>
      <w:r w:rsidRPr="00097091">
        <w:rPr>
          <w:rFonts w:ascii="Times New Roman" w:hAnsi="Times New Roman" w:cs="Times New Roman"/>
          <w:sz w:val="24"/>
          <w:szCs w:val="24"/>
        </w:rPr>
        <w:t>____________</w:t>
      </w:r>
      <w:r w:rsidRPr="00097091">
        <w:rPr>
          <w:rFonts w:ascii="Times New Roman" w:hAnsi="Times New Roman" w:cs="Times New Roman"/>
          <w:i/>
          <w:sz w:val="24"/>
          <w:szCs w:val="24"/>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Расчет произвел: </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 ____________</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w:t>
      </w:r>
      <w:r w:rsidR="004457A5">
        <w:rPr>
          <w:rFonts w:ascii="Times New Roman" w:hAnsi="Times New Roman" w:cs="Times New Roman"/>
        </w:rPr>
        <w:t>12</w:t>
      </w:r>
      <w:r w:rsidRPr="00F7043C">
        <w:rPr>
          <w:rFonts w:ascii="Times New Roman" w:hAnsi="Times New Roman" w:cs="Times New Roman"/>
        </w:rPr>
        <w:t>.2025</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(34265) 2 78 61</w:t>
      </w: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F7043C" w:rsidRPr="00097091"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sz w:val="24"/>
          <w:szCs w:val="24"/>
        </w:rPr>
      </w:pPr>
      <w:r w:rsidRPr="00097091">
        <w:rPr>
          <w:rFonts w:ascii="Times New Roman" w:hAnsi="Times New Roman" w:cs="Times New Roman"/>
          <w:b/>
          <w:color w:val="000000"/>
          <w:sz w:val="24"/>
          <w:szCs w:val="24"/>
        </w:rPr>
        <w:t>Подписи Сторон</w:t>
      </w:r>
    </w:p>
    <w:p w:rsidR="00F7043C" w:rsidRPr="00097091"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sz w:val="24"/>
          <w:szCs w:val="24"/>
        </w:rPr>
      </w:pPr>
    </w:p>
    <w:p w:rsidR="00F7043C" w:rsidRPr="00097091"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097091">
        <w:rPr>
          <w:rFonts w:ascii="Times New Roman" w:hAnsi="Times New Roman" w:cs="Times New Roman"/>
          <w:b/>
          <w:color w:val="000000"/>
          <w:sz w:val="24"/>
          <w:szCs w:val="24"/>
        </w:rPr>
        <w:t>Управление                                                             Владелец</w:t>
      </w:r>
    </w:p>
    <w:p w:rsidR="00F7043C" w:rsidRPr="00097091"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097091">
        <w:rPr>
          <w:rFonts w:ascii="Times New Roman" w:hAnsi="Times New Roman" w:cs="Times New Roman"/>
          <w:color w:val="000000"/>
          <w:sz w:val="24"/>
          <w:szCs w:val="24"/>
        </w:rPr>
        <w:t xml:space="preserve">                                                            </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_______________ / __________________                _______________ / __________________</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F7043C">
        <w:rPr>
          <w:rFonts w:ascii="Times New Roman" w:hAnsi="Times New Roman" w:cs="Times New Roman"/>
          <w:color w:val="000000"/>
        </w:rPr>
        <w:t>М.п</w:t>
      </w:r>
      <w:proofErr w:type="spellEnd"/>
      <w:r w:rsidRPr="00F7043C">
        <w:rPr>
          <w:rFonts w:ascii="Times New Roman" w:hAnsi="Times New Roman" w:cs="Times New Roman"/>
          <w:color w:val="000000"/>
        </w:rPr>
        <w:t xml:space="preserve">.        </w:t>
      </w:r>
      <w:r w:rsidRPr="00F7043C">
        <w:rPr>
          <w:rFonts w:ascii="Times New Roman" w:hAnsi="Times New Roman" w:cs="Times New Roman"/>
          <w:b/>
          <w:i/>
        </w:rPr>
        <w:t xml:space="preserve">                     </w:t>
      </w:r>
    </w:p>
    <w:p w:rsidR="00F7043C" w:rsidRPr="00F7043C" w:rsidRDefault="00F7043C" w:rsidP="00F7043C">
      <w:pPr>
        <w:pStyle w:val="2"/>
        <w:ind w:left="-567" w:right="-465"/>
        <w:jc w:val="center"/>
        <w:rPr>
          <w:b w:val="0"/>
        </w:rPr>
      </w:pPr>
    </w:p>
    <w:p w:rsidR="00F7043C" w:rsidRPr="00F7043C" w:rsidRDefault="00F7043C" w:rsidP="00F7043C">
      <w:pPr>
        <w:spacing w:after="0" w:line="240" w:lineRule="auto"/>
        <w:rPr>
          <w:rFonts w:ascii="Times New Roman" w:hAnsi="Times New Roman" w:cs="Times New Roman"/>
        </w:rPr>
      </w:pPr>
    </w:p>
    <w:p w:rsidR="004629FC" w:rsidRDefault="00F7043C" w:rsidP="00F7043C">
      <w:pPr>
        <w:pStyle w:val="2"/>
        <w:ind w:left="-567" w:right="-465"/>
        <w:jc w:val="center"/>
        <w:rPr>
          <w:b w:val="0"/>
        </w:rPr>
      </w:pPr>
      <w:r w:rsidRPr="00F7043C">
        <w:rPr>
          <w:b w:val="0"/>
        </w:rPr>
        <w:t xml:space="preserve">              </w:t>
      </w:r>
    </w:p>
    <w:p w:rsidR="004629FC" w:rsidRPr="004629FC" w:rsidRDefault="004629FC" w:rsidP="004629FC"/>
    <w:p w:rsidR="00F7043C" w:rsidRPr="00F7043C" w:rsidRDefault="00F7043C" w:rsidP="00F7043C">
      <w:pPr>
        <w:pStyle w:val="2"/>
        <w:ind w:left="-567" w:right="-465"/>
        <w:jc w:val="center"/>
        <w:rPr>
          <w:b w:val="0"/>
          <w:color w:val="000000"/>
        </w:rPr>
      </w:pPr>
      <w:r w:rsidRPr="00F7043C">
        <w:rPr>
          <w:b w:val="0"/>
        </w:rPr>
        <w:lastRenderedPageBreak/>
        <w:t xml:space="preserve"> </w:t>
      </w:r>
      <w:r w:rsidR="004629FC">
        <w:rPr>
          <w:b w:val="0"/>
        </w:rPr>
        <w:t xml:space="preserve">                                              </w:t>
      </w:r>
      <w:r w:rsidRPr="00F7043C">
        <w:rPr>
          <w:b w:val="0"/>
          <w:color w:val="000000"/>
          <w:szCs w:val="24"/>
        </w:rPr>
        <w:t xml:space="preserve">Приложение 3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097091">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2"/>
        <w:ind w:left="-567" w:right="-465"/>
        <w:jc w:val="center"/>
        <w:rPr>
          <w:bCs/>
        </w:rPr>
      </w:pP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СХЕМА</w:t>
      </w: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 xml:space="preserve">расположения земельного участка или земельных участков </w:t>
      </w:r>
    </w:p>
    <w:p w:rsidR="00F7043C" w:rsidRPr="004629FC" w:rsidRDefault="00F7043C" w:rsidP="00F7043C">
      <w:pPr>
        <w:spacing w:after="0" w:line="240" w:lineRule="auto"/>
        <w:ind w:left="-567"/>
        <w:jc w:val="center"/>
        <w:rPr>
          <w:rFonts w:ascii="Times New Roman" w:hAnsi="Times New Roman" w:cs="Times New Roman"/>
          <w:sz w:val="24"/>
          <w:szCs w:val="24"/>
        </w:rPr>
      </w:pPr>
      <w:r w:rsidRPr="004629FC">
        <w:rPr>
          <w:rFonts w:ascii="Times New Roman" w:hAnsi="Times New Roman" w:cs="Times New Roman"/>
          <w:b/>
          <w:sz w:val="24"/>
          <w:szCs w:val="24"/>
        </w:rPr>
        <w:t>на кадастровом плане территории</w:t>
      </w:r>
    </w:p>
    <w:p w:rsidR="00F7043C" w:rsidRPr="004629FC" w:rsidRDefault="00F7043C" w:rsidP="00F7043C">
      <w:pPr>
        <w:spacing w:after="0" w:line="240" w:lineRule="auto"/>
        <w:ind w:left="-567"/>
        <w:rPr>
          <w:rFonts w:ascii="Times New Roman" w:hAnsi="Times New Roman" w:cs="Times New Roman"/>
          <w:sz w:val="24"/>
          <w:szCs w:val="24"/>
        </w:rPr>
      </w:pPr>
    </w:p>
    <w:p w:rsidR="00F7043C" w:rsidRPr="004629F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Default="00F7043C" w:rsidP="00F7043C">
      <w:pPr>
        <w:spacing w:after="0" w:line="240" w:lineRule="auto"/>
        <w:ind w:left="-567"/>
        <w:rPr>
          <w:rFonts w:ascii="Times New Roman" w:hAnsi="Times New Roman" w:cs="Times New Roman"/>
        </w:rPr>
      </w:pPr>
    </w:p>
    <w:p w:rsidR="004629FC" w:rsidRDefault="004629FC" w:rsidP="00F7043C">
      <w:pPr>
        <w:spacing w:after="0" w:line="240" w:lineRule="auto"/>
        <w:ind w:left="-567"/>
        <w:rPr>
          <w:rFonts w:ascii="Times New Roman" w:hAnsi="Times New Roman" w:cs="Times New Roman"/>
        </w:rPr>
      </w:pPr>
    </w:p>
    <w:p w:rsidR="004629FC" w:rsidRPr="00F7043C" w:rsidRDefault="004629F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rPr>
      </w:pPr>
      <w:r w:rsidRPr="00F7043C">
        <w:rPr>
          <w:b w:val="0"/>
          <w:color w:val="000000"/>
          <w:szCs w:val="24"/>
        </w:rPr>
        <w:lastRenderedPageBreak/>
        <w:t xml:space="preserve">             </w:t>
      </w:r>
      <w:r w:rsidR="004629FC">
        <w:rPr>
          <w:b w:val="0"/>
          <w:color w:val="000000"/>
          <w:szCs w:val="24"/>
        </w:rPr>
        <w:t xml:space="preserve">                   </w:t>
      </w:r>
      <w:r w:rsidRPr="00F7043C">
        <w:rPr>
          <w:b w:val="0"/>
          <w:color w:val="000000"/>
          <w:szCs w:val="24"/>
        </w:rPr>
        <w:t xml:space="preserve"> Приложение 4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 №</w:t>
      </w:r>
      <w:r w:rsidRPr="00F7043C">
        <w:t xml:space="preserve"> </w:t>
      </w:r>
      <w:r w:rsidRPr="00F7043C">
        <w:rPr>
          <w:b w:val="0"/>
        </w:rPr>
        <w:t>__</w:t>
      </w:r>
    </w:p>
    <w:p w:rsidR="00F7043C" w:rsidRPr="00F7043C" w:rsidRDefault="00F7043C" w:rsidP="00F7043C">
      <w:pPr>
        <w:pStyle w:val="2"/>
        <w:ind w:left="-567" w:right="-465"/>
        <w:jc w:val="center"/>
      </w:pPr>
    </w:p>
    <w:p w:rsidR="00F7043C" w:rsidRPr="00F7043C" w:rsidRDefault="00F7043C" w:rsidP="00F7043C">
      <w:pPr>
        <w:pStyle w:val="1"/>
        <w:spacing w:line="240" w:lineRule="auto"/>
        <w:ind w:left="-567" w:right="-465"/>
        <w:rPr>
          <w:bCs/>
          <w:sz w:val="24"/>
        </w:rPr>
      </w:pPr>
      <w:r w:rsidRPr="00F7043C">
        <w:rPr>
          <w:bCs/>
          <w:sz w:val="24"/>
        </w:rPr>
        <w:t xml:space="preserve">АКТ </w:t>
      </w:r>
    </w:p>
    <w:p w:rsidR="00F7043C" w:rsidRPr="00F7043C" w:rsidRDefault="00F7043C" w:rsidP="00F7043C">
      <w:pPr>
        <w:pStyle w:val="1"/>
        <w:spacing w:line="240" w:lineRule="auto"/>
        <w:ind w:left="-567" w:right="-465"/>
        <w:rPr>
          <w:bCs/>
          <w:sz w:val="24"/>
        </w:rPr>
      </w:pPr>
      <w:r w:rsidRPr="00F7043C">
        <w:rPr>
          <w:bCs/>
          <w:sz w:val="24"/>
        </w:rPr>
        <w:t>приема-передачи места для размещения объекта</w:t>
      </w:r>
    </w:p>
    <w:p w:rsidR="00F7043C" w:rsidRPr="00F7043C" w:rsidRDefault="00F7043C" w:rsidP="00F7043C">
      <w:pPr>
        <w:spacing w:after="0" w:line="240" w:lineRule="auto"/>
        <w:ind w:left="-567" w:right="-143"/>
        <w:jc w:val="both"/>
        <w:rPr>
          <w:rFonts w:ascii="Times New Roman" w:hAnsi="Times New Roman" w:cs="Times New Roman"/>
        </w:rPr>
      </w:pPr>
      <w:r w:rsidRPr="00F7043C">
        <w:rPr>
          <w:rFonts w:ascii="Times New Roman" w:hAnsi="Times New Roman" w:cs="Times New Roman"/>
        </w:rPr>
        <w:t xml:space="preserve">                                                                                                        </w:t>
      </w:r>
    </w:p>
    <w:p w:rsidR="00F7043C" w:rsidRPr="00097091" w:rsidRDefault="00F7043C" w:rsidP="00F7043C">
      <w:pPr>
        <w:spacing w:after="0" w:line="240" w:lineRule="auto"/>
        <w:ind w:left="-567" w:right="-143"/>
        <w:jc w:val="both"/>
        <w:rPr>
          <w:rFonts w:ascii="Times New Roman" w:hAnsi="Times New Roman" w:cs="Times New Roman"/>
          <w:sz w:val="24"/>
          <w:szCs w:val="24"/>
        </w:rPr>
      </w:pPr>
      <w:r w:rsidRPr="00097091">
        <w:rPr>
          <w:rFonts w:ascii="Times New Roman" w:hAnsi="Times New Roman" w:cs="Times New Roman"/>
          <w:sz w:val="24"/>
          <w:szCs w:val="24"/>
        </w:rPr>
        <w:t>г. Добрянка</w:t>
      </w:r>
      <w:r w:rsidRPr="00097091">
        <w:rPr>
          <w:rFonts w:ascii="Times New Roman" w:hAnsi="Times New Roman" w:cs="Times New Roman"/>
          <w:sz w:val="24"/>
          <w:szCs w:val="24"/>
        </w:rPr>
        <w:tab/>
        <w:t xml:space="preserve">                                              </w:t>
      </w:r>
      <w:r w:rsidR="004629FC" w:rsidRPr="00097091">
        <w:rPr>
          <w:rFonts w:ascii="Times New Roman" w:hAnsi="Times New Roman" w:cs="Times New Roman"/>
          <w:sz w:val="24"/>
          <w:szCs w:val="24"/>
        </w:rPr>
        <w:t xml:space="preserve">                 </w:t>
      </w:r>
      <w:r w:rsidRPr="00097091">
        <w:rPr>
          <w:rFonts w:ascii="Times New Roman" w:hAnsi="Times New Roman" w:cs="Times New Roman"/>
          <w:sz w:val="24"/>
          <w:szCs w:val="24"/>
        </w:rPr>
        <w:t xml:space="preserve">      </w:t>
      </w:r>
      <w:r w:rsidR="00097091">
        <w:rPr>
          <w:rFonts w:ascii="Times New Roman" w:hAnsi="Times New Roman" w:cs="Times New Roman"/>
          <w:sz w:val="24"/>
          <w:szCs w:val="24"/>
        </w:rPr>
        <w:t xml:space="preserve">                                      </w:t>
      </w:r>
      <w:r w:rsidRPr="00097091">
        <w:rPr>
          <w:rFonts w:ascii="Times New Roman" w:hAnsi="Times New Roman" w:cs="Times New Roman"/>
          <w:sz w:val="24"/>
          <w:szCs w:val="24"/>
        </w:rPr>
        <w:t xml:space="preserve"> «</w:t>
      </w:r>
      <w:r w:rsidRPr="00097091">
        <w:rPr>
          <w:rFonts w:ascii="Times New Roman" w:hAnsi="Times New Roman" w:cs="Times New Roman"/>
          <w:b/>
          <w:sz w:val="24"/>
          <w:szCs w:val="24"/>
        </w:rPr>
        <w:t>__</w:t>
      </w:r>
      <w:r w:rsidRPr="00097091">
        <w:rPr>
          <w:rFonts w:ascii="Times New Roman" w:hAnsi="Times New Roman" w:cs="Times New Roman"/>
          <w:sz w:val="24"/>
          <w:szCs w:val="24"/>
        </w:rPr>
        <w:t xml:space="preserve">» </w:t>
      </w:r>
      <w:r w:rsidR="004457A5" w:rsidRPr="00097091">
        <w:rPr>
          <w:rFonts w:ascii="Times New Roman" w:hAnsi="Times New Roman" w:cs="Times New Roman"/>
          <w:sz w:val="24"/>
          <w:szCs w:val="24"/>
        </w:rPr>
        <w:t>декабря</w:t>
      </w:r>
      <w:r w:rsidRPr="00097091">
        <w:rPr>
          <w:rFonts w:ascii="Times New Roman" w:hAnsi="Times New Roman" w:cs="Times New Roman"/>
          <w:b/>
          <w:sz w:val="24"/>
          <w:szCs w:val="24"/>
        </w:rPr>
        <w:t xml:space="preserve"> </w:t>
      </w:r>
      <w:r w:rsidRPr="00097091">
        <w:rPr>
          <w:rFonts w:ascii="Times New Roman" w:hAnsi="Times New Roman" w:cs="Times New Roman"/>
          <w:sz w:val="24"/>
          <w:szCs w:val="24"/>
        </w:rPr>
        <w:t>2025 года</w:t>
      </w:r>
    </w:p>
    <w:p w:rsidR="00F7043C" w:rsidRPr="00F7043C" w:rsidRDefault="00F7043C" w:rsidP="00F7043C">
      <w:pPr>
        <w:spacing w:after="0" w:line="240" w:lineRule="auto"/>
        <w:ind w:left="-567" w:right="-143"/>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4457A5">
        <w:rPr>
          <w:rFonts w:ascii="Times New Roman" w:hAnsi="Times New Roman" w:cs="Times New Roman"/>
          <w:sz w:val="24"/>
          <w:szCs w:val="24"/>
        </w:rPr>
        <w:t>Степановой Елены</w:t>
      </w:r>
      <w:r w:rsidRPr="00F7043C">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 </w:t>
      </w:r>
      <w:proofErr w:type="spellStart"/>
      <w:r w:rsidRPr="00F7043C">
        <w:rPr>
          <w:rFonts w:ascii="Times New Roman" w:hAnsi="Times New Roman" w:cs="Times New Roman"/>
          <w:i/>
        </w:rPr>
        <w:t>самозанятого</w:t>
      </w:r>
      <w:proofErr w:type="spellEnd"/>
      <w:r w:rsidRPr="00F7043C">
        <w:rPr>
          <w:rFonts w:ascii="Times New Roman" w:hAnsi="Times New Roman" w:cs="Times New Roman"/>
          <w:i/>
        </w:rPr>
        <w:t>)</w:t>
      </w:r>
    </w:p>
    <w:p w:rsidR="00F7043C" w:rsidRPr="00F7043C" w:rsidRDefault="00F7043C" w:rsidP="00F7043C">
      <w:pPr>
        <w:pStyle w:val="aff0"/>
        <w:spacing w:before="0" w:beforeAutospacing="0" w:after="0" w:afterAutospacing="0"/>
        <w:ind w:left="-567" w:right="-143"/>
        <w:jc w:val="both"/>
        <w:outlineLvl w:val="6"/>
      </w:pPr>
      <w:r w:rsidRPr="00F7043C">
        <w:t>именуемо</w:t>
      </w:r>
      <w:proofErr w:type="gramStart"/>
      <w:r w:rsidRPr="00F7043C">
        <w:t>е(</w:t>
      </w:r>
      <w:proofErr w:type="spellStart"/>
      <w:proofErr w:type="gramEnd"/>
      <w:r w:rsidRPr="00F7043C">
        <w:t>ый</w:t>
      </w:r>
      <w:proofErr w:type="spellEnd"/>
      <w:r w:rsidRPr="00F7043C">
        <w:t xml:space="preserve">) в дальнейшем </w:t>
      </w:r>
      <w:r w:rsidRPr="00F7043C">
        <w:rPr>
          <w:b/>
        </w:rPr>
        <w:t>«Владелец»</w:t>
      </w:r>
      <w:r w:rsidRPr="00F7043C">
        <w:t>, с другой стороны, вместе именуемые «Стороны», в соответствии с договором на размещение нестационарного торгового объекта от __.</w:t>
      </w:r>
      <w:r w:rsidR="004457A5">
        <w:t>12</w:t>
      </w:r>
      <w:r w:rsidRPr="00F7043C">
        <w:t>.2025</w:t>
      </w:r>
      <w:r w:rsidRPr="00F7043C">
        <w:rPr>
          <w:b/>
        </w:rPr>
        <w:t xml:space="preserve"> </w:t>
      </w:r>
      <w:r w:rsidRPr="00F7043C">
        <w:t>№</w:t>
      </w:r>
      <w:r w:rsidRPr="00F7043C">
        <w:rPr>
          <w:b/>
        </w:rPr>
        <w:t>_______</w:t>
      </w:r>
      <w:r w:rsidRPr="00F7043C">
        <w:t xml:space="preserve"> составили настоящий акт о следующем:</w:t>
      </w:r>
    </w:p>
    <w:p w:rsidR="00F7043C" w:rsidRPr="00F7043C" w:rsidRDefault="00F7043C" w:rsidP="00F7043C">
      <w:pPr>
        <w:pStyle w:val="ConsPlusNonformat"/>
        <w:ind w:left="-567" w:right="-143"/>
        <w:rPr>
          <w:rFonts w:ascii="Times New Roman" w:hAnsi="Times New Roman" w:cs="Times New Roman"/>
          <w:i/>
        </w:rPr>
      </w:pPr>
      <w:r w:rsidRPr="00F7043C">
        <w:rPr>
          <w:rFonts w:ascii="Times New Roman" w:hAnsi="Times New Roman" w:cs="Times New Roman"/>
          <w:sz w:val="24"/>
          <w:szCs w:val="24"/>
        </w:rPr>
        <w:t xml:space="preserve">                                                       </w:t>
      </w:r>
    </w:p>
    <w:p w:rsidR="00F7043C" w:rsidRPr="004629FC" w:rsidRDefault="00F7043C" w:rsidP="00F7043C">
      <w:pPr>
        <w:pStyle w:val="ConsPlusNormal"/>
        <w:tabs>
          <w:tab w:val="left" w:pos="426"/>
        </w:tabs>
        <w:ind w:left="-567" w:right="-143" w:firstLine="567"/>
        <w:jc w:val="both"/>
        <w:outlineLvl w:val="0"/>
        <w:rPr>
          <w:rFonts w:ascii="Times New Roman" w:hAnsi="Times New Roman" w:cs="Times New Roman"/>
          <w:sz w:val="24"/>
          <w:szCs w:val="24"/>
        </w:rPr>
      </w:pPr>
      <w:r w:rsidRPr="004629FC">
        <w:rPr>
          <w:rFonts w:ascii="Times New Roman" w:hAnsi="Times New Roman" w:cs="Times New Roman"/>
          <w:sz w:val="24"/>
          <w:szCs w:val="24"/>
        </w:rPr>
        <w:t>1.</w:t>
      </w:r>
      <w:r w:rsidRPr="004629FC">
        <w:rPr>
          <w:rFonts w:ascii="Times New Roman" w:hAnsi="Times New Roman" w:cs="Times New Roman"/>
          <w:sz w:val="24"/>
          <w:szCs w:val="24"/>
        </w:rPr>
        <w:tab/>
        <w:t>Управление передает, а Владелец принимает место площадью</w:t>
      </w:r>
      <w:r w:rsidRPr="004629FC">
        <w:rPr>
          <w:rFonts w:ascii="Times New Roman" w:hAnsi="Times New Roman" w:cs="Times New Roman"/>
          <w:b/>
          <w:sz w:val="24"/>
          <w:szCs w:val="24"/>
        </w:rPr>
        <w:t>________</w:t>
      </w:r>
      <w:r w:rsidRPr="004629FC">
        <w:rPr>
          <w:rFonts w:ascii="Times New Roman" w:hAnsi="Times New Roman" w:cs="Times New Roman"/>
          <w:sz w:val="24"/>
          <w:szCs w:val="24"/>
        </w:rPr>
        <w:t xml:space="preserve"> кв. м для размещения нестационарного торгового объекта (далее - Объект)</w:t>
      </w:r>
      <w:r w:rsidRPr="004629F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4629FC">
        <w:rPr>
          <w:rFonts w:ascii="Times New Roman" w:hAnsi="Times New Roman" w:cs="Times New Roman"/>
          <w:color w:val="000000"/>
          <w:sz w:val="24"/>
          <w:szCs w:val="24"/>
        </w:rPr>
        <w:t>Добрянского</w:t>
      </w:r>
      <w:proofErr w:type="spellEnd"/>
      <w:r w:rsidRPr="004629FC">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4629FC">
        <w:rPr>
          <w:rFonts w:ascii="Times New Roman" w:hAnsi="Times New Roman" w:cs="Times New Roman"/>
          <w:color w:val="000000"/>
          <w:sz w:val="24"/>
          <w:szCs w:val="24"/>
        </w:rPr>
        <w:t>Добрянского</w:t>
      </w:r>
      <w:proofErr w:type="spellEnd"/>
      <w:r w:rsidRPr="004629FC">
        <w:rPr>
          <w:rFonts w:ascii="Times New Roman" w:hAnsi="Times New Roman" w:cs="Times New Roman"/>
          <w:color w:val="000000"/>
          <w:sz w:val="24"/>
          <w:szCs w:val="24"/>
        </w:rPr>
        <w:t xml:space="preserve"> городского округа от 21.07.2020 №1058 </w:t>
      </w:r>
      <w:r w:rsidRPr="004629FC">
        <w:rPr>
          <w:rFonts w:ascii="Times New Roman" w:hAnsi="Times New Roman" w:cs="Times New Roman"/>
          <w:sz w:val="24"/>
          <w:szCs w:val="24"/>
        </w:rPr>
        <w:t xml:space="preserve">(в редакции постановлений от 16.01.2023 №63, от 17.06.2024 №1568): </w:t>
      </w:r>
    </w:p>
    <w:p w:rsidR="00F7043C" w:rsidRPr="004629FC" w:rsidRDefault="00F7043C" w:rsidP="00F7043C">
      <w:pPr>
        <w:pStyle w:val="ConsPlusNormal"/>
        <w:ind w:left="-567" w:right="-143" w:firstLine="568"/>
        <w:jc w:val="both"/>
        <w:outlineLvl w:val="0"/>
        <w:rPr>
          <w:rFonts w:ascii="Times New Roman" w:hAnsi="Times New Roman" w:cs="Times New Roman"/>
          <w:sz w:val="24"/>
          <w:szCs w:val="24"/>
        </w:rPr>
      </w:pPr>
      <w:r w:rsidRPr="004629FC">
        <w:rPr>
          <w:rFonts w:ascii="Times New Roman" w:hAnsi="Times New Roman" w:cs="Times New Roman"/>
          <w:sz w:val="24"/>
          <w:szCs w:val="24"/>
        </w:rPr>
        <w:t>1.1.1 учетный номер: _____________;</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1.1.2 вид</w:t>
      </w:r>
      <w:proofErr w:type="gramStart"/>
      <w:r w:rsidRPr="004629FC">
        <w:rPr>
          <w:rFonts w:ascii="Times New Roman" w:hAnsi="Times New Roman" w:cs="Times New Roman"/>
          <w:sz w:val="24"/>
          <w:szCs w:val="24"/>
        </w:rPr>
        <w:t xml:space="preserve">: </w:t>
      </w:r>
      <w:r w:rsidRPr="004629FC">
        <w:rPr>
          <w:rFonts w:ascii="Times New Roman" w:hAnsi="Times New Roman" w:cs="Times New Roman"/>
          <w:b/>
          <w:sz w:val="24"/>
          <w:szCs w:val="24"/>
        </w:rPr>
        <w:t>_________________________</w:t>
      </w:r>
      <w:r w:rsidRPr="004629FC">
        <w:rPr>
          <w:rFonts w:ascii="Times New Roman" w:hAnsi="Times New Roman" w:cs="Times New Roman"/>
          <w:sz w:val="24"/>
          <w:szCs w:val="24"/>
        </w:rPr>
        <w:t>;</w:t>
      </w:r>
      <w:proofErr w:type="gramEnd"/>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1.1.3 специализация</w:t>
      </w:r>
      <w:proofErr w:type="gramStart"/>
      <w:r w:rsidRPr="004629FC">
        <w:rPr>
          <w:rFonts w:ascii="Times New Roman" w:hAnsi="Times New Roman" w:cs="Times New Roman"/>
          <w:sz w:val="24"/>
          <w:szCs w:val="24"/>
        </w:rPr>
        <w:t>:</w:t>
      </w:r>
      <w:r w:rsidRPr="004629FC">
        <w:rPr>
          <w:rFonts w:ascii="Times New Roman" w:hAnsi="Times New Roman" w:cs="Times New Roman"/>
          <w:b/>
          <w:sz w:val="24"/>
          <w:szCs w:val="24"/>
        </w:rPr>
        <w:t xml:space="preserve"> ________________________</w:t>
      </w:r>
      <w:r w:rsidRPr="004629FC">
        <w:rPr>
          <w:rFonts w:ascii="Times New Roman" w:hAnsi="Times New Roman" w:cs="Times New Roman"/>
          <w:sz w:val="24"/>
          <w:szCs w:val="24"/>
        </w:rPr>
        <w:t>;</w:t>
      </w:r>
      <w:proofErr w:type="gramEnd"/>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1.1.4 адресные ориентиры: Пермский край,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1.1.5 площадь Объекта: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roofErr w:type="spellStart"/>
      <w:r w:rsidRPr="004629FC">
        <w:rPr>
          <w:rFonts w:ascii="Times New Roman" w:hAnsi="Times New Roman" w:cs="Times New Roman"/>
          <w:sz w:val="24"/>
          <w:szCs w:val="24"/>
        </w:rPr>
        <w:t>кв</w:t>
      </w:r>
      <w:proofErr w:type="gramStart"/>
      <w:r w:rsidRPr="004629FC">
        <w:rPr>
          <w:rFonts w:ascii="Times New Roman" w:hAnsi="Times New Roman" w:cs="Times New Roman"/>
          <w:sz w:val="24"/>
          <w:szCs w:val="24"/>
        </w:rPr>
        <w:t>.м</w:t>
      </w:r>
      <w:proofErr w:type="spellEnd"/>
      <w:proofErr w:type="gramEnd"/>
      <w:r w:rsidRPr="004629FC">
        <w:rPr>
          <w:rFonts w:ascii="Times New Roman" w:hAnsi="Times New Roman" w:cs="Times New Roman"/>
          <w:sz w:val="24"/>
          <w:szCs w:val="24"/>
        </w:rPr>
        <w:t>,</w:t>
      </w:r>
    </w:p>
    <w:p w:rsidR="00F7043C" w:rsidRPr="004629FC" w:rsidRDefault="00F7043C" w:rsidP="00F7043C">
      <w:pPr>
        <w:pStyle w:val="ConsPlusNonformat"/>
        <w:ind w:left="-567" w:right="-143"/>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2.</w:t>
      </w:r>
      <w:r w:rsidRPr="004629FC">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7043C" w:rsidRPr="004629FC" w:rsidRDefault="00F7043C" w:rsidP="00F7043C">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7043C" w:rsidRPr="004629FC" w:rsidRDefault="00F7043C" w:rsidP="00F7043C">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4. Претензий по состоянию и качеству передаваемого места у Владельца не имеется.</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r w:rsidRPr="004629FC">
        <w:rPr>
          <w:rFonts w:ascii="Times New Roman" w:hAnsi="Times New Roman" w:cs="Times New Roman"/>
          <w:sz w:val="24"/>
          <w:szCs w:val="24"/>
        </w:rPr>
        <w:t>Передал от Управления:</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Принял от Владельца:</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u w:val="single"/>
        </w:rPr>
      </w:pP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roofErr w:type="spellStart"/>
      <w:r w:rsidRPr="004629FC">
        <w:rPr>
          <w:rFonts w:ascii="Times New Roman" w:hAnsi="Times New Roman" w:cs="Times New Roman"/>
          <w:sz w:val="24"/>
          <w:szCs w:val="24"/>
        </w:rPr>
        <w:t>М.п</w:t>
      </w:r>
      <w:proofErr w:type="spellEnd"/>
      <w:r w:rsidRPr="004629FC">
        <w:rPr>
          <w:rFonts w:ascii="Times New Roman" w:hAnsi="Times New Roman" w:cs="Times New Roman"/>
          <w:sz w:val="24"/>
          <w:szCs w:val="24"/>
        </w:rPr>
        <w:t>.</w:t>
      </w:r>
      <w:r w:rsidRPr="004629FC">
        <w:rPr>
          <w:rFonts w:ascii="Times New Roman" w:hAnsi="Times New Roman" w:cs="Times New Roman"/>
          <w:sz w:val="24"/>
          <w:szCs w:val="24"/>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r w:rsidRPr="004629FC">
        <w:rPr>
          <w:rFonts w:ascii="Times New Roman" w:hAnsi="Times New Roman" w:cs="Times New Roman"/>
          <w:sz w:val="24"/>
          <w:szCs w:val="24"/>
        </w:rPr>
        <w:t>«____»__________2025г.                                                «____»__________2025г.</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r w:rsidRPr="00F7043C">
        <w:rPr>
          <w:rFonts w:ascii="Times New Roman" w:hAnsi="Times New Roman" w:cs="Times New Roman"/>
          <w:color w:val="000000"/>
          <w:sz w:val="20"/>
          <w:szCs w:val="20"/>
        </w:rPr>
        <w:t xml:space="preserve">Акт составил:                                                   </w:t>
      </w: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F7043C">
        <w:rPr>
          <w:rFonts w:ascii="Times New Roman" w:hAnsi="Times New Roman" w:cs="Times New Roman"/>
        </w:rPr>
        <w:t xml:space="preserve">__________ / </w:t>
      </w:r>
      <w:r w:rsidRPr="00F7043C">
        <w:rPr>
          <w:rFonts w:ascii="Times New Roman" w:hAnsi="Times New Roman" w:cs="Times New Roman"/>
          <w:u w:val="single"/>
        </w:rPr>
        <w:tab/>
        <w:t xml:space="preserve">  </w:t>
      </w:r>
    </w:p>
    <w:p w:rsidR="00F7043C" w:rsidRPr="00F7043C" w:rsidRDefault="00F7043C" w:rsidP="00F7043C">
      <w:pPr>
        <w:autoSpaceDE w:val="0"/>
        <w:autoSpaceDN w:val="0"/>
        <w:adjustRightInd w:val="0"/>
        <w:spacing w:after="0" w:line="240" w:lineRule="auto"/>
        <w:ind w:left="-567" w:right="-391"/>
        <w:rPr>
          <w:rFonts w:ascii="Times New Roman" w:hAnsi="Times New Roman" w:cs="Times New Roman"/>
        </w:rPr>
      </w:pPr>
      <w:r w:rsidRPr="00F7043C">
        <w:rPr>
          <w:rFonts w:ascii="Times New Roman" w:hAnsi="Times New Roman" w:cs="Times New Roman"/>
        </w:rPr>
        <w:t>«____»__________2025г.</w:t>
      </w:r>
    </w:p>
    <w:p w:rsidR="00F7043C" w:rsidRPr="00F7043C" w:rsidRDefault="00F7043C" w:rsidP="00F7043C">
      <w:pPr>
        <w:pStyle w:val="2"/>
        <w:ind w:left="-567" w:right="-465"/>
        <w:jc w:val="center"/>
        <w:rPr>
          <w:b w:val="0"/>
          <w:color w:val="000000"/>
          <w:szCs w:val="24"/>
        </w:rPr>
      </w:pPr>
      <w:r w:rsidRPr="00F7043C">
        <w:rPr>
          <w:b w:val="0"/>
          <w:color w:val="000000"/>
          <w:szCs w:val="24"/>
        </w:rPr>
        <w:t xml:space="preserve">          </w:t>
      </w:r>
    </w:p>
    <w:p w:rsidR="00F7043C" w:rsidRPr="00F7043C" w:rsidRDefault="00F7043C" w:rsidP="00F7043C">
      <w:pPr>
        <w:spacing w:after="0" w:line="240" w:lineRule="auto"/>
        <w:rPr>
          <w:rFonts w:ascii="Times New Roman" w:hAnsi="Times New Roman" w:cs="Times New Roman"/>
        </w:rPr>
      </w:pPr>
    </w:p>
    <w:p w:rsidR="00F7043C" w:rsidRDefault="00F7043C" w:rsidP="00F7043C">
      <w:pPr>
        <w:pStyle w:val="2"/>
        <w:ind w:left="-567" w:right="-465"/>
        <w:jc w:val="center"/>
        <w:rPr>
          <w:b w:val="0"/>
          <w:color w:val="000000"/>
          <w:szCs w:val="24"/>
        </w:rPr>
      </w:pPr>
    </w:p>
    <w:p w:rsidR="004629FC" w:rsidRPr="004629FC" w:rsidRDefault="004629FC" w:rsidP="004629FC"/>
    <w:p w:rsidR="00F7043C" w:rsidRPr="00F7043C" w:rsidRDefault="00F7043C" w:rsidP="00F7043C">
      <w:pPr>
        <w:spacing w:after="0" w:line="240" w:lineRule="auto"/>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szCs w:val="24"/>
        </w:rPr>
        <w:t xml:space="preserve">Приложение 5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1"/>
        <w:spacing w:line="240" w:lineRule="auto"/>
        <w:ind w:left="-567" w:right="-463"/>
        <w:rPr>
          <w:bCs/>
          <w:sz w:val="16"/>
          <w:szCs w:val="16"/>
        </w:rPr>
      </w:pPr>
    </w:p>
    <w:p w:rsidR="00F7043C" w:rsidRPr="00F7043C" w:rsidRDefault="00F7043C" w:rsidP="00F7043C">
      <w:pPr>
        <w:pStyle w:val="1"/>
        <w:spacing w:line="240" w:lineRule="auto"/>
        <w:ind w:left="-567" w:right="-463"/>
        <w:rPr>
          <w:bCs/>
          <w:sz w:val="24"/>
        </w:rPr>
      </w:pPr>
      <w:r w:rsidRPr="00F7043C">
        <w:rPr>
          <w:bCs/>
          <w:sz w:val="24"/>
        </w:rPr>
        <w:t>Передаточный акт объекта</w:t>
      </w:r>
    </w:p>
    <w:p w:rsidR="00F7043C" w:rsidRPr="00F7043C" w:rsidRDefault="00F7043C" w:rsidP="00F7043C">
      <w:pPr>
        <w:spacing w:after="0" w:line="240" w:lineRule="auto"/>
        <w:ind w:left="-567" w:right="-463"/>
        <w:jc w:val="both"/>
        <w:rPr>
          <w:rFonts w:ascii="Times New Roman" w:hAnsi="Times New Roman" w:cs="Times New Roman"/>
          <w:sz w:val="16"/>
          <w:szCs w:val="16"/>
        </w:rPr>
      </w:pPr>
      <w:r w:rsidRPr="00F7043C">
        <w:rPr>
          <w:rFonts w:ascii="Times New Roman" w:hAnsi="Times New Roman" w:cs="Times New Roman"/>
          <w:sz w:val="20"/>
          <w:szCs w:val="20"/>
        </w:rPr>
        <w:t xml:space="preserve">                                                                                                    </w:t>
      </w:r>
    </w:p>
    <w:p w:rsidR="00F7043C" w:rsidRPr="00F7043C" w:rsidRDefault="00F7043C" w:rsidP="00F7043C">
      <w:pPr>
        <w:spacing w:after="0" w:line="240" w:lineRule="auto"/>
        <w:ind w:left="-567" w:right="-2"/>
        <w:jc w:val="both"/>
        <w:rPr>
          <w:rFonts w:ascii="Times New Roman" w:hAnsi="Times New Roman" w:cs="Times New Roman"/>
        </w:rPr>
      </w:pPr>
      <w:r w:rsidRPr="00F7043C">
        <w:rPr>
          <w:rFonts w:ascii="Times New Roman" w:hAnsi="Times New Roman" w:cs="Times New Roman"/>
        </w:rPr>
        <w:t>г</w:t>
      </w:r>
      <w:r w:rsidRPr="004457A5">
        <w:rPr>
          <w:rFonts w:ascii="Times New Roman" w:hAnsi="Times New Roman" w:cs="Times New Roman"/>
          <w:sz w:val="24"/>
          <w:szCs w:val="24"/>
        </w:rPr>
        <w:t>. Добрянка</w:t>
      </w:r>
      <w:r w:rsidRPr="004457A5">
        <w:rPr>
          <w:rFonts w:ascii="Times New Roman" w:hAnsi="Times New Roman" w:cs="Times New Roman"/>
          <w:sz w:val="24"/>
          <w:szCs w:val="24"/>
        </w:rPr>
        <w:tab/>
        <w:t xml:space="preserve">                                                </w:t>
      </w:r>
      <w:r w:rsidRPr="004457A5">
        <w:rPr>
          <w:rFonts w:ascii="Times New Roman" w:hAnsi="Times New Roman" w:cs="Times New Roman"/>
          <w:sz w:val="24"/>
          <w:szCs w:val="24"/>
        </w:rPr>
        <w:tab/>
        <w:t xml:space="preserve">                                           «__»__________ 2025 г.</w:t>
      </w:r>
    </w:p>
    <w:p w:rsidR="00F7043C" w:rsidRPr="00F7043C" w:rsidRDefault="00F7043C" w:rsidP="00F7043C">
      <w:pPr>
        <w:spacing w:after="0" w:line="240" w:lineRule="auto"/>
        <w:ind w:left="-567" w:right="-2"/>
        <w:jc w:val="both"/>
        <w:rPr>
          <w:rFonts w:ascii="Times New Roman" w:hAnsi="Times New Roman" w:cs="Times New Roman"/>
          <w:sz w:val="16"/>
          <w:szCs w:val="16"/>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4457A5">
        <w:rPr>
          <w:rFonts w:ascii="Times New Roman" w:hAnsi="Times New Roman" w:cs="Times New Roman"/>
          <w:sz w:val="24"/>
          <w:szCs w:val="24"/>
        </w:rPr>
        <w:t>Степановой Елены</w:t>
      </w:r>
      <w:r w:rsidR="004457A5" w:rsidRPr="00F7043C">
        <w:rPr>
          <w:rFonts w:ascii="Times New Roman" w:hAnsi="Times New Roman" w:cs="Times New Roman"/>
          <w:sz w:val="24"/>
          <w:szCs w:val="24"/>
        </w:rPr>
        <w:t xml:space="preserve"> </w:t>
      </w:r>
      <w:r w:rsidRPr="00F7043C">
        <w:rPr>
          <w:rFonts w:ascii="Times New Roman" w:hAnsi="Times New Roman" w:cs="Times New Roman"/>
          <w:sz w:val="24"/>
          <w:szCs w:val="24"/>
        </w:rPr>
        <w:t>Михайловны, действующей на основании Положения об Управлении, с одной стороны и 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 </w:t>
      </w:r>
      <w:proofErr w:type="spellStart"/>
      <w:r w:rsidRPr="00F7043C">
        <w:rPr>
          <w:rFonts w:ascii="Times New Roman" w:hAnsi="Times New Roman" w:cs="Times New Roman"/>
          <w:i/>
        </w:rPr>
        <w:t>самозанятого</w:t>
      </w:r>
      <w:proofErr w:type="spellEnd"/>
      <w:r w:rsidRPr="00F7043C">
        <w:rPr>
          <w:rFonts w:ascii="Times New Roman" w:hAnsi="Times New Roman" w:cs="Times New Roman"/>
          <w:i/>
        </w:rPr>
        <w:t>)</w:t>
      </w:r>
    </w:p>
    <w:p w:rsidR="00F7043C" w:rsidRPr="004629FC" w:rsidRDefault="00F7043C" w:rsidP="00F7043C">
      <w:pPr>
        <w:tabs>
          <w:tab w:val="left" w:pos="142"/>
        </w:tabs>
        <w:spacing w:after="0" w:line="240" w:lineRule="auto"/>
        <w:ind w:left="-567" w:right="-1"/>
        <w:jc w:val="both"/>
        <w:rPr>
          <w:rFonts w:ascii="Times New Roman" w:hAnsi="Times New Roman" w:cs="Times New Roman"/>
          <w:sz w:val="24"/>
          <w:szCs w:val="24"/>
        </w:rPr>
      </w:pPr>
      <w:r w:rsidRPr="004629FC">
        <w:rPr>
          <w:rFonts w:ascii="Times New Roman" w:hAnsi="Times New Roman" w:cs="Times New Roman"/>
          <w:sz w:val="24"/>
          <w:szCs w:val="24"/>
        </w:rPr>
        <w:t>именуемо</w:t>
      </w:r>
      <w:proofErr w:type="gramStart"/>
      <w:r w:rsidRPr="004629FC">
        <w:rPr>
          <w:rFonts w:ascii="Times New Roman" w:hAnsi="Times New Roman" w:cs="Times New Roman"/>
          <w:sz w:val="24"/>
          <w:szCs w:val="24"/>
        </w:rPr>
        <w:t>е(</w:t>
      </w:r>
      <w:proofErr w:type="spellStart"/>
      <w:proofErr w:type="gramEnd"/>
      <w:r w:rsidRPr="004629FC">
        <w:rPr>
          <w:rFonts w:ascii="Times New Roman" w:hAnsi="Times New Roman" w:cs="Times New Roman"/>
          <w:sz w:val="24"/>
          <w:szCs w:val="24"/>
        </w:rPr>
        <w:t>ый</w:t>
      </w:r>
      <w:proofErr w:type="spellEnd"/>
      <w:r w:rsidRPr="004629FC">
        <w:rPr>
          <w:rFonts w:ascii="Times New Roman" w:hAnsi="Times New Roman" w:cs="Times New Roman"/>
          <w:sz w:val="24"/>
          <w:szCs w:val="24"/>
        </w:rPr>
        <w:t xml:space="preserve">) в дальнейшем </w:t>
      </w:r>
      <w:r w:rsidRPr="004629FC">
        <w:rPr>
          <w:rFonts w:ascii="Times New Roman" w:hAnsi="Times New Roman" w:cs="Times New Roman"/>
          <w:b/>
          <w:sz w:val="24"/>
          <w:szCs w:val="24"/>
        </w:rPr>
        <w:t>«Владелец»</w:t>
      </w:r>
      <w:r w:rsidRPr="004629FC">
        <w:rPr>
          <w:rFonts w:ascii="Times New Roman" w:hAnsi="Times New Roman" w:cs="Times New Roman"/>
          <w:sz w:val="24"/>
          <w:szCs w:val="24"/>
        </w:rPr>
        <w:t>, с другой стороны, вместе именуемые «Стороны», составили настоящий акт о следующем:</w:t>
      </w:r>
    </w:p>
    <w:p w:rsidR="00F7043C" w:rsidRPr="004629FC" w:rsidRDefault="00F7043C" w:rsidP="00F7043C">
      <w:pPr>
        <w:spacing w:after="0" w:line="240" w:lineRule="auto"/>
        <w:ind w:left="-567" w:right="-1"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w:t>
      </w:r>
      <w:r w:rsidR="004457A5">
        <w:rPr>
          <w:rFonts w:ascii="Times New Roman" w:hAnsi="Times New Roman" w:cs="Times New Roman"/>
          <w:sz w:val="24"/>
          <w:szCs w:val="24"/>
        </w:rPr>
        <w:t>декабря</w:t>
      </w:r>
      <w:r w:rsidRPr="004629FC">
        <w:rPr>
          <w:rFonts w:ascii="Times New Roman" w:hAnsi="Times New Roman" w:cs="Times New Roman"/>
          <w:sz w:val="24"/>
          <w:szCs w:val="24"/>
        </w:rPr>
        <w:t xml:space="preserve"> 2025 года № ___ Владелец </w:t>
      </w:r>
      <w:proofErr w:type="gramStart"/>
      <w:r w:rsidRPr="004629FC">
        <w:rPr>
          <w:rFonts w:ascii="Times New Roman" w:hAnsi="Times New Roman" w:cs="Times New Roman"/>
          <w:sz w:val="24"/>
          <w:szCs w:val="24"/>
        </w:rPr>
        <w:t>разместил</w:t>
      </w:r>
      <w:proofErr w:type="gramEnd"/>
      <w:r w:rsidRPr="004629FC">
        <w:rPr>
          <w:rFonts w:ascii="Times New Roman" w:hAnsi="Times New Roman" w:cs="Times New Roman"/>
          <w:sz w:val="24"/>
          <w:szCs w:val="24"/>
        </w:rPr>
        <w:t xml:space="preserve"> нестационарный торговый объект (далее – Объект):</w:t>
      </w:r>
    </w:p>
    <w:p w:rsidR="00F7043C" w:rsidRPr="004629FC" w:rsidRDefault="00F7043C" w:rsidP="00F7043C">
      <w:pPr>
        <w:pStyle w:val="ConsPlusNonformat"/>
        <w:ind w:left="-567"/>
        <w:contextualSpacing/>
        <w:jc w:val="both"/>
        <w:rPr>
          <w:rFonts w:ascii="Times New Roman" w:hAnsi="Times New Roman" w:cs="Times New Roman"/>
          <w:sz w:val="24"/>
          <w:szCs w:val="24"/>
        </w:rPr>
      </w:pPr>
      <w:r w:rsidRPr="004629FC">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Длина,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Ширина,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Высота,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bl>
    <w:p w:rsidR="00F7043C" w:rsidRPr="004629FC" w:rsidRDefault="00F7043C" w:rsidP="00F7043C">
      <w:pPr>
        <w:pStyle w:val="ConsPlusNonformat"/>
        <w:ind w:left="-567" w:firstLine="567"/>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период размещения: </w:t>
      </w:r>
      <w:r w:rsidRPr="004629FC">
        <w:rPr>
          <w:rFonts w:ascii="Times New Roman" w:hAnsi="Times New Roman" w:cs="Times New Roman"/>
          <w:b/>
          <w:i/>
          <w:sz w:val="24"/>
          <w:szCs w:val="24"/>
        </w:rPr>
        <w:t xml:space="preserve">с </w:t>
      </w:r>
      <w:r w:rsidR="004457A5">
        <w:rPr>
          <w:rFonts w:ascii="Times New Roman" w:hAnsi="Times New Roman" w:cs="Times New Roman"/>
          <w:b/>
          <w:i/>
          <w:sz w:val="24"/>
          <w:szCs w:val="24"/>
        </w:rPr>
        <w:t>11</w:t>
      </w:r>
      <w:r w:rsidRPr="004629FC">
        <w:rPr>
          <w:rFonts w:ascii="Times New Roman" w:hAnsi="Times New Roman" w:cs="Times New Roman"/>
          <w:b/>
          <w:i/>
          <w:sz w:val="24"/>
          <w:szCs w:val="24"/>
        </w:rPr>
        <w:t xml:space="preserve"> </w:t>
      </w:r>
      <w:r w:rsidR="004457A5">
        <w:rPr>
          <w:rFonts w:ascii="Times New Roman" w:hAnsi="Times New Roman" w:cs="Times New Roman"/>
          <w:b/>
          <w:i/>
          <w:sz w:val="24"/>
          <w:szCs w:val="24"/>
        </w:rPr>
        <w:t>декабр</w:t>
      </w:r>
      <w:r w:rsidRPr="004629FC">
        <w:rPr>
          <w:rFonts w:ascii="Times New Roman" w:hAnsi="Times New Roman" w:cs="Times New Roman"/>
          <w:b/>
          <w:i/>
          <w:sz w:val="24"/>
          <w:szCs w:val="24"/>
        </w:rPr>
        <w:t>я 2025 года</w:t>
      </w:r>
      <w:r w:rsidRPr="004629FC">
        <w:rPr>
          <w:rFonts w:ascii="Times New Roman" w:hAnsi="Times New Roman" w:cs="Times New Roman"/>
          <w:sz w:val="24"/>
          <w:szCs w:val="24"/>
        </w:rPr>
        <w:t xml:space="preserve"> </w:t>
      </w:r>
      <w:r w:rsidRPr="004629FC">
        <w:rPr>
          <w:rFonts w:ascii="Times New Roman" w:hAnsi="Times New Roman" w:cs="Times New Roman"/>
          <w:b/>
          <w:i/>
          <w:sz w:val="24"/>
          <w:szCs w:val="24"/>
        </w:rPr>
        <w:t xml:space="preserve">по </w:t>
      </w:r>
      <w:r w:rsidR="004457A5">
        <w:rPr>
          <w:rFonts w:ascii="Times New Roman" w:hAnsi="Times New Roman" w:cs="Times New Roman"/>
          <w:b/>
          <w:i/>
          <w:sz w:val="24"/>
          <w:szCs w:val="24"/>
        </w:rPr>
        <w:t>1</w:t>
      </w:r>
      <w:r w:rsidRPr="004629FC">
        <w:rPr>
          <w:rFonts w:ascii="Times New Roman" w:hAnsi="Times New Roman" w:cs="Times New Roman"/>
          <w:b/>
          <w:i/>
          <w:sz w:val="24"/>
          <w:szCs w:val="24"/>
        </w:rPr>
        <w:t xml:space="preserve">0 </w:t>
      </w:r>
      <w:r w:rsidR="004457A5">
        <w:rPr>
          <w:rFonts w:ascii="Times New Roman" w:hAnsi="Times New Roman" w:cs="Times New Roman"/>
          <w:b/>
          <w:i/>
          <w:sz w:val="24"/>
          <w:szCs w:val="24"/>
        </w:rPr>
        <w:t>декабр</w:t>
      </w:r>
      <w:r w:rsidRPr="004629FC">
        <w:rPr>
          <w:rFonts w:ascii="Times New Roman" w:hAnsi="Times New Roman" w:cs="Times New Roman"/>
          <w:b/>
          <w:i/>
          <w:sz w:val="24"/>
          <w:szCs w:val="24"/>
        </w:rPr>
        <w:t>я 2030 года</w:t>
      </w:r>
      <w:r w:rsidRPr="004629FC">
        <w:rPr>
          <w:rFonts w:ascii="Times New Roman" w:hAnsi="Times New Roman" w:cs="Times New Roman"/>
          <w:sz w:val="24"/>
          <w:szCs w:val="24"/>
        </w:rPr>
        <w:t>;</w:t>
      </w:r>
    </w:p>
    <w:p w:rsidR="00F7043C" w:rsidRPr="004629FC" w:rsidRDefault="00F7043C" w:rsidP="00F7043C">
      <w:pPr>
        <w:pStyle w:val="ConsPlusNonformat"/>
        <w:ind w:left="-567" w:firstLine="567"/>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autoSpaceDE w:val="0"/>
        <w:autoSpaceDN w:val="0"/>
        <w:adjustRightInd w:val="0"/>
        <w:spacing w:after="0" w:line="240" w:lineRule="auto"/>
        <w:ind w:left="-567" w:right="-2"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4629FC">
        <w:rPr>
          <w:rFonts w:ascii="Times New Roman" w:hAnsi="Times New Roman" w:cs="Times New Roman"/>
          <w:sz w:val="24"/>
          <w:szCs w:val="24"/>
        </w:rPr>
        <w:t>Добрянского</w:t>
      </w:r>
      <w:proofErr w:type="spellEnd"/>
      <w:r w:rsidRPr="004629FC">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4629FC">
        <w:rPr>
          <w:rFonts w:ascii="Times New Roman" w:hAnsi="Times New Roman" w:cs="Times New Roman"/>
          <w:sz w:val="24"/>
          <w:szCs w:val="24"/>
        </w:rPr>
        <w:t>Добрянского</w:t>
      </w:r>
      <w:proofErr w:type="spellEnd"/>
      <w:r w:rsidRPr="004629FC">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4629FC">
        <w:rPr>
          <w:rFonts w:ascii="Times New Roman" w:hAnsi="Times New Roman" w:cs="Times New Roman"/>
          <w:b/>
          <w:sz w:val="24"/>
          <w:szCs w:val="24"/>
        </w:rPr>
        <w:t>__________</w:t>
      </w:r>
      <w:r w:rsidRPr="004629FC">
        <w:rPr>
          <w:rFonts w:ascii="Times New Roman" w:hAnsi="Times New Roman" w:cs="Times New Roman"/>
          <w:sz w:val="24"/>
          <w:szCs w:val="24"/>
        </w:rPr>
        <w:t>.</w:t>
      </w:r>
    </w:p>
    <w:p w:rsidR="00F7043C" w:rsidRPr="004629FC" w:rsidRDefault="00F7043C" w:rsidP="00F7043C">
      <w:pPr>
        <w:spacing w:after="0" w:line="240" w:lineRule="auto"/>
        <w:ind w:left="-567" w:right="-2" w:firstLine="425"/>
        <w:jc w:val="both"/>
        <w:rPr>
          <w:rStyle w:val="apple-style-span"/>
          <w:rFonts w:ascii="Times New Roman" w:hAnsi="Times New Roman" w:cs="Times New Roman"/>
          <w:sz w:val="24"/>
          <w:szCs w:val="24"/>
        </w:rPr>
      </w:pPr>
      <w:r w:rsidRPr="004629FC">
        <w:rPr>
          <w:rFonts w:ascii="Times New Roman" w:hAnsi="Times New Roman" w:cs="Times New Roman"/>
          <w:sz w:val="24"/>
          <w:szCs w:val="24"/>
        </w:rPr>
        <w:t xml:space="preserve">2. </w:t>
      </w:r>
      <w:r w:rsidRPr="004629FC">
        <w:rPr>
          <w:rStyle w:val="apple-style-span"/>
          <w:rFonts w:ascii="Times New Roman" w:hAnsi="Times New Roman" w:cs="Times New Roman"/>
          <w:sz w:val="24"/>
          <w:szCs w:val="24"/>
        </w:rPr>
        <w:t xml:space="preserve">Состояние передаваемого места для размещения </w:t>
      </w:r>
      <w:r w:rsidRPr="004629FC">
        <w:rPr>
          <w:rFonts w:ascii="Times New Roman" w:hAnsi="Times New Roman" w:cs="Times New Roman"/>
          <w:sz w:val="24"/>
          <w:szCs w:val="24"/>
        </w:rPr>
        <w:t xml:space="preserve">нестационарного торгового объекта – </w:t>
      </w:r>
      <w:r w:rsidRPr="004629FC">
        <w:rPr>
          <w:rFonts w:ascii="Times New Roman" w:hAnsi="Times New Roman" w:cs="Times New Roman"/>
          <w:b/>
          <w:sz w:val="24"/>
          <w:szCs w:val="24"/>
        </w:rPr>
        <w:t>______________</w:t>
      </w:r>
      <w:r w:rsidRPr="004629FC">
        <w:rPr>
          <w:rFonts w:ascii="Times New Roman" w:hAnsi="Times New Roman" w:cs="Times New Roman"/>
          <w:sz w:val="24"/>
          <w:szCs w:val="24"/>
        </w:rPr>
        <w:t>,</w:t>
      </w:r>
      <w:r w:rsidRPr="004629FC">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F7043C" w:rsidRPr="004629FC" w:rsidRDefault="00F7043C" w:rsidP="00F7043C">
      <w:pPr>
        <w:pStyle w:val="ConsPlusNonformat"/>
        <w:ind w:left="-567" w:right="-2"/>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       3. Характеристики Объекта, размещенного Владельцем:</w:t>
      </w:r>
    </w:p>
    <w:p w:rsidR="00F7043C" w:rsidRPr="00F7043C" w:rsidRDefault="00F7043C" w:rsidP="00F7043C">
      <w:pPr>
        <w:spacing w:after="0" w:line="240" w:lineRule="auto"/>
        <w:ind w:left="-567" w:right="-144"/>
        <w:jc w:val="both"/>
        <w:rPr>
          <w:rFonts w:ascii="Times New Roman" w:hAnsi="Times New Roman" w:cs="Times New Roman"/>
          <w:b/>
          <w:lang w:eastAsia="en-US"/>
        </w:rPr>
      </w:pPr>
      <w:r w:rsidRPr="00F7043C">
        <w:rPr>
          <w:rFonts w:ascii="Times New Roman" w:hAnsi="Times New Roman" w:cs="Times New Roman"/>
          <w:b/>
        </w:rPr>
        <w:t>______________________________________________________________________________;</w:t>
      </w:r>
    </w:p>
    <w:p w:rsidR="00F7043C" w:rsidRPr="00F7043C" w:rsidRDefault="00F7043C" w:rsidP="00F7043C">
      <w:pPr>
        <w:pStyle w:val="ConsNormal"/>
        <w:widowControl/>
        <w:ind w:left="-567" w:right="-143" w:firstLine="0"/>
        <w:jc w:val="center"/>
        <w:rPr>
          <w:rFonts w:ascii="Times New Roman" w:hAnsi="Times New Roman" w:cs="Times New Roman"/>
          <w:i/>
          <w:sz w:val="18"/>
          <w:szCs w:val="18"/>
        </w:rPr>
      </w:pPr>
      <w:r w:rsidRPr="00F7043C">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F7043C">
        <w:rPr>
          <w:rFonts w:ascii="Times New Roman" w:hAnsi="Times New Roman" w:cs="Times New Roman"/>
          <w:i/>
          <w:sz w:val="18"/>
          <w:szCs w:val="18"/>
        </w:rPr>
        <w:t>Добрянского</w:t>
      </w:r>
      <w:proofErr w:type="spellEnd"/>
      <w:r w:rsidRPr="00F7043C">
        <w:rPr>
          <w:rFonts w:ascii="Times New Roman" w:hAnsi="Times New Roman" w:cs="Times New Roman"/>
          <w:i/>
          <w:sz w:val="18"/>
          <w:szCs w:val="18"/>
        </w:rPr>
        <w:t xml:space="preserve"> </w:t>
      </w:r>
      <w:r w:rsidR="003A3F08">
        <w:rPr>
          <w:rFonts w:ascii="Times New Roman" w:hAnsi="Times New Roman" w:cs="Times New Roman"/>
          <w:i/>
          <w:sz w:val="18"/>
          <w:szCs w:val="18"/>
        </w:rPr>
        <w:t>муниципального</w:t>
      </w:r>
      <w:r w:rsidRPr="00F7043C">
        <w:rPr>
          <w:rFonts w:ascii="Times New Roman" w:hAnsi="Times New Roman" w:cs="Times New Roman"/>
          <w:i/>
          <w:sz w:val="18"/>
          <w:szCs w:val="18"/>
        </w:rPr>
        <w:t xml:space="preserve"> округа)</w:t>
      </w:r>
    </w:p>
    <w:p w:rsidR="00F7043C" w:rsidRPr="004629FC" w:rsidRDefault="00F7043C" w:rsidP="00F7043C">
      <w:pPr>
        <w:spacing w:after="0" w:line="240" w:lineRule="auto"/>
        <w:ind w:left="-567" w:right="-2" w:firstLine="426"/>
        <w:jc w:val="both"/>
        <w:rPr>
          <w:rFonts w:ascii="Times New Roman" w:hAnsi="Times New Roman" w:cs="Times New Roman"/>
          <w:b/>
          <w:sz w:val="24"/>
          <w:szCs w:val="24"/>
        </w:rPr>
      </w:pPr>
      <w:r w:rsidRPr="004629FC">
        <w:rPr>
          <w:rFonts w:ascii="Times New Roman" w:hAnsi="Times New Roman" w:cs="Times New Roman"/>
          <w:sz w:val="24"/>
          <w:szCs w:val="24"/>
        </w:rPr>
        <w:t xml:space="preserve">4. Размещенный Владельцем нестационарный торговый объект </w:t>
      </w:r>
      <w:proofErr w:type="gramStart"/>
      <w:r w:rsidRPr="004629FC">
        <w:rPr>
          <w:rFonts w:ascii="Times New Roman" w:hAnsi="Times New Roman" w:cs="Times New Roman"/>
          <w:sz w:val="24"/>
          <w:szCs w:val="24"/>
        </w:rPr>
        <w:t>соответствует</w:t>
      </w:r>
      <w:proofErr w:type="gramEnd"/>
      <w:r w:rsidRPr="004629FC">
        <w:rPr>
          <w:rFonts w:ascii="Times New Roman" w:hAnsi="Times New Roman" w:cs="Times New Roman"/>
          <w:sz w:val="24"/>
          <w:szCs w:val="24"/>
        </w:rPr>
        <w:t xml:space="preserve"> / не соответствует </w:t>
      </w:r>
      <w:r w:rsidRPr="004629FC">
        <w:rPr>
          <w:rFonts w:ascii="Times New Roman" w:hAnsi="Times New Roman" w:cs="Times New Roman"/>
          <w:i/>
          <w:sz w:val="24"/>
          <w:szCs w:val="24"/>
        </w:rPr>
        <w:t xml:space="preserve">(выбрать нужное) </w:t>
      </w:r>
      <w:r w:rsidRPr="004629FC">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6. Настоящий акт составлен в двух экземплярах, по одному для каждой Стороны договора.</w:t>
      </w:r>
    </w:p>
    <w:p w:rsidR="00F7043C" w:rsidRPr="004629FC" w:rsidRDefault="00F7043C" w:rsidP="00F7043C">
      <w:pPr>
        <w:spacing w:after="0" w:line="240" w:lineRule="auto"/>
        <w:ind w:left="-567" w:right="-2"/>
        <w:jc w:val="both"/>
        <w:rPr>
          <w:rFonts w:ascii="Times New Roman" w:hAnsi="Times New Roman" w:cs="Times New Roman"/>
          <w:sz w:val="24"/>
          <w:szCs w:val="24"/>
        </w:rPr>
      </w:pPr>
      <w:r w:rsidRPr="004629FC">
        <w:rPr>
          <w:rFonts w:ascii="Times New Roman" w:hAnsi="Times New Roman" w:cs="Times New Roman"/>
          <w:sz w:val="24"/>
          <w:szCs w:val="24"/>
        </w:rPr>
        <w:t xml:space="preserve">  </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color w:val="000000"/>
          <w:sz w:val="24"/>
          <w:szCs w:val="24"/>
        </w:rPr>
        <w:t>Подписи Сторон</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sz w:val="24"/>
          <w:szCs w:val="24"/>
        </w:rPr>
        <w:t>__________ / __________                                    __________ /__________</w:t>
      </w:r>
      <w:r w:rsidRPr="004629FC">
        <w:rPr>
          <w:rFonts w:ascii="Times New Roman" w:hAnsi="Times New Roman" w:cs="Times New Roman"/>
          <w:color w:val="000000"/>
          <w:sz w:val="24"/>
          <w:szCs w:val="24"/>
        </w:rPr>
        <w:t xml:space="preserve">              </w:t>
      </w:r>
    </w:p>
    <w:p w:rsidR="00F7043C" w:rsidRPr="00F7043C" w:rsidRDefault="00F7043C" w:rsidP="00F7043C">
      <w:pPr>
        <w:widowControl w:val="0"/>
        <w:spacing w:after="0" w:line="240" w:lineRule="auto"/>
        <w:ind w:left="-567" w:right="-144" w:firstLine="567"/>
        <w:jc w:val="center"/>
        <w:rPr>
          <w:rFonts w:ascii="Times New Roman" w:hAnsi="Times New Roman" w:cs="Times New Roman"/>
          <w:b/>
          <w:sz w:val="16"/>
          <w:szCs w:val="16"/>
        </w:rPr>
      </w:pPr>
    </w:p>
    <w:p w:rsidR="004629FC" w:rsidRDefault="004629F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4629FC">
        <w:rPr>
          <w:rFonts w:ascii="Times New Roman" w:hAnsi="Times New Roman" w:cs="Times New Roman"/>
          <w:color w:val="000000"/>
        </w:rPr>
        <w:t xml:space="preserve">Акт составил:                                                   </w:t>
      </w: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4629FC">
        <w:rPr>
          <w:rFonts w:ascii="Times New Roman" w:hAnsi="Times New Roman" w:cs="Times New Roman"/>
        </w:rPr>
        <w:t xml:space="preserve">__________ / </w:t>
      </w:r>
      <w:r w:rsidRPr="004629FC">
        <w:rPr>
          <w:rFonts w:ascii="Times New Roman" w:hAnsi="Times New Roman" w:cs="Times New Roman"/>
          <w:u w:val="single"/>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rPr>
      </w:pPr>
      <w:r w:rsidRPr="004629FC">
        <w:rPr>
          <w:rFonts w:ascii="Times New Roman" w:hAnsi="Times New Roman" w:cs="Times New Roman"/>
        </w:rPr>
        <w:t>«____»__________</w:t>
      </w:r>
      <w:proofErr w:type="gramStart"/>
      <w:r w:rsidRPr="004629FC">
        <w:rPr>
          <w:rFonts w:ascii="Times New Roman" w:hAnsi="Times New Roman" w:cs="Times New Roman"/>
        </w:rPr>
        <w:t>г</w:t>
      </w:r>
      <w:proofErr w:type="gramEnd"/>
      <w:r w:rsidRPr="004629FC">
        <w:rPr>
          <w:rFonts w:ascii="Times New Roman" w:hAnsi="Times New Roman" w:cs="Times New Roman"/>
        </w:rPr>
        <w:t>.</w:t>
      </w:r>
    </w:p>
    <w:p w:rsidR="00F7043C" w:rsidRDefault="00F7043C" w:rsidP="00F7043C">
      <w:pPr>
        <w:pStyle w:val="2"/>
        <w:ind w:left="-567" w:right="-465"/>
        <w:jc w:val="center"/>
        <w:rPr>
          <w:b w:val="0"/>
        </w:rPr>
      </w:pPr>
    </w:p>
    <w:p w:rsidR="00C542F7" w:rsidRPr="00C577B3" w:rsidRDefault="00C542F7" w:rsidP="00F7043C">
      <w:pPr>
        <w:pStyle w:val="ConsPlusNonformat"/>
        <w:ind w:left="-567"/>
        <w:jc w:val="center"/>
        <w:rPr>
          <w:rFonts w:ascii="Times New Roman" w:hAnsi="Times New Roman" w:cs="Times New Roman"/>
          <w:sz w:val="28"/>
          <w:szCs w:val="28"/>
        </w:rPr>
      </w:pPr>
    </w:p>
    <w:sectPr w:rsidR="00C542F7" w:rsidRPr="00C577B3" w:rsidSect="007E4E23">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41086"/>
    <w:rsid w:val="0004390B"/>
    <w:rsid w:val="000934D9"/>
    <w:rsid w:val="00097091"/>
    <w:rsid w:val="000D73EA"/>
    <w:rsid w:val="00136F9E"/>
    <w:rsid w:val="00170459"/>
    <w:rsid w:val="002623B5"/>
    <w:rsid w:val="0028035B"/>
    <w:rsid w:val="002845D4"/>
    <w:rsid w:val="00296452"/>
    <w:rsid w:val="002C473A"/>
    <w:rsid w:val="00314EEA"/>
    <w:rsid w:val="00320A01"/>
    <w:rsid w:val="00336ABC"/>
    <w:rsid w:val="003A3F08"/>
    <w:rsid w:val="003E635C"/>
    <w:rsid w:val="00407E0B"/>
    <w:rsid w:val="004457A5"/>
    <w:rsid w:val="004629FC"/>
    <w:rsid w:val="004B0386"/>
    <w:rsid w:val="00500D02"/>
    <w:rsid w:val="00526E59"/>
    <w:rsid w:val="00532AD1"/>
    <w:rsid w:val="005721E0"/>
    <w:rsid w:val="005B3F86"/>
    <w:rsid w:val="005F60CF"/>
    <w:rsid w:val="0060131A"/>
    <w:rsid w:val="006064C5"/>
    <w:rsid w:val="0064103A"/>
    <w:rsid w:val="00791CC0"/>
    <w:rsid w:val="007B1F1B"/>
    <w:rsid w:val="007E4E23"/>
    <w:rsid w:val="0081335B"/>
    <w:rsid w:val="00852634"/>
    <w:rsid w:val="00886BE1"/>
    <w:rsid w:val="009134F3"/>
    <w:rsid w:val="00917DCC"/>
    <w:rsid w:val="00A35C22"/>
    <w:rsid w:val="00A45D35"/>
    <w:rsid w:val="00A62E54"/>
    <w:rsid w:val="00AB2DA8"/>
    <w:rsid w:val="00AC5BCC"/>
    <w:rsid w:val="00B721E9"/>
    <w:rsid w:val="00B832E0"/>
    <w:rsid w:val="00B83C05"/>
    <w:rsid w:val="00BC7EAA"/>
    <w:rsid w:val="00C076A7"/>
    <w:rsid w:val="00C303F1"/>
    <w:rsid w:val="00C542F7"/>
    <w:rsid w:val="00C577B3"/>
    <w:rsid w:val="00C91191"/>
    <w:rsid w:val="00D07729"/>
    <w:rsid w:val="00D27469"/>
    <w:rsid w:val="00D42B0F"/>
    <w:rsid w:val="00D43B5F"/>
    <w:rsid w:val="00D95F4E"/>
    <w:rsid w:val="00D977B8"/>
    <w:rsid w:val="00E01F99"/>
    <w:rsid w:val="00E53D4C"/>
    <w:rsid w:val="00E7088A"/>
    <w:rsid w:val="00E71F4F"/>
    <w:rsid w:val="00E932B5"/>
    <w:rsid w:val="00EA013F"/>
    <w:rsid w:val="00EA0A63"/>
    <w:rsid w:val="00EC1B0A"/>
    <w:rsid w:val="00EC33D1"/>
    <w:rsid w:val="00EE7494"/>
    <w:rsid w:val="00F26BA5"/>
    <w:rsid w:val="00F52EF9"/>
    <w:rsid w:val="00F63719"/>
    <w:rsid w:val="00F7043C"/>
    <w:rsid w:val="00F70C41"/>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3/Requisites"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4.emf"/><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hyperlink" Target="http://utp.sberbank-ast.ru" TargetMode="External"/><Relationship Id="rId47" Type="http://schemas.openxmlformats.org/officeDocument/2006/relationships/hyperlink" Target="http://utp.sberbank-ast.ru/AP/Notice/653/Requisites" TargetMode="External"/><Relationship Id="rId50" Type="http://schemas.openxmlformats.org/officeDocument/2006/relationships/fontTable" Target="fontTable.xml"/><Relationship Id="rId7" Type="http://schemas.openxmlformats.org/officeDocument/2006/relationships/hyperlink" Target="file:///C:\&#1040;&#1088;&#1093;&#1080;&#1074;%20(&#1074;&#1089;&#1077;%20&#1084;&#1086;&#1077;)\&#1050;&#1086;&#1083;&#1087;&#1072;&#1082;&#1086;&#1074;&#1072;%20(&#1072;&#1088;&#1093;&#1080;&#1074;)\&#1054;&#1089;&#1084;&#1086;&#1090;&#1088;&#1099;%20&#1047;&#1059;%20(&#1074;%20&#1090;.&#1095;.%20&#1052;&#1047;&#1050;)\&#1076;.&#1053;.%20&#1047;&#1072;&#1076;&#1086;&#1083;&#1075;&#1086;&#1077;%20&#1091;&#1083;.&#1055;&#1088;&#1091;&#1076;&#1085;&#1072;&#1103;%20&#1079;&#1091;%2012%20(&#1086;&#1090;%20&#1041;&#1086;&#1095;&#1082;&#1072;&#1088;&#1077;&#1074;&#1086;&#1081;)\&#1040;&#1091;&#1082;&#1094;&#1080;&#1086;&#1085;%2016.05.2024%20(&#1053;&#1058;&#1054;%20&#1075;.&#1044;&#1086;&#1073;&#1088;&#1103;&#1085;&#1082;&#1072;)\_&#26625;&#29696;&#29696;&#28672;&#14848;&#12032;&#12032;&#13312;&#15876;&#12548;&#16388;&#20228;&#15620;&#14852;&#12292;&#11780;&#16384;&#17156;&#16644;&#11780;" TargetMode="External"/><Relationship Id="rId12" Type="http://schemas.openxmlformats.org/officeDocument/2006/relationships/hyperlink" Target="consultantplus://offline/ref=34215694C951DA97DBB7463CD5BFAE99B4A64AC2452FCA32F652B9D0017A2AE67355E27A94kFK3G"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consultantplus://offline/ref=34215694C951DA97DBB7463CD5BFAE99B4A64AC2452FCA32F652B9D0017A2AE67355E27A94kFK3G"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eq=doc&amp;base=LAW&amp;n=431910&amp;date=20.12.2022" TargetMode="Externa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s://login.consultant.ru/link/?req=doc&amp;base=LAW&amp;n=431910&amp;date=20.12.2022" TargetMode="External"/><Relationship Id="rId5" Type="http://schemas.openxmlformats.org/officeDocument/2006/relationships/webSettings" Target="webSettings.xml"/><Relationship Id="rId15" Type="http://schemas.openxmlformats.org/officeDocument/2006/relationships/hyperlink" Target="mailto:uizo@dobryanka.permkrai.r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emf"/><Relationship Id="rId49" Type="http://schemas.openxmlformats.org/officeDocument/2006/relationships/hyperlink" Target="mailto:uizo@dobryanka.permkrai.ru" TargetMode="External"/><Relationship Id="rId10"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9" Type="http://schemas.openxmlformats.org/officeDocument/2006/relationships/image" Target="media/image5.emf"/><Relationship Id="rId31" Type="http://schemas.openxmlformats.org/officeDocument/2006/relationships/image" Target="media/image160.emf"/><Relationship Id="rId44"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0.jpeg"/><Relationship Id="rId43" Type="http://schemas.openxmlformats.org/officeDocument/2006/relationships/hyperlink" Target="http://utp.sberbank-ast.ru" TargetMode="External"/><Relationship Id="rId48"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8" Type="http://schemas.openxmlformats.org/officeDocument/2006/relationships/hyperlink" Target="http://utp.sberbank-ast.ru"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104</Pages>
  <Words>35685</Words>
  <Characters>203406</Characters>
  <Application>Microsoft Office Word</Application>
  <DocSecurity>0</DocSecurity>
  <Lines>1695</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cp:lastPrinted>2025-02-17T09:20:00Z</cp:lastPrinted>
  <dcterms:created xsi:type="dcterms:W3CDTF">2025-10-22T10:50:00Z</dcterms:created>
  <dcterms:modified xsi:type="dcterms:W3CDTF">2025-10-22T10:51:00Z</dcterms:modified>
</cp:coreProperties>
</file>