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89" w:rsidRDefault="00B60D89" w:rsidP="00B60D89">
      <w:pPr>
        <w:ind w:firstLine="709"/>
        <w:jc w:val="right"/>
        <w:rPr>
          <w:sz w:val="28"/>
          <w:szCs w:val="28"/>
        </w:rPr>
      </w:pPr>
      <w:r w:rsidRPr="00447342">
        <w:rPr>
          <w:sz w:val="28"/>
          <w:szCs w:val="28"/>
        </w:rPr>
        <w:t xml:space="preserve">№ процедуры на </w:t>
      </w:r>
      <w:hyperlink r:id="rId8" w:history="1">
        <w:r w:rsidRPr="00447342">
          <w:rPr>
            <w:rStyle w:val="aa"/>
            <w:sz w:val="28"/>
            <w:szCs w:val="28"/>
          </w:rPr>
          <w:t>https://torgi.gov.ru/new</w:t>
        </w:r>
      </w:hyperlink>
      <w:r w:rsidRPr="00447342">
        <w:rPr>
          <w:sz w:val="28"/>
          <w:szCs w:val="28"/>
        </w:rPr>
        <w:t xml:space="preserve">: </w:t>
      </w:r>
      <w:hyperlink r:id="rId9" w:history="1">
        <w:r>
          <w:rPr>
            <w:rStyle w:val="aa"/>
            <w:b/>
            <w:bCs/>
            <w:color w:val="115DEE"/>
            <w:sz w:val="28"/>
            <w:szCs w:val="28"/>
          </w:rPr>
          <w:t>№</w:t>
        </w:r>
      </w:hyperlink>
      <w:r w:rsidRPr="00B60D89">
        <w:rPr>
          <w:rStyle w:val="aa"/>
          <w:b/>
          <w:bCs/>
          <w:color w:val="115DEE"/>
          <w:sz w:val="28"/>
          <w:szCs w:val="28"/>
        </w:rPr>
        <w:t>21000023740000000302</w:t>
      </w:r>
    </w:p>
    <w:p w:rsidR="00B60D89" w:rsidRDefault="00B60D89" w:rsidP="00B60D89">
      <w:pPr>
        <w:ind w:firstLine="709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 w:rsidRPr="00447342">
        <w:rPr>
          <w:bCs/>
          <w:sz w:val="28"/>
          <w:szCs w:val="28"/>
        </w:rPr>
        <w:t xml:space="preserve">№ процедуры на </w:t>
      </w:r>
      <w:hyperlink r:id="rId10" w:history="1">
        <w:r w:rsidRPr="00447342">
          <w:rPr>
            <w:rStyle w:val="aa"/>
            <w:bCs/>
            <w:sz w:val="28"/>
            <w:szCs w:val="28"/>
          </w:rPr>
          <w:t>https://utp.sberbank-ast.ru</w:t>
        </w:r>
      </w:hyperlink>
      <w:r w:rsidRPr="00447342">
        <w:rPr>
          <w:b/>
          <w:bCs/>
          <w:color w:val="333333"/>
          <w:sz w:val="28"/>
          <w:szCs w:val="28"/>
          <w:shd w:val="clear" w:color="auto" w:fill="FFFFFF"/>
        </w:rPr>
        <w:t xml:space="preserve">: </w:t>
      </w:r>
      <w:r w:rsidRPr="00B60D89">
        <w:rPr>
          <w:b/>
          <w:bCs/>
          <w:color w:val="000000"/>
          <w:sz w:val="28"/>
          <w:szCs w:val="28"/>
          <w:shd w:val="clear" w:color="auto" w:fill="FFFFFF"/>
        </w:rPr>
        <w:t>SBR012-2510200093</w:t>
      </w:r>
      <w:bookmarkStart w:id="0" w:name="_GoBack"/>
      <w:bookmarkEnd w:id="0"/>
    </w:p>
    <w:p w:rsidR="0057468C" w:rsidRDefault="0057468C" w:rsidP="0057468C">
      <w:pPr>
        <w:ind w:firstLine="709"/>
        <w:jc w:val="right"/>
        <w:rPr>
          <w:b/>
          <w:sz w:val="28"/>
          <w:szCs w:val="28"/>
        </w:rPr>
      </w:pPr>
    </w:p>
    <w:p w:rsidR="007B6435" w:rsidRDefault="009E1257" w:rsidP="001B1A9A">
      <w:pPr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ИНФОРМАЦИОННОЕ СООБЩЕНИЕ </w:t>
      </w:r>
    </w:p>
    <w:p w:rsidR="007B6435" w:rsidRDefault="009E1257" w:rsidP="001B1A9A">
      <w:pPr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>О ПРОДАЖЕ</w:t>
      </w:r>
      <w:r w:rsidR="00B5715C" w:rsidRPr="000C69FA">
        <w:rPr>
          <w:b/>
          <w:sz w:val="28"/>
          <w:szCs w:val="28"/>
        </w:rPr>
        <w:t xml:space="preserve"> </w:t>
      </w:r>
      <w:r w:rsidRPr="000C69FA">
        <w:rPr>
          <w:b/>
          <w:sz w:val="28"/>
          <w:szCs w:val="28"/>
        </w:rPr>
        <w:t xml:space="preserve">МУНИЦИПАЛЬНОГО ИМУЩЕСТВА </w:t>
      </w:r>
    </w:p>
    <w:p w:rsidR="00806E13" w:rsidRPr="000C69FA" w:rsidRDefault="009E1257" w:rsidP="007B6435">
      <w:pPr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>АДМИНИСТРАЦИИ</w:t>
      </w:r>
      <w:r w:rsidR="007B6435">
        <w:rPr>
          <w:b/>
          <w:sz w:val="28"/>
          <w:szCs w:val="28"/>
        </w:rPr>
        <w:t xml:space="preserve"> </w:t>
      </w:r>
      <w:r w:rsidRPr="000C69FA">
        <w:rPr>
          <w:b/>
          <w:sz w:val="28"/>
          <w:szCs w:val="28"/>
        </w:rPr>
        <w:t>ДОБРЯНСКОГО МУНИЦИПАЛЬНОГО ОКРУГА ПЕРМСКОГО КРАЯ</w:t>
      </w:r>
    </w:p>
    <w:p w:rsidR="00FC2900" w:rsidRPr="000C69FA" w:rsidRDefault="00FC2900" w:rsidP="001B1A9A">
      <w:pPr>
        <w:ind w:firstLine="709"/>
        <w:jc w:val="both"/>
        <w:rPr>
          <w:b/>
          <w:sz w:val="28"/>
          <w:szCs w:val="28"/>
        </w:rPr>
      </w:pPr>
    </w:p>
    <w:p w:rsidR="00DA53DD" w:rsidRPr="000C69FA" w:rsidRDefault="00933C70" w:rsidP="001B1A9A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 w:rsidRPr="000C69FA">
        <w:rPr>
          <w:b/>
          <w:bCs/>
          <w:sz w:val="28"/>
          <w:szCs w:val="28"/>
          <w:lang w:bidi="ru-RU"/>
        </w:rPr>
        <w:t>Общая информация</w:t>
      </w:r>
    </w:p>
    <w:p w:rsidR="007B6435" w:rsidRPr="000C69FA" w:rsidRDefault="007B6435" w:rsidP="007B6435">
      <w:pPr>
        <w:pStyle w:val="3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Продажа муниципального имущества посредством публичного предложения</w:t>
      </w:r>
      <w:r w:rsidRPr="000C69FA">
        <w:rPr>
          <w:sz w:val="28"/>
          <w:szCs w:val="28"/>
        </w:rPr>
        <w:t xml:space="preserve"> (далее – Торги) проводится в соответствии с Федеральным законом от 21 декабря 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решением Думы Добрянского </w:t>
      </w:r>
      <w:r>
        <w:rPr>
          <w:sz w:val="28"/>
          <w:szCs w:val="28"/>
        </w:rPr>
        <w:t>муниципального</w:t>
      </w:r>
      <w:r w:rsidRPr="000C69FA">
        <w:rPr>
          <w:sz w:val="28"/>
          <w:szCs w:val="28"/>
        </w:rPr>
        <w:t xml:space="preserve"> округа от </w:t>
      </w:r>
      <w:r>
        <w:rPr>
          <w:sz w:val="28"/>
          <w:szCs w:val="28"/>
        </w:rPr>
        <w:t>28</w:t>
      </w:r>
      <w:r w:rsidRPr="000C69F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2025</w:t>
      </w:r>
      <w:r w:rsidRPr="000C69FA">
        <w:rPr>
          <w:sz w:val="28"/>
          <w:szCs w:val="28"/>
        </w:rPr>
        <w:t xml:space="preserve"> г. № </w:t>
      </w:r>
      <w:r>
        <w:rPr>
          <w:sz w:val="28"/>
          <w:szCs w:val="28"/>
        </w:rPr>
        <w:t>198</w:t>
      </w:r>
      <w:r w:rsidRPr="000C69FA">
        <w:rPr>
          <w:sz w:val="28"/>
          <w:szCs w:val="28"/>
        </w:rPr>
        <w:t xml:space="preserve"> «Об утверждении Положения о приватизации муниципального имущества Добрянского </w:t>
      </w:r>
      <w:r>
        <w:rPr>
          <w:sz w:val="28"/>
          <w:szCs w:val="28"/>
        </w:rPr>
        <w:t>муниципального</w:t>
      </w:r>
      <w:r w:rsidRPr="000C69FA">
        <w:rPr>
          <w:sz w:val="28"/>
          <w:szCs w:val="28"/>
        </w:rPr>
        <w:t xml:space="preserve"> округа Пермского края», решением Думы Добрянского городского округа от 26 декабря 2024 г. № 79</w:t>
      </w:r>
      <w:r>
        <w:rPr>
          <w:sz w:val="28"/>
          <w:szCs w:val="28"/>
        </w:rPr>
        <w:t xml:space="preserve"> </w:t>
      </w:r>
      <w:r w:rsidRPr="00F82B78">
        <w:rPr>
          <w:sz w:val="28"/>
          <w:szCs w:val="28"/>
        </w:rPr>
        <w:t>«Об утверждении прогнозного плана приватизации муниципального имущества Добрянского муниципального округа на 2025 год»</w:t>
      </w:r>
      <w:r w:rsidRPr="000C69FA">
        <w:rPr>
          <w:sz w:val="28"/>
          <w:szCs w:val="28"/>
        </w:rPr>
        <w:t xml:space="preserve">, регламентом электронной площадки </w:t>
      </w:r>
      <w:hyperlink r:id="rId11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9171C8" w:rsidRPr="009171C8" w:rsidRDefault="00A02751" w:rsidP="007B6435">
      <w:pPr>
        <w:pStyle w:val="30"/>
        <w:spacing w:after="0"/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 xml:space="preserve">Форма торгов и подачи предложений о цене: </w:t>
      </w:r>
      <w:r w:rsidR="009171C8" w:rsidRPr="009171C8">
        <w:rPr>
          <w:sz w:val="28"/>
          <w:szCs w:val="28"/>
        </w:rPr>
        <w:t xml:space="preserve">продажа имущества </w:t>
      </w:r>
      <w:r w:rsidR="009171C8" w:rsidRPr="009171C8">
        <w:rPr>
          <w:b/>
          <w:sz w:val="28"/>
          <w:szCs w:val="28"/>
        </w:rPr>
        <w:t>посредством</w:t>
      </w:r>
      <w:r w:rsidR="009171C8" w:rsidRPr="009171C8">
        <w:rPr>
          <w:sz w:val="28"/>
          <w:szCs w:val="28"/>
        </w:rPr>
        <w:t xml:space="preserve"> </w:t>
      </w:r>
      <w:r w:rsidR="009171C8" w:rsidRPr="009171C8">
        <w:rPr>
          <w:b/>
          <w:sz w:val="28"/>
          <w:szCs w:val="28"/>
        </w:rPr>
        <w:t>публичного предложения</w:t>
      </w:r>
      <w:r w:rsidR="009171C8" w:rsidRPr="009171C8">
        <w:rPr>
          <w:sz w:val="28"/>
          <w:szCs w:val="28"/>
        </w:rPr>
        <w:t xml:space="preserve"> </w:t>
      </w:r>
      <w:r w:rsidR="00F82B78" w:rsidRPr="00F82B78">
        <w:rPr>
          <w:sz w:val="28"/>
          <w:szCs w:val="28"/>
        </w:rPr>
        <w:t>с использованием открытой формы подачи предложений о приобретении имущества в течении одной процедуры проведения такой продажи</w:t>
      </w:r>
      <w:r w:rsidR="009171C8" w:rsidRPr="009171C8">
        <w:rPr>
          <w:sz w:val="28"/>
          <w:szCs w:val="28"/>
        </w:rPr>
        <w:t>.</w:t>
      </w:r>
    </w:p>
    <w:p w:rsidR="00F60D7B" w:rsidRPr="000C69FA" w:rsidRDefault="00F60D7B" w:rsidP="001B1A9A">
      <w:pPr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 w:rsidRPr="000C69FA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</w:t>
      </w:r>
      <w:r w:rsidR="000D48CC">
        <w:rPr>
          <w:rFonts w:eastAsia="Courier New"/>
          <w:b/>
          <w:color w:val="000000"/>
          <w:sz w:val="28"/>
          <w:szCs w:val="28"/>
          <w:lang w:bidi="ru-RU"/>
        </w:rPr>
        <w:t>торгов</w:t>
      </w:r>
      <w:r w:rsidR="001862C6" w:rsidRPr="000C69FA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2" w:history="1">
        <w:r w:rsidR="000B2C16" w:rsidRPr="000C69FA">
          <w:rPr>
            <w:rStyle w:val="aa"/>
            <w:sz w:val="28"/>
            <w:szCs w:val="28"/>
          </w:rPr>
          <w:t>http://utp.sberbank-ast.ru</w:t>
        </w:r>
      </w:hyperlink>
      <w:r w:rsidR="000B2C16"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C69FA" w:rsidRDefault="00F60D7B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0C69FA">
        <w:rPr>
          <w:rFonts w:eastAsia="Courier New"/>
          <w:color w:val="000000"/>
          <w:sz w:val="28"/>
          <w:szCs w:val="28"/>
          <w:lang w:bidi="ru-RU"/>
        </w:rPr>
        <w:t>:</w:t>
      </w:r>
      <w:r w:rsidRPr="000C69FA">
        <w:rPr>
          <w:sz w:val="28"/>
          <w:szCs w:val="28"/>
        </w:rPr>
        <w:t xml:space="preserve"> АО «Сбербанк-АСТ»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 w:rsidRPr="000C69FA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 w:rsidRPr="000C69FA">
        <w:rPr>
          <w:rFonts w:eastAsia="Courier New"/>
          <w:color w:val="000000"/>
          <w:sz w:val="28"/>
          <w:szCs w:val="28"/>
          <w:lang w:bidi="ru-RU"/>
        </w:rPr>
        <w:t>а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C69FA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 w:rsidRPr="000C69FA">
        <w:rPr>
          <w:rFonts w:eastAsia="Courier New"/>
          <w:sz w:val="28"/>
          <w:szCs w:val="28"/>
          <w:lang w:bidi="ru-RU"/>
        </w:rPr>
        <w:t>+</w:t>
      </w:r>
      <w:r w:rsidRPr="000C69FA">
        <w:rPr>
          <w:sz w:val="28"/>
          <w:szCs w:val="28"/>
        </w:rPr>
        <w:t xml:space="preserve">7(495)787-29-97, </w:t>
      </w:r>
      <w:r w:rsidR="0013746D" w:rsidRPr="000C69FA">
        <w:rPr>
          <w:sz w:val="28"/>
          <w:szCs w:val="28"/>
        </w:rPr>
        <w:t>+</w:t>
      </w:r>
      <w:r w:rsidRPr="000C69FA">
        <w:rPr>
          <w:sz w:val="28"/>
          <w:szCs w:val="28"/>
        </w:rPr>
        <w:t>7(495)787-29-99</w:t>
      </w:r>
      <w:r w:rsidR="000B2C16" w:rsidRPr="000C69FA">
        <w:rPr>
          <w:sz w:val="28"/>
          <w:szCs w:val="28"/>
        </w:rPr>
        <w:t xml:space="preserve">, </w:t>
      </w:r>
      <w:r w:rsidRPr="000C69FA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3" w:history="1">
        <w:r w:rsidR="000B2C16" w:rsidRPr="000C69FA">
          <w:rPr>
            <w:rStyle w:val="aa"/>
            <w:sz w:val="28"/>
            <w:szCs w:val="28"/>
          </w:rPr>
          <w:t>property@sberbank-ast.ru</w:t>
        </w:r>
      </w:hyperlink>
      <w:r w:rsidR="000B2C16" w:rsidRPr="000C69FA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</w:t>
      </w:r>
      <w:hyperlink r:id="rId14" w:history="1">
        <w:r w:rsidR="000B2C16" w:rsidRPr="000C69FA">
          <w:rPr>
            <w:rStyle w:val="aa"/>
            <w:sz w:val="28"/>
            <w:szCs w:val="28"/>
          </w:rPr>
          <w:t>company@sberbank-ast.ru</w:t>
        </w:r>
      </w:hyperlink>
      <w:r w:rsidR="000B2C16" w:rsidRPr="000C69FA">
        <w:rPr>
          <w:sz w:val="28"/>
          <w:szCs w:val="28"/>
        </w:rPr>
        <w:t>.</w:t>
      </w:r>
    </w:p>
    <w:p w:rsidR="000B2C16" w:rsidRPr="000C69FA" w:rsidRDefault="000B2C16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69FA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5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размещена по адресу:</w:t>
      </w:r>
      <w:r w:rsidRPr="000C69FA">
        <w:rPr>
          <w:bCs/>
          <w:sz w:val="28"/>
          <w:szCs w:val="28"/>
        </w:rPr>
        <w:t xml:space="preserve"> </w:t>
      </w:r>
      <w:hyperlink r:id="rId16" w:history="1">
        <w:r w:rsidRPr="000C69FA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 w:rsidRPr="000C69FA">
        <w:rPr>
          <w:bCs/>
          <w:sz w:val="28"/>
          <w:szCs w:val="28"/>
        </w:rPr>
        <w:t>.</w:t>
      </w:r>
    </w:p>
    <w:p w:rsidR="00806E13" w:rsidRPr="000C69FA" w:rsidRDefault="00F60D7B" w:rsidP="001B1A9A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Продавец:</w:t>
      </w:r>
      <w:r w:rsidR="000B2C16" w:rsidRPr="000C69FA">
        <w:rPr>
          <w:b/>
          <w:sz w:val="28"/>
          <w:szCs w:val="28"/>
        </w:rPr>
        <w:t xml:space="preserve"> </w:t>
      </w:r>
      <w:r w:rsidR="00806E13" w:rsidRPr="000C69FA">
        <w:rPr>
          <w:sz w:val="28"/>
          <w:szCs w:val="28"/>
        </w:rPr>
        <w:t>Управление имущественных и земельных отношений</w:t>
      </w:r>
      <w:r w:rsidR="001A35DE" w:rsidRPr="000C69FA">
        <w:rPr>
          <w:sz w:val="28"/>
          <w:szCs w:val="28"/>
        </w:rPr>
        <w:t xml:space="preserve"> администрации Добрянского </w:t>
      </w:r>
      <w:r w:rsidR="00725476" w:rsidRPr="000C69FA">
        <w:rPr>
          <w:sz w:val="28"/>
          <w:szCs w:val="28"/>
        </w:rPr>
        <w:t>муниципального</w:t>
      </w:r>
      <w:r w:rsidR="001A35DE" w:rsidRPr="000C69FA">
        <w:rPr>
          <w:sz w:val="28"/>
          <w:szCs w:val="28"/>
        </w:rPr>
        <w:t xml:space="preserve"> округа</w:t>
      </w:r>
      <w:r w:rsidR="00725476" w:rsidRPr="000C69FA">
        <w:rPr>
          <w:sz w:val="28"/>
          <w:szCs w:val="28"/>
        </w:rPr>
        <w:t xml:space="preserve"> Пермского края</w:t>
      </w:r>
      <w:r w:rsidR="000B2C16" w:rsidRPr="000C69FA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7" w:history="1">
        <w:r w:rsidR="00C934CD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="000B2C16"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C69FA">
        <w:rPr>
          <w:sz w:val="28"/>
          <w:szCs w:val="28"/>
          <w:shd w:val="clear" w:color="auto" w:fill="FFFFFF"/>
        </w:rPr>
        <w:t>телефон</w:t>
      </w:r>
      <w:r w:rsidR="006772DE" w:rsidRPr="000C69FA">
        <w:rPr>
          <w:sz w:val="28"/>
          <w:szCs w:val="28"/>
          <w:shd w:val="clear" w:color="auto" w:fill="FFFFFF"/>
        </w:rPr>
        <w:t xml:space="preserve">   </w:t>
      </w:r>
      <w:r w:rsidR="000B2C16" w:rsidRPr="000C69FA">
        <w:rPr>
          <w:sz w:val="28"/>
          <w:szCs w:val="28"/>
          <w:shd w:val="clear" w:color="auto" w:fill="FFFFFF"/>
        </w:rPr>
        <w:t>+7 (34265) 2 78 61</w:t>
      </w:r>
      <w:r w:rsidR="000B2C16" w:rsidRPr="000C69FA">
        <w:rPr>
          <w:sz w:val="28"/>
          <w:szCs w:val="28"/>
        </w:rPr>
        <w:t>.</w:t>
      </w:r>
    </w:p>
    <w:p w:rsidR="000B2C16" w:rsidRPr="000C69FA" w:rsidRDefault="000B2C16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 w:rsidRPr="000C69FA">
        <w:rPr>
          <w:bCs/>
          <w:sz w:val="28"/>
          <w:szCs w:val="28"/>
          <w:lang w:bidi="ru-RU"/>
        </w:rPr>
        <w:t xml:space="preserve">Заключение </w:t>
      </w:r>
      <w:r w:rsidRPr="000C69FA">
        <w:rPr>
          <w:bCs/>
          <w:sz w:val="28"/>
          <w:szCs w:val="28"/>
          <w:lang w:bidi="ru-RU"/>
        </w:rPr>
        <w:t>догово</w:t>
      </w:r>
      <w:r w:rsidR="00A126E0" w:rsidRPr="000C69FA">
        <w:rPr>
          <w:bCs/>
          <w:sz w:val="28"/>
          <w:szCs w:val="28"/>
          <w:lang w:bidi="ru-RU"/>
        </w:rPr>
        <w:t>ра купли-</w:t>
      </w:r>
      <w:r w:rsidR="00A126E0" w:rsidRPr="000C69FA">
        <w:rPr>
          <w:bCs/>
          <w:sz w:val="28"/>
          <w:szCs w:val="28"/>
          <w:lang w:bidi="ru-RU"/>
        </w:rPr>
        <w:lastRenderedPageBreak/>
        <w:t>продажи имущества осуществляется</w:t>
      </w:r>
      <w:r w:rsidRPr="000C69FA">
        <w:rPr>
          <w:bCs/>
          <w:sz w:val="28"/>
          <w:szCs w:val="28"/>
          <w:lang w:bidi="ru-RU"/>
        </w:rPr>
        <w:t xml:space="preserve"> </w:t>
      </w:r>
      <w:r w:rsidR="00A126E0"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="00A126E0" w:rsidRPr="000C69FA">
        <w:rPr>
          <w:bCs/>
          <w:sz w:val="28"/>
          <w:szCs w:val="28"/>
          <w:lang w:bidi="ru-RU"/>
        </w:rPr>
        <w:t>«Приватизация, аренда и продажа прав»</w:t>
      </w:r>
      <w:r w:rsidRPr="000C69FA">
        <w:rPr>
          <w:bCs/>
          <w:sz w:val="28"/>
          <w:szCs w:val="28"/>
          <w:lang w:bidi="ru-RU"/>
        </w:rPr>
        <w:t>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Pr="000C69FA" w:rsidRDefault="000B2C16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8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1F0DA0" w:rsidRPr="000C69FA" w:rsidRDefault="001F0DA0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9" w:history="1">
        <w:r w:rsidRPr="000C69FA">
          <w:rPr>
            <w:rStyle w:val="aa"/>
            <w:sz w:val="28"/>
            <w:szCs w:val="28"/>
          </w:rPr>
          <w:t>http://utp.sberbank-ast.ru/AP/Notice/1027/Instructions</w:t>
        </w:r>
      </w:hyperlink>
      <w:r w:rsidRPr="000C69FA">
        <w:rPr>
          <w:sz w:val="28"/>
          <w:szCs w:val="28"/>
        </w:rPr>
        <w:t>).</w:t>
      </w:r>
    </w:p>
    <w:p w:rsidR="0013746D" w:rsidRDefault="0013746D" w:rsidP="001B1A9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Pr="000C69FA" w:rsidRDefault="00DA53DD" w:rsidP="001B1A9A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 w:rsidRPr="000C69FA">
        <w:rPr>
          <w:rFonts w:eastAsia="Courier New"/>
          <w:b/>
          <w:sz w:val="28"/>
          <w:szCs w:val="28"/>
          <w:lang w:bidi="ru-RU"/>
        </w:rPr>
        <w:t>ах</w:t>
      </w:r>
      <w:r w:rsidR="00933C70" w:rsidRPr="000C69FA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EC7499" w:rsidRDefault="00DA53DD" w:rsidP="001B1A9A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ab/>
      </w:r>
      <w:r w:rsidRPr="00EC7499">
        <w:rPr>
          <w:sz w:val="28"/>
          <w:szCs w:val="28"/>
        </w:rPr>
        <w:t xml:space="preserve">В соответствии с решением </w:t>
      </w:r>
      <w:r w:rsidR="00F11ACF" w:rsidRPr="00EC7499">
        <w:rPr>
          <w:sz w:val="28"/>
          <w:szCs w:val="28"/>
        </w:rPr>
        <w:t>Думы Добрянского городского округа от 26 декабря 2024 г. № 79</w:t>
      </w:r>
      <w:r w:rsidR="00F82B78" w:rsidRPr="00EC7499">
        <w:rPr>
          <w:sz w:val="28"/>
          <w:szCs w:val="28"/>
        </w:rPr>
        <w:t xml:space="preserve"> «Об утверждении прогнозного плана приватизации муниципального имущества Добрянского муниципального округа на 2025 год»</w:t>
      </w:r>
      <w:r w:rsidR="00F11ACF" w:rsidRPr="00EC7499">
        <w:rPr>
          <w:sz w:val="28"/>
          <w:szCs w:val="28"/>
        </w:rPr>
        <w:t xml:space="preserve"> (в редакции решений Думы Добрянского муниципального округа от 27.02.2025 № 112</w:t>
      </w:r>
      <w:r w:rsidR="00797692" w:rsidRPr="00EC7499">
        <w:rPr>
          <w:sz w:val="28"/>
          <w:szCs w:val="28"/>
        </w:rPr>
        <w:t>, от 27.03.2025 № 142</w:t>
      </w:r>
      <w:r w:rsidR="007B6435" w:rsidRPr="00EC7499">
        <w:rPr>
          <w:sz w:val="28"/>
          <w:szCs w:val="28"/>
        </w:rPr>
        <w:t>, 01.10.2025 № 214</w:t>
      </w:r>
      <w:r w:rsidR="00F11ACF" w:rsidRPr="00EC7499">
        <w:rPr>
          <w:sz w:val="28"/>
          <w:szCs w:val="28"/>
        </w:rPr>
        <w:t>)</w:t>
      </w:r>
      <w:r w:rsidR="004329FF" w:rsidRPr="00EC7499">
        <w:rPr>
          <w:sz w:val="28"/>
          <w:szCs w:val="28"/>
        </w:rPr>
        <w:t xml:space="preserve">, </w:t>
      </w:r>
      <w:r w:rsidR="00D81FB6" w:rsidRPr="00EC7499">
        <w:rPr>
          <w:sz w:val="28"/>
          <w:szCs w:val="28"/>
        </w:rPr>
        <w:t>приказом</w:t>
      </w:r>
      <w:r w:rsidRPr="00EC7499">
        <w:rPr>
          <w:sz w:val="28"/>
          <w:szCs w:val="28"/>
        </w:rPr>
        <w:t xml:space="preserve"> </w:t>
      </w:r>
      <w:r w:rsidR="00D81FB6" w:rsidRPr="00EC7499">
        <w:rPr>
          <w:sz w:val="28"/>
          <w:szCs w:val="28"/>
        </w:rPr>
        <w:t>управления</w:t>
      </w:r>
      <w:r w:rsidR="00A126E0" w:rsidRPr="00EC7499">
        <w:rPr>
          <w:sz w:val="28"/>
          <w:szCs w:val="28"/>
        </w:rPr>
        <w:t xml:space="preserve"> </w:t>
      </w:r>
      <w:r w:rsidR="00184951" w:rsidRPr="00EC7499">
        <w:rPr>
          <w:sz w:val="28"/>
          <w:szCs w:val="28"/>
        </w:rPr>
        <w:t xml:space="preserve">имущественных и земельных отношений администрации Добрянского муниципального округа Пермского края </w:t>
      </w:r>
      <w:r w:rsidR="00A126E0" w:rsidRPr="00EC7499">
        <w:rPr>
          <w:sz w:val="28"/>
          <w:szCs w:val="28"/>
        </w:rPr>
        <w:t>от</w:t>
      </w:r>
      <w:r w:rsidR="003710E2" w:rsidRPr="00EC7499">
        <w:rPr>
          <w:sz w:val="28"/>
          <w:szCs w:val="28"/>
        </w:rPr>
        <w:t xml:space="preserve"> </w:t>
      </w:r>
      <w:r w:rsidR="007B6435" w:rsidRPr="00EC7499">
        <w:rPr>
          <w:sz w:val="28"/>
          <w:szCs w:val="28"/>
        </w:rPr>
        <w:t>16 октября</w:t>
      </w:r>
      <w:r w:rsidR="008958C9" w:rsidRPr="00EC7499">
        <w:rPr>
          <w:sz w:val="28"/>
          <w:szCs w:val="28"/>
        </w:rPr>
        <w:t xml:space="preserve"> 2025</w:t>
      </w:r>
      <w:r w:rsidR="00ED7006" w:rsidRPr="00EC7499">
        <w:rPr>
          <w:sz w:val="28"/>
          <w:szCs w:val="28"/>
        </w:rPr>
        <w:t xml:space="preserve"> г. </w:t>
      </w:r>
      <w:r w:rsidR="00D574BD" w:rsidRPr="00EC7499">
        <w:rPr>
          <w:sz w:val="28"/>
          <w:szCs w:val="28"/>
        </w:rPr>
        <w:t xml:space="preserve">№ </w:t>
      </w:r>
      <w:r w:rsidR="007B6435" w:rsidRPr="00EC7499">
        <w:rPr>
          <w:sz w:val="28"/>
          <w:szCs w:val="28"/>
        </w:rPr>
        <w:t>1941</w:t>
      </w:r>
      <w:r w:rsidR="008B5F73" w:rsidRPr="00EC7499">
        <w:rPr>
          <w:sz w:val="28"/>
          <w:szCs w:val="28"/>
        </w:rPr>
        <w:t xml:space="preserve"> </w:t>
      </w:r>
      <w:r w:rsidRPr="00EC7499">
        <w:rPr>
          <w:sz w:val="28"/>
          <w:szCs w:val="28"/>
        </w:rPr>
        <w:t>«Об утверждении условий приватизации мун</w:t>
      </w:r>
      <w:r w:rsidR="00ED7006" w:rsidRPr="00EC7499">
        <w:rPr>
          <w:sz w:val="28"/>
          <w:szCs w:val="28"/>
        </w:rPr>
        <w:t xml:space="preserve">иципального имущества» на торги </w:t>
      </w:r>
      <w:r w:rsidRPr="00EC7499">
        <w:rPr>
          <w:sz w:val="28"/>
          <w:szCs w:val="28"/>
        </w:rPr>
        <w:t>выставляется:</w:t>
      </w:r>
    </w:p>
    <w:p w:rsidR="007B6435" w:rsidRPr="00EC7499" w:rsidRDefault="00FA0A74" w:rsidP="007B6435">
      <w:pPr>
        <w:pStyle w:val="af4"/>
        <w:spacing w:before="0" w:after="0"/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 w:rsidRPr="00F47AD8">
        <w:rPr>
          <w:rFonts w:ascii="Times New Roman" w:hAnsi="Times New Roman"/>
          <w:b/>
          <w:sz w:val="28"/>
          <w:szCs w:val="28"/>
          <w:lang w:val="x-none" w:eastAsia="x-none"/>
        </w:rPr>
        <w:t>Лот №</w:t>
      </w:r>
      <w:r w:rsidRPr="00F47AD8">
        <w:rPr>
          <w:rFonts w:ascii="Times New Roman" w:hAnsi="Times New Roman"/>
          <w:b/>
          <w:sz w:val="28"/>
          <w:szCs w:val="28"/>
          <w:lang w:eastAsia="x-none"/>
        </w:rPr>
        <w:t xml:space="preserve"> </w:t>
      </w:r>
      <w:r w:rsidRPr="00F47AD8">
        <w:rPr>
          <w:rFonts w:ascii="Times New Roman" w:hAnsi="Times New Roman"/>
          <w:b/>
          <w:sz w:val="28"/>
          <w:szCs w:val="28"/>
          <w:lang w:val="x-none" w:eastAsia="x-none"/>
        </w:rPr>
        <w:t>1:</w:t>
      </w:r>
      <w:r w:rsidRPr="00EC7499">
        <w:rPr>
          <w:rFonts w:ascii="Times New Roman" w:hAnsi="Times New Roman"/>
          <w:b/>
          <w:sz w:val="28"/>
          <w:szCs w:val="28"/>
          <w:lang w:val="x-none" w:eastAsia="x-none"/>
        </w:rPr>
        <w:t xml:space="preserve"> </w:t>
      </w:r>
      <w:r w:rsidR="007B6435" w:rsidRPr="00EC7499">
        <w:rPr>
          <w:rFonts w:ascii="Times New Roman" w:eastAsia="Calibri" w:hAnsi="Times New Roman"/>
          <w:sz w:val="28"/>
          <w:szCs w:val="28"/>
          <w:lang w:eastAsia="en-US"/>
        </w:rPr>
        <w:t>Здание котельной с земельным участком, расположенное по адресу: Пермский край, г. Добрянка, п. Нижний Лух, ул. Советская, д. 25. Общая площадь здания с кадастровым номером 59:18:0660101:733 – 191,1 кв. м; назначение: нежилое; количество этажей, в том числе подземных этажей: 1, в том числе подземных 0; год завершения строительства: 1988.</w:t>
      </w:r>
    </w:p>
    <w:p w:rsidR="007B6435" w:rsidRDefault="007B6435" w:rsidP="007B6435">
      <w:pPr>
        <w:pStyle w:val="af4"/>
        <w:spacing w:before="0" w:after="0"/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 w:rsidRPr="00EC7499">
        <w:rPr>
          <w:rFonts w:ascii="Times New Roman" w:eastAsia="Calibri" w:hAnsi="Times New Roman"/>
          <w:sz w:val="28"/>
          <w:szCs w:val="28"/>
          <w:lang w:eastAsia="en-US"/>
        </w:rPr>
        <w:t>Земельный участок с кадастровым номером 59:18:0660101:2271, площадью 2358 кв. м; категория земель: земли населенных пунктов; виды разрешенного использования: объекты коммунального обслуживания (котельная); расположенный по адресу: Пермский край, Добрянский район, Висимское сельское поселение, п. Нижний Лух, ул. Советская, д. 25.</w:t>
      </w:r>
    </w:p>
    <w:p w:rsidR="00EC7499" w:rsidRPr="008F159D" w:rsidRDefault="00EC7499" w:rsidP="00EC749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A40DE8">
        <w:rPr>
          <w:b/>
          <w:sz w:val="24"/>
          <w:szCs w:val="24"/>
          <w:lang w:eastAsia="ru-RU"/>
        </w:rPr>
        <w:t xml:space="preserve">Вид ограничения (обременения): </w:t>
      </w:r>
      <w:r w:rsidRPr="00A40DE8">
        <w:rPr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Российской Федерации; Содержание ограничения (обременения): 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</w:t>
      </w:r>
      <w:r w:rsidRPr="00A40DE8">
        <w:rPr>
          <w:sz w:val="24"/>
          <w:szCs w:val="24"/>
          <w:lang w:eastAsia="ru-RU"/>
        </w:rPr>
        <w:lastRenderedPageBreak/>
        <w:t>отходов; осуществление авиационных мер по борьбе с вредителями и болезнями растений;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ванн.; Реестровый номер границы: 59:01-6.4321; Вид объекта реестра границ: Зона с особыми условиями использования территории;</w:t>
      </w:r>
      <w:r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u w:val="single"/>
          <w:lang w:eastAsia="ru-RU"/>
        </w:rPr>
        <w:t>Вид зоны по документу:</w:t>
      </w:r>
      <w:r w:rsidRPr="00A40DE8">
        <w:rPr>
          <w:sz w:val="24"/>
          <w:szCs w:val="24"/>
          <w:lang w:eastAsia="ru-RU"/>
        </w:rPr>
        <w:t xml:space="preserve"> Часть прибрежной защитной полосы Камского водохранилища; </w:t>
      </w:r>
      <w:r>
        <w:rPr>
          <w:sz w:val="24"/>
          <w:szCs w:val="24"/>
          <w:lang w:eastAsia="ru-RU"/>
        </w:rPr>
        <w:t xml:space="preserve"> </w:t>
      </w:r>
      <w:r w:rsidRPr="00BD49A7">
        <w:rPr>
          <w:b/>
          <w:sz w:val="24"/>
          <w:szCs w:val="24"/>
          <w:lang w:eastAsia="ru-RU"/>
        </w:rPr>
        <w:t>Тип зоны: Прибрежная защитная полоса</w:t>
      </w:r>
      <w:r>
        <w:rPr>
          <w:b/>
          <w:sz w:val="24"/>
          <w:szCs w:val="24"/>
          <w:lang w:eastAsia="ru-RU"/>
        </w:rPr>
        <w:t xml:space="preserve"> (1406 кв. м).</w:t>
      </w:r>
    </w:p>
    <w:p w:rsidR="00EC7499" w:rsidRPr="00A40DE8" w:rsidRDefault="00EC7499" w:rsidP="00EC749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40DE8">
        <w:rPr>
          <w:sz w:val="24"/>
          <w:szCs w:val="24"/>
          <w:lang w:eastAsia="ru-RU"/>
        </w:rPr>
        <w:tab/>
      </w:r>
      <w:r w:rsidRPr="00A40DE8">
        <w:rPr>
          <w:b/>
          <w:sz w:val="24"/>
          <w:szCs w:val="24"/>
          <w:lang w:eastAsia="ru-RU"/>
        </w:rPr>
        <w:t>Вид ограничения (обременения):</w:t>
      </w:r>
      <w:r w:rsidRPr="00A40DE8">
        <w:rPr>
          <w:sz w:val="24"/>
          <w:szCs w:val="24"/>
          <w:lang w:eastAsia="ru-RU"/>
        </w:rPr>
        <w:t xml:space="preserve"> огранич</w:t>
      </w:r>
      <w:r>
        <w:rPr>
          <w:sz w:val="24"/>
          <w:szCs w:val="24"/>
          <w:lang w:eastAsia="ru-RU"/>
        </w:rPr>
        <w:t xml:space="preserve">ения прав на земельный участок, </w:t>
      </w:r>
      <w:r w:rsidRPr="00A40DE8">
        <w:rPr>
          <w:sz w:val="24"/>
          <w:szCs w:val="24"/>
          <w:lang w:eastAsia="ru-RU"/>
        </w:rPr>
        <w:t xml:space="preserve">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Ограничение в использовании объектов недвижимости в границах охранной зоны ВЛ 0.4кВ ф.1,2,3,4 от ТП 197 устанавливается в соответствии с Постановлением от 24.02.2009 №160 </w:t>
      </w:r>
      <w:r w:rsidRPr="00A40DE8">
        <w:rPr>
          <w:rFonts w:ascii="Cambria Math" w:hAnsi="Cambria Math" w:cs="Cambria Math"/>
          <w:sz w:val="24"/>
          <w:szCs w:val="24"/>
          <w:lang w:eastAsia="ru-RU"/>
        </w:rPr>
        <w:t>≪</w:t>
      </w:r>
      <w:r w:rsidRPr="00A40DE8">
        <w:rPr>
          <w:sz w:val="24"/>
          <w:szCs w:val="24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A40DE8">
        <w:rPr>
          <w:rFonts w:ascii="Cambria Math" w:hAnsi="Cambria Math" w:cs="Cambria Math"/>
          <w:sz w:val="24"/>
          <w:szCs w:val="24"/>
          <w:lang w:eastAsia="ru-RU"/>
        </w:rPr>
        <w:t>≫</w:t>
      </w:r>
      <w:r w:rsidRPr="00A40DE8">
        <w:rPr>
          <w:sz w:val="24"/>
          <w:szCs w:val="24"/>
          <w:lang w:eastAsia="ru-RU"/>
        </w:rPr>
        <w:t>: 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устройств; г) размещать свалки.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материалов.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</w:t>
      </w:r>
      <w:r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 xml:space="preserve">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земель;в) посадка и вырубка деревьев и кустарников; 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электропередачи);ж) земляные работы на глубине более 0,3 метра (на вспахиваемых землях на глубине более 0,45 метра), з) полив сельскохозяйственных культур в случае, если высота струи воды может составить свыше </w:t>
      </w:r>
      <w:r w:rsidRPr="00A40DE8">
        <w:rPr>
          <w:sz w:val="24"/>
          <w:szCs w:val="24"/>
          <w:lang w:eastAsia="ru-RU"/>
        </w:rPr>
        <w:lastRenderedPageBreak/>
        <w:t>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электропередачи); Реестровый номер границы: 59:18-6.665; Вид объекта реестра границ: Зона с особыми условиями использования территории;</w:t>
      </w:r>
      <w:r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u w:val="single"/>
          <w:lang w:eastAsia="ru-RU"/>
        </w:rPr>
        <w:t>Вид зоны по документу:</w:t>
      </w:r>
      <w:r w:rsidRPr="00A40DE8">
        <w:rPr>
          <w:sz w:val="24"/>
          <w:szCs w:val="24"/>
          <w:lang w:eastAsia="ru-RU"/>
        </w:rPr>
        <w:t xml:space="preserve"> ОХРАННАЯ ЗОНА ВЛ 0.4кВ ф.1,2,3,4 от ТП 197; </w:t>
      </w:r>
    </w:p>
    <w:p w:rsidR="00EC7499" w:rsidRPr="00A40DE8" w:rsidRDefault="00EC7499" w:rsidP="00EC7499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BD49A7">
        <w:rPr>
          <w:b/>
          <w:sz w:val="24"/>
          <w:szCs w:val="24"/>
          <w:lang w:eastAsia="ru-RU"/>
        </w:rPr>
        <w:t>Тип зоны:</w:t>
      </w:r>
      <w:r w:rsidRPr="00A40DE8">
        <w:rPr>
          <w:b/>
          <w:sz w:val="24"/>
          <w:szCs w:val="24"/>
          <w:lang w:eastAsia="ru-RU"/>
        </w:rPr>
        <w:t xml:space="preserve"> Охранная зона инженерных коммуникаций</w:t>
      </w:r>
      <w:r>
        <w:rPr>
          <w:b/>
          <w:sz w:val="24"/>
          <w:szCs w:val="24"/>
          <w:lang w:eastAsia="ru-RU"/>
        </w:rPr>
        <w:t xml:space="preserve"> (259 кв. м)</w:t>
      </w:r>
      <w:r w:rsidRPr="00A40DE8">
        <w:rPr>
          <w:b/>
          <w:sz w:val="24"/>
          <w:szCs w:val="24"/>
          <w:lang w:eastAsia="ru-RU"/>
        </w:rPr>
        <w:t>.</w:t>
      </w:r>
    </w:p>
    <w:p w:rsidR="00EC7499" w:rsidRPr="00E3353F" w:rsidRDefault="00EC7499" w:rsidP="00EC749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A40DE8">
        <w:rPr>
          <w:b/>
          <w:sz w:val="24"/>
          <w:szCs w:val="24"/>
          <w:lang w:eastAsia="ru-RU"/>
        </w:rPr>
        <w:t xml:space="preserve">Вид ограничения (обременения): </w:t>
      </w:r>
      <w:r w:rsidRPr="00A40DE8">
        <w:rPr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Российской Федерации;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В границах водоохранной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объекта реестра границ: Зона с особыми условиями использования территории; </w:t>
      </w:r>
      <w:r w:rsidRPr="00A40DE8">
        <w:rPr>
          <w:sz w:val="24"/>
          <w:szCs w:val="24"/>
          <w:u w:val="single"/>
          <w:lang w:eastAsia="ru-RU"/>
        </w:rPr>
        <w:t>Вид зоны по документу:</w:t>
      </w:r>
      <w:r w:rsidRPr="00A40DE8">
        <w:rPr>
          <w:sz w:val="24"/>
          <w:szCs w:val="24"/>
          <w:lang w:eastAsia="ru-RU"/>
        </w:rPr>
        <w:t xml:space="preserve"> Часть водоохранной зоны Камского водохранилища; </w:t>
      </w:r>
      <w:r w:rsidRPr="00BD49A7">
        <w:rPr>
          <w:b/>
          <w:sz w:val="24"/>
          <w:szCs w:val="24"/>
          <w:lang w:eastAsia="ru-RU"/>
        </w:rPr>
        <w:t>Тип зоны:</w:t>
      </w:r>
      <w:r w:rsidRPr="00A40DE8">
        <w:rPr>
          <w:b/>
          <w:sz w:val="24"/>
          <w:szCs w:val="24"/>
          <w:lang w:eastAsia="ru-RU"/>
        </w:rPr>
        <w:t xml:space="preserve"> Водоохранная зона</w:t>
      </w:r>
      <w:r>
        <w:rPr>
          <w:b/>
          <w:sz w:val="24"/>
          <w:szCs w:val="24"/>
          <w:lang w:eastAsia="ru-RU"/>
        </w:rPr>
        <w:t xml:space="preserve"> (1405 кв. м).</w:t>
      </w:r>
    </w:p>
    <w:p w:rsidR="00EC7499" w:rsidRPr="00E3353F" w:rsidRDefault="00EC7499" w:rsidP="00EC749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A40DE8">
        <w:rPr>
          <w:b/>
          <w:sz w:val="24"/>
          <w:szCs w:val="24"/>
          <w:lang w:eastAsia="ru-RU"/>
        </w:rPr>
        <w:t>Вид ограничения (обременения):</w:t>
      </w:r>
      <w:r w:rsidRPr="00A40DE8">
        <w:rPr>
          <w:sz w:val="24"/>
          <w:szCs w:val="24"/>
          <w:lang w:eastAsia="ru-RU"/>
        </w:rPr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установлении публичного сервитута" от 22.12.2021 № 2774 выдан: Администрация Добрянского городского округа; публичный сервитут с целью эксплуатации существующего линейного объекта ОАО "МРСК Урала": ВЛ-0,4 кВ от ТП-10197, ВЛ-0,4 кВ от ТП-10112, ВЛ-0,4 кВ от ТП-10191, ВЛ-0,4 кВ от ТП-10198 от 30.12.2021 № б/н выдан: ООО "Пермский кадастровый центр"; документ, воспроизводящий сведения, содержащиеся в решении об установлении или изменении границ зон с особыми условиями использования территорий от 27.10.2021 № б/н выдан: ООО "Пермский кадастровый центр"; Содержание ограничения (обременения): Публичный сервитут с целью эксплуатации существующего линейного объекта ОАО "МРСК Урала": ВЛ-0,4 кВ от ТП-10197, ВЛ-0,4 кВ от ТП-10112, ВЛ-0,4 кВ от ТП-10191, ВЛ-0,4 кВ от ТП-10198, сроком на 49 лет; Реестровый номер границы: 59:18-6.1710; Вид объекта реестра границ: Зона с особыми условиями использования территории; </w:t>
      </w:r>
      <w:r w:rsidRPr="00A40DE8">
        <w:rPr>
          <w:sz w:val="24"/>
          <w:szCs w:val="24"/>
          <w:u w:val="single"/>
          <w:lang w:eastAsia="ru-RU"/>
        </w:rPr>
        <w:t>Вид зоны по документу:</w:t>
      </w:r>
      <w:r w:rsidRPr="00A40DE8">
        <w:rPr>
          <w:sz w:val="24"/>
          <w:szCs w:val="24"/>
          <w:lang w:eastAsia="ru-RU"/>
        </w:rPr>
        <w:t xml:space="preserve"> Публичный сервитут с целью эксплуатации существующего линейного объекта ОАО "МРСК Урала": ВЛ-0,4 кВ от ТП-10197, ВЛ-0,4 кВ от ТП-10112, ВЛ-0,4 кВ от ТП-10191, ВЛ-0,4 кВ от ТП-10198; </w:t>
      </w:r>
      <w:r w:rsidRPr="00BD49A7">
        <w:rPr>
          <w:b/>
          <w:sz w:val="24"/>
          <w:szCs w:val="24"/>
          <w:lang w:eastAsia="ru-RU"/>
        </w:rPr>
        <w:t>Тип зоны:</w:t>
      </w:r>
      <w:r w:rsidRPr="00A40DE8">
        <w:rPr>
          <w:b/>
          <w:sz w:val="24"/>
          <w:szCs w:val="24"/>
          <w:lang w:eastAsia="ru-RU"/>
        </w:rPr>
        <w:t xml:space="preserve"> Зона публичного сервитута</w:t>
      </w:r>
      <w:r>
        <w:rPr>
          <w:b/>
          <w:sz w:val="24"/>
          <w:szCs w:val="24"/>
          <w:lang w:eastAsia="ru-RU"/>
        </w:rPr>
        <w:t xml:space="preserve"> (355 кв. м)</w:t>
      </w:r>
      <w:r w:rsidRPr="00A40DE8">
        <w:rPr>
          <w:b/>
          <w:sz w:val="24"/>
          <w:szCs w:val="24"/>
          <w:lang w:eastAsia="ru-RU"/>
        </w:rPr>
        <w:t>.</w:t>
      </w:r>
    </w:p>
    <w:p w:rsidR="00F47AD8" w:rsidRDefault="00F47AD8" w:rsidP="007B6435">
      <w:pPr>
        <w:pStyle w:val="af4"/>
        <w:spacing w:before="0" w:after="0"/>
        <w:ind w:firstLine="720"/>
        <w:rPr>
          <w:rFonts w:ascii="Times New Roman" w:hAnsi="Times New Roman"/>
          <w:sz w:val="28"/>
          <w:szCs w:val="28"/>
        </w:rPr>
      </w:pPr>
    </w:p>
    <w:p w:rsidR="007B6435" w:rsidRDefault="007B6435" w:rsidP="007B6435">
      <w:pPr>
        <w:pStyle w:val="af4"/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EC7499">
        <w:rPr>
          <w:rFonts w:ascii="Times New Roman" w:hAnsi="Times New Roman"/>
          <w:sz w:val="28"/>
          <w:szCs w:val="28"/>
        </w:rPr>
        <w:t xml:space="preserve">Рыночная стоимость объекта с земельным участком согласно отчету об определении рыночной стоимости № 3363/04 от 13.03.2025, выполненного ООО «ПРАЙМ КОНСАЛДИНГ», </w:t>
      </w:r>
      <w:r w:rsidRPr="00EC7499">
        <w:rPr>
          <w:rFonts w:ascii="Times New Roman" w:hAnsi="Times New Roman"/>
          <w:b/>
          <w:sz w:val="28"/>
          <w:szCs w:val="28"/>
        </w:rPr>
        <w:t xml:space="preserve">159 360 </w:t>
      </w:r>
      <w:r w:rsidRPr="00EC7499">
        <w:rPr>
          <w:rFonts w:ascii="Times New Roman" w:hAnsi="Times New Roman"/>
          <w:sz w:val="28"/>
          <w:szCs w:val="28"/>
        </w:rPr>
        <w:t xml:space="preserve">(сто пятьдесят девять тысяч триста шестьдесят) рублей </w:t>
      </w:r>
      <w:r w:rsidRPr="00EC7499">
        <w:rPr>
          <w:rFonts w:ascii="Times New Roman" w:hAnsi="Times New Roman"/>
          <w:b/>
          <w:sz w:val="28"/>
          <w:szCs w:val="28"/>
        </w:rPr>
        <w:t>00</w:t>
      </w:r>
      <w:r w:rsidRPr="00EC7499">
        <w:rPr>
          <w:rFonts w:ascii="Times New Roman" w:hAnsi="Times New Roman"/>
          <w:sz w:val="28"/>
          <w:szCs w:val="28"/>
        </w:rPr>
        <w:t xml:space="preserve"> копеек, в том числе стоимость здания – 42 300,00 руб., НДС 20% - 8 460,00 руб., стоимость земельного участка – 108 600,00 руб. (НДС не облагается). Стоимость земельного участка является фиксированной.</w:t>
      </w:r>
    </w:p>
    <w:p w:rsidR="00EC7499" w:rsidRPr="00EC7499" w:rsidRDefault="00EC7499" w:rsidP="007B6435">
      <w:pPr>
        <w:pStyle w:val="af4"/>
        <w:spacing w:before="0" w:after="0"/>
        <w:ind w:firstLine="720"/>
        <w:rPr>
          <w:rFonts w:ascii="Times New Roman" w:hAnsi="Times New Roman"/>
          <w:sz w:val="28"/>
          <w:szCs w:val="28"/>
        </w:rPr>
      </w:pPr>
    </w:p>
    <w:p w:rsidR="00F47AD8" w:rsidRDefault="00F47AD8" w:rsidP="007B6435">
      <w:pPr>
        <w:pStyle w:val="a4"/>
        <w:tabs>
          <w:tab w:val="clear" w:pos="851"/>
          <w:tab w:val="left" w:pos="709"/>
        </w:tabs>
        <w:ind w:firstLine="709"/>
        <w:rPr>
          <w:b/>
          <w:sz w:val="28"/>
          <w:szCs w:val="28"/>
        </w:rPr>
      </w:pPr>
    </w:p>
    <w:p w:rsidR="007B6435" w:rsidRPr="00EC7499" w:rsidRDefault="007B6435" w:rsidP="007B6435">
      <w:pPr>
        <w:pStyle w:val="a4"/>
        <w:tabs>
          <w:tab w:val="clear" w:pos="851"/>
          <w:tab w:val="left" w:pos="709"/>
        </w:tabs>
        <w:ind w:firstLine="709"/>
        <w:rPr>
          <w:sz w:val="28"/>
          <w:szCs w:val="28"/>
        </w:rPr>
      </w:pPr>
      <w:r w:rsidRPr="00EC7499">
        <w:rPr>
          <w:b/>
          <w:sz w:val="28"/>
          <w:szCs w:val="28"/>
        </w:rPr>
        <w:t>Сведения о предыдущих торгах:</w:t>
      </w:r>
      <w:r w:rsidRPr="00EC7499">
        <w:rPr>
          <w:sz w:val="28"/>
          <w:szCs w:val="28"/>
        </w:rPr>
        <w:t xml:space="preserve"> </w:t>
      </w:r>
    </w:p>
    <w:p w:rsidR="007B6435" w:rsidRPr="00EC7499" w:rsidRDefault="007B6435" w:rsidP="007B6435">
      <w:pPr>
        <w:pStyle w:val="a4"/>
        <w:tabs>
          <w:tab w:val="clear" w:pos="851"/>
          <w:tab w:val="left" w:pos="709"/>
        </w:tabs>
        <w:ind w:firstLine="709"/>
        <w:rPr>
          <w:sz w:val="28"/>
          <w:szCs w:val="28"/>
        </w:rPr>
      </w:pPr>
      <w:r w:rsidRPr="00EC7499">
        <w:rPr>
          <w:sz w:val="28"/>
          <w:szCs w:val="28"/>
        </w:rPr>
        <w:t>1. Аукцион, назначенный на 30 апреля 2025 года, признан несостоявшимся в связи с отсутствием заявок.</w:t>
      </w:r>
    </w:p>
    <w:p w:rsidR="007B6435" w:rsidRPr="00EC7499" w:rsidRDefault="007B6435" w:rsidP="007B6435">
      <w:pPr>
        <w:pStyle w:val="a4"/>
        <w:tabs>
          <w:tab w:val="clear" w:pos="851"/>
          <w:tab w:val="left" w:pos="709"/>
        </w:tabs>
        <w:ind w:firstLine="709"/>
        <w:rPr>
          <w:sz w:val="28"/>
          <w:szCs w:val="28"/>
        </w:rPr>
      </w:pPr>
      <w:r w:rsidRPr="00EC7499">
        <w:rPr>
          <w:sz w:val="28"/>
          <w:szCs w:val="28"/>
        </w:rPr>
        <w:t>2. Аукцион, назначенный на 24 июля 2025 года, признан несостоявшимся в связи с отсутствием заявок.</w:t>
      </w:r>
    </w:p>
    <w:p w:rsidR="007B6435" w:rsidRPr="007B6435" w:rsidRDefault="007B6435" w:rsidP="007B6435">
      <w:pPr>
        <w:suppressAutoHyphens w:val="0"/>
        <w:spacing w:line="276" w:lineRule="auto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7B6435">
        <w:rPr>
          <w:rFonts w:eastAsiaTheme="minorEastAsia"/>
          <w:b/>
          <w:sz w:val="28"/>
          <w:szCs w:val="28"/>
          <w:lang w:eastAsia="ru-RU"/>
        </w:rPr>
        <w:t>Цена первоначального предложения</w:t>
      </w:r>
      <w:r w:rsidRPr="007B6435">
        <w:rPr>
          <w:rFonts w:eastAsiaTheme="minorEastAsia"/>
          <w:sz w:val="28"/>
          <w:szCs w:val="28"/>
          <w:lang w:eastAsia="ru-RU"/>
        </w:rPr>
        <w:t xml:space="preserve"> – 159 360 (сто пятьдесят девять тысяч триста шестьдесят) рублей 00 копеек (с НДС).</w:t>
      </w:r>
    </w:p>
    <w:p w:rsidR="007B6435" w:rsidRPr="007B6435" w:rsidRDefault="007B6435" w:rsidP="007B6435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7B6435">
        <w:rPr>
          <w:rFonts w:eastAsiaTheme="minorEastAsia"/>
          <w:b/>
          <w:sz w:val="28"/>
          <w:szCs w:val="28"/>
          <w:lang w:eastAsia="ru-RU"/>
        </w:rPr>
        <w:t>Величина снижения цены первоначального предложения</w:t>
      </w:r>
      <w:r w:rsidRPr="007B6435">
        <w:rPr>
          <w:rFonts w:eastAsiaTheme="minorEastAsia"/>
          <w:sz w:val="28"/>
          <w:szCs w:val="28"/>
          <w:lang w:eastAsia="ru-RU"/>
        </w:rPr>
        <w:t xml:space="preserve"> </w:t>
      </w:r>
      <w:r w:rsidRPr="007B6435">
        <w:rPr>
          <w:rFonts w:eastAsiaTheme="minorEastAsia"/>
          <w:i/>
          <w:sz w:val="28"/>
          <w:szCs w:val="28"/>
          <w:lang w:eastAsia="ru-RU"/>
        </w:rPr>
        <w:t>(«шаг понижения»)</w:t>
      </w:r>
      <w:r w:rsidRPr="007B6435">
        <w:rPr>
          <w:rFonts w:eastAsiaTheme="minorEastAsia"/>
          <w:sz w:val="28"/>
          <w:szCs w:val="28"/>
          <w:lang w:eastAsia="ru-RU"/>
        </w:rPr>
        <w:t xml:space="preserve"> – 15 936 (пятнадцать тысяч девятьсот тридцать шесть) рублей 00 копеек. </w:t>
      </w:r>
    </w:p>
    <w:p w:rsidR="007B6435" w:rsidRPr="007B6435" w:rsidRDefault="007B6435" w:rsidP="007B6435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7B6435">
        <w:rPr>
          <w:rFonts w:eastAsiaTheme="minorEastAsia"/>
          <w:b/>
          <w:sz w:val="28"/>
          <w:szCs w:val="28"/>
          <w:lang w:eastAsia="ru-RU"/>
        </w:rPr>
        <w:t>Величина повышения цены</w:t>
      </w:r>
      <w:r w:rsidRPr="007B6435">
        <w:rPr>
          <w:rFonts w:eastAsiaTheme="minorEastAsia"/>
          <w:sz w:val="28"/>
          <w:szCs w:val="28"/>
          <w:lang w:eastAsia="ru-RU"/>
        </w:rPr>
        <w:t xml:space="preserve"> </w:t>
      </w:r>
      <w:r w:rsidRPr="007B6435">
        <w:rPr>
          <w:rFonts w:eastAsiaTheme="minorEastAsia"/>
          <w:i/>
          <w:sz w:val="28"/>
          <w:szCs w:val="28"/>
          <w:lang w:eastAsia="ru-RU"/>
        </w:rPr>
        <w:t>(«шаг аукциона»)</w:t>
      </w:r>
      <w:r w:rsidRPr="007B6435">
        <w:rPr>
          <w:rFonts w:eastAsiaTheme="minorEastAsia"/>
          <w:sz w:val="28"/>
          <w:szCs w:val="28"/>
          <w:lang w:eastAsia="ru-RU"/>
        </w:rPr>
        <w:t xml:space="preserve"> – 7 968 (семь тысяч девятьсот шестьдесят восемь) рублей 00 копеек.</w:t>
      </w:r>
    </w:p>
    <w:p w:rsidR="00456022" w:rsidRPr="00EC7499" w:rsidRDefault="007B6435" w:rsidP="00EC7499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7B6435">
        <w:rPr>
          <w:rFonts w:eastAsiaTheme="minorEastAsia"/>
          <w:b/>
          <w:sz w:val="28"/>
          <w:szCs w:val="28"/>
          <w:lang w:eastAsia="ru-RU"/>
        </w:rPr>
        <w:t>Минимальная цена предложения, по которой может быть продано имущество</w:t>
      </w:r>
      <w:r w:rsidRPr="007B6435">
        <w:rPr>
          <w:rFonts w:eastAsiaTheme="minorEastAsia"/>
          <w:sz w:val="28"/>
          <w:szCs w:val="28"/>
          <w:lang w:eastAsia="ru-RU"/>
        </w:rPr>
        <w:t xml:space="preserve"> </w:t>
      </w:r>
      <w:r w:rsidRPr="007B6435">
        <w:rPr>
          <w:rFonts w:eastAsiaTheme="minorEastAsia"/>
          <w:i/>
          <w:sz w:val="28"/>
          <w:szCs w:val="28"/>
          <w:lang w:eastAsia="ru-RU"/>
        </w:rPr>
        <w:t>(«цена отсечения»)</w:t>
      </w:r>
      <w:r w:rsidRPr="007B6435">
        <w:rPr>
          <w:rFonts w:eastAsiaTheme="minorEastAsia"/>
          <w:sz w:val="28"/>
          <w:szCs w:val="28"/>
          <w:lang w:eastAsia="ru-RU"/>
        </w:rPr>
        <w:t xml:space="preserve"> – 79 680 (семьдесят девять тысяч шестьсот восемьдесят) рублей 00 копеек.</w:t>
      </w:r>
    </w:p>
    <w:p w:rsidR="00FA0A74" w:rsidRPr="00E220CD" w:rsidRDefault="00597632" w:rsidP="00EC7499">
      <w:pPr>
        <w:tabs>
          <w:tab w:val="left" w:pos="851"/>
          <w:tab w:val="left" w:pos="2835"/>
        </w:tabs>
        <w:suppressAutoHyphens w:val="0"/>
        <w:ind w:firstLine="709"/>
        <w:jc w:val="both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ab/>
      </w:r>
    </w:p>
    <w:p w:rsidR="00EC7499" w:rsidRDefault="00FA0A74" w:rsidP="00EC749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A0A74">
        <w:rPr>
          <w:rFonts w:eastAsia="Calibri"/>
          <w:b/>
          <w:sz w:val="28"/>
          <w:szCs w:val="28"/>
          <w:lang w:eastAsia="en-US"/>
        </w:rPr>
        <w:t xml:space="preserve">Лот № 2: </w:t>
      </w:r>
      <w:r w:rsidR="00EC7499" w:rsidRPr="00EC7499">
        <w:rPr>
          <w:rFonts w:eastAsia="Calibri"/>
          <w:sz w:val="28"/>
          <w:szCs w:val="28"/>
          <w:lang w:eastAsia="en-US"/>
        </w:rPr>
        <w:t xml:space="preserve">Помещение с земельным участком, расположенное по адресу: Пермский край, Добрянский район, п. Ярино, ул. Советская, д. 8. Общая площадь помещения с кадастровым номером 59:18:1360101:1851 – 44,8 кв. м; назначение: нежилое; номер, тип этажа, на котором расположено помещение, машино-место: этаж № 1. </w:t>
      </w:r>
    </w:p>
    <w:p w:rsidR="00F47AD8" w:rsidRDefault="00EC7499" w:rsidP="00EC749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C7499">
        <w:rPr>
          <w:rFonts w:eastAsia="Calibri"/>
          <w:sz w:val="28"/>
          <w:szCs w:val="28"/>
          <w:lang w:eastAsia="en-US"/>
        </w:rPr>
        <w:t>Земельный участок с кадастровым номером 59:18:1360101:2017, площадью 621 кв. м; категория земель: земли населенных пунктов; виды разрешенного использования: для размещения объектов здравоохранения (размещение здания фельдшерско-акушерского пункта); расположенный по адресу: Российская Федерация, Пермский край, муниципальный округ Добрянский, поселок Ярино, улица Советская, з/у 8/2.</w:t>
      </w:r>
    </w:p>
    <w:p w:rsidR="00F47AD8" w:rsidRPr="00E131CA" w:rsidRDefault="00F47AD8" w:rsidP="00F47AD8">
      <w:pPr>
        <w:tabs>
          <w:tab w:val="left" w:pos="851"/>
          <w:tab w:val="left" w:pos="2835"/>
        </w:tabs>
        <w:suppressAutoHyphens w:val="0"/>
        <w:ind w:firstLine="709"/>
        <w:jc w:val="both"/>
        <w:rPr>
          <w:b/>
          <w:sz w:val="22"/>
          <w:szCs w:val="22"/>
        </w:rPr>
      </w:pPr>
      <w:r w:rsidRPr="00E131CA">
        <w:rPr>
          <w:b/>
          <w:sz w:val="22"/>
          <w:szCs w:val="22"/>
        </w:rPr>
        <w:t xml:space="preserve">Вид ограничения (обременения): </w:t>
      </w:r>
      <w:r w:rsidRPr="00E131CA">
        <w:rPr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установлении публичного сервитута" от 06.07.2021 № 1321 выдан: Администрация Добрянского городского округа; Содержание ограничения (обременения): Публичный сервитут в целях размещения ВЛ-0.4кВ Ф.1 от TП-10161, сроком на 49 лет; Реестровый номер границы: 59:18-6.1519; Вид объекта реестра границ: Зона с особыми условиями использования территории; Вид зоны по документу: Публичный сервитут в целях размещения ВЛ-0.4кВ Ф.1 от TП-10161;</w:t>
      </w:r>
      <w:r w:rsidRPr="00E131CA">
        <w:rPr>
          <w:b/>
          <w:sz w:val="22"/>
          <w:szCs w:val="22"/>
        </w:rPr>
        <w:t xml:space="preserve"> Тип зоны: Зона публичного сервитута (100 кв. м)</w:t>
      </w:r>
    </w:p>
    <w:p w:rsidR="00F47AD8" w:rsidRDefault="00F47AD8" w:rsidP="00F47AD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131CA">
        <w:rPr>
          <w:b/>
          <w:sz w:val="22"/>
          <w:szCs w:val="22"/>
          <w:lang w:eastAsia="ru-RU"/>
        </w:rPr>
        <w:t xml:space="preserve">Вид ограничения (обременения): </w:t>
      </w:r>
      <w:r w:rsidRPr="00E131CA">
        <w:rPr>
          <w:sz w:val="22"/>
          <w:szCs w:val="22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Ограничение в использовании объектов недвижимости в границах охранной зоны ВЛ 0.4КВ ОТ ТП 161 в соответствии с Постановлением от 24.02.2009 №160 </w:t>
      </w:r>
      <w:r w:rsidRPr="00E131CA">
        <w:rPr>
          <w:rFonts w:ascii="Cambria Math" w:hAnsi="Cambria Math" w:cs="Cambria Math"/>
          <w:sz w:val="22"/>
          <w:szCs w:val="22"/>
          <w:lang w:eastAsia="ru-RU"/>
        </w:rPr>
        <w:t>≪</w:t>
      </w:r>
      <w:r w:rsidRPr="00E131CA">
        <w:rPr>
          <w:sz w:val="22"/>
          <w:szCs w:val="22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E131CA">
        <w:rPr>
          <w:rFonts w:ascii="Cambria Math" w:hAnsi="Cambria Math" w:cs="Cambria Math"/>
          <w:sz w:val="22"/>
          <w:szCs w:val="22"/>
          <w:lang w:eastAsia="ru-RU"/>
        </w:rPr>
        <w:t>≫</w:t>
      </w:r>
      <w:r w:rsidRPr="00E131CA">
        <w:rPr>
          <w:sz w:val="22"/>
          <w:szCs w:val="22"/>
          <w:lang w:eastAsia="ru-RU"/>
        </w:rPr>
        <w:t xml:space="preserve">; Реестровый номер границы: 59:18-6.471; Вид объекта реестра границ: Зона с особыми условиями использования территории; Вид зоны по документу: охранная зона ВЛ 0.4КВ ОТ ТП 161; </w:t>
      </w:r>
      <w:r>
        <w:rPr>
          <w:b/>
          <w:sz w:val="22"/>
          <w:szCs w:val="22"/>
          <w:lang w:eastAsia="ru-RU"/>
        </w:rPr>
        <w:t xml:space="preserve">Тип зоны: Охранная зона </w:t>
      </w:r>
      <w:r w:rsidRPr="00E131CA">
        <w:rPr>
          <w:b/>
          <w:sz w:val="22"/>
          <w:szCs w:val="22"/>
          <w:lang w:eastAsia="ru-RU"/>
        </w:rPr>
        <w:t>инженерных коммуникаций (105 кв. м)</w:t>
      </w:r>
      <w:r>
        <w:rPr>
          <w:b/>
          <w:sz w:val="22"/>
          <w:szCs w:val="22"/>
          <w:lang w:eastAsia="ru-RU"/>
        </w:rPr>
        <w:t>.</w:t>
      </w:r>
    </w:p>
    <w:p w:rsidR="00F47AD8" w:rsidRDefault="00F47AD8" w:rsidP="00F47AD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7"/>
          <w:lang w:eastAsia="ru-RU"/>
        </w:rPr>
      </w:pPr>
    </w:p>
    <w:p w:rsidR="00F47AD8" w:rsidRPr="00233AF5" w:rsidRDefault="00F47AD8" w:rsidP="00F47AD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7"/>
          <w:lang w:eastAsia="ru-RU"/>
        </w:rPr>
      </w:pPr>
      <w:r w:rsidRPr="00233AF5">
        <w:rPr>
          <w:sz w:val="28"/>
          <w:szCs w:val="27"/>
          <w:lang w:eastAsia="ru-RU"/>
        </w:rPr>
        <w:t xml:space="preserve">Рыночная стоимость объекта с земельным участком согласно отчету об определении рыночной стоимости № 3066/06А от 12.05.2025, выполненного ООО </w:t>
      </w:r>
      <w:r w:rsidRPr="00233AF5">
        <w:rPr>
          <w:sz w:val="28"/>
          <w:szCs w:val="27"/>
          <w:lang w:eastAsia="ru-RU"/>
        </w:rPr>
        <w:lastRenderedPageBreak/>
        <w:t xml:space="preserve">«ПРАЙМ КОНСАЛДИНГ», </w:t>
      </w:r>
      <w:r w:rsidRPr="00233AF5">
        <w:rPr>
          <w:b/>
          <w:sz w:val="28"/>
          <w:szCs w:val="27"/>
          <w:lang w:eastAsia="ru-RU"/>
        </w:rPr>
        <w:t xml:space="preserve">140 600 </w:t>
      </w:r>
      <w:r w:rsidRPr="00233AF5">
        <w:rPr>
          <w:sz w:val="28"/>
          <w:szCs w:val="27"/>
          <w:lang w:eastAsia="ru-RU"/>
        </w:rPr>
        <w:t xml:space="preserve">(сто сорок тысяч шестьсот) рублей </w:t>
      </w:r>
      <w:r w:rsidRPr="00233AF5">
        <w:rPr>
          <w:b/>
          <w:sz w:val="28"/>
          <w:szCs w:val="27"/>
          <w:lang w:eastAsia="ru-RU"/>
        </w:rPr>
        <w:t>00</w:t>
      </w:r>
      <w:r w:rsidRPr="00233AF5">
        <w:rPr>
          <w:sz w:val="28"/>
          <w:szCs w:val="27"/>
          <w:lang w:eastAsia="ru-RU"/>
        </w:rPr>
        <w:t xml:space="preserve"> копеек, в том числе стоимость помещения – 43 000,00 руб., НДС 20% - 8 600,00 руб.,</w:t>
      </w:r>
      <w:r w:rsidRPr="00233AF5">
        <w:rPr>
          <w:b/>
          <w:sz w:val="28"/>
          <w:szCs w:val="27"/>
          <w:lang w:eastAsia="ru-RU"/>
        </w:rPr>
        <w:t xml:space="preserve"> </w:t>
      </w:r>
      <w:r w:rsidRPr="00233AF5">
        <w:rPr>
          <w:sz w:val="28"/>
          <w:szCs w:val="27"/>
          <w:lang w:eastAsia="ru-RU"/>
        </w:rPr>
        <w:t>стоимость земельного участка – 89 000,00 руб. (НДС не облагается). Стоимость земельного участка является фиксированной.</w:t>
      </w:r>
    </w:p>
    <w:p w:rsidR="00F47AD8" w:rsidRPr="00F47AD8" w:rsidRDefault="00F47AD8" w:rsidP="00F47AD8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8"/>
          <w:szCs w:val="26"/>
          <w:lang w:val="x-none" w:eastAsia="x-none"/>
        </w:rPr>
      </w:pPr>
      <w:r w:rsidRPr="00F47AD8">
        <w:rPr>
          <w:b/>
          <w:sz w:val="28"/>
          <w:szCs w:val="26"/>
          <w:lang w:val="x-none" w:eastAsia="x-none"/>
        </w:rPr>
        <w:t>Сведения о предыдущих торгах:</w:t>
      </w:r>
      <w:r w:rsidRPr="00F47AD8">
        <w:rPr>
          <w:sz w:val="28"/>
          <w:szCs w:val="26"/>
          <w:lang w:val="x-none" w:eastAsia="x-none"/>
        </w:rPr>
        <w:t xml:space="preserve"> </w:t>
      </w:r>
    </w:p>
    <w:p w:rsidR="00F47AD8" w:rsidRPr="00F47AD8" w:rsidRDefault="00F47AD8" w:rsidP="00F47AD8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8"/>
          <w:szCs w:val="26"/>
          <w:lang w:val="x-none" w:eastAsia="x-none"/>
        </w:rPr>
      </w:pPr>
      <w:r w:rsidRPr="00F47AD8">
        <w:rPr>
          <w:sz w:val="28"/>
          <w:szCs w:val="26"/>
          <w:lang w:val="x-none" w:eastAsia="x-none"/>
        </w:rPr>
        <w:t xml:space="preserve">Аукцион, назначенный на </w:t>
      </w:r>
      <w:r w:rsidRPr="00F47AD8">
        <w:rPr>
          <w:sz w:val="28"/>
          <w:szCs w:val="26"/>
          <w:lang w:eastAsia="x-none"/>
        </w:rPr>
        <w:t>24 июля</w:t>
      </w:r>
      <w:r w:rsidRPr="00F47AD8">
        <w:rPr>
          <w:sz w:val="28"/>
          <w:szCs w:val="26"/>
          <w:lang w:val="x-none" w:eastAsia="x-none"/>
        </w:rPr>
        <w:t xml:space="preserve"> 2025 года, признан несостоявшимся в связи с отсутствием заявок.</w:t>
      </w:r>
    </w:p>
    <w:p w:rsidR="00F47AD8" w:rsidRPr="00F47AD8" w:rsidRDefault="00F47AD8" w:rsidP="00F47AD8">
      <w:pPr>
        <w:tabs>
          <w:tab w:val="left" w:pos="851"/>
          <w:tab w:val="left" w:pos="2835"/>
        </w:tabs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F47AD8">
        <w:rPr>
          <w:rFonts w:eastAsiaTheme="minorEastAsia"/>
          <w:b/>
          <w:sz w:val="28"/>
          <w:szCs w:val="28"/>
          <w:lang w:eastAsia="ru-RU"/>
        </w:rPr>
        <w:t xml:space="preserve">Цена первоначального предложения – </w:t>
      </w:r>
      <w:r w:rsidRPr="00F47AD8">
        <w:rPr>
          <w:rFonts w:eastAsiaTheme="minorEastAsia"/>
          <w:sz w:val="28"/>
          <w:szCs w:val="28"/>
          <w:lang w:eastAsia="ru-RU"/>
        </w:rPr>
        <w:t>140 600 (сто сорок тысяч шестьсот) рублей 00 копеек (с НДС).</w:t>
      </w:r>
    </w:p>
    <w:p w:rsidR="00F47AD8" w:rsidRPr="00F47AD8" w:rsidRDefault="00F47AD8" w:rsidP="00F47AD8">
      <w:pPr>
        <w:tabs>
          <w:tab w:val="left" w:pos="851"/>
          <w:tab w:val="left" w:pos="2835"/>
        </w:tabs>
        <w:suppressAutoHyphens w:val="0"/>
        <w:ind w:firstLine="709"/>
        <w:jc w:val="both"/>
        <w:rPr>
          <w:rFonts w:eastAsiaTheme="minorEastAsia"/>
          <w:b/>
          <w:sz w:val="28"/>
          <w:szCs w:val="28"/>
          <w:lang w:eastAsia="ru-RU"/>
        </w:rPr>
      </w:pPr>
      <w:r w:rsidRPr="00F47AD8">
        <w:rPr>
          <w:rFonts w:eastAsiaTheme="minorEastAsia"/>
          <w:b/>
          <w:sz w:val="28"/>
          <w:szCs w:val="28"/>
          <w:lang w:eastAsia="ru-RU"/>
        </w:rPr>
        <w:t xml:space="preserve">Величина снижения цены первоначального предложения </w:t>
      </w:r>
      <w:r w:rsidRPr="00F47AD8">
        <w:rPr>
          <w:rFonts w:eastAsiaTheme="minorEastAsia"/>
          <w:i/>
          <w:sz w:val="28"/>
          <w:szCs w:val="28"/>
          <w:lang w:eastAsia="ru-RU"/>
        </w:rPr>
        <w:t>(«шаг понижения»)</w:t>
      </w:r>
      <w:r w:rsidRPr="00F47AD8">
        <w:rPr>
          <w:rFonts w:eastAsiaTheme="minorEastAsia"/>
          <w:b/>
          <w:sz w:val="28"/>
          <w:szCs w:val="28"/>
          <w:lang w:eastAsia="ru-RU"/>
        </w:rPr>
        <w:t xml:space="preserve"> – </w:t>
      </w:r>
      <w:r w:rsidRPr="00F47AD8">
        <w:rPr>
          <w:rFonts w:eastAsiaTheme="minorEastAsia"/>
          <w:sz w:val="28"/>
          <w:szCs w:val="28"/>
          <w:lang w:eastAsia="ru-RU"/>
        </w:rPr>
        <w:t>14 060 (четырнадцать тысяч шестьдесят) рублей 00 копеек.</w:t>
      </w:r>
    </w:p>
    <w:p w:rsidR="00F47AD8" w:rsidRPr="00F47AD8" w:rsidRDefault="00F47AD8" w:rsidP="00F47AD8">
      <w:pPr>
        <w:tabs>
          <w:tab w:val="left" w:pos="851"/>
          <w:tab w:val="left" w:pos="2835"/>
        </w:tabs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F47AD8">
        <w:rPr>
          <w:rFonts w:eastAsiaTheme="minorEastAsia"/>
          <w:b/>
          <w:sz w:val="28"/>
          <w:szCs w:val="28"/>
          <w:lang w:eastAsia="ru-RU"/>
        </w:rPr>
        <w:t xml:space="preserve">Величина повышения цены </w:t>
      </w:r>
      <w:r w:rsidRPr="00F47AD8">
        <w:rPr>
          <w:rFonts w:eastAsiaTheme="minorEastAsia"/>
          <w:i/>
          <w:sz w:val="28"/>
          <w:szCs w:val="28"/>
          <w:lang w:eastAsia="ru-RU"/>
        </w:rPr>
        <w:t>(«шаг аукциона»)</w:t>
      </w:r>
      <w:r w:rsidRPr="00F47AD8">
        <w:rPr>
          <w:rFonts w:eastAsiaTheme="minorEastAsia"/>
          <w:b/>
          <w:sz w:val="28"/>
          <w:szCs w:val="28"/>
          <w:lang w:eastAsia="ru-RU"/>
        </w:rPr>
        <w:t xml:space="preserve"> – </w:t>
      </w:r>
      <w:r w:rsidRPr="00F47AD8">
        <w:rPr>
          <w:rFonts w:eastAsiaTheme="minorEastAsia"/>
          <w:sz w:val="28"/>
          <w:szCs w:val="28"/>
          <w:lang w:eastAsia="ru-RU"/>
        </w:rPr>
        <w:t>7 003 (семь тысяч три) рубля 00 копеек.</w:t>
      </w:r>
    </w:p>
    <w:p w:rsidR="00F47AD8" w:rsidRPr="00F47AD8" w:rsidRDefault="00F47AD8" w:rsidP="00F47AD8">
      <w:pPr>
        <w:tabs>
          <w:tab w:val="left" w:pos="851"/>
          <w:tab w:val="left" w:pos="2835"/>
        </w:tabs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F47AD8">
        <w:rPr>
          <w:rFonts w:eastAsiaTheme="minorEastAsia"/>
          <w:b/>
          <w:sz w:val="28"/>
          <w:szCs w:val="28"/>
          <w:lang w:eastAsia="ru-RU"/>
        </w:rPr>
        <w:t xml:space="preserve">Минимальная цена предложения, по которой может быть продано имущество </w:t>
      </w:r>
      <w:r w:rsidRPr="00F47AD8">
        <w:rPr>
          <w:rFonts w:eastAsiaTheme="minorEastAsia"/>
          <w:i/>
          <w:sz w:val="28"/>
          <w:szCs w:val="28"/>
          <w:lang w:eastAsia="ru-RU"/>
        </w:rPr>
        <w:t>(«цена отсечения»)</w:t>
      </w:r>
      <w:r w:rsidRPr="00F47AD8">
        <w:rPr>
          <w:rFonts w:eastAsiaTheme="minorEastAsia"/>
          <w:b/>
          <w:sz w:val="28"/>
          <w:szCs w:val="28"/>
          <w:lang w:eastAsia="ru-RU"/>
        </w:rPr>
        <w:t xml:space="preserve"> – </w:t>
      </w:r>
      <w:r w:rsidRPr="00F47AD8">
        <w:rPr>
          <w:rFonts w:eastAsiaTheme="minorEastAsia"/>
          <w:sz w:val="28"/>
          <w:szCs w:val="28"/>
          <w:lang w:eastAsia="ru-RU"/>
        </w:rPr>
        <w:t>70 300 (семьдесят тысяч триста) рублей 00 копеек.</w:t>
      </w:r>
    </w:p>
    <w:p w:rsidR="00456022" w:rsidRPr="00456022" w:rsidRDefault="00456022" w:rsidP="001B1A9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</w:p>
    <w:p w:rsidR="00F47AD8" w:rsidRPr="00F47AD8" w:rsidRDefault="00597632" w:rsidP="00F47AD8">
      <w:pPr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0C69FA">
        <w:rPr>
          <w:b/>
          <w:sz w:val="28"/>
          <w:szCs w:val="28"/>
        </w:rPr>
        <w:tab/>
      </w:r>
      <w:r w:rsidR="000675D1" w:rsidRPr="00F47AD8">
        <w:rPr>
          <w:b/>
          <w:sz w:val="28"/>
          <w:szCs w:val="28"/>
          <w:lang w:eastAsia="ru-RU"/>
        </w:rPr>
        <w:t xml:space="preserve">Лот № 3: </w:t>
      </w:r>
      <w:r w:rsidR="00F47AD8" w:rsidRPr="00F47AD8">
        <w:rPr>
          <w:rFonts w:eastAsiaTheme="minorEastAsia"/>
          <w:sz w:val="28"/>
          <w:szCs w:val="28"/>
          <w:lang w:eastAsia="ru-RU"/>
        </w:rPr>
        <w:t xml:space="preserve">Брусчатое здание фельдшерско-акушерский пункт с земельным участком, </w:t>
      </w:r>
      <w:r w:rsidR="00F47AD8" w:rsidRPr="00F47AD8">
        <w:rPr>
          <w:rFonts w:eastAsiaTheme="minorEastAsia"/>
          <w:sz w:val="28"/>
          <w:szCs w:val="28"/>
          <w:lang w:val="x-none" w:eastAsia="ru-RU"/>
        </w:rPr>
        <w:t>расположенное по адресу: Пермский край, г.</w:t>
      </w:r>
      <w:r w:rsidR="00F47AD8" w:rsidRPr="00F47AD8">
        <w:rPr>
          <w:rFonts w:eastAsiaTheme="minorEastAsia"/>
          <w:sz w:val="28"/>
          <w:szCs w:val="28"/>
          <w:lang w:eastAsia="ru-RU"/>
        </w:rPr>
        <w:t xml:space="preserve"> Добрянка, д. Липово, ул. Молодежная, д. 8. Общая площадь </w:t>
      </w:r>
      <w:r w:rsidR="00F47AD8" w:rsidRPr="00F47AD8">
        <w:rPr>
          <w:rFonts w:eastAsiaTheme="minorEastAsia"/>
          <w:sz w:val="28"/>
          <w:szCs w:val="28"/>
          <w:lang w:val="x-none" w:eastAsia="ru-RU"/>
        </w:rPr>
        <w:t>здани</w:t>
      </w:r>
      <w:r w:rsidR="00F47AD8" w:rsidRPr="00F47AD8">
        <w:rPr>
          <w:rFonts w:eastAsiaTheme="minorEastAsia"/>
          <w:sz w:val="28"/>
          <w:szCs w:val="28"/>
          <w:lang w:eastAsia="ru-RU"/>
        </w:rPr>
        <w:t>я</w:t>
      </w:r>
      <w:r w:rsidR="00F47AD8" w:rsidRPr="00F47AD8">
        <w:rPr>
          <w:rFonts w:eastAsiaTheme="minorEastAsia"/>
          <w:sz w:val="28"/>
          <w:szCs w:val="28"/>
          <w:lang w:val="x-none" w:eastAsia="ru-RU"/>
        </w:rPr>
        <w:t xml:space="preserve"> с кадастровым номером 59:18:0520101:1205 – 93,9 кв. м; назначение: нежилое; количество этажей, в том числе подземных этажей: 1, в том числе подземных 0; материал наружных стен:</w:t>
      </w:r>
      <w:r w:rsidR="00F47AD8" w:rsidRPr="00F47AD8">
        <w:rPr>
          <w:rFonts w:eastAsiaTheme="minorEastAsia"/>
          <w:sz w:val="28"/>
          <w:szCs w:val="28"/>
          <w:lang w:eastAsia="ru-RU"/>
        </w:rPr>
        <w:t xml:space="preserve"> </w:t>
      </w:r>
      <w:r w:rsidR="00F47AD8" w:rsidRPr="00F47AD8">
        <w:rPr>
          <w:rFonts w:eastAsiaTheme="minorEastAsia"/>
          <w:sz w:val="28"/>
          <w:szCs w:val="28"/>
          <w:lang w:val="x-none" w:eastAsia="ru-RU"/>
        </w:rPr>
        <w:t>рубленные.</w:t>
      </w:r>
      <w:r w:rsidR="00F47AD8" w:rsidRPr="00F47AD8">
        <w:rPr>
          <w:rFonts w:eastAsiaTheme="minorEastAsia"/>
          <w:sz w:val="28"/>
          <w:szCs w:val="28"/>
          <w:lang w:eastAsia="ru-RU"/>
        </w:rPr>
        <w:t xml:space="preserve"> </w:t>
      </w:r>
    </w:p>
    <w:p w:rsidR="00F47AD8" w:rsidRDefault="00F47AD8" w:rsidP="00F47AD8">
      <w:pPr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F47AD8">
        <w:rPr>
          <w:rFonts w:eastAsiaTheme="minorEastAsia"/>
          <w:sz w:val="28"/>
          <w:szCs w:val="28"/>
          <w:lang w:eastAsia="ru-RU"/>
        </w:rPr>
        <w:t xml:space="preserve">Земельный участок с кадастровым номером 59:18:0520101:1256, площадью 548 кв. м; категория земель: земли населенных пунктов; виды разрешенного использования: для размещения объектов здравоохранения (Для размещения здания фельдшерско-акушерского пункта); местоположение: </w:t>
      </w:r>
      <w:r w:rsidRPr="00F47AD8">
        <w:rPr>
          <w:rFonts w:eastAsiaTheme="minorEastAsia"/>
          <w:sz w:val="28"/>
          <w:szCs w:val="28"/>
          <w:lang w:val="x-none" w:eastAsia="ru-RU"/>
        </w:rPr>
        <w:t>местоположение установлено относительно ориентира, расположенного за пределами участка. Почтовый</w:t>
      </w:r>
      <w:r w:rsidRPr="00F47AD8">
        <w:rPr>
          <w:rFonts w:eastAsiaTheme="minorEastAsia"/>
          <w:sz w:val="28"/>
          <w:szCs w:val="28"/>
          <w:lang w:eastAsia="ru-RU"/>
        </w:rPr>
        <w:t xml:space="preserve"> а</w:t>
      </w:r>
      <w:r w:rsidRPr="00F47AD8">
        <w:rPr>
          <w:rFonts w:eastAsiaTheme="minorEastAsia"/>
          <w:sz w:val="28"/>
          <w:szCs w:val="28"/>
          <w:lang w:val="x-none" w:eastAsia="ru-RU"/>
        </w:rPr>
        <w:t>дрес ориентира: Пермский край, Добрянский район, Висимское сельское поселение, д.</w:t>
      </w:r>
      <w:r w:rsidRPr="00F47AD8">
        <w:rPr>
          <w:rFonts w:eastAsiaTheme="minorEastAsia"/>
          <w:sz w:val="28"/>
          <w:szCs w:val="28"/>
          <w:lang w:eastAsia="ru-RU"/>
        </w:rPr>
        <w:t xml:space="preserve"> </w:t>
      </w:r>
      <w:r w:rsidRPr="00F47AD8">
        <w:rPr>
          <w:rFonts w:eastAsiaTheme="minorEastAsia"/>
          <w:sz w:val="28"/>
          <w:szCs w:val="28"/>
          <w:lang w:val="x-none" w:eastAsia="ru-RU"/>
        </w:rPr>
        <w:t>Липово, ул.</w:t>
      </w:r>
      <w:r w:rsidRPr="00F47AD8">
        <w:rPr>
          <w:rFonts w:eastAsiaTheme="minorEastAsia"/>
          <w:sz w:val="28"/>
          <w:szCs w:val="28"/>
          <w:lang w:eastAsia="ru-RU"/>
        </w:rPr>
        <w:t xml:space="preserve"> Молодежная, д.8.</w:t>
      </w:r>
    </w:p>
    <w:p w:rsidR="00F47AD8" w:rsidRPr="00F47AD8" w:rsidRDefault="00F47AD8" w:rsidP="00F47AD8">
      <w:pPr>
        <w:ind w:firstLine="708"/>
        <w:jc w:val="both"/>
        <w:rPr>
          <w:sz w:val="28"/>
          <w:szCs w:val="24"/>
        </w:rPr>
      </w:pPr>
      <w:r w:rsidRPr="00F47AD8">
        <w:rPr>
          <w:b/>
          <w:sz w:val="28"/>
          <w:szCs w:val="24"/>
        </w:rPr>
        <w:t xml:space="preserve">Вид ограничения (обременения): </w:t>
      </w:r>
      <w:r w:rsidRPr="00F47AD8">
        <w:rPr>
          <w:sz w:val="28"/>
          <w:szCs w:val="24"/>
        </w:rPr>
        <w:t>данные отсутствуют.</w:t>
      </w:r>
    </w:p>
    <w:p w:rsidR="00F47AD8" w:rsidRPr="00F47AD8" w:rsidRDefault="0044209B" w:rsidP="00F47AD8">
      <w:pPr>
        <w:pStyle w:val="af4"/>
        <w:spacing w:before="0" w:after="0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F47AD8" w:rsidRPr="00F47AD8">
        <w:rPr>
          <w:rFonts w:ascii="Times New Roman" w:hAnsi="Times New Roman"/>
          <w:sz w:val="28"/>
          <w:szCs w:val="28"/>
        </w:rPr>
        <w:t xml:space="preserve">Рыночная стоимость объекта с земельным участком согласно отчету об определении рыночной стоимости № 3066/04А от 12.05.2025, выполненного ООО «ПРАЙМ КОНСАЛДИНГ», </w:t>
      </w:r>
      <w:r w:rsidR="00F47AD8" w:rsidRPr="00F47AD8">
        <w:rPr>
          <w:rFonts w:ascii="Times New Roman" w:hAnsi="Times New Roman"/>
          <w:b/>
          <w:sz w:val="28"/>
          <w:szCs w:val="28"/>
        </w:rPr>
        <w:t xml:space="preserve">187 000 </w:t>
      </w:r>
      <w:r w:rsidR="00F47AD8" w:rsidRPr="00F47AD8">
        <w:rPr>
          <w:rFonts w:ascii="Times New Roman" w:hAnsi="Times New Roman"/>
          <w:sz w:val="28"/>
          <w:szCs w:val="28"/>
        </w:rPr>
        <w:t xml:space="preserve">(сто восемьдесят семь тысяч) рублей </w:t>
      </w:r>
      <w:r w:rsidR="00F47AD8" w:rsidRPr="00F47AD8">
        <w:rPr>
          <w:rFonts w:ascii="Times New Roman" w:hAnsi="Times New Roman"/>
          <w:b/>
          <w:sz w:val="28"/>
          <w:szCs w:val="28"/>
        </w:rPr>
        <w:t>00</w:t>
      </w:r>
      <w:r w:rsidR="00F47AD8" w:rsidRPr="00F47AD8">
        <w:rPr>
          <w:rFonts w:ascii="Times New Roman" w:hAnsi="Times New Roman"/>
          <w:sz w:val="28"/>
          <w:szCs w:val="28"/>
        </w:rPr>
        <w:t xml:space="preserve"> копеек, в том числе стоимость здания – 90 000,00 руб., НДС 20% - 18 000,00 руб.,</w:t>
      </w:r>
      <w:r w:rsidR="00F47AD8" w:rsidRPr="00F47AD8">
        <w:rPr>
          <w:rFonts w:ascii="Times New Roman" w:hAnsi="Times New Roman"/>
          <w:b/>
          <w:sz w:val="28"/>
          <w:szCs w:val="28"/>
        </w:rPr>
        <w:t xml:space="preserve"> </w:t>
      </w:r>
      <w:r w:rsidR="00F47AD8" w:rsidRPr="00F47AD8">
        <w:rPr>
          <w:rFonts w:ascii="Times New Roman" w:hAnsi="Times New Roman"/>
          <w:sz w:val="28"/>
          <w:szCs w:val="28"/>
        </w:rPr>
        <w:t>стоимость земельного участка – 79 000,00 руб. (НДС не облагается). Стоимость земельного участка является фиксированной.</w:t>
      </w:r>
    </w:p>
    <w:p w:rsidR="00F47AD8" w:rsidRPr="00F47AD8" w:rsidRDefault="00F47AD8" w:rsidP="00F47AD8">
      <w:pPr>
        <w:pStyle w:val="a4"/>
        <w:tabs>
          <w:tab w:val="clear" w:pos="851"/>
          <w:tab w:val="left" w:pos="709"/>
        </w:tabs>
        <w:ind w:firstLine="709"/>
        <w:rPr>
          <w:sz w:val="28"/>
          <w:szCs w:val="28"/>
        </w:rPr>
      </w:pPr>
      <w:r w:rsidRPr="00F47AD8">
        <w:rPr>
          <w:b/>
          <w:sz w:val="28"/>
          <w:szCs w:val="28"/>
        </w:rPr>
        <w:t>Сведения о предыдущих торгах:</w:t>
      </w:r>
      <w:r w:rsidRPr="00F47AD8">
        <w:rPr>
          <w:sz w:val="28"/>
          <w:szCs w:val="28"/>
        </w:rPr>
        <w:t xml:space="preserve"> </w:t>
      </w:r>
    </w:p>
    <w:p w:rsidR="00F47AD8" w:rsidRDefault="00F47AD8" w:rsidP="00F47AD8">
      <w:pPr>
        <w:pStyle w:val="a4"/>
        <w:tabs>
          <w:tab w:val="clear" w:pos="851"/>
          <w:tab w:val="left" w:pos="709"/>
        </w:tabs>
        <w:ind w:firstLine="709"/>
        <w:rPr>
          <w:sz w:val="28"/>
          <w:szCs w:val="28"/>
        </w:rPr>
      </w:pPr>
      <w:r w:rsidRPr="00F47AD8">
        <w:rPr>
          <w:sz w:val="28"/>
          <w:szCs w:val="28"/>
        </w:rPr>
        <w:t>Аукцион, назначенный на 24 июля 2025 года, признан несостоявшимся в связи с отсутствием заявок.</w:t>
      </w:r>
    </w:p>
    <w:p w:rsidR="00F47AD8" w:rsidRPr="00F47AD8" w:rsidRDefault="00F47AD8" w:rsidP="00F47AD8">
      <w:pPr>
        <w:ind w:firstLine="708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ab/>
      </w:r>
      <w:r w:rsidRPr="00F47AD8">
        <w:rPr>
          <w:rFonts w:eastAsiaTheme="minorEastAsia"/>
          <w:b/>
          <w:sz w:val="28"/>
          <w:szCs w:val="28"/>
          <w:lang w:eastAsia="ru-RU"/>
        </w:rPr>
        <w:t>Цена первоначального предложения</w:t>
      </w:r>
      <w:r w:rsidRPr="00F47AD8">
        <w:rPr>
          <w:rFonts w:eastAsiaTheme="minorEastAsia"/>
          <w:sz w:val="28"/>
          <w:szCs w:val="28"/>
          <w:lang w:eastAsia="ru-RU"/>
        </w:rPr>
        <w:t xml:space="preserve"> – 187 000 (сто восемьдесят семь тысяч) рублей 00 копеек (с НДС).</w:t>
      </w:r>
    </w:p>
    <w:p w:rsidR="00F47AD8" w:rsidRPr="00F47AD8" w:rsidRDefault="00F47AD8" w:rsidP="00F47AD8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F47AD8">
        <w:rPr>
          <w:rFonts w:eastAsiaTheme="minorEastAsia"/>
          <w:b/>
          <w:sz w:val="28"/>
          <w:szCs w:val="28"/>
          <w:lang w:eastAsia="ru-RU"/>
        </w:rPr>
        <w:t>Величина снижения цены первоначального предложения</w:t>
      </w:r>
      <w:r w:rsidRPr="00F47AD8">
        <w:rPr>
          <w:rFonts w:eastAsiaTheme="minorEastAsia"/>
          <w:sz w:val="28"/>
          <w:szCs w:val="28"/>
          <w:lang w:eastAsia="ru-RU"/>
        </w:rPr>
        <w:t xml:space="preserve"> </w:t>
      </w:r>
      <w:r w:rsidRPr="00F47AD8">
        <w:rPr>
          <w:rFonts w:eastAsiaTheme="minorEastAsia"/>
          <w:i/>
          <w:sz w:val="28"/>
          <w:szCs w:val="28"/>
          <w:lang w:eastAsia="ru-RU"/>
        </w:rPr>
        <w:t>(«шаг понижения»)</w:t>
      </w:r>
      <w:r w:rsidRPr="00F47AD8">
        <w:rPr>
          <w:rFonts w:eastAsiaTheme="minorEastAsia"/>
          <w:sz w:val="28"/>
          <w:szCs w:val="28"/>
          <w:lang w:eastAsia="ru-RU"/>
        </w:rPr>
        <w:t xml:space="preserve"> – 18 700 (восемнадцать тысяч семьсот) рублей 00 копеек.</w:t>
      </w:r>
    </w:p>
    <w:p w:rsidR="00F47AD8" w:rsidRPr="00F47AD8" w:rsidRDefault="00F47AD8" w:rsidP="00F47AD8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F47AD8">
        <w:rPr>
          <w:rFonts w:eastAsiaTheme="minorEastAsia"/>
          <w:b/>
          <w:sz w:val="28"/>
          <w:szCs w:val="28"/>
          <w:lang w:eastAsia="ru-RU"/>
        </w:rPr>
        <w:t>Величина повышения цены</w:t>
      </w:r>
      <w:r w:rsidRPr="00F47AD8">
        <w:rPr>
          <w:rFonts w:eastAsiaTheme="minorEastAsia"/>
          <w:sz w:val="28"/>
          <w:szCs w:val="28"/>
          <w:lang w:eastAsia="ru-RU"/>
        </w:rPr>
        <w:t xml:space="preserve"> </w:t>
      </w:r>
      <w:r w:rsidRPr="00F47AD8">
        <w:rPr>
          <w:rFonts w:eastAsiaTheme="minorEastAsia"/>
          <w:i/>
          <w:sz w:val="28"/>
          <w:szCs w:val="28"/>
          <w:lang w:eastAsia="ru-RU"/>
        </w:rPr>
        <w:t>(«шаг аукциона»)</w:t>
      </w:r>
      <w:r w:rsidRPr="00F47AD8">
        <w:rPr>
          <w:rFonts w:eastAsiaTheme="minorEastAsia"/>
          <w:sz w:val="28"/>
          <w:szCs w:val="28"/>
          <w:lang w:eastAsia="ru-RU"/>
        </w:rPr>
        <w:t xml:space="preserve"> – 9 350 (девять тысяч триста пятьдесят) рублей 00 копеек.</w:t>
      </w:r>
    </w:p>
    <w:p w:rsidR="00F47AD8" w:rsidRPr="00F47AD8" w:rsidRDefault="00F47AD8" w:rsidP="00F47AD8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F47AD8">
        <w:rPr>
          <w:rFonts w:eastAsiaTheme="minorEastAsia"/>
          <w:b/>
          <w:sz w:val="28"/>
          <w:szCs w:val="28"/>
          <w:lang w:eastAsia="ru-RU"/>
        </w:rPr>
        <w:lastRenderedPageBreak/>
        <w:t>Минимальная цена предложения, по которой может быть продано имущество</w:t>
      </w:r>
      <w:r w:rsidRPr="00F47AD8">
        <w:rPr>
          <w:rFonts w:eastAsiaTheme="minorEastAsia"/>
          <w:sz w:val="28"/>
          <w:szCs w:val="28"/>
          <w:lang w:eastAsia="ru-RU"/>
        </w:rPr>
        <w:t xml:space="preserve"> </w:t>
      </w:r>
      <w:r w:rsidRPr="00F47AD8">
        <w:rPr>
          <w:rFonts w:eastAsiaTheme="minorEastAsia"/>
          <w:i/>
          <w:sz w:val="28"/>
          <w:szCs w:val="28"/>
          <w:lang w:eastAsia="ru-RU"/>
        </w:rPr>
        <w:t>(«цена отсечения»)</w:t>
      </w:r>
      <w:r w:rsidRPr="00F47AD8">
        <w:rPr>
          <w:rFonts w:eastAsiaTheme="minorEastAsia"/>
          <w:sz w:val="28"/>
          <w:szCs w:val="28"/>
          <w:lang w:eastAsia="ru-RU"/>
        </w:rPr>
        <w:t xml:space="preserve"> – 93 500 (девяносто три тысячи пятьсот) рублей 00 копеек.</w:t>
      </w:r>
    </w:p>
    <w:p w:rsidR="000675D1" w:rsidRPr="00E220CD" w:rsidRDefault="000675D1" w:rsidP="001B1A9A">
      <w:pPr>
        <w:tabs>
          <w:tab w:val="left" w:pos="851"/>
          <w:tab w:val="left" w:pos="2835"/>
        </w:tabs>
        <w:suppressAutoHyphens w:val="0"/>
        <w:jc w:val="both"/>
        <w:rPr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770"/>
        <w:gridCol w:w="1980"/>
        <w:gridCol w:w="1779"/>
        <w:gridCol w:w="1943"/>
        <w:gridCol w:w="1519"/>
      </w:tblGrid>
      <w:tr w:rsidR="00F47AD8" w:rsidRPr="009B7AF4" w:rsidTr="007A7C15">
        <w:trPr>
          <w:jc w:val="center"/>
        </w:trPr>
        <w:tc>
          <w:tcPr>
            <w:tcW w:w="865" w:type="dxa"/>
            <w:vAlign w:val="center"/>
          </w:tcPr>
          <w:p w:rsidR="00F47AD8" w:rsidRPr="009A42D5" w:rsidRDefault="00F47AD8" w:rsidP="007A7C15">
            <w:pPr>
              <w:pStyle w:val="31"/>
              <w:ind w:firstLine="0"/>
              <w:jc w:val="center"/>
              <w:rPr>
                <w:rFonts w:eastAsia="Courier New"/>
                <w:color w:val="000000"/>
                <w:szCs w:val="26"/>
                <w:lang w:bidi="ru-RU"/>
              </w:rPr>
            </w:pPr>
            <w:r w:rsidRPr="009A42D5">
              <w:rPr>
                <w:rFonts w:eastAsia="Courier New"/>
                <w:color w:val="000000"/>
                <w:szCs w:val="26"/>
                <w:lang w:bidi="ru-RU"/>
              </w:rPr>
              <w:t>Лот №</w:t>
            </w:r>
          </w:p>
        </w:tc>
        <w:tc>
          <w:tcPr>
            <w:tcW w:w="1770" w:type="dxa"/>
            <w:vAlign w:val="center"/>
          </w:tcPr>
          <w:p w:rsidR="00F47AD8" w:rsidRDefault="00F47AD8" w:rsidP="007A7C15">
            <w:pPr>
              <w:pStyle w:val="a4"/>
              <w:jc w:val="center"/>
              <w:rPr>
                <w:sz w:val="20"/>
                <w:szCs w:val="26"/>
              </w:rPr>
            </w:pPr>
            <w:r w:rsidRPr="009A42D5">
              <w:rPr>
                <w:sz w:val="20"/>
                <w:szCs w:val="26"/>
              </w:rPr>
              <w:t xml:space="preserve">Начальная цена продажи муниципального имущества </w:t>
            </w:r>
          </w:p>
          <w:p w:rsidR="00F47AD8" w:rsidRPr="009A42D5" w:rsidRDefault="00F47AD8" w:rsidP="007A7C15">
            <w:pPr>
              <w:pStyle w:val="a4"/>
              <w:jc w:val="center"/>
              <w:rPr>
                <w:rFonts w:eastAsia="Courier New"/>
                <w:color w:val="000000"/>
                <w:sz w:val="20"/>
                <w:szCs w:val="26"/>
                <w:lang w:bidi="ru-RU"/>
              </w:rPr>
            </w:pPr>
            <w:r w:rsidRPr="009A42D5">
              <w:rPr>
                <w:sz w:val="20"/>
                <w:szCs w:val="26"/>
              </w:rPr>
              <w:t>(с НДС) руб.</w:t>
            </w:r>
          </w:p>
        </w:tc>
        <w:tc>
          <w:tcPr>
            <w:tcW w:w="1980" w:type="dxa"/>
            <w:vAlign w:val="center"/>
          </w:tcPr>
          <w:p w:rsidR="00F47AD8" w:rsidRDefault="00F47AD8" w:rsidP="007A7C15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8400E">
              <w:rPr>
                <w:rFonts w:eastAsia="Courier New"/>
                <w:color w:val="000000"/>
                <w:szCs w:val="24"/>
                <w:lang w:bidi="ru-RU"/>
              </w:rPr>
              <w:t>Величина снижения цены пе</w:t>
            </w:r>
            <w:r>
              <w:rPr>
                <w:rFonts w:eastAsia="Courier New"/>
                <w:color w:val="000000"/>
                <w:szCs w:val="24"/>
                <w:lang w:bidi="ru-RU"/>
              </w:rPr>
              <w:t xml:space="preserve">рвоначального предложения </w:t>
            </w:r>
          </w:p>
          <w:p w:rsidR="00F47AD8" w:rsidRPr="00C35A82" w:rsidRDefault="00F47AD8" w:rsidP="007A7C15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Cs w:val="24"/>
                <w:lang w:bidi="ru-RU"/>
              </w:rPr>
            </w:pPr>
            <w:r w:rsidRPr="00C35A82">
              <w:rPr>
                <w:rFonts w:eastAsia="Courier New"/>
                <w:b/>
                <w:color w:val="000000"/>
                <w:szCs w:val="24"/>
                <w:lang w:bidi="ru-RU"/>
              </w:rPr>
              <w:t>(«Шаг понижения»)</w:t>
            </w:r>
          </w:p>
          <w:p w:rsidR="00F47AD8" w:rsidRPr="00E8400E" w:rsidRDefault="00F47AD8" w:rsidP="007A7C15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8400E">
              <w:rPr>
                <w:i/>
                <w:szCs w:val="24"/>
              </w:rPr>
              <w:t>(10 % от начальной цены)</w:t>
            </w:r>
          </w:p>
        </w:tc>
        <w:tc>
          <w:tcPr>
            <w:tcW w:w="1779" w:type="dxa"/>
            <w:vAlign w:val="center"/>
          </w:tcPr>
          <w:p w:rsidR="00F47AD8" w:rsidRDefault="00F47AD8" w:rsidP="007A7C15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8400E">
              <w:rPr>
                <w:rFonts w:eastAsia="Courier New"/>
                <w:color w:val="000000"/>
                <w:szCs w:val="24"/>
                <w:lang w:bidi="ru-RU"/>
              </w:rPr>
              <w:t xml:space="preserve">Величина повышения цены </w:t>
            </w:r>
          </w:p>
          <w:p w:rsidR="00F47AD8" w:rsidRPr="00C35A82" w:rsidRDefault="00F47AD8" w:rsidP="007A7C15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Cs w:val="24"/>
                <w:lang w:bidi="ru-RU"/>
              </w:rPr>
            </w:pPr>
            <w:r w:rsidRPr="00C35A82">
              <w:rPr>
                <w:rFonts w:eastAsia="Courier New"/>
                <w:b/>
                <w:color w:val="000000"/>
                <w:szCs w:val="24"/>
                <w:lang w:bidi="ru-RU"/>
              </w:rPr>
              <w:t>(«Шаг аукциона»)</w:t>
            </w:r>
          </w:p>
          <w:p w:rsidR="00F47AD8" w:rsidRPr="00E8400E" w:rsidRDefault="00F47AD8" w:rsidP="007A7C15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8400E">
              <w:rPr>
                <w:i/>
                <w:szCs w:val="24"/>
              </w:rPr>
              <w:t>(50 % от «Шага понижения»)</w:t>
            </w:r>
          </w:p>
        </w:tc>
        <w:tc>
          <w:tcPr>
            <w:tcW w:w="1943" w:type="dxa"/>
            <w:vAlign w:val="center"/>
          </w:tcPr>
          <w:p w:rsidR="00F47AD8" w:rsidRDefault="00F47AD8" w:rsidP="007A7C15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8400E">
              <w:rPr>
                <w:rFonts w:eastAsia="Courier New"/>
                <w:color w:val="000000"/>
                <w:szCs w:val="24"/>
                <w:lang w:bidi="ru-RU"/>
              </w:rPr>
              <w:t xml:space="preserve">Минимальная цена предложения, по которой может быть продано муниципальное имущество </w:t>
            </w:r>
          </w:p>
          <w:p w:rsidR="00F47AD8" w:rsidRPr="00C35A82" w:rsidRDefault="00F47AD8" w:rsidP="007A7C15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Cs w:val="24"/>
                <w:lang w:bidi="ru-RU"/>
              </w:rPr>
            </w:pPr>
            <w:r w:rsidRPr="00C35A82">
              <w:rPr>
                <w:rFonts w:eastAsia="Courier New"/>
                <w:b/>
                <w:color w:val="000000"/>
                <w:szCs w:val="24"/>
                <w:lang w:bidi="ru-RU"/>
              </w:rPr>
              <w:t>(«Цена отсечения»)</w:t>
            </w:r>
          </w:p>
          <w:p w:rsidR="00F47AD8" w:rsidRPr="00E8400E" w:rsidRDefault="00F47AD8" w:rsidP="007A7C15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8400E">
              <w:rPr>
                <w:i/>
                <w:szCs w:val="24"/>
              </w:rPr>
              <w:t>(не более 50 % от начальной цены)</w:t>
            </w:r>
          </w:p>
        </w:tc>
        <w:tc>
          <w:tcPr>
            <w:tcW w:w="1519" w:type="dxa"/>
            <w:vAlign w:val="center"/>
          </w:tcPr>
          <w:p w:rsidR="00F47AD8" w:rsidRPr="00AF1DE1" w:rsidRDefault="00F47AD8" w:rsidP="007A7C15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AF1DE1">
              <w:rPr>
                <w:rFonts w:eastAsia="Courier New"/>
                <w:color w:val="000000"/>
                <w:szCs w:val="24"/>
                <w:lang w:bidi="ru-RU"/>
              </w:rPr>
              <w:t>Размер задатка</w:t>
            </w:r>
          </w:p>
          <w:p w:rsidR="00F47AD8" w:rsidRPr="00E8400E" w:rsidRDefault="00F47AD8" w:rsidP="007A7C15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8400E">
              <w:rPr>
                <w:i/>
                <w:szCs w:val="24"/>
              </w:rPr>
              <w:t>(10 % от начальной цены)</w:t>
            </w:r>
          </w:p>
        </w:tc>
      </w:tr>
      <w:tr w:rsidR="00F47AD8" w:rsidRPr="009B7AF4" w:rsidTr="007A7C15">
        <w:trPr>
          <w:trHeight w:val="311"/>
          <w:jc w:val="center"/>
        </w:trPr>
        <w:tc>
          <w:tcPr>
            <w:tcW w:w="865" w:type="dxa"/>
            <w:vAlign w:val="center"/>
          </w:tcPr>
          <w:p w:rsidR="00F47AD8" w:rsidRPr="009B7AF4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Лот 1</w:t>
            </w:r>
          </w:p>
        </w:tc>
        <w:tc>
          <w:tcPr>
            <w:tcW w:w="1770" w:type="dxa"/>
            <w:vAlign w:val="center"/>
          </w:tcPr>
          <w:p w:rsidR="00F47AD8" w:rsidRPr="009B7AF4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159 360,00</w:t>
            </w:r>
          </w:p>
        </w:tc>
        <w:tc>
          <w:tcPr>
            <w:tcW w:w="1980" w:type="dxa"/>
            <w:vAlign w:val="center"/>
          </w:tcPr>
          <w:p w:rsidR="00F47AD8" w:rsidRPr="009B7AF4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15 936,00</w:t>
            </w:r>
          </w:p>
        </w:tc>
        <w:tc>
          <w:tcPr>
            <w:tcW w:w="1779" w:type="dxa"/>
          </w:tcPr>
          <w:p w:rsidR="00F47AD8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7 968,00</w:t>
            </w:r>
          </w:p>
        </w:tc>
        <w:tc>
          <w:tcPr>
            <w:tcW w:w="1943" w:type="dxa"/>
            <w:vAlign w:val="center"/>
          </w:tcPr>
          <w:p w:rsidR="00F47AD8" w:rsidRPr="009B7AF4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79 680,00</w:t>
            </w:r>
          </w:p>
        </w:tc>
        <w:tc>
          <w:tcPr>
            <w:tcW w:w="1519" w:type="dxa"/>
            <w:vAlign w:val="center"/>
          </w:tcPr>
          <w:p w:rsidR="00F47AD8" w:rsidRPr="009B7AF4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15 936,00</w:t>
            </w:r>
          </w:p>
        </w:tc>
      </w:tr>
      <w:tr w:rsidR="00F47AD8" w:rsidRPr="009B7AF4" w:rsidTr="007A7C15">
        <w:trPr>
          <w:trHeight w:val="311"/>
          <w:jc w:val="center"/>
        </w:trPr>
        <w:tc>
          <w:tcPr>
            <w:tcW w:w="865" w:type="dxa"/>
            <w:vAlign w:val="center"/>
          </w:tcPr>
          <w:p w:rsidR="00F47AD8" w:rsidRPr="009B7AF4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Лот 2</w:t>
            </w:r>
          </w:p>
        </w:tc>
        <w:tc>
          <w:tcPr>
            <w:tcW w:w="1770" w:type="dxa"/>
            <w:vAlign w:val="center"/>
          </w:tcPr>
          <w:p w:rsidR="00F47AD8" w:rsidRPr="009B7AF4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140 600,00</w:t>
            </w:r>
          </w:p>
        </w:tc>
        <w:tc>
          <w:tcPr>
            <w:tcW w:w="1980" w:type="dxa"/>
            <w:vAlign w:val="center"/>
          </w:tcPr>
          <w:p w:rsidR="00F47AD8" w:rsidRPr="009B7AF4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14 060,00</w:t>
            </w:r>
          </w:p>
        </w:tc>
        <w:tc>
          <w:tcPr>
            <w:tcW w:w="1779" w:type="dxa"/>
          </w:tcPr>
          <w:p w:rsidR="00F47AD8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7 003,00</w:t>
            </w:r>
          </w:p>
        </w:tc>
        <w:tc>
          <w:tcPr>
            <w:tcW w:w="1943" w:type="dxa"/>
            <w:vAlign w:val="center"/>
          </w:tcPr>
          <w:p w:rsidR="00F47AD8" w:rsidRPr="009B7AF4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70 300,00</w:t>
            </w:r>
          </w:p>
        </w:tc>
        <w:tc>
          <w:tcPr>
            <w:tcW w:w="1519" w:type="dxa"/>
            <w:vAlign w:val="center"/>
          </w:tcPr>
          <w:p w:rsidR="00F47AD8" w:rsidRPr="009B7AF4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14 060,00</w:t>
            </w:r>
          </w:p>
        </w:tc>
      </w:tr>
      <w:tr w:rsidR="00F47AD8" w:rsidRPr="009B7AF4" w:rsidTr="007A7C15">
        <w:trPr>
          <w:trHeight w:val="311"/>
          <w:jc w:val="center"/>
        </w:trPr>
        <w:tc>
          <w:tcPr>
            <w:tcW w:w="865" w:type="dxa"/>
            <w:vAlign w:val="center"/>
          </w:tcPr>
          <w:p w:rsidR="00F47AD8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Лот 3</w:t>
            </w:r>
          </w:p>
        </w:tc>
        <w:tc>
          <w:tcPr>
            <w:tcW w:w="1770" w:type="dxa"/>
            <w:vAlign w:val="center"/>
          </w:tcPr>
          <w:p w:rsidR="00F47AD8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187 000,00</w:t>
            </w:r>
          </w:p>
        </w:tc>
        <w:tc>
          <w:tcPr>
            <w:tcW w:w="1980" w:type="dxa"/>
            <w:vAlign w:val="center"/>
          </w:tcPr>
          <w:p w:rsidR="00F47AD8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18 700,00</w:t>
            </w:r>
          </w:p>
        </w:tc>
        <w:tc>
          <w:tcPr>
            <w:tcW w:w="1779" w:type="dxa"/>
          </w:tcPr>
          <w:p w:rsidR="00F47AD8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9 350,00</w:t>
            </w:r>
          </w:p>
        </w:tc>
        <w:tc>
          <w:tcPr>
            <w:tcW w:w="1943" w:type="dxa"/>
            <w:vAlign w:val="center"/>
          </w:tcPr>
          <w:p w:rsidR="00F47AD8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93 500,00</w:t>
            </w:r>
          </w:p>
        </w:tc>
        <w:tc>
          <w:tcPr>
            <w:tcW w:w="1519" w:type="dxa"/>
            <w:vAlign w:val="center"/>
          </w:tcPr>
          <w:p w:rsidR="00F47AD8" w:rsidRDefault="00F47AD8" w:rsidP="007A7C1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18 700,00</w:t>
            </w:r>
          </w:p>
        </w:tc>
      </w:tr>
    </w:tbl>
    <w:p w:rsidR="0044209B" w:rsidRDefault="0044209B" w:rsidP="001B1A9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</w:p>
    <w:p w:rsidR="007B1542" w:rsidRDefault="009B77BA" w:rsidP="001B1A9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 xml:space="preserve">3. </w:t>
      </w:r>
      <w:r w:rsidR="00DA53DD" w:rsidRPr="000C69FA">
        <w:rPr>
          <w:rFonts w:eastAsia="Courier New"/>
          <w:b/>
          <w:sz w:val="28"/>
          <w:szCs w:val="28"/>
          <w:lang w:bidi="ru-RU"/>
        </w:rPr>
        <w:t xml:space="preserve">Сроки, время подачи заявок, </w:t>
      </w:r>
    </w:p>
    <w:p w:rsidR="00DA53DD" w:rsidRPr="000C69FA" w:rsidRDefault="00DA53DD" w:rsidP="001B1A9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проведения торгов, подведения итогов</w:t>
      </w:r>
    </w:p>
    <w:p w:rsidR="00454810" w:rsidRPr="00454810" w:rsidRDefault="00454810" w:rsidP="00454810">
      <w:pPr>
        <w:widowControl w:val="0"/>
        <w:suppressAutoHyphens w:val="0"/>
        <w:ind w:firstLine="709"/>
        <w:jc w:val="both"/>
        <w:rPr>
          <w:rFonts w:eastAsia="Courier New"/>
          <w:sz w:val="28"/>
          <w:szCs w:val="26"/>
          <w:lang w:eastAsia="ru-RU" w:bidi="ru-RU"/>
        </w:rPr>
      </w:pPr>
      <w:r w:rsidRPr="00454810">
        <w:rPr>
          <w:rFonts w:eastAsia="Courier New"/>
          <w:b/>
          <w:sz w:val="28"/>
          <w:szCs w:val="26"/>
          <w:lang w:eastAsia="ru-RU" w:bidi="ru-RU"/>
        </w:rPr>
        <w:t xml:space="preserve">Дата и время начала срока подачи заявок на участие в торгах – </w:t>
      </w:r>
      <w:r w:rsidRPr="00454810">
        <w:rPr>
          <w:rFonts w:eastAsia="Courier New"/>
          <w:sz w:val="28"/>
          <w:szCs w:val="26"/>
          <w:lang w:eastAsia="ru-RU" w:bidi="ru-RU"/>
        </w:rPr>
        <w:t>24 октября 2025 года в 10:00 по местному времени (08:00 МСК).</w:t>
      </w:r>
    </w:p>
    <w:p w:rsidR="00454810" w:rsidRPr="00454810" w:rsidRDefault="00454810" w:rsidP="00454810">
      <w:pPr>
        <w:widowControl w:val="0"/>
        <w:suppressAutoHyphens w:val="0"/>
        <w:ind w:firstLine="709"/>
        <w:jc w:val="both"/>
        <w:rPr>
          <w:rFonts w:eastAsia="Courier New"/>
          <w:sz w:val="28"/>
          <w:szCs w:val="26"/>
          <w:lang w:eastAsia="ru-RU" w:bidi="ru-RU"/>
        </w:rPr>
      </w:pPr>
      <w:r w:rsidRPr="00454810">
        <w:rPr>
          <w:rFonts w:eastAsia="Courier New"/>
          <w:b/>
          <w:sz w:val="28"/>
          <w:szCs w:val="26"/>
          <w:lang w:eastAsia="ru-RU" w:bidi="ru-RU"/>
        </w:rPr>
        <w:t xml:space="preserve">Дата и время окончания срока подачи заявок на участие в торгах – </w:t>
      </w:r>
      <w:r w:rsidRPr="00454810">
        <w:rPr>
          <w:rFonts w:eastAsia="Courier New"/>
          <w:sz w:val="28"/>
          <w:szCs w:val="26"/>
          <w:lang w:eastAsia="ru-RU" w:bidi="ru-RU"/>
        </w:rPr>
        <w:t xml:space="preserve">18 ноября 2025 года в 22:00 по местному времени (20:00 МСК). </w:t>
      </w:r>
    </w:p>
    <w:p w:rsidR="00454810" w:rsidRPr="00454810" w:rsidRDefault="00454810" w:rsidP="00454810">
      <w:pPr>
        <w:widowControl w:val="0"/>
        <w:suppressAutoHyphens w:val="0"/>
        <w:ind w:firstLine="709"/>
        <w:jc w:val="both"/>
        <w:outlineLvl w:val="0"/>
        <w:rPr>
          <w:sz w:val="28"/>
          <w:szCs w:val="26"/>
          <w:lang w:eastAsia="ru-RU"/>
        </w:rPr>
      </w:pPr>
      <w:r w:rsidRPr="00454810">
        <w:rPr>
          <w:b/>
          <w:sz w:val="28"/>
          <w:szCs w:val="26"/>
          <w:lang w:eastAsia="ru-RU"/>
        </w:rPr>
        <w:t xml:space="preserve">Дата рассмотрения заявок и признания претендентов участниками </w:t>
      </w:r>
      <w:r w:rsidRPr="00454810">
        <w:rPr>
          <w:rFonts w:eastAsia="Courier New"/>
          <w:b/>
          <w:sz w:val="28"/>
          <w:szCs w:val="26"/>
          <w:lang w:eastAsia="ru-RU" w:bidi="ru-RU"/>
        </w:rPr>
        <w:t>торгов</w:t>
      </w:r>
      <w:r w:rsidRPr="00454810">
        <w:rPr>
          <w:rFonts w:eastAsia="Courier New"/>
          <w:sz w:val="28"/>
          <w:szCs w:val="26"/>
          <w:lang w:eastAsia="ru-RU" w:bidi="ru-RU"/>
        </w:rPr>
        <w:t xml:space="preserve"> </w:t>
      </w:r>
      <w:r w:rsidRPr="00454810">
        <w:rPr>
          <w:b/>
          <w:sz w:val="28"/>
          <w:szCs w:val="26"/>
          <w:lang w:eastAsia="ru-RU"/>
        </w:rPr>
        <w:t xml:space="preserve">– </w:t>
      </w:r>
      <w:r w:rsidRPr="00454810">
        <w:rPr>
          <w:sz w:val="28"/>
          <w:szCs w:val="26"/>
          <w:lang w:eastAsia="ru-RU"/>
        </w:rPr>
        <w:t>20 ноября 2025 года.</w:t>
      </w:r>
    </w:p>
    <w:p w:rsidR="00454810" w:rsidRPr="00454810" w:rsidRDefault="00454810" w:rsidP="004548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8"/>
          <w:szCs w:val="26"/>
          <w:lang w:eastAsia="ru-RU"/>
        </w:rPr>
      </w:pPr>
      <w:r w:rsidRPr="00454810">
        <w:rPr>
          <w:b/>
          <w:sz w:val="28"/>
          <w:szCs w:val="26"/>
          <w:lang w:eastAsia="ru-RU"/>
        </w:rPr>
        <w:t xml:space="preserve">Дата и время проведения торгов </w:t>
      </w:r>
      <w:r w:rsidRPr="00454810">
        <w:rPr>
          <w:sz w:val="28"/>
          <w:szCs w:val="26"/>
          <w:lang w:eastAsia="ru-RU"/>
        </w:rPr>
        <w:t>(дата и время начала приема предложений от участников торгов) – 21 ноября 2025 года в 10:00 по местному времени (08:00 МСК).</w:t>
      </w:r>
    </w:p>
    <w:p w:rsidR="00D46500" w:rsidRPr="000C69FA" w:rsidRDefault="00DA53DD" w:rsidP="001B1A9A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Место подачи заявок:</w:t>
      </w:r>
      <w:r w:rsidRPr="000C69FA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20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2B23AB" w:rsidRDefault="00DA53DD" w:rsidP="001B1A9A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="Courier New"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rFonts w:eastAsia="Courier New"/>
          <w:sz w:val="28"/>
          <w:szCs w:val="28"/>
          <w:lang w:bidi="ru-RU"/>
        </w:rPr>
        <w:t>–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2B23AB" w:rsidRPr="002B23AB">
        <w:rPr>
          <w:rFonts w:eastAsia="Courier New"/>
          <w:sz w:val="28"/>
          <w:szCs w:val="28"/>
          <w:lang w:bidi="ru-RU"/>
        </w:rPr>
        <w:t>процедуры продажи имущества посредством публичного предложения</w:t>
      </w:r>
      <w:r w:rsidR="002B23AB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sz w:val="28"/>
          <w:szCs w:val="28"/>
        </w:rPr>
        <w:t xml:space="preserve">считается завершенной со времени подписания продавцом протокола об итогах </w:t>
      </w:r>
      <w:r w:rsidR="000D48CC">
        <w:rPr>
          <w:sz w:val="28"/>
          <w:szCs w:val="28"/>
        </w:rPr>
        <w:t>торгов</w:t>
      </w:r>
      <w:r w:rsidRPr="000C69FA">
        <w:rPr>
          <w:sz w:val="28"/>
          <w:szCs w:val="28"/>
        </w:rPr>
        <w:t xml:space="preserve">. </w:t>
      </w:r>
    </w:p>
    <w:p w:rsidR="00933C70" w:rsidRPr="000C69FA" w:rsidRDefault="00933C70" w:rsidP="001B1A9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B1A9A" w:rsidRDefault="00324224" w:rsidP="001B1A9A">
      <w:pPr>
        <w:widowControl w:val="0"/>
        <w:suppressAutoHyphens w:val="0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0C69FA">
        <w:rPr>
          <w:rFonts w:eastAsiaTheme="majorEastAsia"/>
          <w:b/>
          <w:bCs/>
          <w:sz w:val="28"/>
          <w:szCs w:val="28"/>
          <w:lang w:bidi="ru-RU"/>
        </w:rPr>
        <w:t xml:space="preserve">4. </w:t>
      </w:r>
      <w:r w:rsidR="00933C70" w:rsidRPr="000C69FA">
        <w:rPr>
          <w:rFonts w:eastAsiaTheme="majorEastAsia"/>
          <w:b/>
          <w:bCs/>
          <w:sz w:val="28"/>
          <w:szCs w:val="28"/>
          <w:lang w:bidi="ru-RU"/>
        </w:rPr>
        <w:t xml:space="preserve">Порядок подачи заявки на участие в торгах </w:t>
      </w:r>
    </w:p>
    <w:p w:rsidR="00933C70" w:rsidRDefault="00933C70" w:rsidP="001B1A9A">
      <w:pPr>
        <w:widowControl w:val="0"/>
        <w:suppressAutoHyphens w:val="0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0C69FA">
        <w:rPr>
          <w:rFonts w:eastAsiaTheme="majorEastAsia"/>
          <w:b/>
          <w:bCs/>
          <w:sz w:val="28"/>
          <w:szCs w:val="28"/>
          <w:lang w:bidi="ru-RU"/>
        </w:rPr>
        <w:t>по продаже имущества</w:t>
      </w:r>
    </w:p>
    <w:p w:rsidR="00933C70" w:rsidRPr="000C69FA" w:rsidRDefault="00933C70" w:rsidP="001B1A9A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115B9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</w:t>
      </w:r>
      <w:r w:rsidRPr="009115B9">
        <w:rPr>
          <w:rFonts w:eastAsiaTheme="majorEastAsia"/>
          <w:b/>
          <w:bCs/>
          <w:sz w:val="28"/>
          <w:szCs w:val="28"/>
          <w:lang w:bidi="ru-RU"/>
        </w:rPr>
        <w:t>заявку</w:t>
      </w:r>
      <w:r w:rsidR="00746F72" w:rsidRPr="009115B9">
        <w:rPr>
          <w:rFonts w:eastAsiaTheme="majorEastAsia"/>
          <w:b/>
          <w:bCs/>
          <w:sz w:val="28"/>
          <w:szCs w:val="28"/>
          <w:lang w:bidi="ru-RU"/>
        </w:rPr>
        <w:t xml:space="preserve"> </w:t>
      </w:r>
      <w:r w:rsidR="002A5D52" w:rsidRPr="009115B9">
        <w:rPr>
          <w:rFonts w:eastAsiaTheme="majorEastAsia"/>
          <w:bCs/>
          <w:sz w:val="28"/>
          <w:szCs w:val="28"/>
          <w:lang w:bidi="ru-RU"/>
        </w:rPr>
        <w:t xml:space="preserve">по утвержденной форме </w:t>
      </w:r>
      <w:r w:rsidR="009115B9">
        <w:rPr>
          <w:rFonts w:eastAsiaTheme="majorEastAsia"/>
          <w:bCs/>
          <w:sz w:val="28"/>
          <w:szCs w:val="28"/>
          <w:lang w:bidi="ru-RU"/>
        </w:rPr>
        <w:t xml:space="preserve">(Приложение </w:t>
      </w:r>
      <w:r w:rsidR="00746F72" w:rsidRPr="009115B9">
        <w:rPr>
          <w:rFonts w:eastAsiaTheme="majorEastAsia"/>
          <w:bCs/>
          <w:sz w:val="28"/>
          <w:szCs w:val="28"/>
          <w:lang w:bidi="ru-RU"/>
        </w:rPr>
        <w:t>1 к настоящему Информационному сообщению)</w:t>
      </w:r>
      <w:r w:rsidRPr="009115B9">
        <w:rPr>
          <w:rFonts w:eastAsiaTheme="majorEastAsia"/>
          <w:bCs/>
          <w:sz w:val="28"/>
          <w:szCs w:val="28"/>
          <w:lang w:bidi="ru-RU"/>
        </w:rPr>
        <w:t xml:space="preserve"> путем заполнения ее формы, с приложением электронных образов следующих документов: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 </w:t>
      </w:r>
    </w:p>
    <w:p w:rsidR="002925F8" w:rsidRPr="000C69FA" w:rsidRDefault="002925F8" w:rsidP="001B1A9A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юридические лица:</w:t>
      </w:r>
    </w:p>
    <w:p w:rsidR="002925F8" w:rsidRPr="000C69FA" w:rsidRDefault="002925F8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заверенные </w:t>
      </w:r>
      <w:r w:rsidR="00194692" w:rsidRPr="000C69FA">
        <w:rPr>
          <w:sz w:val="28"/>
          <w:szCs w:val="28"/>
          <w:lang w:eastAsia="ru-RU"/>
        </w:rPr>
        <w:t xml:space="preserve">копии </w:t>
      </w:r>
      <w:r w:rsidRPr="000C69FA">
        <w:rPr>
          <w:sz w:val="28"/>
          <w:szCs w:val="28"/>
          <w:lang w:eastAsia="ru-RU"/>
        </w:rPr>
        <w:t>учредительны</w:t>
      </w:r>
      <w:r w:rsidR="00194692" w:rsidRPr="000C69FA">
        <w:rPr>
          <w:sz w:val="28"/>
          <w:szCs w:val="28"/>
          <w:lang w:eastAsia="ru-RU"/>
        </w:rPr>
        <w:t>х</w:t>
      </w:r>
      <w:r w:rsidRPr="000C69FA">
        <w:rPr>
          <w:sz w:val="28"/>
          <w:szCs w:val="28"/>
          <w:lang w:eastAsia="ru-RU"/>
        </w:rPr>
        <w:t xml:space="preserve"> документ</w:t>
      </w:r>
      <w:r w:rsidR="00194692" w:rsidRPr="000C69FA">
        <w:rPr>
          <w:sz w:val="28"/>
          <w:szCs w:val="28"/>
          <w:lang w:eastAsia="ru-RU"/>
        </w:rPr>
        <w:t>ов</w:t>
      </w:r>
      <w:r w:rsidRPr="000C69FA">
        <w:rPr>
          <w:sz w:val="28"/>
          <w:szCs w:val="28"/>
          <w:lang w:eastAsia="ru-RU"/>
        </w:rPr>
        <w:t>;</w:t>
      </w:r>
    </w:p>
    <w:p w:rsidR="000B1310" w:rsidRPr="000C69FA" w:rsidRDefault="002925F8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0B1310" w:rsidRPr="000C69FA">
        <w:rPr>
          <w:sz w:val="28"/>
          <w:szCs w:val="28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0B1310" w:rsidRPr="00746F72">
        <w:rPr>
          <w:sz w:val="28"/>
          <w:szCs w:val="28"/>
          <w:u w:val="single"/>
          <w:lang w:eastAsia="ru-RU"/>
        </w:rPr>
        <w:t>заверенное печатью</w:t>
      </w:r>
      <w:r w:rsidR="000B1310" w:rsidRPr="000C69FA">
        <w:rPr>
          <w:sz w:val="28"/>
          <w:szCs w:val="28"/>
          <w:lang w:eastAsia="ru-RU"/>
        </w:rPr>
        <w:t xml:space="preserve"> юридического лица (при наличии печати) и подписанное его руководителем письмо);</w:t>
      </w:r>
    </w:p>
    <w:p w:rsidR="000B1310" w:rsidRPr="000C69FA" w:rsidRDefault="002925F8" w:rsidP="001B1A9A">
      <w:pPr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lang w:eastAsia="ru-RU"/>
        </w:rPr>
        <w:lastRenderedPageBreak/>
        <w:t xml:space="preserve">- </w:t>
      </w:r>
      <w:r w:rsidR="000B1310" w:rsidRPr="000C69FA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Pr="000C69FA" w:rsidRDefault="002925F8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физические лица</w:t>
      </w:r>
      <w:r w:rsidR="00194692" w:rsidRPr="000C69FA">
        <w:rPr>
          <w:b/>
          <w:sz w:val="28"/>
          <w:szCs w:val="28"/>
          <w:lang w:eastAsia="ru-RU"/>
        </w:rPr>
        <w:t>:</w:t>
      </w:r>
      <w:r w:rsidR="00194692" w:rsidRPr="000C69FA">
        <w:rPr>
          <w:sz w:val="28"/>
          <w:szCs w:val="28"/>
          <w:lang w:eastAsia="ru-RU"/>
        </w:rPr>
        <w:t xml:space="preserve"> </w:t>
      </w:r>
    </w:p>
    <w:p w:rsidR="000B1310" w:rsidRPr="000C69FA" w:rsidRDefault="00194692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2925F8" w:rsidRPr="000C69FA">
        <w:rPr>
          <w:sz w:val="28"/>
          <w:szCs w:val="28"/>
          <w:lang w:eastAsia="ru-RU"/>
        </w:rPr>
        <w:t>документ, удостоверяющий личность (все его листы)</w:t>
      </w:r>
      <w:r w:rsidR="00945ED3" w:rsidRPr="000C69FA">
        <w:rPr>
          <w:sz w:val="28"/>
          <w:szCs w:val="28"/>
          <w:lang w:eastAsia="ru-RU"/>
        </w:rPr>
        <w:t>;</w:t>
      </w:r>
    </w:p>
    <w:p w:rsidR="00DB5E2A" w:rsidRDefault="00DB5E2A" w:rsidP="001B1A9A">
      <w:pPr>
        <w:pStyle w:val="ae"/>
        <w:widowControl w:val="0"/>
        <w:ind w:left="0"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950F7" w:rsidRPr="000C69FA" w:rsidRDefault="008950F7" w:rsidP="001B1A9A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</w:t>
      </w:r>
      <w:r>
        <w:rPr>
          <w:rFonts w:eastAsiaTheme="majorEastAsia"/>
          <w:bCs/>
          <w:sz w:val="28"/>
          <w:szCs w:val="28"/>
          <w:lang w:bidi="ru-RU"/>
        </w:rPr>
        <w:t>ния приема заявок, указанных в И</w:t>
      </w:r>
      <w:r w:rsidRPr="000C69FA">
        <w:rPr>
          <w:rFonts w:eastAsiaTheme="majorEastAsia"/>
          <w:bCs/>
          <w:sz w:val="28"/>
          <w:szCs w:val="28"/>
          <w:lang w:bidi="ru-RU"/>
        </w:rPr>
        <w:t>нформационном сообщении.</w:t>
      </w:r>
    </w:p>
    <w:p w:rsidR="008950F7" w:rsidRPr="008950F7" w:rsidRDefault="00933C70" w:rsidP="001B1A9A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1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0C69FA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0C69FA" w:rsidRDefault="00933C70" w:rsidP="001B1A9A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0C69FA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0C69FA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0C69FA">
        <w:rPr>
          <w:b/>
          <w:color w:val="000000"/>
          <w:sz w:val="28"/>
          <w:szCs w:val="28"/>
          <w:lang w:bidi="ru-RU"/>
        </w:rPr>
        <w:t>на один лот</w:t>
      </w:r>
      <w:r w:rsidRPr="000C69FA">
        <w:rPr>
          <w:b/>
          <w:color w:val="000000"/>
          <w:sz w:val="28"/>
          <w:szCs w:val="28"/>
          <w:lang w:bidi="ru-RU"/>
        </w:rPr>
        <w:t>.</w:t>
      </w:r>
    </w:p>
    <w:p w:rsidR="00933C70" w:rsidRPr="000C69FA" w:rsidRDefault="00933C70" w:rsidP="001B1A9A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0C69FA" w:rsidRDefault="0031255C" w:rsidP="001B1A9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случае успешного принятия заявки</w:t>
      </w:r>
      <w:r w:rsidR="009115B9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0C69FA" w:rsidRDefault="005465F9" w:rsidP="001B1A9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0C69FA">
        <w:rPr>
          <w:sz w:val="28"/>
          <w:szCs w:val="28"/>
        </w:rPr>
        <w:t>До формирования протокола об определении участников</w:t>
      </w:r>
      <w:r w:rsidR="0031255C" w:rsidRPr="000C69FA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0C69FA">
        <w:rPr>
          <w:color w:val="000000"/>
          <w:sz w:val="28"/>
          <w:szCs w:val="28"/>
          <w:lang w:bidi="ru-RU"/>
        </w:rPr>
        <w:t xml:space="preserve"> </w:t>
      </w:r>
    </w:p>
    <w:p w:rsidR="009B77BA" w:rsidRPr="000C69FA" w:rsidRDefault="009B77BA" w:rsidP="001B1A9A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933C70" w:rsidRDefault="00324224" w:rsidP="001B1A9A">
      <w:pPr>
        <w:pStyle w:val="ae"/>
        <w:widowControl w:val="0"/>
        <w:suppressAutoHyphens w:val="0"/>
        <w:ind w:left="0"/>
        <w:jc w:val="center"/>
        <w:rPr>
          <w:b/>
          <w:sz w:val="28"/>
          <w:szCs w:val="28"/>
          <w:lang w:bidi="ru-RU"/>
        </w:rPr>
      </w:pPr>
      <w:r w:rsidRPr="000C69FA">
        <w:rPr>
          <w:b/>
          <w:sz w:val="28"/>
          <w:szCs w:val="28"/>
          <w:lang w:bidi="ru-RU"/>
        </w:rPr>
        <w:t xml:space="preserve">5. </w:t>
      </w:r>
      <w:r w:rsidR="00933C70" w:rsidRPr="000C69FA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0C69FA" w:rsidRDefault="00933C70" w:rsidP="001B1A9A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1B1A9A">
        <w:rPr>
          <w:bCs/>
          <w:color w:val="000000"/>
          <w:sz w:val="28"/>
          <w:szCs w:val="28"/>
          <w:lang w:bidi="ru-RU"/>
        </w:rPr>
        <w:t>Информационное сообщение</w:t>
      </w:r>
      <w:r w:rsidRPr="000C69FA">
        <w:rPr>
          <w:bCs/>
          <w:color w:val="000000"/>
          <w:sz w:val="28"/>
          <w:szCs w:val="28"/>
          <w:lang w:bidi="ru-RU"/>
        </w:rPr>
        <w:t xml:space="preserve"> о проведении </w:t>
      </w:r>
      <w:r w:rsidR="002B23AB">
        <w:rPr>
          <w:bCs/>
          <w:color w:val="000000"/>
          <w:sz w:val="28"/>
          <w:szCs w:val="28"/>
          <w:lang w:bidi="ru-RU"/>
        </w:rPr>
        <w:t>продажи</w:t>
      </w:r>
      <w:r w:rsidRPr="000C69FA">
        <w:rPr>
          <w:bCs/>
          <w:color w:val="000000"/>
          <w:sz w:val="28"/>
          <w:szCs w:val="28"/>
          <w:lang w:bidi="ru-RU"/>
        </w:rPr>
        <w:t xml:space="preserve"> имущества и условиях его проведения </w:t>
      </w:r>
      <w:r w:rsidRPr="000C69FA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0C69FA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Pr="000C69FA" w:rsidRDefault="00933C70" w:rsidP="001B1A9A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0C69FA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0C69FA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0C69FA">
        <w:rPr>
          <w:b/>
          <w:bCs/>
          <w:color w:val="000000"/>
          <w:sz w:val="28"/>
          <w:szCs w:val="28"/>
          <w:lang w:bidi="ru-RU"/>
        </w:rPr>
        <w:t>1</w:t>
      </w:r>
      <w:r w:rsidRPr="000C69FA">
        <w:rPr>
          <w:b/>
          <w:bCs/>
          <w:color w:val="000000"/>
          <w:sz w:val="28"/>
          <w:szCs w:val="28"/>
          <w:lang w:bidi="ru-RU"/>
        </w:rPr>
        <w:t xml:space="preserve">0 % </w:t>
      </w:r>
      <w:r w:rsidR="006958DB" w:rsidRPr="000C69FA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0C69FA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933C70" w:rsidRPr="000C69FA" w:rsidRDefault="00933C70" w:rsidP="001B1A9A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2" w:history="1">
        <w:r w:rsidR="009E427A" w:rsidRPr="000C69FA">
          <w:rPr>
            <w:rStyle w:val="aa"/>
            <w:sz w:val="28"/>
            <w:szCs w:val="28"/>
          </w:rPr>
          <w:t>http://utp.sberbank-ast.ru</w:t>
        </w:r>
      </w:hyperlink>
      <w:r w:rsidR="009E427A" w:rsidRPr="000C69FA">
        <w:rPr>
          <w:sz w:val="28"/>
          <w:szCs w:val="28"/>
        </w:rPr>
        <w:t>.</w:t>
      </w:r>
    </w:p>
    <w:p w:rsidR="00933C70" w:rsidRPr="000C69FA" w:rsidRDefault="00933C70" w:rsidP="001B1A9A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3" w:history="1">
        <w:r w:rsidRPr="000C69FA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0C69FA">
        <w:rPr>
          <w:bCs/>
          <w:sz w:val="28"/>
          <w:szCs w:val="28"/>
          <w:lang w:bidi="ru-RU"/>
        </w:rPr>
        <w:t>).</w:t>
      </w:r>
    </w:p>
    <w:p w:rsidR="00933C70" w:rsidRPr="000C69FA" w:rsidRDefault="00933C70" w:rsidP="001B1A9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назначении платежа указывается: «</w:t>
      </w:r>
      <w:r w:rsidRPr="000C69FA">
        <w:rPr>
          <w:b/>
          <w:sz w:val="28"/>
          <w:szCs w:val="28"/>
        </w:rPr>
        <w:t>Задаток для участи</w:t>
      </w:r>
      <w:r w:rsidR="00F53D16" w:rsidRPr="000C69FA">
        <w:rPr>
          <w:b/>
          <w:sz w:val="28"/>
          <w:szCs w:val="28"/>
        </w:rPr>
        <w:t xml:space="preserve">я в </w:t>
      </w:r>
      <w:r w:rsidR="000D48CC">
        <w:rPr>
          <w:b/>
          <w:sz w:val="28"/>
          <w:szCs w:val="28"/>
        </w:rPr>
        <w:t>торгах</w:t>
      </w:r>
      <w:r w:rsidR="00F53D16" w:rsidRPr="000C69FA">
        <w:rPr>
          <w:b/>
          <w:sz w:val="28"/>
          <w:szCs w:val="28"/>
        </w:rPr>
        <w:t xml:space="preserve"> </w:t>
      </w:r>
      <w:r w:rsidR="0031255C" w:rsidRPr="000C69FA">
        <w:rPr>
          <w:b/>
          <w:sz w:val="28"/>
          <w:szCs w:val="28"/>
        </w:rPr>
        <w:t>по лоту №___</w:t>
      </w:r>
      <w:r w:rsidRPr="000C69FA">
        <w:rPr>
          <w:sz w:val="28"/>
          <w:szCs w:val="28"/>
        </w:rPr>
        <w:t>».</w:t>
      </w:r>
    </w:p>
    <w:p w:rsidR="0031255C" w:rsidRPr="007B1542" w:rsidRDefault="0031255C" w:rsidP="001B1A9A">
      <w:pPr>
        <w:pStyle w:val="14"/>
        <w:widowControl w:val="0"/>
        <w:ind w:firstLine="709"/>
        <w:jc w:val="both"/>
        <w:rPr>
          <w:b/>
          <w:sz w:val="28"/>
          <w:szCs w:val="28"/>
        </w:rPr>
      </w:pPr>
      <w:r w:rsidRPr="000C69FA">
        <w:rPr>
          <w:sz w:val="28"/>
          <w:szCs w:val="28"/>
        </w:rPr>
        <w:lastRenderedPageBreak/>
        <w:t xml:space="preserve">Денежные средства в сумме задатка должны быть зачислены на лицевой счет </w:t>
      </w:r>
      <w:r w:rsidR="0006426C" w:rsidRPr="000C69FA">
        <w:rPr>
          <w:sz w:val="28"/>
          <w:szCs w:val="28"/>
        </w:rPr>
        <w:t>Претендента,</w:t>
      </w:r>
      <w:r w:rsidRPr="000C69FA">
        <w:rPr>
          <w:sz w:val="28"/>
          <w:szCs w:val="28"/>
        </w:rPr>
        <w:t xml:space="preserve"> на электронной площадке </w:t>
      </w:r>
      <w:r w:rsidRPr="007B1542">
        <w:rPr>
          <w:b/>
          <w:sz w:val="28"/>
          <w:szCs w:val="28"/>
        </w:rPr>
        <w:t>не позднее</w:t>
      </w:r>
      <w:r w:rsidR="0013505F" w:rsidRPr="007B1542">
        <w:rPr>
          <w:b/>
          <w:sz w:val="28"/>
          <w:szCs w:val="28"/>
        </w:rPr>
        <w:t xml:space="preserve"> </w:t>
      </w:r>
      <w:r w:rsidR="0013505F" w:rsidRPr="007B1542">
        <w:rPr>
          <w:sz w:val="28"/>
          <w:szCs w:val="28"/>
        </w:rPr>
        <w:t>2</w:t>
      </w:r>
      <w:r w:rsidR="00120101" w:rsidRPr="007B1542">
        <w:rPr>
          <w:sz w:val="28"/>
          <w:szCs w:val="28"/>
        </w:rPr>
        <w:t>2</w:t>
      </w:r>
      <w:r w:rsidR="0013505F" w:rsidRPr="007B1542">
        <w:rPr>
          <w:sz w:val="28"/>
          <w:szCs w:val="28"/>
        </w:rPr>
        <w:t>:00 по местному времени (</w:t>
      </w:r>
      <w:r w:rsidR="00120101" w:rsidRPr="007B1542">
        <w:rPr>
          <w:sz w:val="28"/>
          <w:szCs w:val="28"/>
        </w:rPr>
        <w:t>20</w:t>
      </w:r>
      <w:r w:rsidR="0013505F" w:rsidRPr="007B1542">
        <w:rPr>
          <w:sz w:val="28"/>
          <w:szCs w:val="28"/>
        </w:rPr>
        <w:t>:00 МСК)</w:t>
      </w:r>
      <w:r w:rsidRPr="007B1542">
        <w:rPr>
          <w:b/>
          <w:sz w:val="28"/>
          <w:szCs w:val="28"/>
        </w:rPr>
        <w:t xml:space="preserve"> </w:t>
      </w:r>
      <w:r w:rsidR="00454810">
        <w:rPr>
          <w:b/>
          <w:sz w:val="28"/>
          <w:szCs w:val="28"/>
          <w:lang w:bidi="ru-RU"/>
        </w:rPr>
        <w:t>18 ноября</w:t>
      </w:r>
      <w:r w:rsidR="00DB5E2A" w:rsidRPr="007B1542">
        <w:rPr>
          <w:b/>
          <w:sz w:val="28"/>
          <w:szCs w:val="28"/>
          <w:lang w:bidi="ru-RU"/>
        </w:rPr>
        <w:t xml:space="preserve"> 2025 </w:t>
      </w:r>
      <w:r w:rsidR="00DB5E2A" w:rsidRPr="007B1542">
        <w:rPr>
          <w:rFonts w:eastAsia="Courier New"/>
          <w:b/>
          <w:sz w:val="28"/>
          <w:szCs w:val="28"/>
          <w:lang w:bidi="ru-RU"/>
        </w:rPr>
        <w:t>года.</w:t>
      </w:r>
    </w:p>
    <w:p w:rsidR="00587C41" w:rsidRPr="000C69FA" w:rsidRDefault="00587C41" w:rsidP="001B1A9A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0C69FA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4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933C70" w:rsidRPr="000C69FA" w:rsidRDefault="00933C70" w:rsidP="001B1A9A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C69FA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0C69FA">
        <w:rPr>
          <w:sz w:val="28"/>
          <w:szCs w:val="28"/>
          <w:lang w:bidi="ru-RU"/>
        </w:rPr>
        <w:t>,</w:t>
      </w:r>
      <w:r w:rsidRPr="000C69FA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324224" w:rsidRPr="000C69FA" w:rsidRDefault="00933C70" w:rsidP="001B1A9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24224" w:rsidRPr="000C69FA" w:rsidRDefault="00324224" w:rsidP="001B1A9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Default="00324224" w:rsidP="001B1A9A">
      <w:pPr>
        <w:widowControl w:val="0"/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  <w:shd w:val="clear" w:color="auto" w:fill="FFFFFF"/>
        </w:rPr>
        <w:t xml:space="preserve">6. </w:t>
      </w:r>
      <w:r w:rsidR="0061159B" w:rsidRPr="000C69FA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7A4FB9" w:rsidRPr="000C69FA" w:rsidRDefault="0061159B" w:rsidP="001B1A9A">
      <w:pPr>
        <w:ind w:firstLine="709"/>
        <w:jc w:val="both"/>
        <w:rPr>
          <w:color w:val="005BD1"/>
          <w:sz w:val="28"/>
          <w:szCs w:val="28"/>
          <w:shd w:val="clear" w:color="auto" w:fill="FFFFFF"/>
        </w:rPr>
      </w:pPr>
      <w:r w:rsidRPr="000C69FA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0C69FA">
        <w:rPr>
          <w:sz w:val="28"/>
          <w:szCs w:val="28"/>
        </w:rPr>
        <w:t xml:space="preserve">в течение срока приема заявок </w:t>
      </w:r>
      <w:r w:rsidRPr="000C69FA">
        <w:rPr>
          <w:sz w:val="28"/>
          <w:szCs w:val="28"/>
        </w:rPr>
        <w:t xml:space="preserve">в управлении имущественных и земельных отношений администрации Добрянского </w:t>
      </w:r>
      <w:r w:rsidR="0018252D" w:rsidRPr="000C69FA">
        <w:rPr>
          <w:sz w:val="28"/>
          <w:szCs w:val="28"/>
        </w:rPr>
        <w:t>муниципального</w:t>
      </w:r>
      <w:r w:rsidR="00587C41" w:rsidRPr="000C69FA">
        <w:rPr>
          <w:sz w:val="28"/>
          <w:szCs w:val="28"/>
        </w:rPr>
        <w:t xml:space="preserve"> округа</w:t>
      </w:r>
      <w:r w:rsidRPr="000C69FA">
        <w:rPr>
          <w:sz w:val="28"/>
          <w:szCs w:val="28"/>
        </w:rPr>
        <w:t>: Пермский край, г. Добрянка, ул. Советская, д. 14,</w:t>
      </w:r>
      <w:r w:rsidR="0013746D" w:rsidRPr="000C69FA">
        <w:rPr>
          <w:sz w:val="28"/>
          <w:szCs w:val="28"/>
        </w:rPr>
        <w:t xml:space="preserve"> каб. 205, с 08:30 до 13:00 и с 13:48 до 17:30 (в пятницу до 16:30),</w:t>
      </w:r>
      <w:r w:rsidRPr="000C69FA">
        <w:rPr>
          <w:sz w:val="28"/>
          <w:szCs w:val="28"/>
        </w:rPr>
        <w:t xml:space="preserve"> адрес эл. почты: </w:t>
      </w:r>
      <w:hyperlink r:id="rId25" w:history="1">
        <w:r w:rsidR="00DF1FFE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324224" w:rsidRPr="000C69FA">
        <w:rPr>
          <w:sz w:val="28"/>
          <w:szCs w:val="28"/>
          <w:shd w:val="clear" w:color="auto" w:fill="FFFFFF"/>
        </w:rPr>
        <w:t xml:space="preserve">телефон +7 (34265) 2 78 </w:t>
      </w:r>
      <w:r w:rsidRPr="000C69FA">
        <w:rPr>
          <w:sz w:val="28"/>
          <w:szCs w:val="28"/>
          <w:shd w:val="clear" w:color="auto" w:fill="FFFFFF"/>
        </w:rPr>
        <w:t>61</w:t>
      </w:r>
      <w:r w:rsidRPr="000C69FA">
        <w:rPr>
          <w:sz w:val="28"/>
          <w:szCs w:val="28"/>
        </w:rPr>
        <w:t xml:space="preserve">, на официальных сайтах </w:t>
      </w:r>
      <w:hyperlink r:id="rId26" w:history="1">
        <w:r w:rsidR="006958DB" w:rsidRPr="000C69FA">
          <w:rPr>
            <w:rStyle w:val="aa"/>
            <w:sz w:val="28"/>
            <w:szCs w:val="28"/>
          </w:rPr>
          <w:t>http://www.добрянка.рус/</w:t>
        </w:r>
      </w:hyperlink>
      <w:r w:rsidRPr="000C69FA">
        <w:rPr>
          <w:sz w:val="28"/>
          <w:szCs w:val="28"/>
        </w:rPr>
        <w:t xml:space="preserve">, </w:t>
      </w:r>
      <w:hyperlink r:id="rId27" w:history="1">
        <w:r w:rsidR="001B7353" w:rsidRPr="000C69FA">
          <w:rPr>
            <w:rStyle w:val="aa"/>
            <w:sz w:val="28"/>
            <w:szCs w:val="28"/>
          </w:rPr>
          <w:t>https://torgi.gov.ru/new/public</w:t>
        </w:r>
      </w:hyperlink>
      <w:r w:rsidR="004C0C85">
        <w:rPr>
          <w:sz w:val="28"/>
          <w:szCs w:val="28"/>
        </w:rPr>
        <w:t xml:space="preserve">, </w:t>
      </w:r>
      <w:hyperlink r:id="rId28" w:history="1">
        <w:r w:rsidR="004C0C85" w:rsidRPr="000C69FA">
          <w:rPr>
            <w:rStyle w:val="aa"/>
            <w:sz w:val="28"/>
            <w:szCs w:val="28"/>
          </w:rPr>
          <w:t>http://utp.sberbank-ast.ru</w:t>
        </w:r>
      </w:hyperlink>
      <w:r w:rsidR="004C0C85">
        <w:rPr>
          <w:rStyle w:val="aa"/>
          <w:sz w:val="28"/>
          <w:szCs w:val="28"/>
        </w:rPr>
        <w:t>.</w:t>
      </w:r>
    </w:p>
    <w:p w:rsidR="009158E7" w:rsidRPr="000C69FA" w:rsidRDefault="009158E7" w:rsidP="001B1A9A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1B1A9A" w:rsidRDefault="009B77BA" w:rsidP="001B1A9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7.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Ограничения участия отдельных категорий </w:t>
      </w:r>
    </w:p>
    <w:p w:rsidR="009C35E3" w:rsidRPr="000C69FA" w:rsidRDefault="0061159B" w:rsidP="001B1A9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физических лиц и юридических лиц </w:t>
      </w:r>
    </w:p>
    <w:p w:rsidR="000A3884" w:rsidRDefault="0061159B" w:rsidP="001B1A9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>в приватизации муниципального имущества</w:t>
      </w:r>
    </w:p>
    <w:p w:rsidR="00587C41" w:rsidRPr="000C69FA" w:rsidRDefault="00587C41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9" w:history="1">
        <w:r w:rsidRPr="000C69FA">
          <w:rPr>
            <w:rStyle w:val="aa"/>
            <w:sz w:val="28"/>
            <w:szCs w:val="28"/>
            <w:lang w:eastAsia="ru-RU"/>
          </w:rPr>
          <w:t>в статье 5 Закона</w:t>
        </w:r>
      </w:hyperlink>
      <w:r w:rsidRPr="000C69FA">
        <w:rPr>
          <w:sz w:val="28"/>
          <w:szCs w:val="28"/>
          <w:lang w:eastAsia="ru-RU"/>
        </w:rPr>
        <w:t xml:space="preserve"> о приватизации.</w:t>
      </w:r>
    </w:p>
    <w:p w:rsidR="0061159B" w:rsidRPr="000C69FA" w:rsidRDefault="0061159B" w:rsidP="001B1A9A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9B77BA" w:rsidP="001B1A9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8.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0C69FA">
        <w:rPr>
          <w:b/>
          <w:sz w:val="28"/>
          <w:szCs w:val="28"/>
          <w:shd w:val="clear" w:color="auto" w:fill="FFFFFF"/>
        </w:rPr>
        <w:t>торгах</w:t>
      </w:r>
    </w:p>
    <w:p w:rsidR="0061159B" w:rsidRPr="000C69FA" w:rsidRDefault="0061159B" w:rsidP="001B1A9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0C69FA" w:rsidRDefault="0061159B" w:rsidP="001B1A9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9FA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0C69FA" w:rsidRDefault="0061159B" w:rsidP="001B1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0C69FA" w:rsidRDefault="0061159B" w:rsidP="001B1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0C69FA" w:rsidRDefault="0061159B" w:rsidP="001B1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0C69FA" w:rsidRDefault="0061159B" w:rsidP="001B1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0C69FA" w:rsidRDefault="0061159B" w:rsidP="001B1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0C69FA" w:rsidRDefault="0061159B" w:rsidP="001B1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</w:t>
      </w:r>
      <w:r w:rsidRPr="000C69FA">
        <w:rPr>
          <w:sz w:val="28"/>
          <w:szCs w:val="28"/>
        </w:rPr>
        <w:lastRenderedPageBreak/>
        <w:t xml:space="preserve">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E339FE">
        <w:rPr>
          <w:sz w:val="28"/>
          <w:szCs w:val="28"/>
        </w:rPr>
        <w:t>торгах</w:t>
      </w:r>
      <w:r w:rsidRPr="000C69FA">
        <w:rPr>
          <w:sz w:val="28"/>
          <w:szCs w:val="28"/>
        </w:rPr>
        <w:t>, с указанием оснований отказа.</w:t>
      </w:r>
    </w:p>
    <w:p w:rsidR="00D767B8" w:rsidRPr="000C69FA" w:rsidRDefault="00D767B8" w:rsidP="001B1A9A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0C69FA">
        <w:rPr>
          <w:sz w:val="28"/>
          <w:szCs w:val="28"/>
          <w:shd w:val="clear" w:color="auto" w:fill="FFFFFF"/>
        </w:rPr>
        <w:t>.</w:t>
      </w:r>
    </w:p>
    <w:p w:rsidR="0061159B" w:rsidRPr="000C69FA" w:rsidRDefault="0061159B" w:rsidP="001B1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0C69FA">
        <w:rPr>
          <w:rStyle w:val="apple-converted-space"/>
          <w:sz w:val="28"/>
          <w:szCs w:val="28"/>
          <w:shd w:val="clear" w:color="auto" w:fill="FFFFFF"/>
        </w:rPr>
        <w:t> </w:t>
      </w:r>
      <w:hyperlink r:id="rId30" w:history="1">
        <w:r w:rsidR="006958DB" w:rsidRPr="000C69FA">
          <w:rPr>
            <w:rStyle w:val="aa"/>
            <w:sz w:val="28"/>
            <w:szCs w:val="28"/>
          </w:rPr>
          <w:t>https://torgi.gov.ru/new/public</w:t>
        </w:r>
      </w:hyperlink>
      <w:r w:rsidRPr="000C69FA">
        <w:rPr>
          <w:rStyle w:val="apple-converted-space"/>
          <w:sz w:val="28"/>
          <w:szCs w:val="28"/>
          <w:shd w:val="clear" w:color="auto" w:fill="FFFFFF"/>
        </w:rPr>
        <w:t> </w:t>
      </w:r>
      <w:r w:rsidRPr="000C69FA">
        <w:rPr>
          <w:sz w:val="28"/>
          <w:szCs w:val="28"/>
          <w:shd w:val="clear" w:color="auto" w:fill="FFFFFF"/>
        </w:rPr>
        <w:t>и на официальном сайте продавца</w:t>
      </w:r>
      <w:r w:rsidRPr="000C69F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31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61159B" w:rsidRPr="000C69FA" w:rsidRDefault="0061159B" w:rsidP="001B1A9A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965F98" w:rsidRDefault="009B77BA" w:rsidP="001B1A9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</w:rPr>
        <w:t xml:space="preserve">9. </w:t>
      </w:r>
      <w:r w:rsidR="00F62E36" w:rsidRPr="000C69FA">
        <w:rPr>
          <w:b/>
          <w:sz w:val="28"/>
          <w:szCs w:val="28"/>
          <w:lang w:eastAsia="ru-RU"/>
        </w:rPr>
        <w:t xml:space="preserve">Порядок </w:t>
      </w:r>
      <w:r w:rsidR="00376E89">
        <w:rPr>
          <w:b/>
          <w:sz w:val="28"/>
          <w:szCs w:val="28"/>
          <w:lang w:eastAsia="ru-RU"/>
        </w:rPr>
        <w:t xml:space="preserve">проведения продажи имущества </w:t>
      </w:r>
    </w:p>
    <w:p w:rsidR="001E242A" w:rsidRDefault="00376E89" w:rsidP="001B1A9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посредством публичного предложения</w:t>
      </w:r>
      <w:r w:rsidR="00F62E36" w:rsidRPr="000C69FA">
        <w:rPr>
          <w:b/>
          <w:sz w:val="28"/>
          <w:szCs w:val="28"/>
          <w:lang w:eastAsia="ru-RU"/>
        </w:rPr>
        <w:t xml:space="preserve">, </w:t>
      </w:r>
    </w:p>
    <w:p w:rsidR="00F86DB4" w:rsidRPr="000C69FA" w:rsidRDefault="00F62E36" w:rsidP="001B1A9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 xml:space="preserve">определения победителя и место подведения итогов </w:t>
      </w:r>
    </w:p>
    <w:p w:rsidR="00F62E36" w:rsidRPr="000C69FA" w:rsidRDefault="00F62E36" w:rsidP="001B1A9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продажи муниципального имущества.</w:t>
      </w:r>
    </w:p>
    <w:p w:rsidR="00DE723D" w:rsidRDefault="00DE723D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b/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Процедура продажи имущества</w:t>
      </w:r>
      <w:r w:rsidR="00F62E36" w:rsidRPr="000C69FA">
        <w:rPr>
          <w:sz w:val="28"/>
          <w:szCs w:val="28"/>
          <w:lang w:eastAsia="ru-RU"/>
        </w:rPr>
        <w:t xml:space="preserve"> проводится в указанные в информационном сообщении день и час </w:t>
      </w:r>
      <w:r w:rsidRPr="00DE723D">
        <w:rPr>
          <w:rFonts w:eastAsia="Calibri"/>
          <w:sz w:val="28"/>
          <w:szCs w:val="28"/>
          <w:lang w:eastAsia="ru-RU"/>
        </w:rPr>
        <w:t xml:space="preserve">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 w:rsidRPr="00AD753E">
        <w:rPr>
          <w:rFonts w:eastAsia="Calibri"/>
          <w:b/>
          <w:sz w:val="28"/>
          <w:szCs w:val="28"/>
          <w:lang w:eastAsia="ru-RU"/>
        </w:rPr>
        <w:t>"шага понижения"</w:t>
      </w:r>
      <w:r w:rsidRPr="00DE723D">
        <w:rPr>
          <w:rFonts w:eastAsia="Calibri"/>
          <w:sz w:val="28"/>
          <w:szCs w:val="28"/>
          <w:lang w:eastAsia="ru-RU"/>
        </w:rPr>
        <w:t xml:space="preserve">, но не ниже цены отсечения. </w:t>
      </w:r>
    </w:p>
    <w:p w:rsidR="00F62E36" w:rsidRDefault="00DE723D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b/>
          <w:sz w:val="28"/>
          <w:szCs w:val="28"/>
          <w:lang w:eastAsia="ru-RU"/>
        </w:rPr>
        <w:t>2.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AD753E">
        <w:rPr>
          <w:rFonts w:eastAsia="Calibri"/>
          <w:b/>
          <w:sz w:val="28"/>
          <w:szCs w:val="28"/>
          <w:lang w:eastAsia="ru-RU"/>
        </w:rPr>
        <w:t>"Шаг понижения"</w:t>
      </w:r>
      <w:r w:rsidRPr="00DE723D">
        <w:rPr>
          <w:rFonts w:eastAsia="Calibri"/>
          <w:sz w:val="28"/>
          <w:szCs w:val="28"/>
          <w:lang w:eastAsia="ru-RU"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F62E36" w:rsidRPr="000C69FA">
        <w:rPr>
          <w:rFonts w:eastAsia="Calibri"/>
          <w:sz w:val="28"/>
          <w:szCs w:val="28"/>
          <w:lang w:eastAsia="ru-RU"/>
        </w:rPr>
        <w:t>Форма подачи предложений о цене открытая.</w:t>
      </w:r>
    </w:p>
    <w:p w:rsidR="00DE723D" w:rsidRDefault="00DE723D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b/>
          <w:sz w:val="28"/>
          <w:szCs w:val="28"/>
          <w:lang w:eastAsia="ru-RU"/>
        </w:rPr>
        <w:t>3.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DE723D">
        <w:rPr>
          <w:rFonts w:eastAsia="Calibri"/>
          <w:sz w:val="28"/>
          <w:szCs w:val="28"/>
          <w:lang w:eastAsia="ru-RU"/>
        </w:rPr>
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Pr="00AD753E">
        <w:rPr>
          <w:rFonts w:eastAsia="Calibri"/>
          <w:b/>
          <w:sz w:val="28"/>
          <w:szCs w:val="28"/>
          <w:lang w:eastAsia="ru-RU"/>
        </w:rPr>
        <w:t>"шаге понижения"</w:t>
      </w:r>
      <w:r w:rsidRPr="00AD753E">
        <w:rPr>
          <w:rFonts w:eastAsia="Calibri"/>
          <w:sz w:val="28"/>
          <w:szCs w:val="28"/>
          <w:lang w:eastAsia="ru-RU"/>
        </w:rPr>
        <w:t>.</w:t>
      </w:r>
    </w:p>
    <w:p w:rsidR="00240BA0" w:rsidRPr="00240BA0" w:rsidRDefault="00240BA0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sz w:val="28"/>
          <w:szCs w:val="28"/>
          <w:lang w:eastAsia="ru-RU"/>
        </w:rPr>
        <w:t xml:space="preserve">В течение одного часа со времени начала проведения процедуры </w:t>
      </w:r>
      <w:r>
        <w:rPr>
          <w:rFonts w:eastAsia="Calibri"/>
          <w:sz w:val="28"/>
          <w:szCs w:val="28"/>
          <w:lang w:eastAsia="ru-RU"/>
        </w:rPr>
        <w:t xml:space="preserve">продажи </w:t>
      </w:r>
      <w:r w:rsidRPr="00240BA0">
        <w:rPr>
          <w:rFonts w:eastAsia="Calibri"/>
          <w:sz w:val="28"/>
          <w:szCs w:val="28"/>
          <w:lang w:eastAsia="ru-RU"/>
        </w:rPr>
        <w:t>участникам предлагается заявить о приобретении имущества по начальной цене. В случае, если в течение указанного времени:</w:t>
      </w:r>
    </w:p>
    <w:p w:rsidR="00240BA0" w:rsidRPr="00240BA0" w:rsidRDefault="00240BA0" w:rsidP="001B1A9A">
      <w:pPr>
        <w:suppressAutoHyphens w:val="0"/>
        <w:ind w:firstLine="851"/>
        <w:jc w:val="both"/>
        <w:rPr>
          <w:rFonts w:eastAsia="Calibri"/>
          <w:b/>
          <w:sz w:val="28"/>
          <w:szCs w:val="28"/>
          <w:lang w:eastAsia="ru-RU" w:bidi="ru-RU"/>
        </w:rPr>
      </w:pPr>
      <w:r w:rsidRPr="00FC5C6E">
        <w:rPr>
          <w:rFonts w:eastAsia="Calibri"/>
          <w:sz w:val="28"/>
          <w:szCs w:val="28"/>
          <w:lang w:eastAsia="ru-RU"/>
        </w:rPr>
        <w:t>-</w:t>
      </w:r>
      <w:r w:rsidRPr="00240BA0">
        <w:rPr>
          <w:rFonts w:eastAsia="Calibri"/>
          <w:sz w:val="28"/>
          <w:szCs w:val="28"/>
          <w:lang w:eastAsia="ru-RU"/>
        </w:rPr>
        <w:t xml:space="preserve"> поступило предложение о начальной цене имущества, то время для представления следующих предложений </w:t>
      </w:r>
      <w:r w:rsidR="00F161E9">
        <w:rPr>
          <w:rFonts w:eastAsia="Calibri"/>
          <w:sz w:val="28"/>
          <w:szCs w:val="28"/>
          <w:lang w:eastAsia="ru-RU"/>
        </w:rPr>
        <w:t xml:space="preserve">на </w:t>
      </w:r>
      <w:r w:rsidRPr="00240BA0">
        <w:rPr>
          <w:rFonts w:eastAsia="Calibri"/>
          <w:b/>
          <w:sz w:val="28"/>
          <w:szCs w:val="28"/>
          <w:lang w:eastAsia="ru-RU" w:bidi="ru-RU"/>
        </w:rPr>
        <w:t>«Шаг понижения»</w:t>
      </w:r>
      <w:r>
        <w:rPr>
          <w:rFonts w:eastAsia="Calibri"/>
          <w:b/>
          <w:sz w:val="28"/>
          <w:szCs w:val="28"/>
          <w:lang w:eastAsia="ru-RU" w:bidi="ru-RU"/>
        </w:rPr>
        <w:t xml:space="preserve"> </w:t>
      </w:r>
      <w:r w:rsidR="00F161E9" w:rsidRPr="00FC5C6E">
        <w:rPr>
          <w:rFonts w:eastAsia="Calibri"/>
          <w:sz w:val="28"/>
          <w:szCs w:val="28"/>
          <w:lang w:eastAsia="ru-RU" w:bidi="ru-RU"/>
        </w:rPr>
        <w:t>о</w:t>
      </w:r>
      <w:r w:rsidR="00F161E9">
        <w:rPr>
          <w:rFonts w:eastAsia="Calibri"/>
          <w:b/>
          <w:sz w:val="28"/>
          <w:szCs w:val="28"/>
          <w:lang w:eastAsia="ru-RU" w:bidi="ru-RU"/>
        </w:rPr>
        <w:t xml:space="preserve"> </w:t>
      </w:r>
      <w:r w:rsidRPr="00240BA0">
        <w:rPr>
          <w:rFonts w:eastAsia="Calibri"/>
          <w:sz w:val="28"/>
          <w:szCs w:val="28"/>
          <w:lang w:eastAsia="ru-RU"/>
        </w:rPr>
        <w:t xml:space="preserve">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</w:t>
      </w:r>
      <w:r w:rsidR="00F161E9">
        <w:rPr>
          <w:rFonts w:eastAsia="Calibri"/>
          <w:sz w:val="28"/>
          <w:szCs w:val="28"/>
          <w:lang w:eastAsia="ru-RU"/>
        </w:rPr>
        <w:t>торги</w:t>
      </w:r>
      <w:r w:rsidRPr="00240BA0">
        <w:rPr>
          <w:rFonts w:eastAsia="Calibri"/>
          <w:sz w:val="28"/>
          <w:szCs w:val="28"/>
          <w:lang w:eastAsia="ru-RU"/>
        </w:rPr>
        <w:t xml:space="preserve"> с помощью программно-аппаратных средс</w:t>
      </w:r>
      <w:r w:rsidR="00BE7228">
        <w:rPr>
          <w:rFonts w:eastAsia="Calibri"/>
          <w:sz w:val="28"/>
          <w:szCs w:val="28"/>
          <w:lang w:eastAsia="ru-RU"/>
        </w:rPr>
        <w:t>тв электронной площадки завершаю</w:t>
      </w:r>
      <w:r w:rsidRPr="00240BA0">
        <w:rPr>
          <w:rFonts w:eastAsia="Calibri"/>
          <w:sz w:val="28"/>
          <w:szCs w:val="28"/>
          <w:lang w:eastAsia="ru-RU"/>
        </w:rPr>
        <w:t>тся;</w:t>
      </w:r>
    </w:p>
    <w:p w:rsidR="00240BA0" w:rsidRDefault="00240BA0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sz w:val="28"/>
          <w:szCs w:val="28"/>
          <w:lang w:eastAsia="ru-RU"/>
        </w:rPr>
        <w:t xml:space="preserve">- не поступило ни одного предложения о начальной цене имущества, то </w:t>
      </w:r>
      <w:r w:rsidR="00F161E9">
        <w:rPr>
          <w:rFonts w:eastAsia="Calibri"/>
          <w:sz w:val="28"/>
          <w:szCs w:val="28"/>
          <w:lang w:eastAsia="ru-RU"/>
        </w:rPr>
        <w:t>продажа имущества посредством публичного предложения</w:t>
      </w:r>
      <w:r w:rsidRPr="00240BA0">
        <w:rPr>
          <w:rFonts w:eastAsia="Calibri"/>
          <w:sz w:val="28"/>
          <w:szCs w:val="28"/>
          <w:lang w:eastAsia="ru-RU"/>
        </w:rPr>
        <w:t xml:space="preserve">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процедуры продажи имущества посредством публичного предложения.</w:t>
      </w:r>
    </w:p>
    <w:p w:rsidR="00240BA0" w:rsidRPr="00240BA0" w:rsidRDefault="00F161E9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F161E9">
        <w:rPr>
          <w:rFonts w:eastAsia="Calibri"/>
          <w:b/>
          <w:sz w:val="28"/>
          <w:szCs w:val="28"/>
          <w:lang w:eastAsia="ru-RU"/>
        </w:rPr>
        <w:t>4.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240BA0" w:rsidRPr="00240BA0">
        <w:rPr>
          <w:rFonts w:eastAsia="Calibri"/>
          <w:sz w:val="28"/>
          <w:szCs w:val="28"/>
          <w:lang w:eastAsia="ru-RU"/>
        </w:rPr>
        <w:t xml:space="preserve">Победителем признается участник, который подтвердил цену первоначального предложения или цену предложения, сложившуюся на </w:t>
      </w:r>
      <w:r w:rsidR="00240BA0" w:rsidRPr="00240BA0">
        <w:rPr>
          <w:rFonts w:eastAsia="Calibri"/>
          <w:sz w:val="28"/>
          <w:szCs w:val="28"/>
          <w:lang w:eastAsia="ru-RU"/>
        </w:rPr>
        <w:lastRenderedPageBreak/>
        <w:t>соответствующем "шаге понижения", при отсутствии предложений других участников.</w:t>
      </w:r>
    </w:p>
    <w:p w:rsidR="00240BA0" w:rsidRDefault="00240BA0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sz w:val="28"/>
          <w:szCs w:val="28"/>
          <w:lang w:eastAsia="ru-RU"/>
        </w:rPr>
        <w:t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</w:t>
      </w:r>
      <w:r w:rsidR="00F161E9">
        <w:rPr>
          <w:rFonts w:eastAsia="Calibri"/>
          <w:sz w:val="28"/>
          <w:szCs w:val="28"/>
          <w:lang w:eastAsia="ru-RU"/>
        </w:rPr>
        <w:t xml:space="preserve"> Законодательством Российской Федерации</w:t>
      </w:r>
      <w:r w:rsidRPr="00240BA0">
        <w:rPr>
          <w:rFonts w:eastAsia="Calibri"/>
          <w:sz w:val="28"/>
          <w:szCs w:val="28"/>
          <w:lang w:eastAsia="ru-RU"/>
        </w:rPr>
        <w:t xml:space="preserve">. </w:t>
      </w:r>
    </w:p>
    <w:p w:rsidR="00F161E9" w:rsidRPr="00F161E9" w:rsidRDefault="00F161E9" w:rsidP="001B1A9A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F161E9">
        <w:rPr>
          <w:rFonts w:eastAsia="Calibri"/>
          <w:sz w:val="28"/>
          <w:szCs w:val="28"/>
          <w:lang w:eastAsia="ru-RU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240BA0" w:rsidRPr="00F161E9" w:rsidRDefault="00F161E9" w:rsidP="001B1A9A">
      <w:pPr>
        <w:suppressAutoHyphens w:val="0"/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="00DE723D" w:rsidRPr="00240BA0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</w:t>
      </w:r>
      <w:r w:rsidRPr="00F161E9">
        <w:rPr>
          <w:sz w:val="28"/>
          <w:szCs w:val="28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D0FE0" w:rsidRPr="006D0FE0" w:rsidRDefault="006D0FE0" w:rsidP="001B1A9A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6D0FE0" w:rsidRPr="006D0FE0" w:rsidRDefault="006D0FE0" w:rsidP="001B1A9A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 </w:t>
      </w:r>
    </w:p>
    <w:p w:rsidR="006D0FE0" w:rsidRPr="006D0FE0" w:rsidRDefault="006D0FE0" w:rsidP="001B1A9A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б) принято решение о признании только одного претендента участником; </w:t>
      </w:r>
    </w:p>
    <w:p w:rsidR="006D0FE0" w:rsidRPr="006D0FE0" w:rsidRDefault="006D0FE0" w:rsidP="001B1A9A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в) ни один из участников не сделал предложение о цене имущества при достижении минимальной цены продажи (цены отсечения) имущества. </w:t>
      </w:r>
    </w:p>
    <w:p w:rsidR="00F62E36" w:rsidRPr="000C69FA" w:rsidRDefault="00F62E36" w:rsidP="001B1A9A">
      <w:pPr>
        <w:tabs>
          <w:tab w:val="left" w:pos="426"/>
        </w:tabs>
        <w:suppressAutoHyphens w:val="0"/>
        <w:autoSpaceDE w:val="0"/>
        <w:autoSpaceDN w:val="0"/>
        <w:adjustRightInd w:val="0"/>
        <w:ind w:firstLine="425"/>
        <w:jc w:val="both"/>
        <w:rPr>
          <w:rFonts w:eastAsia="Calibri"/>
          <w:b/>
          <w:color w:val="C00000"/>
          <w:sz w:val="28"/>
          <w:szCs w:val="28"/>
          <w:lang w:eastAsia="ru-RU"/>
        </w:rPr>
      </w:pPr>
    </w:p>
    <w:p w:rsidR="0061159B" w:rsidRDefault="009B77BA" w:rsidP="001B1A9A">
      <w:pPr>
        <w:pStyle w:val="TextBasTxt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10. </w:t>
      </w:r>
      <w:r w:rsidR="0061159B" w:rsidRPr="000C69FA">
        <w:rPr>
          <w:b/>
          <w:sz w:val="28"/>
          <w:szCs w:val="28"/>
        </w:rPr>
        <w:t>Срок зак</w:t>
      </w:r>
      <w:r w:rsidR="00B265A9" w:rsidRPr="000C69FA">
        <w:rPr>
          <w:b/>
          <w:sz w:val="28"/>
          <w:szCs w:val="28"/>
        </w:rPr>
        <w:t>лючения договора купли-продажи</w:t>
      </w:r>
    </w:p>
    <w:p w:rsidR="0061159B" w:rsidRPr="000C69FA" w:rsidRDefault="0061159B" w:rsidP="001B1A9A">
      <w:pPr>
        <w:pStyle w:val="TextBasTxt"/>
        <w:ind w:firstLine="709"/>
        <w:rPr>
          <w:sz w:val="28"/>
          <w:szCs w:val="28"/>
        </w:rPr>
      </w:pPr>
      <w:r w:rsidRPr="000C69FA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0C69FA">
        <w:rPr>
          <w:rFonts w:eastAsia="Times New Roman"/>
          <w:b/>
          <w:sz w:val="28"/>
          <w:szCs w:val="28"/>
          <w:lang w:eastAsia="en-US"/>
        </w:rPr>
        <w:t>в течение</w:t>
      </w:r>
      <w:r w:rsidRPr="000C69FA">
        <w:rPr>
          <w:rFonts w:eastAsia="Times New Roman"/>
          <w:sz w:val="28"/>
          <w:szCs w:val="28"/>
          <w:lang w:eastAsia="en-US"/>
        </w:rPr>
        <w:t xml:space="preserve"> </w:t>
      </w:r>
      <w:r w:rsidRPr="000C69FA">
        <w:rPr>
          <w:rFonts w:eastAsia="Times New Roman"/>
          <w:b/>
          <w:sz w:val="28"/>
          <w:szCs w:val="28"/>
          <w:lang w:eastAsia="en-US"/>
        </w:rPr>
        <w:t>5 (пяти)</w:t>
      </w:r>
      <w:r w:rsidRPr="000C69FA">
        <w:rPr>
          <w:b/>
          <w:sz w:val="28"/>
          <w:szCs w:val="28"/>
        </w:rPr>
        <w:t xml:space="preserve"> рабочих дней со дня подведения итогов торгов</w:t>
      </w:r>
      <w:r w:rsidRPr="000C69FA">
        <w:rPr>
          <w:sz w:val="28"/>
          <w:szCs w:val="28"/>
        </w:rPr>
        <w:t>.</w:t>
      </w:r>
    </w:p>
    <w:p w:rsidR="00D767B8" w:rsidRPr="000C69FA" w:rsidRDefault="00D767B8" w:rsidP="001B1A9A">
      <w:pPr>
        <w:pStyle w:val="TextBasTxt"/>
        <w:ind w:firstLine="709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0C69FA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F62E36" w:rsidRPr="000C69FA" w:rsidRDefault="00F62E36" w:rsidP="001B1A9A">
      <w:pPr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 xml:space="preserve">На основании </w:t>
      </w:r>
      <w:r w:rsidRPr="000C69FA">
        <w:rPr>
          <w:bCs/>
          <w:sz w:val="28"/>
          <w:szCs w:val="28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0C69FA">
        <w:rPr>
          <w:sz w:val="28"/>
          <w:szCs w:val="28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0C69FA">
        <w:rPr>
          <w:sz w:val="28"/>
          <w:szCs w:val="28"/>
          <w:shd w:val="clear" w:color="auto" w:fill="FFFFFF"/>
          <w:lang w:val="en-US"/>
        </w:rPr>
        <w:t>PDF</w:t>
      </w:r>
      <w:r w:rsidRPr="000C69FA">
        <w:rPr>
          <w:sz w:val="28"/>
          <w:szCs w:val="28"/>
          <w:shd w:val="clear" w:color="auto" w:fill="FFFFFF"/>
        </w:rPr>
        <w:t xml:space="preserve"> и в виде файлов в формате XML-документов), подписанного </w:t>
      </w:r>
      <w:r w:rsidR="003346EF">
        <w:rPr>
          <w:b/>
          <w:bCs/>
          <w:sz w:val="28"/>
          <w:szCs w:val="28"/>
          <w:shd w:val="clear" w:color="auto" w:fill="FFFFFF"/>
        </w:rPr>
        <w:t>усиленной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квалифицированн</w:t>
      </w:r>
      <w:r w:rsidR="003346EF">
        <w:rPr>
          <w:b/>
          <w:bCs/>
          <w:sz w:val="28"/>
          <w:szCs w:val="28"/>
          <w:shd w:val="clear" w:color="auto" w:fill="FFFFFF"/>
        </w:rPr>
        <w:t xml:space="preserve">ой </w:t>
      </w:r>
      <w:r w:rsidR="003346EF" w:rsidRPr="003346EF">
        <w:rPr>
          <w:b/>
          <w:bCs/>
          <w:sz w:val="28"/>
          <w:szCs w:val="28"/>
          <w:shd w:val="clear" w:color="auto" w:fill="FFFFFF"/>
        </w:rPr>
        <w:t>электронн</w:t>
      </w:r>
      <w:r w:rsidR="003346EF">
        <w:rPr>
          <w:b/>
          <w:bCs/>
          <w:sz w:val="28"/>
          <w:szCs w:val="28"/>
          <w:shd w:val="clear" w:color="auto" w:fill="FFFFFF"/>
        </w:rPr>
        <w:t>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подпись</w:t>
      </w:r>
      <w:r w:rsidR="003346EF">
        <w:rPr>
          <w:b/>
          <w:bCs/>
          <w:sz w:val="28"/>
          <w:szCs w:val="28"/>
          <w:shd w:val="clear" w:color="auto" w:fill="FFFFFF"/>
        </w:rPr>
        <w:t>ю</w:t>
      </w:r>
      <w:r w:rsidR="003346EF">
        <w:rPr>
          <w:sz w:val="28"/>
          <w:szCs w:val="28"/>
          <w:shd w:val="clear" w:color="auto" w:fill="FFFFFF"/>
        </w:rPr>
        <w:t xml:space="preserve"> </w:t>
      </w:r>
      <w:r w:rsidR="003346EF" w:rsidRPr="003346EF">
        <w:rPr>
          <w:b/>
          <w:sz w:val="28"/>
          <w:szCs w:val="28"/>
          <w:shd w:val="clear" w:color="auto" w:fill="FFFFFF"/>
        </w:rPr>
        <w:t>(УКЭП)</w:t>
      </w:r>
      <w:r w:rsidRPr="003346EF">
        <w:rPr>
          <w:b/>
          <w:sz w:val="28"/>
          <w:szCs w:val="28"/>
          <w:shd w:val="clear" w:color="auto" w:fill="FFFFFF"/>
        </w:rPr>
        <w:t xml:space="preserve"> </w:t>
      </w:r>
      <w:r w:rsidRPr="000C69FA">
        <w:rPr>
          <w:sz w:val="28"/>
          <w:szCs w:val="28"/>
          <w:shd w:val="clear" w:color="auto" w:fill="FFFFFF"/>
        </w:rPr>
        <w:t>всех участников соглашения/их представителей.</w:t>
      </w:r>
    </w:p>
    <w:p w:rsidR="00D767B8" w:rsidRDefault="00D767B8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0C69FA">
        <w:rPr>
          <w:sz w:val="28"/>
          <w:szCs w:val="28"/>
          <w:lang w:eastAsia="ru-RU"/>
        </w:rPr>
        <w:t>не возвращается,</w:t>
      </w:r>
      <w:r w:rsidRPr="000C69FA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  <w:r w:rsidR="00474137">
        <w:rPr>
          <w:sz w:val="28"/>
          <w:szCs w:val="28"/>
          <w:lang w:eastAsia="ru-RU"/>
        </w:rPr>
        <w:t>.</w:t>
      </w:r>
    </w:p>
    <w:p w:rsidR="00474137" w:rsidRPr="000C69FA" w:rsidRDefault="00474137" w:rsidP="001B1A9A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74137" w:rsidRDefault="00474137" w:rsidP="001B1A9A">
      <w:pPr>
        <w:pStyle w:val="a7"/>
        <w:widowControl w:val="0"/>
        <w:ind w:firstLine="0"/>
        <w:jc w:val="center"/>
        <w:rPr>
          <w:b/>
          <w:sz w:val="28"/>
          <w:szCs w:val="28"/>
        </w:rPr>
      </w:pPr>
    </w:p>
    <w:p w:rsidR="00965F98" w:rsidRDefault="009B77BA" w:rsidP="00965F98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11. </w:t>
      </w:r>
      <w:r w:rsidR="00296A15" w:rsidRPr="000C69FA">
        <w:rPr>
          <w:b/>
          <w:sz w:val="28"/>
          <w:szCs w:val="28"/>
        </w:rPr>
        <w:t xml:space="preserve">Условия и срок платежа, </w:t>
      </w:r>
    </w:p>
    <w:p w:rsidR="00965F98" w:rsidRDefault="00296A15" w:rsidP="00965F98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реквизиты счета для оплаты приобретаемого </w:t>
      </w:r>
    </w:p>
    <w:p w:rsidR="0013746D" w:rsidRPr="000C69FA" w:rsidRDefault="00296A15" w:rsidP="00965F98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>по договору</w:t>
      </w:r>
      <w:r w:rsidR="00965F98">
        <w:rPr>
          <w:b/>
          <w:sz w:val="28"/>
          <w:szCs w:val="28"/>
        </w:rPr>
        <w:t xml:space="preserve"> </w:t>
      </w:r>
      <w:r w:rsidRPr="000C69FA">
        <w:rPr>
          <w:b/>
          <w:sz w:val="28"/>
          <w:szCs w:val="28"/>
        </w:rPr>
        <w:t>купли-продажи</w:t>
      </w:r>
      <w:r w:rsidR="00B265A9" w:rsidRPr="000C69FA">
        <w:rPr>
          <w:b/>
          <w:sz w:val="28"/>
          <w:szCs w:val="28"/>
        </w:rPr>
        <w:t xml:space="preserve"> имущества</w:t>
      </w:r>
    </w:p>
    <w:p w:rsidR="006165C5" w:rsidRPr="000C69FA" w:rsidRDefault="0013746D" w:rsidP="001B1A9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О</w:t>
      </w:r>
      <w:r w:rsidR="00296A15" w:rsidRPr="000C69FA">
        <w:rPr>
          <w:sz w:val="28"/>
          <w:szCs w:val="28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</w:t>
      </w:r>
      <w:r w:rsidR="003548D8">
        <w:rPr>
          <w:sz w:val="28"/>
          <w:szCs w:val="28"/>
        </w:rPr>
        <w:t>,</w:t>
      </w:r>
      <w:r w:rsidR="00296A15" w:rsidRPr="000C69FA">
        <w:rPr>
          <w:sz w:val="28"/>
          <w:szCs w:val="28"/>
        </w:rPr>
        <w:t xml:space="preserve"> </w:t>
      </w:r>
      <w:r w:rsidR="00296A15" w:rsidRPr="000C69FA">
        <w:rPr>
          <w:sz w:val="28"/>
          <w:szCs w:val="28"/>
        </w:rPr>
        <w:lastRenderedPageBreak/>
        <w:t>единовременно</w:t>
      </w:r>
      <w:r w:rsidR="00E325A9" w:rsidRPr="000C69FA">
        <w:rPr>
          <w:sz w:val="28"/>
          <w:szCs w:val="28"/>
        </w:rPr>
        <w:t xml:space="preserve"> </w:t>
      </w:r>
      <w:r w:rsidR="007F6624" w:rsidRPr="000C69FA">
        <w:rPr>
          <w:b/>
          <w:sz w:val="28"/>
          <w:szCs w:val="28"/>
        </w:rPr>
        <w:t>в течение</w:t>
      </w:r>
      <w:r w:rsidR="007F6624" w:rsidRPr="000C69FA">
        <w:rPr>
          <w:sz w:val="28"/>
          <w:szCs w:val="28"/>
        </w:rPr>
        <w:t xml:space="preserve"> </w:t>
      </w:r>
      <w:r w:rsidR="007F6624" w:rsidRPr="000C69FA">
        <w:rPr>
          <w:b/>
          <w:sz w:val="28"/>
          <w:szCs w:val="28"/>
        </w:rPr>
        <w:t>20 (двадцати) календарных дней</w:t>
      </w:r>
      <w:r w:rsidR="007F6624" w:rsidRPr="000C69FA">
        <w:rPr>
          <w:sz w:val="28"/>
          <w:szCs w:val="28"/>
        </w:rPr>
        <w:t xml:space="preserve"> со дня заключения договора купли-продажи</w:t>
      </w:r>
      <w:r w:rsidR="007F6624">
        <w:rPr>
          <w:sz w:val="28"/>
          <w:szCs w:val="28"/>
        </w:rPr>
        <w:t>,</w:t>
      </w:r>
      <w:r w:rsidR="007F6624" w:rsidRPr="000C69FA">
        <w:rPr>
          <w:sz w:val="28"/>
          <w:szCs w:val="28"/>
        </w:rPr>
        <w:t xml:space="preserve"> </w:t>
      </w:r>
      <w:r w:rsidR="00E325A9" w:rsidRPr="000C69FA">
        <w:rPr>
          <w:sz w:val="28"/>
          <w:szCs w:val="28"/>
        </w:rPr>
        <w:t xml:space="preserve">по следующим реквизитам: </w:t>
      </w:r>
    </w:p>
    <w:p w:rsidR="009158E7" w:rsidRPr="000C69FA" w:rsidRDefault="009158E7" w:rsidP="001B1A9A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Получатель: </w:t>
      </w:r>
      <w:r w:rsidRPr="000C69FA">
        <w:rPr>
          <w:rFonts w:eastAsia="Calibri"/>
          <w:sz w:val="28"/>
          <w:szCs w:val="28"/>
          <w:lang w:eastAsia="ru-RU"/>
        </w:rPr>
        <w:t xml:space="preserve">УФК по Пермскому краю (Управление имущественных и земельных отношений администрации Добрянского муниципального округа Пермского края, л/с </w:t>
      </w:r>
      <w:r w:rsidRPr="000C69F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04563ИЧN700</w:t>
      </w:r>
      <w:r w:rsidRPr="000C69FA">
        <w:rPr>
          <w:rFonts w:eastAsia="Calibri"/>
          <w:sz w:val="28"/>
          <w:szCs w:val="28"/>
          <w:lang w:eastAsia="ru-RU"/>
        </w:rPr>
        <w:t>)</w:t>
      </w:r>
    </w:p>
    <w:p w:rsidR="009158E7" w:rsidRPr="000C69FA" w:rsidRDefault="009158E7" w:rsidP="001B1A9A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ИНН 5948060183</w:t>
      </w:r>
    </w:p>
    <w:p w:rsidR="009158E7" w:rsidRPr="000C69FA" w:rsidRDefault="009158E7" w:rsidP="001B1A9A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КПП 594801001</w:t>
      </w:r>
    </w:p>
    <w:p w:rsidR="009158E7" w:rsidRPr="000C69FA" w:rsidRDefault="009158E7" w:rsidP="001B1A9A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ОКТМО 57517000</w:t>
      </w:r>
    </w:p>
    <w:p w:rsidR="009158E7" w:rsidRPr="000C69FA" w:rsidRDefault="009A77BE" w:rsidP="001B1A9A">
      <w:pPr>
        <w:suppressAutoHyphens w:val="0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единый казначейский счет</w:t>
      </w:r>
      <w:r w:rsidR="009158E7" w:rsidRPr="000C69FA">
        <w:rPr>
          <w:sz w:val="28"/>
          <w:szCs w:val="28"/>
          <w:lang w:eastAsia="ru-RU"/>
        </w:rPr>
        <w:t xml:space="preserve"> 40102810145370000048</w:t>
      </w:r>
    </w:p>
    <w:p w:rsidR="009158E7" w:rsidRPr="000C69FA" w:rsidRDefault="009158E7" w:rsidP="001B1A9A">
      <w:pPr>
        <w:suppressAutoHyphens w:val="0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казначейский счет </w:t>
      </w:r>
      <w:r w:rsidRPr="000C69FA">
        <w:rPr>
          <w:bCs/>
          <w:color w:val="000000"/>
          <w:sz w:val="28"/>
          <w:szCs w:val="28"/>
          <w:lang w:eastAsia="ru-RU"/>
        </w:rPr>
        <w:t>03100643000000015600</w:t>
      </w:r>
    </w:p>
    <w:p w:rsidR="009158E7" w:rsidRPr="000C69FA" w:rsidRDefault="009158E7" w:rsidP="001B1A9A">
      <w:pPr>
        <w:suppressAutoHyphens w:val="0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Отделение Пермь Банка России// УФК по Пермскому краю г. Пермь</w:t>
      </w:r>
    </w:p>
    <w:p w:rsidR="009158E7" w:rsidRPr="000C69FA" w:rsidRDefault="009158E7" w:rsidP="001B1A9A">
      <w:pPr>
        <w:suppressAutoHyphens w:val="0"/>
        <w:rPr>
          <w:rFonts w:eastAsia="Calibri"/>
          <w:sz w:val="28"/>
          <w:szCs w:val="28"/>
          <w:lang w:eastAsia="en-US"/>
        </w:rPr>
      </w:pPr>
      <w:r w:rsidRPr="000C69FA">
        <w:rPr>
          <w:sz w:val="28"/>
          <w:szCs w:val="28"/>
          <w:lang w:eastAsia="ru-RU"/>
        </w:rPr>
        <w:t>БИК 015773997</w:t>
      </w:r>
    </w:p>
    <w:p w:rsidR="009158E7" w:rsidRPr="000C69FA" w:rsidRDefault="009158E7" w:rsidP="001B1A9A">
      <w:pPr>
        <w:suppressAutoHyphens w:val="0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ОГРН 1195958043555</w:t>
      </w:r>
    </w:p>
    <w:p w:rsidR="009158E7" w:rsidRPr="000C69FA" w:rsidRDefault="009158E7" w:rsidP="001B1A9A">
      <w:pPr>
        <w:suppressAutoHyphens w:val="0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ОКПО 42922570</w:t>
      </w:r>
    </w:p>
    <w:p w:rsidR="009158E7" w:rsidRPr="000C69FA" w:rsidRDefault="009158E7" w:rsidP="001B1A9A">
      <w:pPr>
        <w:tabs>
          <w:tab w:val="left" w:pos="142"/>
        </w:tabs>
        <w:jc w:val="both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Код администратора доходов 506</w:t>
      </w:r>
    </w:p>
    <w:p w:rsidR="009B77BA" w:rsidRPr="000C69FA" w:rsidRDefault="009158E7" w:rsidP="001B1A9A">
      <w:pPr>
        <w:tabs>
          <w:tab w:val="left" w:pos="142"/>
        </w:tabs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02043 1</w:t>
      </w:r>
      <w:r w:rsidR="009B77BA" w:rsidRPr="000C69FA">
        <w:rPr>
          <w:sz w:val="28"/>
          <w:szCs w:val="28"/>
        </w:rPr>
        <w:t>4 0000 410 – оплата приобретаемого имущества;</w:t>
      </w:r>
    </w:p>
    <w:p w:rsidR="009B77BA" w:rsidRPr="000C69FA" w:rsidRDefault="009158E7" w:rsidP="001B1A9A">
      <w:pPr>
        <w:tabs>
          <w:tab w:val="left" w:pos="142"/>
        </w:tabs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06024 1</w:t>
      </w:r>
      <w:r w:rsidR="009B77BA" w:rsidRPr="000C69FA">
        <w:rPr>
          <w:sz w:val="28"/>
          <w:szCs w:val="28"/>
        </w:rPr>
        <w:t>4 0000 430 – оплата земельных участков.</w:t>
      </w:r>
    </w:p>
    <w:p w:rsidR="00296A15" w:rsidRPr="000C69FA" w:rsidRDefault="00296A15" w:rsidP="001B1A9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Внесенный победителем </w:t>
      </w:r>
      <w:r w:rsidR="00CA1356">
        <w:rPr>
          <w:sz w:val="28"/>
          <w:szCs w:val="28"/>
        </w:rPr>
        <w:t>торгов</w:t>
      </w:r>
      <w:r w:rsidR="006A6E08" w:rsidRPr="000C69FA">
        <w:rPr>
          <w:sz w:val="28"/>
          <w:szCs w:val="28"/>
        </w:rPr>
        <w:t xml:space="preserve"> </w:t>
      </w:r>
      <w:r w:rsidRPr="000C69FA">
        <w:rPr>
          <w:sz w:val="28"/>
          <w:szCs w:val="28"/>
        </w:rPr>
        <w:t>задаток засчитывается в счет оплаты приобретаемого имущества.</w:t>
      </w:r>
    </w:p>
    <w:p w:rsidR="00F15CFE" w:rsidRPr="00F15CFE" w:rsidRDefault="00F15CFE" w:rsidP="00F15CF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15CFE">
        <w:rPr>
          <w:sz w:val="28"/>
          <w:szCs w:val="28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296A15" w:rsidRDefault="00F15CFE" w:rsidP="00F15CF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15CFE">
        <w:rPr>
          <w:sz w:val="28"/>
          <w:szCs w:val="28"/>
        </w:rPr>
        <w:t xml:space="preserve"> </w:t>
      </w:r>
      <w:r w:rsidR="00296A15" w:rsidRPr="000C69FA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9115B9" w:rsidRDefault="009115B9" w:rsidP="001B1A9A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115B9" w:rsidRDefault="009115B9" w:rsidP="001B1A9A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AC6FF3" w:rsidRDefault="00AC6FF3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AC6FF3" w:rsidRDefault="00AC6FF3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AC6FF3" w:rsidRDefault="00AC6FF3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8A0C87" w:rsidRDefault="008A0C87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6D7B8B" w:rsidRDefault="006D7B8B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6D7B8B" w:rsidRDefault="006D7B8B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9115B9" w:rsidRDefault="009115B9" w:rsidP="001B1A9A">
      <w:pPr>
        <w:tabs>
          <w:tab w:val="left" w:pos="851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5499"/>
      </w:tblGrid>
      <w:tr w:rsidR="009115B9" w:rsidRPr="00DE7FB6" w:rsidTr="0063747B">
        <w:trPr>
          <w:trHeight w:val="785"/>
        </w:trPr>
        <w:tc>
          <w:tcPr>
            <w:tcW w:w="3160" w:type="dxa"/>
          </w:tcPr>
          <w:p w:rsidR="009115B9" w:rsidRPr="00DE7FB6" w:rsidRDefault="009115B9" w:rsidP="001B1A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9115B9" w:rsidRPr="00DE7FB6" w:rsidRDefault="009115B9" w:rsidP="001B1A9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15B9" w:rsidRPr="00DE7FB6" w:rsidRDefault="009115B9" w:rsidP="001B1A9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15B9" w:rsidRPr="00DE7FB6" w:rsidRDefault="009115B9" w:rsidP="001B1A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9" w:type="dxa"/>
          </w:tcPr>
          <w:p w:rsidR="009115B9" w:rsidRPr="00DE7FB6" w:rsidRDefault="009115B9" w:rsidP="001B1A9A">
            <w:pPr>
              <w:ind w:left="-30"/>
              <w:rPr>
                <w:sz w:val="28"/>
                <w:szCs w:val="28"/>
              </w:rPr>
            </w:pPr>
            <w:r w:rsidRPr="00DE7FB6">
              <w:rPr>
                <w:sz w:val="28"/>
                <w:szCs w:val="28"/>
              </w:rPr>
              <w:t xml:space="preserve">ФОРМА </w:t>
            </w:r>
          </w:p>
          <w:p w:rsidR="009115B9" w:rsidRPr="00DE7FB6" w:rsidRDefault="009115B9" w:rsidP="001B1A9A">
            <w:pPr>
              <w:ind w:left="-30"/>
              <w:rPr>
                <w:rFonts w:ascii="Calibri" w:hAnsi="Calibri"/>
                <w:sz w:val="28"/>
                <w:szCs w:val="28"/>
              </w:rPr>
            </w:pPr>
          </w:p>
          <w:p w:rsidR="009115B9" w:rsidRPr="00DE7FB6" w:rsidRDefault="009115B9" w:rsidP="001B1A9A">
            <w:pPr>
              <w:ind w:left="-30"/>
              <w:rPr>
                <w:b/>
                <w:sz w:val="24"/>
                <w:szCs w:val="24"/>
              </w:rPr>
            </w:pPr>
            <w:r w:rsidRPr="00DE7FB6">
              <w:rPr>
                <w:b/>
                <w:sz w:val="24"/>
                <w:szCs w:val="24"/>
              </w:rPr>
              <w:t>ПРОДАВЦУ</w:t>
            </w:r>
          </w:p>
          <w:p w:rsidR="009115B9" w:rsidRPr="00DE7FB6" w:rsidRDefault="009115B9" w:rsidP="001B1A9A">
            <w:pPr>
              <w:ind w:left="-30"/>
              <w:rPr>
                <w:b/>
                <w:sz w:val="24"/>
                <w:szCs w:val="24"/>
              </w:rPr>
            </w:pPr>
          </w:p>
          <w:p w:rsidR="009115B9" w:rsidRPr="00DE7FB6" w:rsidRDefault="009115B9" w:rsidP="001B1A9A">
            <w:pPr>
              <w:ind w:left="-30"/>
              <w:rPr>
                <w:b/>
                <w:sz w:val="24"/>
                <w:szCs w:val="24"/>
              </w:rPr>
            </w:pPr>
            <w:r w:rsidRPr="00DE7FB6">
              <w:rPr>
                <w:b/>
                <w:sz w:val="24"/>
                <w:szCs w:val="24"/>
              </w:rPr>
              <w:t xml:space="preserve">УПРАВЛЕНИЕ ИМУЩЕСТВЕННЫХ И ЗЕМЕЛЬНЫХ ОТНОШЕНИЙ АДМИНИСТРАЦИИ ДОБРЯНСКОГО МУНИЦИПАЛЬНОГО ОКРУГА </w:t>
            </w:r>
          </w:p>
          <w:p w:rsidR="009115B9" w:rsidRPr="00DE7FB6" w:rsidRDefault="009115B9" w:rsidP="001B1A9A">
            <w:pPr>
              <w:ind w:left="-30"/>
              <w:rPr>
                <w:b/>
                <w:sz w:val="24"/>
                <w:szCs w:val="24"/>
              </w:rPr>
            </w:pPr>
            <w:r w:rsidRPr="00DE7FB6">
              <w:rPr>
                <w:b/>
                <w:sz w:val="24"/>
                <w:szCs w:val="24"/>
              </w:rPr>
              <w:t xml:space="preserve">ПЕРМСКОГО КРАЯ </w:t>
            </w:r>
          </w:p>
          <w:p w:rsidR="009115B9" w:rsidRPr="00DE7FB6" w:rsidRDefault="009115B9" w:rsidP="001B1A9A">
            <w:pPr>
              <w:ind w:left="-108"/>
              <w:rPr>
                <w:b/>
                <w:color w:val="525252"/>
                <w:sz w:val="24"/>
                <w:szCs w:val="24"/>
              </w:rPr>
            </w:pPr>
          </w:p>
          <w:p w:rsidR="009115B9" w:rsidRPr="00DE7FB6" w:rsidRDefault="009115B9" w:rsidP="001B1A9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8"/>
                <w:szCs w:val="28"/>
              </w:rPr>
            </w:pPr>
            <w:r w:rsidRPr="00DE7FB6">
              <w:rPr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9115B9" w:rsidRPr="00DE7FB6" w:rsidRDefault="009115B9" w:rsidP="001B1A9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sz w:val="28"/>
                <w:szCs w:val="28"/>
              </w:rPr>
            </w:pPr>
            <w:r w:rsidRPr="00DE7FB6">
              <w:rPr>
                <w:bCs/>
                <w:sz w:val="28"/>
                <w:szCs w:val="28"/>
              </w:rPr>
              <w:t>АО «Сбербанк-АСТ»</w:t>
            </w:r>
          </w:p>
          <w:p w:rsidR="009115B9" w:rsidRPr="00DE7FB6" w:rsidRDefault="009115B9" w:rsidP="001B1A9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8"/>
                <w:szCs w:val="28"/>
              </w:rPr>
            </w:pPr>
            <w:r w:rsidRPr="00DE7FB6">
              <w:rPr>
                <w:bCs/>
                <w:color w:val="000000"/>
                <w:sz w:val="28"/>
                <w:szCs w:val="28"/>
              </w:rPr>
              <w:t xml:space="preserve">Реестровый номер </w:t>
            </w:r>
            <w:r>
              <w:rPr>
                <w:bCs/>
                <w:color w:val="000000"/>
                <w:sz w:val="28"/>
                <w:szCs w:val="28"/>
              </w:rPr>
              <w:t>торгов</w:t>
            </w:r>
            <w:r w:rsidRPr="00DE7FB6">
              <w:rPr>
                <w:bCs/>
                <w:color w:val="000000"/>
                <w:sz w:val="28"/>
                <w:szCs w:val="28"/>
              </w:rPr>
              <w:t>:</w:t>
            </w:r>
          </w:p>
          <w:p w:rsidR="009115B9" w:rsidRPr="00DE7FB6" w:rsidRDefault="009115B9" w:rsidP="001B1A9A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8"/>
                <w:szCs w:val="28"/>
              </w:rPr>
            </w:pPr>
            <w:r w:rsidRPr="00DE7FB6">
              <w:rPr>
                <w:sz w:val="28"/>
                <w:szCs w:val="28"/>
                <w:shd w:val="clear" w:color="auto" w:fill="FFFFFF"/>
              </w:rPr>
              <w:t>SBR</w:t>
            </w:r>
          </w:p>
          <w:p w:rsidR="009115B9" w:rsidRPr="00DE7FB6" w:rsidRDefault="009115B9" w:rsidP="001B1A9A">
            <w:pPr>
              <w:ind w:left="-108"/>
              <w:rPr>
                <w:color w:val="000000"/>
                <w:sz w:val="24"/>
                <w:szCs w:val="24"/>
              </w:rPr>
            </w:pPr>
            <w:r w:rsidRPr="00DE7FB6">
              <w:rPr>
                <w:b/>
                <w:color w:val="525252"/>
                <w:sz w:val="28"/>
                <w:szCs w:val="28"/>
              </w:rPr>
              <w:t xml:space="preserve"> </w:t>
            </w:r>
            <w:r w:rsidRPr="00DE7FB6">
              <w:rPr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9115B9" w:rsidRPr="00D615A0" w:rsidRDefault="009115B9" w:rsidP="001B1A9A">
      <w:pPr>
        <w:rPr>
          <w:b/>
          <w:bCs/>
          <w:sz w:val="28"/>
          <w:szCs w:val="28"/>
        </w:rPr>
      </w:pPr>
    </w:p>
    <w:p w:rsidR="009115B9" w:rsidRPr="00D615A0" w:rsidRDefault="009115B9" w:rsidP="001B1A9A">
      <w:pPr>
        <w:ind w:left="-142"/>
        <w:jc w:val="center"/>
        <w:rPr>
          <w:b/>
          <w:bCs/>
          <w:sz w:val="28"/>
          <w:szCs w:val="28"/>
        </w:rPr>
      </w:pPr>
      <w:r w:rsidRPr="00D615A0">
        <w:rPr>
          <w:b/>
          <w:bCs/>
          <w:sz w:val="28"/>
          <w:szCs w:val="28"/>
        </w:rPr>
        <w:t>ЗАЯВКА</w:t>
      </w:r>
    </w:p>
    <w:p w:rsidR="009115B9" w:rsidRPr="00D615A0" w:rsidRDefault="009115B9" w:rsidP="001B1A9A">
      <w:pPr>
        <w:ind w:left="-142"/>
        <w:jc w:val="center"/>
        <w:rPr>
          <w:b/>
          <w:sz w:val="28"/>
          <w:szCs w:val="28"/>
        </w:rPr>
      </w:pPr>
      <w:r w:rsidRPr="00D615A0">
        <w:rPr>
          <w:b/>
          <w:bCs/>
          <w:sz w:val="28"/>
          <w:szCs w:val="28"/>
        </w:rPr>
        <w:t xml:space="preserve">на участие в </w:t>
      </w:r>
      <w:r>
        <w:rPr>
          <w:b/>
          <w:bCs/>
          <w:sz w:val="28"/>
          <w:szCs w:val="28"/>
        </w:rPr>
        <w:t xml:space="preserve">продаже </w:t>
      </w:r>
      <w:r w:rsidRPr="00D615A0">
        <w:rPr>
          <w:b/>
          <w:bCs/>
          <w:sz w:val="28"/>
          <w:szCs w:val="28"/>
        </w:rPr>
        <w:t xml:space="preserve">муниципального имущества </w:t>
      </w:r>
      <w:r w:rsidRPr="00D615A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посредством публичного предложения </w:t>
      </w:r>
      <w:r w:rsidRPr="00D615A0">
        <w:rPr>
          <w:b/>
          <w:bCs/>
          <w:sz w:val="28"/>
          <w:szCs w:val="28"/>
        </w:rPr>
        <w:t>в электронной форме</w:t>
      </w:r>
      <w:r w:rsidRPr="00D615A0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9115B9" w:rsidRPr="00D615A0" w:rsidTr="006374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rPr>
                <w:b/>
                <w:sz w:val="28"/>
                <w:szCs w:val="28"/>
              </w:rPr>
            </w:pPr>
            <w:r w:rsidRPr="00D615A0">
              <w:rPr>
                <w:b/>
                <w:sz w:val="28"/>
                <w:szCs w:val="28"/>
              </w:rPr>
              <w:t>Претендент:</w:t>
            </w:r>
          </w:p>
          <w:p w:rsidR="009115B9" w:rsidRPr="00D615A0" w:rsidRDefault="009115B9" w:rsidP="001B1A9A">
            <w:pPr>
              <w:rPr>
                <w:sz w:val="24"/>
                <w:szCs w:val="24"/>
              </w:rPr>
            </w:pPr>
            <w:r w:rsidRPr="00D615A0">
              <w:rPr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Юридическое лицо</w:t>
            </w:r>
          </w:p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B9" w:rsidRPr="00D615A0" w:rsidRDefault="009115B9" w:rsidP="001B1A9A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</w:p>
        </w:tc>
      </w:tr>
      <w:tr w:rsidR="009115B9" w:rsidRPr="00D615A0" w:rsidTr="006374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Физическое лицо</w:t>
            </w:r>
          </w:p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B9" w:rsidRPr="00D615A0" w:rsidRDefault="009115B9" w:rsidP="001B1A9A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</w:p>
        </w:tc>
      </w:tr>
      <w:tr w:rsidR="009115B9" w:rsidRPr="00D615A0" w:rsidTr="006374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B9" w:rsidRPr="00D615A0" w:rsidRDefault="009115B9" w:rsidP="001B1A9A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15B9" w:rsidRPr="00D615A0" w:rsidRDefault="009115B9" w:rsidP="001B1A9A">
            <w:pPr>
              <w:ind w:left="255"/>
              <w:rPr>
                <w:sz w:val="28"/>
                <w:szCs w:val="28"/>
              </w:rPr>
            </w:pPr>
          </w:p>
        </w:tc>
      </w:tr>
    </w:tbl>
    <w:p w:rsidR="009115B9" w:rsidRPr="00D615A0" w:rsidRDefault="009115B9" w:rsidP="001B1A9A">
      <w:pPr>
        <w:rPr>
          <w:sz w:val="28"/>
          <w:szCs w:val="28"/>
        </w:rPr>
      </w:pP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Наименование претендента: ___________________________________________</w:t>
      </w:r>
    </w:p>
    <w:p w:rsidR="009115B9" w:rsidRPr="00D615A0" w:rsidRDefault="009115B9" w:rsidP="001B1A9A">
      <w:pPr>
        <w:pBdr>
          <w:bottom w:val="single" w:sz="12" w:space="1" w:color="auto"/>
        </w:pBd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9115B9" w:rsidRPr="00D615A0" w:rsidRDefault="009115B9" w:rsidP="001B1A9A">
      <w:pPr>
        <w:pBdr>
          <w:bottom w:val="single" w:sz="12" w:space="1" w:color="auto"/>
        </w:pBdr>
        <w:ind w:left="-142"/>
        <w:jc w:val="center"/>
        <w:rPr>
          <w:sz w:val="24"/>
          <w:szCs w:val="24"/>
        </w:rPr>
      </w:pPr>
    </w:p>
    <w:p w:rsidR="009115B9" w:rsidRPr="00D615A0" w:rsidRDefault="009115B9" w:rsidP="001B1A9A">
      <w:pPr>
        <w:ind w:left="-142"/>
        <w:jc w:val="center"/>
        <w:rPr>
          <w:b/>
          <w:sz w:val="28"/>
          <w:szCs w:val="28"/>
        </w:rPr>
      </w:pPr>
      <w:r w:rsidRPr="00D615A0">
        <w:rPr>
          <w:sz w:val="24"/>
          <w:szCs w:val="24"/>
        </w:rPr>
        <w:t>для физических лиц и индивидуальных предпринимателей - Ф.И.О.)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Реквизиты претендента на участие в </w:t>
      </w:r>
      <w:r>
        <w:rPr>
          <w:b/>
          <w:sz w:val="28"/>
          <w:szCs w:val="28"/>
        </w:rPr>
        <w:t>продаже муниципального имущества посредством публичного предложения</w:t>
      </w:r>
      <w:r w:rsidRPr="00D615A0">
        <w:rPr>
          <w:b/>
          <w:sz w:val="28"/>
          <w:szCs w:val="28"/>
        </w:rPr>
        <w:t>: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документ, удостоверяющий личность:</w:t>
      </w:r>
      <w:r w:rsidRPr="00D615A0">
        <w:rPr>
          <w:b/>
          <w:sz w:val="28"/>
          <w:szCs w:val="28"/>
        </w:rPr>
        <w:t xml:space="preserve"> 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sz w:val="24"/>
          <w:szCs w:val="24"/>
        </w:rPr>
        <w:t>(вид документа)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серия____</w:t>
      </w: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>______№_____</w:t>
      </w: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 xml:space="preserve">_______________, 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выдан________</w:t>
      </w:r>
      <w:r w:rsidRPr="00D615A0">
        <w:rPr>
          <w:b/>
          <w:sz w:val="28"/>
          <w:szCs w:val="28"/>
        </w:rPr>
        <w:t>____</w:t>
      </w:r>
      <w:r w:rsidRPr="00D615A0">
        <w:rPr>
          <w:sz w:val="28"/>
          <w:szCs w:val="28"/>
        </w:rPr>
        <w:t xml:space="preserve">____________________________________________________ 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_____________________________________________________________________ 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(орган, выдавший документ)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 xml:space="preserve">дата выдачи </w:t>
      </w:r>
      <w:r w:rsidRPr="00D615A0">
        <w:rPr>
          <w:b/>
          <w:sz w:val="28"/>
          <w:szCs w:val="28"/>
        </w:rPr>
        <w:t>__________________________________________________________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 xml:space="preserve">дата рождения </w:t>
      </w:r>
      <w:r w:rsidRPr="00D615A0">
        <w:rPr>
          <w:b/>
          <w:sz w:val="28"/>
          <w:szCs w:val="28"/>
        </w:rPr>
        <w:t>_______</w:t>
      </w:r>
      <w:r w:rsidRPr="00D615A0">
        <w:rPr>
          <w:sz w:val="28"/>
          <w:szCs w:val="28"/>
        </w:rPr>
        <w:t>_________________________________________________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телефон/электронная почта: _____________________________________________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lastRenderedPageBreak/>
        <w:t>место регистрации (проживания):</w:t>
      </w:r>
      <w:r w:rsidRPr="00D615A0">
        <w:rPr>
          <w:b/>
          <w:sz w:val="28"/>
          <w:szCs w:val="28"/>
        </w:rPr>
        <w:t xml:space="preserve"> _____</w:t>
      </w:r>
      <w:r w:rsidRPr="00D615A0">
        <w:rPr>
          <w:sz w:val="28"/>
          <w:szCs w:val="28"/>
        </w:rPr>
        <w:t>___________________________________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</w:t>
      </w:r>
      <w:r w:rsidRPr="00D615A0">
        <w:rPr>
          <w:b/>
          <w:sz w:val="28"/>
          <w:szCs w:val="28"/>
        </w:rPr>
        <w:t>____</w:t>
      </w:r>
      <w:r w:rsidRPr="00D615A0">
        <w:rPr>
          <w:sz w:val="28"/>
          <w:szCs w:val="28"/>
        </w:rPr>
        <w:t>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СНИЛС ______________________________</w:t>
      </w:r>
      <w:r w:rsidRPr="00D615A0">
        <w:rPr>
          <w:b/>
          <w:sz w:val="28"/>
          <w:szCs w:val="28"/>
        </w:rPr>
        <w:t>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t>Для индивидуального предпринимателя:</w:t>
      </w:r>
      <w:r w:rsidRPr="00D615A0">
        <w:rPr>
          <w:sz w:val="28"/>
          <w:szCs w:val="28"/>
        </w:rPr>
        <w:t xml:space="preserve"> 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ИНН ________________________________________________________________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ОГРНИП __________________________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t>Для юридического лица: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документ о государственной регистрации__________</w:t>
      </w:r>
      <w:r w:rsidRPr="00D615A0">
        <w:rPr>
          <w:b/>
          <w:sz w:val="28"/>
          <w:szCs w:val="28"/>
        </w:rPr>
        <w:t>_____</w:t>
      </w:r>
      <w:r w:rsidRPr="00D615A0">
        <w:rPr>
          <w:sz w:val="28"/>
          <w:szCs w:val="28"/>
        </w:rPr>
        <w:t>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                  (наименование)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номер документа</w:t>
      </w:r>
      <w:r w:rsidRPr="00D615A0">
        <w:rPr>
          <w:b/>
          <w:sz w:val="28"/>
          <w:szCs w:val="28"/>
        </w:rPr>
        <w:t xml:space="preserve"> </w:t>
      </w:r>
      <w:r w:rsidRPr="00D615A0">
        <w:rPr>
          <w:sz w:val="28"/>
          <w:szCs w:val="28"/>
        </w:rPr>
        <w:t>___________</w:t>
      </w:r>
      <w:r w:rsidRPr="00D615A0">
        <w:rPr>
          <w:b/>
          <w:sz w:val="28"/>
          <w:szCs w:val="28"/>
        </w:rPr>
        <w:t>________________</w:t>
      </w:r>
      <w:r w:rsidRPr="00D615A0">
        <w:rPr>
          <w:sz w:val="28"/>
          <w:szCs w:val="28"/>
        </w:rPr>
        <w:t>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дата регистрации</w:t>
      </w:r>
      <w:r w:rsidRPr="00D615A0">
        <w:rPr>
          <w:b/>
          <w:sz w:val="28"/>
          <w:szCs w:val="28"/>
        </w:rPr>
        <w:t xml:space="preserve"> __</w:t>
      </w:r>
      <w:r w:rsidRPr="00D615A0">
        <w:rPr>
          <w:sz w:val="28"/>
          <w:szCs w:val="28"/>
        </w:rPr>
        <w:t>_____________________</w:t>
      </w:r>
      <w:r w:rsidRPr="00D615A0">
        <w:rPr>
          <w:b/>
          <w:sz w:val="28"/>
          <w:szCs w:val="28"/>
        </w:rPr>
        <w:t>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орган, осуществивший регистрацию ___</w:t>
      </w:r>
      <w:r w:rsidRPr="00D615A0">
        <w:rPr>
          <w:b/>
          <w:sz w:val="28"/>
          <w:szCs w:val="28"/>
        </w:rPr>
        <w:t>______________________</w:t>
      </w:r>
      <w:r w:rsidRPr="00D615A0">
        <w:rPr>
          <w:sz w:val="28"/>
          <w:szCs w:val="28"/>
        </w:rPr>
        <w:t>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>____</w:t>
      </w:r>
      <w:r w:rsidRPr="00D615A0">
        <w:rPr>
          <w:b/>
          <w:sz w:val="28"/>
          <w:szCs w:val="28"/>
        </w:rPr>
        <w:t>__________________</w:t>
      </w:r>
      <w:r w:rsidRPr="00D615A0">
        <w:rPr>
          <w:sz w:val="28"/>
          <w:szCs w:val="28"/>
        </w:rPr>
        <w:t>____</w:t>
      </w:r>
      <w:r w:rsidRPr="00D615A0">
        <w:rPr>
          <w:b/>
          <w:sz w:val="28"/>
          <w:szCs w:val="28"/>
        </w:rPr>
        <w:t>__________________</w:t>
      </w:r>
      <w:r w:rsidRPr="00D615A0">
        <w:rPr>
          <w:sz w:val="28"/>
          <w:szCs w:val="28"/>
        </w:rPr>
        <w:t>____</w:t>
      </w:r>
      <w:r w:rsidRPr="00D615A0">
        <w:rPr>
          <w:b/>
          <w:sz w:val="28"/>
          <w:szCs w:val="28"/>
        </w:rPr>
        <w:t>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 xml:space="preserve">ИНН </w:t>
      </w:r>
      <w:r w:rsidRPr="00D615A0">
        <w:rPr>
          <w:b/>
          <w:sz w:val="28"/>
          <w:szCs w:val="28"/>
        </w:rPr>
        <w:t>____</w:t>
      </w:r>
      <w:r w:rsidRPr="00D615A0">
        <w:rPr>
          <w:sz w:val="28"/>
          <w:szCs w:val="28"/>
        </w:rPr>
        <w:t>_____________________________________________________________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ОГРН ________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__________________________________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юридический адрес: _________________</w:t>
      </w:r>
      <w:r w:rsidRPr="00D615A0">
        <w:rPr>
          <w:b/>
          <w:sz w:val="28"/>
          <w:szCs w:val="28"/>
        </w:rPr>
        <w:t>_____</w:t>
      </w:r>
      <w:r w:rsidRPr="00D615A0">
        <w:rPr>
          <w:sz w:val="28"/>
          <w:szCs w:val="28"/>
        </w:rPr>
        <w:t>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фактический адрес: ____________________________________________________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телефон/электронная почта: ____________________________________________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*</w:t>
      </w:r>
      <w:r w:rsidRPr="00D615A0">
        <w:rPr>
          <w:b/>
          <w:sz w:val="28"/>
          <w:szCs w:val="28"/>
        </w:rPr>
        <w:t>банковские реквизиты претендента: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расчетный счет _________</w:t>
      </w:r>
      <w:r w:rsidRPr="00D615A0">
        <w:rPr>
          <w:sz w:val="28"/>
          <w:szCs w:val="28"/>
        </w:rPr>
        <w:t>_____________________________</w:t>
      </w:r>
      <w:r w:rsidRPr="00D615A0">
        <w:rPr>
          <w:b/>
          <w:sz w:val="28"/>
          <w:szCs w:val="28"/>
        </w:rPr>
        <w:t>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банк______</w:t>
      </w:r>
      <w:r w:rsidRPr="00D615A0">
        <w:rPr>
          <w:sz w:val="28"/>
          <w:szCs w:val="28"/>
        </w:rPr>
        <w:t>_________________________________</w:t>
      </w:r>
      <w:r w:rsidRPr="00D615A0">
        <w:rPr>
          <w:b/>
          <w:sz w:val="28"/>
          <w:szCs w:val="28"/>
        </w:rPr>
        <w:t>__________________________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корреспондентский счет ____</w:t>
      </w:r>
      <w:r w:rsidRPr="00D615A0">
        <w:rPr>
          <w:sz w:val="28"/>
          <w:szCs w:val="28"/>
        </w:rPr>
        <w:t>_____________________</w:t>
      </w:r>
      <w:r w:rsidRPr="00D615A0">
        <w:rPr>
          <w:b/>
          <w:sz w:val="28"/>
          <w:szCs w:val="28"/>
        </w:rPr>
        <w:t>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БИК ____________</w:t>
      </w:r>
      <w:r w:rsidRPr="00D615A0">
        <w:rPr>
          <w:sz w:val="28"/>
          <w:szCs w:val="28"/>
        </w:rPr>
        <w:t>_______________________________</w:t>
      </w:r>
      <w:r w:rsidRPr="00D615A0">
        <w:rPr>
          <w:b/>
          <w:sz w:val="28"/>
          <w:szCs w:val="28"/>
        </w:rPr>
        <w:t>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**Представитель претендента (доверенное лицо) ________________________</w:t>
      </w:r>
    </w:p>
    <w:p w:rsidR="009115B9" w:rsidRPr="00D615A0" w:rsidRDefault="009115B9" w:rsidP="001B1A9A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_____________________________________________________________________,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(Ф.И.О., паспортные данные)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действующий на основании __________________________________________</w:t>
      </w:r>
      <w:r w:rsidR="00420CC6">
        <w:rPr>
          <w:sz w:val="28"/>
          <w:szCs w:val="28"/>
        </w:rPr>
        <w:t>_</w:t>
      </w:r>
      <w:r w:rsidRPr="00D615A0">
        <w:rPr>
          <w:sz w:val="28"/>
          <w:szCs w:val="28"/>
        </w:rPr>
        <w:t>___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__________________________________________________________________</w:t>
      </w:r>
      <w:r w:rsidR="00420CC6">
        <w:rPr>
          <w:sz w:val="28"/>
          <w:szCs w:val="28"/>
        </w:rPr>
        <w:t>_</w:t>
      </w:r>
      <w:r w:rsidRPr="00D615A0">
        <w:rPr>
          <w:sz w:val="28"/>
          <w:szCs w:val="28"/>
        </w:rPr>
        <w:t>_</w:t>
      </w:r>
      <w:r w:rsidR="00420CC6">
        <w:rPr>
          <w:sz w:val="28"/>
          <w:szCs w:val="28"/>
        </w:rPr>
        <w:t>_</w:t>
      </w:r>
      <w:r w:rsidRPr="00D615A0">
        <w:rPr>
          <w:sz w:val="28"/>
          <w:szCs w:val="28"/>
        </w:rPr>
        <w:t>__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(реквизиты документа, подтверждающие полномочия представителя)</w:t>
      </w:r>
    </w:p>
    <w:p w:rsidR="009115B9" w:rsidRPr="00D615A0" w:rsidRDefault="009115B9" w:rsidP="001B1A9A">
      <w:pPr>
        <w:ind w:left="-142"/>
        <w:jc w:val="center"/>
        <w:rPr>
          <w:sz w:val="28"/>
          <w:szCs w:val="28"/>
        </w:rPr>
      </w:pP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Претендент, принимая решение об участии </w:t>
      </w:r>
      <w:r w:rsidRPr="00FB210D">
        <w:rPr>
          <w:sz w:val="28"/>
          <w:szCs w:val="28"/>
        </w:rPr>
        <w:t>в продаже посредством публичного предложения</w:t>
      </w:r>
      <w:r w:rsidRPr="00D615A0">
        <w:rPr>
          <w:sz w:val="28"/>
          <w:szCs w:val="28"/>
        </w:rPr>
        <w:t xml:space="preserve">, находящегося в муниципальной собственности Добрянского </w:t>
      </w:r>
      <w:r>
        <w:rPr>
          <w:sz w:val="28"/>
          <w:szCs w:val="28"/>
        </w:rPr>
        <w:t>муниципального</w:t>
      </w:r>
      <w:r w:rsidRPr="00D615A0">
        <w:rPr>
          <w:sz w:val="28"/>
          <w:szCs w:val="28"/>
        </w:rPr>
        <w:t xml:space="preserve"> округа (далее - Имущество):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________________________________________________________________</w:t>
      </w:r>
      <w:r w:rsidR="00420CC6">
        <w:rPr>
          <w:sz w:val="28"/>
          <w:szCs w:val="28"/>
        </w:rPr>
        <w:t>___</w:t>
      </w:r>
      <w:r w:rsidRPr="00D615A0">
        <w:rPr>
          <w:sz w:val="28"/>
          <w:szCs w:val="28"/>
        </w:rPr>
        <w:t>____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________________________________________________________________</w:t>
      </w:r>
      <w:r w:rsidR="00420CC6">
        <w:rPr>
          <w:sz w:val="28"/>
          <w:szCs w:val="28"/>
        </w:rPr>
        <w:t>___</w:t>
      </w:r>
      <w:r w:rsidRPr="00D615A0">
        <w:rPr>
          <w:sz w:val="28"/>
          <w:szCs w:val="28"/>
        </w:rPr>
        <w:t>____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(точное описание имущества в соответствии с информационным сообщением,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№ лота, присвоенный электронной торговой площадкой)</w:t>
      </w:r>
    </w:p>
    <w:p w:rsidR="009115B9" w:rsidRPr="00D615A0" w:rsidRDefault="009115B9" w:rsidP="001B1A9A">
      <w:pPr>
        <w:ind w:left="-142"/>
        <w:jc w:val="center"/>
        <w:rPr>
          <w:sz w:val="28"/>
          <w:szCs w:val="28"/>
        </w:rPr>
      </w:pPr>
      <w:r w:rsidRPr="00D615A0">
        <w:rPr>
          <w:sz w:val="28"/>
          <w:szCs w:val="28"/>
        </w:rPr>
        <w:t>____________________________________________________________________,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 xml:space="preserve">в случае признания его победителем </w:t>
      </w:r>
      <w:r>
        <w:rPr>
          <w:sz w:val="28"/>
          <w:szCs w:val="28"/>
        </w:rPr>
        <w:t xml:space="preserve">торгов </w:t>
      </w:r>
      <w:r w:rsidRPr="00D615A0">
        <w:rPr>
          <w:sz w:val="28"/>
          <w:szCs w:val="28"/>
        </w:rPr>
        <w:t>(покупателем) обязуется: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1. Соблюдать условия продажи </w:t>
      </w:r>
      <w:r>
        <w:rPr>
          <w:sz w:val="28"/>
          <w:szCs w:val="28"/>
        </w:rPr>
        <w:t xml:space="preserve">Имущества </w:t>
      </w:r>
      <w:r w:rsidRPr="00FB210D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2. Заключить договор купли-продажи указанного в заявке Имущества на условиях и в сроки, установленные договором купли-продажи и условиями продажи, </w:t>
      </w:r>
      <w:r w:rsidRPr="00D615A0">
        <w:rPr>
          <w:sz w:val="28"/>
          <w:szCs w:val="28"/>
        </w:rPr>
        <w:lastRenderedPageBreak/>
        <w:t>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Претендент подтверждает, что он: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Pr="00FB210D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FB210D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3. Ознакомлен с предметом </w:t>
      </w:r>
      <w:r w:rsidRPr="00FB210D">
        <w:rPr>
          <w:sz w:val="28"/>
          <w:szCs w:val="28"/>
        </w:rPr>
        <w:t>продаж</w:t>
      </w:r>
      <w:r>
        <w:rPr>
          <w:sz w:val="28"/>
          <w:szCs w:val="28"/>
        </w:rPr>
        <w:t>и</w:t>
      </w:r>
      <w:r w:rsidRPr="00FB210D">
        <w:rPr>
          <w:sz w:val="28"/>
          <w:szCs w:val="28"/>
        </w:rPr>
        <w:t xml:space="preserve"> муниципального имущества посредством публичного предложения</w:t>
      </w:r>
      <w:r w:rsidRPr="00D615A0">
        <w:rPr>
          <w:sz w:val="28"/>
          <w:szCs w:val="28"/>
        </w:rPr>
        <w:t>, информационным извещением и обязуется строго их соблюдать.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Pr="0009148E">
        <w:rPr>
          <w:sz w:val="28"/>
          <w:szCs w:val="28"/>
        </w:rPr>
        <w:t>в пр</w:t>
      </w:r>
      <w:r>
        <w:rPr>
          <w:sz w:val="28"/>
          <w:szCs w:val="28"/>
        </w:rPr>
        <w:t xml:space="preserve">одаже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Pr="0009148E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 xml:space="preserve"> 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Pr="0009148E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9115B9" w:rsidRPr="00D615A0" w:rsidRDefault="009115B9" w:rsidP="001B1A9A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Претендент___________________________________________________________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9115B9" w:rsidRPr="00D615A0" w:rsidRDefault="009115B9" w:rsidP="001B1A9A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полное наименование – для юридических лиц)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согласен с тем, что в случае признания его победителем </w:t>
      </w:r>
      <w:r>
        <w:rPr>
          <w:sz w:val="28"/>
          <w:szCs w:val="28"/>
        </w:rPr>
        <w:t>торгов</w:t>
      </w:r>
      <w:r w:rsidRPr="00D615A0">
        <w:rPr>
          <w:sz w:val="28"/>
          <w:szCs w:val="28"/>
        </w:rPr>
        <w:t xml:space="preserve">, но в случае отказа от подписания протокола о результатах </w:t>
      </w:r>
      <w:r w:rsidRPr="0009148E">
        <w:rPr>
          <w:sz w:val="28"/>
          <w:szCs w:val="28"/>
        </w:rPr>
        <w:t>продаж</w:t>
      </w:r>
      <w:r>
        <w:rPr>
          <w:sz w:val="28"/>
          <w:szCs w:val="28"/>
        </w:rPr>
        <w:t xml:space="preserve">и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 xml:space="preserve"> или в случае отказа от подписания договора купли-продажи имущества, внесенный задаток в сумме </w:t>
      </w:r>
    </w:p>
    <w:p w:rsidR="009115B9" w:rsidRPr="00D615A0" w:rsidRDefault="009115B9" w:rsidP="001B1A9A">
      <w:pPr>
        <w:ind w:left="-142"/>
        <w:jc w:val="both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______________________________________________________________</w:t>
      </w:r>
      <w:r w:rsidR="00AC6FF3">
        <w:rPr>
          <w:b/>
          <w:sz w:val="28"/>
          <w:szCs w:val="28"/>
        </w:rPr>
        <w:t>____</w:t>
      </w:r>
      <w:r w:rsidRPr="00D615A0">
        <w:rPr>
          <w:b/>
          <w:sz w:val="28"/>
          <w:szCs w:val="28"/>
        </w:rPr>
        <w:t>_______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               (цифрами и прописью)</w:t>
      </w:r>
      <w:r w:rsidRPr="00D615A0">
        <w:rPr>
          <w:sz w:val="24"/>
          <w:szCs w:val="24"/>
        </w:rPr>
        <w:tab/>
      </w:r>
    </w:p>
    <w:p w:rsidR="009115B9" w:rsidRPr="00D615A0" w:rsidRDefault="009115B9" w:rsidP="001B1A9A">
      <w:pPr>
        <w:ind w:left="-142"/>
        <w:jc w:val="both"/>
        <w:rPr>
          <w:sz w:val="28"/>
          <w:szCs w:val="28"/>
          <w:u w:val="single"/>
        </w:rPr>
      </w:pPr>
      <w:r w:rsidRPr="00D615A0">
        <w:rPr>
          <w:sz w:val="28"/>
          <w:szCs w:val="28"/>
        </w:rPr>
        <w:t xml:space="preserve"> ______________________________________</w:t>
      </w:r>
      <w:r w:rsidRPr="00D615A0">
        <w:rPr>
          <w:b/>
          <w:sz w:val="28"/>
          <w:szCs w:val="28"/>
        </w:rPr>
        <w:t>______________</w:t>
      </w:r>
      <w:r w:rsidRPr="00D615A0">
        <w:rPr>
          <w:sz w:val="28"/>
          <w:szCs w:val="28"/>
        </w:rPr>
        <w:t>____________ руб.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  <w:u w:val="single"/>
        </w:rPr>
      </w:pPr>
      <w:r w:rsidRPr="00D615A0">
        <w:rPr>
          <w:sz w:val="28"/>
          <w:szCs w:val="28"/>
        </w:rPr>
        <w:t xml:space="preserve">не возвращается и остается в распоряжении Организатора </w:t>
      </w:r>
      <w:r>
        <w:rPr>
          <w:sz w:val="28"/>
          <w:szCs w:val="28"/>
        </w:rPr>
        <w:t>торгов</w:t>
      </w:r>
      <w:r w:rsidRPr="00D615A0">
        <w:rPr>
          <w:sz w:val="28"/>
          <w:szCs w:val="28"/>
        </w:rPr>
        <w:t>.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Приложения:</w:t>
      </w:r>
    </w:p>
    <w:p w:rsidR="009115B9" w:rsidRPr="00D615A0" w:rsidRDefault="009115B9" w:rsidP="001B1A9A">
      <w:pPr>
        <w:jc w:val="both"/>
        <w:rPr>
          <w:sz w:val="24"/>
          <w:szCs w:val="24"/>
        </w:rPr>
      </w:pPr>
    </w:p>
    <w:p w:rsidR="009115B9" w:rsidRPr="00D615A0" w:rsidRDefault="009115B9" w:rsidP="001B1A9A">
      <w:pPr>
        <w:tabs>
          <w:tab w:val="left" w:pos="579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615A0">
        <w:rPr>
          <w:sz w:val="28"/>
          <w:szCs w:val="28"/>
        </w:rPr>
        <w:t>. Копия паспорта на ____л. в ____экз.</w:t>
      </w:r>
      <w:r>
        <w:rPr>
          <w:sz w:val="28"/>
          <w:szCs w:val="28"/>
        </w:rPr>
        <w:tab/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615A0">
        <w:rPr>
          <w:sz w:val="28"/>
          <w:szCs w:val="28"/>
        </w:rPr>
        <w:t>. Заверенные копии учредительных документов на ____л. в ____экз.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615A0">
        <w:rPr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615A0">
        <w:rPr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9115B9" w:rsidRPr="00D615A0" w:rsidRDefault="009115B9" w:rsidP="001B1A9A">
      <w:pPr>
        <w:ind w:left="-142"/>
        <w:jc w:val="both"/>
        <w:rPr>
          <w:sz w:val="28"/>
          <w:szCs w:val="28"/>
        </w:rPr>
      </w:pP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Претендент (или его представитель):</w:t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</w:p>
    <w:p w:rsidR="009115B9" w:rsidRPr="00D615A0" w:rsidRDefault="009115B9" w:rsidP="001B1A9A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_______________/____________________</w:t>
      </w:r>
    </w:p>
    <w:p w:rsidR="009115B9" w:rsidRPr="00D615A0" w:rsidRDefault="009115B9" w:rsidP="001B1A9A">
      <w:pPr>
        <w:ind w:left="-142"/>
        <w:rPr>
          <w:sz w:val="24"/>
          <w:szCs w:val="24"/>
        </w:rPr>
      </w:pPr>
      <w:r w:rsidRPr="00D615A0">
        <w:rPr>
          <w:sz w:val="24"/>
          <w:szCs w:val="24"/>
        </w:rPr>
        <w:t>подпись</w:t>
      </w:r>
      <w:r w:rsidRPr="00D615A0">
        <w:rPr>
          <w:sz w:val="24"/>
          <w:szCs w:val="24"/>
        </w:rPr>
        <w:tab/>
      </w:r>
      <w:r w:rsidRPr="00D615A0">
        <w:rPr>
          <w:sz w:val="24"/>
          <w:szCs w:val="24"/>
        </w:rPr>
        <w:tab/>
      </w:r>
      <w:r w:rsidRPr="00D615A0">
        <w:rPr>
          <w:sz w:val="24"/>
          <w:szCs w:val="24"/>
        </w:rPr>
        <w:tab/>
        <w:t xml:space="preserve">Ф.И.О. </w:t>
      </w:r>
    </w:p>
    <w:p w:rsidR="009115B9" w:rsidRPr="00C75EDE" w:rsidRDefault="009115B9" w:rsidP="001B1A9A">
      <w:pPr>
        <w:jc w:val="both"/>
        <w:rPr>
          <w:sz w:val="28"/>
          <w:szCs w:val="28"/>
        </w:rPr>
      </w:pPr>
    </w:p>
    <w:sectPr w:rsidR="009115B9" w:rsidRPr="00C75EDE" w:rsidSect="001B1A9A">
      <w:footnotePr>
        <w:pos w:val="beneathText"/>
      </w:footnotePr>
      <w:pgSz w:w="11905" w:h="16837"/>
      <w:pgMar w:top="709" w:right="565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E3" w:rsidRDefault="00834BE3" w:rsidP="00C10AE1">
      <w:r>
        <w:separator/>
      </w:r>
    </w:p>
  </w:endnote>
  <w:endnote w:type="continuationSeparator" w:id="0">
    <w:p w:rsidR="00834BE3" w:rsidRDefault="00834BE3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E3" w:rsidRDefault="00834BE3" w:rsidP="00C10AE1">
      <w:r>
        <w:separator/>
      </w:r>
    </w:p>
  </w:footnote>
  <w:footnote w:type="continuationSeparator" w:id="0">
    <w:p w:rsidR="00834BE3" w:rsidRDefault="00834BE3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EB9"/>
    <w:rsid w:val="00025D62"/>
    <w:rsid w:val="00026355"/>
    <w:rsid w:val="00026F69"/>
    <w:rsid w:val="0003401B"/>
    <w:rsid w:val="00034871"/>
    <w:rsid w:val="0003799A"/>
    <w:rsid w:val="00041070"/>
    <w:rsid w:val="00045402"/>
    <w:rsid w:val="00046A29"/>
    <w:rsid w:val="000505C8"/>
    <w:rsid w:val="00061EE6"/>
    <w:rsid w:val="00062B89"/>
    <w:rsid w:val="0006426C"/>
    <w:rsid w:val="000675D1"/>
    <w:rsid w:val="00072A5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C69FA"/>
    <w:rsid w:val="000D1A17"/>
    <w:rsid w:val="000D48CC"/>
    <w:rsid w:val="000D6FFB"/>
    <w:rsid w:val="000D7728"/>
    <w:rsid w:val="000E30BA"/>
    <w:rsid w:val="000E55C9"/>
    <w:rsid w:val="000F4F7E"/>
    <w:rsid w:val="000F539F"/>
    <w:rsid w:val="000F579A"/>
    <w:rsid w:val="001009BC"/>
    <w:rsid w:val="00107E28"/>
    <w:rsid w:val="00110288"/>
    <w:rsid w:val="001111F4"/>
    <w:rsid w:val="00111CB3"/>
    <w:rsid w:val="001122EE"/>
    <w:rsid w:val="001129F0"/>
    <w:rsid w:val="00115090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156A"/>
    <w:rsid w:val="00142DCE"/>
    <w:rsid w:val="00145378"/>
    <w:rsid w:val="00150D87"/>
    <w:rsid w:val="001515FC"/>
    <w:rsid w:val="00152F1B"/>
    <w:rsid w:val="00161C7E"/>
    <w:rsid w:val="0016282E"/>
    <w:rsid w:val="00162C47"/>
    <w:rsid w:val="0016705A"/>
    <w:rsid w:val="00170339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5F45"/>
    <w:rsid w:val="001965E5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A9A"/>
    <w:rsid w:val="001B1C95"/>
    <w:rsid w:val="001B3344"/>
    <w:rsid w:val="001B6DA0"/>
    <w:rsid w:val="001B7353"/>
    <w:rsid w:val="001C4D75"/>
    <w:rsid w:val="001D2D42"/>
    <w:rsid w:val="001E0364"/>
    <w:rsid w:val="001E041D"/>
    <w:rsid w:val="001E11DB"/>
    <w:rsid w:val="001E1AF3"/>
    <w:rsid w:val="001E242A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BF7"/>
    <w:rsid w:val="00237CFD"/>
    <w:rsid w:val="00240BA0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1D23"/>
    <w:rsid w:val="002825EA"/>
    <w:rsid w:val="00286B73"/>
    <w:rsid w:val="00286DD4"/>
    <w:rsid w:val="00290B85"/>
    <w:rsid w:val="002925F8"/>
    <w:rsid w:val="00293CAA"/>
    <w:rsid w:val="00296A15"/>
    <w:rsid w:val="002A37D3"/>
    <w:rsid w:val="002A5D52"/>
    <w:rsid w:val="002A6518"/>
    <w:rsid w:val="002A696A"/>
    <w:rsid w:val="002B028E"/>
    <w:rsid w:val="002B0EAA"/>
    <w:rsid w:val="002B23AB"/>
    <w:rsid w:val="002B2FC2"/>
    <w:rsid w:val="002B547B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05064"/>
    <w:rsid w:val="00306445"/>
    <w:rsid w:val="00311268"/>
    <w:rsid w:val="0031255C"/>
    <w:rsid w:val="003141C5"/>
    <w:rsid w:val="003177E3"/>
    <w:rsid w:val="0032188D"/>
    <w:rsid w:val="00324224"/>
    <w:rsid w:val="00331CC3"/>
    <w:rsid w:val="003346EF"/>
    <w:rsid w:val="0033776C"/>
    <w:rsid w:val="003422AE"/>
    <w:rsid w:val="003430A2"/>
    <w:rsid w:val="003453FA"/>
    <w:rsid w:val="0034685D"/>
    <w:rsid w:val="00347446"/>
    <w:rsid w:val="003475E1"/>
    <w:rsid w:val="003548D8"/>
    <w:rsid w:val="003605B2"/>
    <w:rsid w:val="003623E1"/>
    <w:rsid w:val="0036329B"/>
    <w:rsid w:val="00365CBB"/>
    <w:rsid w:val="003710E2"/>
    <w:rsid w:val="00371FA8"/>
    <w:rsid w:val="00372713"/>
    <w:rsid w:val="00372FB0"/>
    <w:rsid w:val="00376BCA"/>
    <w:rsid w:val="00376E89"/>
    <w:rsid w:val="00380282"/>
    <w:rsid w:val="003808E5"/>
    <w:rsid w:val="00384559"/>
    <w:rsid w:val="003845B1"/>
    <w:rsid w:val="00384C52"/>
    <w:rsid w:val="00385CBF"/>
    <w:rsid w:val="00387427"/>
    <w:rsid w:val="00390961"/>
    <w:rsid w:val="00391E28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151FF"/>
    <w:rsid w:val="0041701A"/>
    <w:rsid w:val="00420CC6"/>
    <w:rsid w:val="00422C6B"/>
    <w:rsid w:val="004322E6"/>
    <w:rsid w:val="004329FF"/>
    <w:rsid w:val="00432CFB"/>
    <w:rsid w:val="004356FA"/>
    <w:rsid w:val="00436D66"/>
    <w:rsid w:val="004371F7"/>
    <w:rsid w:val="0044053E"/>
    <w:rsid w:val="0044195A"/>
    <w:rsid w:val="0044209B"/>
    <w:rsid w:val="004429DB"/>
    <w:rsid w:val="00442AE0"/>
    <w:rsid w:val="00444701"/>
    <w:rsid w:val="00445FA7"/>
    <w:rsid w:val="00447342"/>
    <w:rsid w:val="00454810"/>
    <w:rsid w:val="00456022"/>
    <w:rsid w:val="004566FA"/>
    <w:rsid w:val="00457604"/>
    <w:rsid w:val="00457A00"/>
    <w:rsid w:val="00463D46"/>
    <w:rsid w:val="00464D6F"/>
    <w:rsid w:val="0047338E"/>
    <w:rsid w:val="004736C4"/>
    <w:rsid w:val="0047411C"/>
    <w:rsid w:val="00474137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5F96"/>
    <w:rsid w:val="004B6AAD"/>
    <w:rsid w:val="004B6F95"/>
    <w:rsid w:val="004C0C8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185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468C"/>
    <w:rsid w:val="00576D3E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97632"/>
    <w:rsid w:val="005A1E5D"/>
    <w:rsid w:val="005A3729"/>
    <w:rsid w:val="005A52E3"/>
    <w:rsid w:val="005A6DDA"/>
    <w:rsid w:val="005A7EB3"/>
    <w:rsid w:val="005B4BB4"/>
    <w:rsid w:val="005B504F"/>
    <w:rsid w:val="005B57FD"/>
    <w:rsid w:val="005B7760"/>
    <w:rsid w:val="005C7B93"/>
    <w:rsid w:val="005D2C63"/>
    <w:rsid w:val="005D3DB7"/>
    <w:rsid w:val="005D45FF"/>
    <w:rsid w:val="005D6926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07D07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7AE"/>
    <w:rsid w:val="00636A34"/>
    <w:rsid w:val="00640043"/>
    <w:rsid w:val="0064089C"/>
    <w:rsid w:val="00641578"/>
    <w:rsid w:val="006450D4"/>
    <w:rsid w:val="0064788A"/>
    <w:rsid w:val="00650998"/>
    <w:rsid w:val="00657624"/>
    <w:rsid w:val="00660952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26C4"/>
    <w:rsid w:val="006A2D59"/>
    <w:rsid w:val="006A635B"/>
    <w:rsid w:val="006A6E08"/>
    <w:rsid w:val="006B2743"/>
    <w:rsid w:val="006B4676"/>
    <w:rsid w:val="006B79C2"/>
    <w:rsid w:val="006B7EB8"/>
    <w:rsid w:val="006C1F8D"/>
    <w:rsid w:val="006C2C71"/>
    <w:rsid w:val="006D0FE0"/>
    <w:rsid w:val="006D2000"/>
    <w:rsid w:val="006D69F7"/>
    <w:rsid w:val="006D7B8B"/>
    <w:rsid w:val="006E1F2D"/>
    <w:rsid w:val="006F0A0D"/>
    <w:rsid w:val="00701C7F"/>
    <w:rsid w:val="00702CF6"/>
    <w:rsid w:val="00703B59"/>
    <w:rsid w:val="007109A5"/>
    <w:rsid w:val="00715858"/>
    <w:rsid w:val="00717A3E"/>
    <w:rsid w:val="00720B3F"/>
    <w:rsid w:val="00721033"/>
    <w:rsid w:val="00725476"/>
    <w:rsid w:val="00726297"/>
    <w:rsid w:val="00730744"/>
    <w:rsid w:val="007315AB"/>
    <w:rsid w:val="0073273F"/>
    <w:rsid w:val="00737204"/>
    <w:rsid w:val="007412C8"/>
    <w:rsid w:val="00741F7C"/>
    <w:rsid w:val="00746F72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97692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1542"/>
    <w:rsid w:val="007B3925"/>
    <w:rsid w:val="007B6435"/>
    <w:rsid w:val="007B758F"/>
    <w:rsid w:val="007B7C4F"/>
    <w:rsid w:val="007C24B8"/>
    <w:rsid w:val="007C59D9"/>
    <w:rsid w:val="007D2166"/>
    <w:rsid w:val="007E2A16"/>
    <w:rsid w:val="007E5E4F"/>
    <w:rsid w:val="007F114F"/>
    <w:rsid w:val="007F1C1C"/>
    <w:rsid w:val="007F6624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BE3"/>
    <w:rsid w:val="00834C95"/>
    <w:rsid w:val="00835721"/>
    <w:rsid w:val="00835EC2"/>
    <w:rsid w:val="008408B4"/>
    <w:rsid w:val="00840A61"/>
    <w:rsid w:val="00841345"/>
    <w:rsid w:val="008416AE"/>
    <w:rsid w:val="00842D98"/>
    <w:rsid w:val="0084679E"/>
    <w:rsid w:val="00851930"/>
    <w:rsid w:val="00854DCF"/>
    <w:rsid w:val="00856A33"/>
    <w:rsid w:val="00862221"/>
    <w:rsid w:val="008629F4"/>
    <w:rsid w:val="00862B90"/>
    <w:rsid w:val="00865918"/>
    <w:rsid w:val="00865BBB"/>
    <w:rsid w:val="008674F1"/>
    <w:rsid w:val="00867EAF"/>
    <w:rsid w:val="00875F0E"/>
    <w:rsid w:val="00884BEE"/>
    <w:rsid w:val="00890083"/>
    <w:rsid w:val="008905FF"/>
    <w:rsid w:val="00890A37"/>
    <w:rsid w:val="00890FC5"/>
    <w:rsid w:val="00893BF0"/>
    <w:rsid w:val="008950F7"/>
    <w:rsid w:val="008958C9"/>
    <w:rsid w:val="00896767"/>
    <w:rsid w:val="00896BF9"/>
    <w:rsid w:val="008A0358"/>
    <w:rsid w:val="008A0C87"/>
    <w:rsid w:val="008A0FB4"/>
    <w:rsid w:val="008A58DE"/>
    <w:rsid w:val="008A5AB5"/>
    <w:rsid w:val="008A6879"/>
    <w:rsid w:val="008B0A71"/>
    <w:rsid w:val="008B2AF6"/>
    <w:rsid w:val="008B508A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E750A"/>
    <w:rsid w:val="008F1678"/>
    <w:rsid w:val="008F1B1E"/>
    <w:rsid w:val="008F3A8B"/>
    <w:rsid w:val="0090009E"/>
    <w:rsid w:val="009012CA"/>
    <w:rsid w:val="00901E5C"/>
    <w:rsid w:val="00901E98"/>
    <w:rsid w:val="009115B9"/>
    <w:rsid w:val="009120BE"/>
    <w:rsid w:val="00912ACA"/>
    <w:rsid w:val="009148DF"/>
    <w:rsid w:val="009158E7"/>
    <w:rsid w:val="009171C8"/>
    <w:rsid w:val="00917B15"/>
    <w:rsid w:val="0092163D"/>
    <w:rsid w:val="00923A5C"/>
    <w:rsid w:val="0092404F"/>
    <w:rsid w:val="00926DE3"/>
    <w:rsid w:val="00926EB7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6EB2"/>
    <w:rsid w:val="00957081"/>
    <w:rsid w:val="00962669"/>
    <w:rsid w:val="00965F98"/>
    <w:rsid w:val="009665F4"/>
    <w:rsid w:val="00966BE5"/>
    <w:rsid w:val="00973311"/>
    <w:rsid w:val="00974A1E"/>
    <w:rsid w:val="0097554F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4DF7"/>
    <w:rsid w:val="00AC6E5F"/>
    <w:rsid w:val="00AC6FF3"/>
    <w:rsid w:val="00AD17BC"/>
    <w:rsid w:val="00AD753E"/>
    <w:rsid w:val="00AE2246"/>
    <w:rsid w:val="00AE260C"/>
    <w:rsid w:val="00AE4451"/>
    <w:rsid w:val="00AE6A9A"/>
    <w:rsid w:val="00AF1DE1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03FE"/>
    <w:rsid w:val="00B31B06"/>
    <w:rsid w:val="00B32A97"/>
    <w:rsid w:val="00B3765D"/>
    <w:rsid w:val="00B416FD"/>
    <w:rsid w:val="00B47B20"/>
    <w:rsid w:val="00B5715C"/>
    <w:rsid w:val="00B57502"/>
    <w:rsid w:val="00B60D89"/>
    <w:rsid w:val="00B60DB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9294D"/>
    <w:rsid w:val="00B96947"/>
    <w:rsid w:val="00BA01F4"/>
    <w:rsid w:val="00BA3925"/>
    <w:rsid w:val="00BA4DBA"/>
    <w:rsid w:val="00BB1201"/>
    <w:rsid w:val="00BB1805"/>
    <w:rsid w:val="00BB5382"/>
    <w:rsid w:val="00BC00EA"/>
    <w:rsid w:val="00BC0343"/>
    <w:rsid w:val="00BC793E"/>
    <w:rsid w:val="00BD1E3B"/>
    <w:rsid w:val="00BD3544"/>
    <w:rsid w:val="00BD49A7"/>
    <w:rsid w:val="00BD5D6F"/>
    <w:rsid w:val="00BE23F8"/>
    <w:rsid w:val="00BE2497"/>
    <w:rsid w:val="00BE4F2A"/>
    <w:rsid w:val="00BE5739"/>
    <w:rsid w:val="00BE7228"/>
    <w:rsid w:val="00BF2C77"/>
    <w:rsid w:val="00BF33EF"/>
    <w:rsid w:val="00BF64DB"/>
    <w:rsid w:val="00C0099D"/>
    <w:rsid w:val="00C024E9"/>
    <w:rsid w:val="00C06C67"/>
    <w:rsid w:val="00C06D03"/>
    <w:rsid w:val="00C10AE1"/>
    <w:rsid w:val="00C12AA4"/>
    <w:rsid w:val="00C165B8"/>
    <w:rsid w:val="00C1672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3E5"/>
    <w:rsid w:val="00C70435"/>
    <w:rsid w:val="00C72EF4"/>
    <w:rsid w:val="00C73719"/>
    <w:rsid w:val="00C73C1B"/>
    <w:rsid w:val="00C76607"/>
    <w:rsid w:val="00C766A7"/>
    <w:rsid w:val="00C77BC8"/>
    <w:rsid w:val="00C81D46"/>
    <w:rsid w:val="00C83F6B"/>
    <w:rsid w:val="00C86CC8"/>
    <w:rsid w:val="00C86FE6"/>
    <w:rsid w:val="00C90C0D"/>
    <w:rsid w:val="00C91909"/>
    <w:rsid w:val="00C934CD"/>
    <w:rsid w:val="00CA0FE7"/>
    <w:rsid w:val="00CA1356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7126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F8D"/>
    <w:rsid w:val="00D767B8"/>
    <w:rsid w:val="00D80018"/>
    <w:rsid w:val="00D81FB6"/>
    <w:rsid w:val="00D82AEC"/>
    <w:rsid w:val="00D86A3B"/>
    <w:rsid w:val="00D930C3"/>
    <w:rsid w:val="00D932DC"/>
    <w:rsid w:val="00D940DF"/>
    <w:rsid w:val="00D94EC3"/>
    <w:rsid w:val="00D95588"/>
    <w:rsid w:val="00DA028D"/>
    <w:rsid w:val="00DA073F"/>
    <w:rsid w:val="00DA53DD"/>
    <w:rsid w:val="00DB40BE"/>
    <w:rsid w:val="00DB5E2A"/>
    <w:rsid w:val="00DB7361"/>
    <w:rsid w:val="00DC3399"/>
    <w:rsid w:val="00DC4127"/>
    <w:rsid w:val="00DC7AAE"/>
    <w:rsid w:val="00DD1C8E"/>
    <w:rsid w:val="00DD5441"/>
    <w:rsid w:val="00DE26C3"/>
    <w:rsid w:val="00DE4539"/>
    <w:rsid w:val="00DE4873"/>
    <w:rsid w:val="00DE498F"/>
    <w:rsid w:val="00DE4BDB"/>
    <w:rsid w:val="00DE4DB6"/>
    <w:rsid w:val="00DE723D"/>
    <w:rsid w:val="00DF184E"/>
    <w:rsid w:val="00DF1FFE"/>
    <w:rsid w:val="00DF600C"/>
    <w:rsid w:val="00DF6A49"/>
    <w:rsid w:val="00DF73C2"/>
    <w:rsid w:val="00E00F27"/>
    <w:rsid w:val="00E0239C"/>
    <w:rsid w:val="00E05C2C"/>
    <w:rsid w:val="00E1239D"/>
    <w:rsid w:val="00E15275"/>
    <w:rsid w:val="00E15D3C"/>
    <w:rsid w:val="00E16A68"/>
    <w:rsid w:val="00E202F4"/>
    <w:rsid w:val="00E20889"/>
    <w:rsid w:val="00E21680"/>
    <w:rsid w:val="00E220CD"/>
    <w:rsid w:val="00E2270C"/>
    <w:rsid w:val="00E2358C"/>
    <w:rsid w:val="00E325A9"/>
    <w:rsid w:val="00E32DBC"/>
    <w:rsid w:val="00E33169"/>
    <w:rsid w:val="00E339FE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84140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C7499"/>
    <w:rsid w:val="00ED2632"/>
    <w:rsid w:val="00ED7006"/>
    <w:rsid w:val="00ED7164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15CFE"/>
    <w:rsid w:val="00F161E9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47AD8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2B78"/>
    <w:rsid w:val="00F83D39"/>
    <w:rsid w:val="00F84975"/>
    <w:rsid w:val="00F86DB4"/>
    <w:rsid w:val="00F900A3"/>
    <w:rsid w:val="00F949DD"/>
    <w:rsid w:val="00F97EE2"/>
    <w:rsid w:val="00FA0278"/>
    <w:rsid w:val="00FA0A74"/>
    <w:rsid w:val="00FA2306"/>
    <w:rsid w:val="00FA2853"/>
    <w:rsid w:val="00FA3859"/>
    <w:rsid w:val="00FA5C66"/>
    <w:rsid w:val="00FB1229"/>
    <w:rsid w:val="00FB5C91"/>
    <w:rsid w:val="00FB722B"/>
    <w:rsid w:val="00FC28F9"/>
    <w:rsid w:val="00FC2900"/>
    <w:rsid w:val="00FC5C6E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hyperlink" Target="mailto:property@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www.&#1076;&#1086;&#1073;&#1088;&#1103;&#1085;&#1082;&#1072;.&#1088;&#1091;&#1089;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mailto:uizo@dobryanka.permkrai.ru" TargetMode="External"/><Relationship Id="rId25" Type="http://schemas.openxmlformats.org/officeDocument/2006/relationships/hyperlink" Target="mailto:uizo@dobryanka.permkrai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652/Instructions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hyperlink" Target="https://login.consultant.ru/link/?req=doc&amp;base=LAW&amp;n=483876&amp;dst=100037&amp;date=27.03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utp.sberbank-ast.ru/AP/Notice/653/Requisites" TargetMode="External"/><Relationship Id="rId28" Type="http://schemas.openxmlformats.org/officeDocument/2006/relationships/hyperlink" Target="http://utp.sberbank-ast.ru" TargetMode="External"/><Relationship Id="rId10" Type="http://schemas.openxmlformats.org/officeDocument/2006/relationships/hyperlink" Target="https://utp.sberbank-ast.ru" TargetMode="External"/><Relationship Id="rId19" Type="http://schemas.openxmlformats.org/officeDocument/2006/relationships/hyperlink" Target="http://utp.sberbank-ast.ru/AP/Notice/1027/Instructions" TargetMode="External"/><Relationship Id="rId31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84122f92bc44b01760bb9b6/21000023740000000248" TargetMode="External"/><Relationship Id="rId14" Type="http://schemas.openxmlformats.org/officeDocument/2006/relationships/hyperlink" Target="mailto:company@sberbank-ast.ru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hyperlink" Target="https://torgi.gov.ru/new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EEC99-DAE3-4E9D-896F-0E29D739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16</Pages>
  <Words>6594</Words>
  <Characters>37587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44093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9</cp:revision>
  <cp:lastPrinted>2021-03-29T05:41:00Z</cp:lastPrinted>
  <dcterms:created xsi:type="dcterms:W3CDTF">2025-10-16T11:10:00Z</dcterms:created>
  <dcterms:modified xsi:type="dcterms:W3CDTF">2025-10-20T11:51:00Z</dcterms:modified>
</cp:coreProperties>
</file>