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966" w:rsidRPr="004475C4" w:rsidRDefault="00503966" w:rsidP="009E57AF">
      <w:pPr>
        <w:pStyle w:val="3"/>
        <w:shd w:val="clear" w:color="auto" w:fill="FFFFFF"/>
        <w:spacing w:before="0" w:beforeAutospacing="0" w:after="195" w:afterAutospacing="0"/>
        <w:jc w:val="center"/>
        <w:rPr>
          <w:color w:val="000000"/>
          <w:sz w:val="28"/>
          <w:szCs w:val="28"/>
        </w:rPr>
      </w:pPr>
      <w:r w:rsidRPr="004475C4">
        <w:rPr>
          <w:color w:val="000000"/>
          <w:sz w:val="28"/>
          <w:szCs w:val="28"/>
        </w:rPr>
        <w:t xml:space="preserve">В </w:t>
      </w:r>
      <w:proofErr w:type="spellStart"/>
      <w:r w:rsidR="00670B80" w:rsidRPr="004475C4">
        <w:rPr>
          <w:color w:val="000000"/>
          <w:sz w:val="28"/>
          <w:szCs w:val="28"/>
        </w:rPr>
        <w:t>Добрянском</w:t>
      </w:r>
      <w:proofErr w:type="spellEnd"/>
      <w:r w:rsidR="00670B80" w:rsidRPr="004475C4">
        <w:rPr>
          <w:color w:val="000000"/>
          <w:sz w:val="28"/>
          <w:szCs w:val="28"/>
        </w:rPr>
        <w:t xml:space="preserve"> </w:t>
      </w:r>
      <w:r w:rsidR="00927883">
        <w:rPr>
          <w:color w:val="000000"/>
          <w:sz w:val="28"/>
          <w:szCs w:val="28"/>
        </w:rPr>
        <w:t>муниципальном</w:t>
      </w:r>
      <w:r w:rsidR="00670B80" w:rsidRPr="004475C4">
        <w:rPr>
          <w:color w:val="000000"/>
          <w:sz w:val="28"/>
          <w:szCs w:val="28"/>
        </w:rPr>
        <w:t xml:space="preserve"> округе проведено заседание межведомственной а</w:t>
      </w:r>
      <w:r w:rsidRPr="004475C4">
        <w:rPr>
          <w:color w:val="000000"/>
          <w:sz w:val="28"/>
          <w:szCs w:val="28"/>
        </w:rPr>
        <w:t>нтинаркотической комиссии</w:t>
      </w:r>
    </w:p>
    <w:p w:rsidR="00931D21" w:rsidRPr="00EC74F0" w:rsidRDefault="00503966" w:rsidP="00CE3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DF626F" w:rsidRPr="00DF626F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BD0082" w:rsidRPr="00DF62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F626F" w:rsidRPr="00DF626F">
        <w:rPr>
          <w:rFonts w:ascii="Times New Roman" w:eastAsia="Calibri" w:hAnsi="Times New Roman" w:cs="Times New Roman"/>
          <w:sz w:val="28"/>
          <w:szCs w:val="28"/>
          <w:lang w:eastAsia="ru-RU"/>
        </w:rPr>
        <w:t>сентября</w:t>
      </w:r>
      <w:r w:rsidR="0045383D" w:rsidRPr="00DF62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</w:t>
      </w:r>
      <w:r w:rsidR="006D496A" w:rsidRPr="00DF62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состоялось</w:t>
      </w:r>
      <w:r w:rsidR="000B4DDD" w:rsidRPr="00DF62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очередное</w:t>
      </w:r>
      <w:r w:rsidR="006D496A" w:rsidRPr="00DF62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заседание межведомственной</w:t>
      </w:r>
      <w:r w:rsidR="006D496A" w:rsidRPr="00D639EB">
        <w:rPr>
          <w:rFonts w:ascii="Times New Roman" w:hAnsi="Times New Roman" w:cs="Times New Roman"/>
          <w:sz w:val="28"/>
          <w:szCs w:val="28"/>
        </w:rPr>
        <w:t xml:space="preserve"> антинаркотической</w:t>
      </w:r>
      <w:r w:rsidR="006D496A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</w:t>
      </w:r>
      <w:proofErr w:type="spellStart"/>
      <w:r w:rsidR="006D496A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6D496A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383D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6D496A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="007661DB" w:rsidRPr="00EC74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 председательством главы </w:t>
      </w:r>
      <w:r w:rsidR="0045383D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7661DB" w:rsidRPr="00EC74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округа</w:t>
      </w:r>
      <w:r w:rsidR="0045383D" w:rsidRPr="00EC74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661DB" w:rsidRPr="00EC74F0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5383D" w:rsidRPr="00EC74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661DB" w:rsidRPr="00EC74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главы администрации </w:t>
      </w:r>
      <w:proofErr w:type="spellStart"/>
      <w:r w:rsidR="007661DB" w:rsidRPr="00EC74F0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7661DB" w:rsidRPr="00EC74F0">
        <w:rPr>
          <w:rFonts w:ascii="Times New Roman" w:hAnsi="Times New Roman" w:cs="Times New Roman"/>
          <w:sz w:val="28"/>
          <w:szCs w:val="28"/>
        </w:rPr>
        <w:t xml:space="preserve"> </w:t>
      </w:r>
      <w:r w:rsidR="0045383D" w:rsidRPr="00EC74F0">
        <w:rPr>
          <w:rFonts w:ascii="Times New Roman" w:hAnsi="Times New Roman" w:cs="Times New Roman"/>
          <w:sz w:val="28"/>
          <w:szCs w:val="28"/>
        </w:rPr>
        <w:t>муниципального</w:t>
      </w:r>
      <w:r w:rsidR="007661DB" w:rsidRPr="00EC74F0">
        <w:rPr>
          <w:rFonts w:ascii="Times New Roman" w:hAnsi="Times New Roman" w:cs="Times New Roman"/>
          <w:sz w:val="28"/>
          <w:szCs w:val="28"/>
        </w:rPr>
        <w:t xml:space="preserve"> округа Д.В. Антонова</w:t>
      </w:r>
      <w:r w:rsidR="00EC74F0" w:rsidRPr="00EC74F0">
        <w:rPr>
          <w:rFonts w:ascii="Times New Roman" w:hAnsi="Times New Roman" w:cs="Times New Roman"/>
          <w:sz w:val="28"/>
          <w:szCs w:val="28"/>
        </w:rPr>
        <w:t xml:space="preserve">. </w:t>
      </w:r>
      <w:r w:rsidR="00EC74F0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нем приняли участие представители структурных подразделений администрации </w:t>
      </w:r>
      <w:proofErr w:type="spellStart"/>
      <w:r w:rsidR="00EC74F0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EC74F0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EC74F0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округа, органов здравоохра</w:t>
      </w:r>
      <w:r w:rsidR="002B6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нения, прокуратуры</w:t>
      </w:r>
      <w:r w:rsidR="00D63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правоохранительных органов, </w:t>
      </w:r>
      <w:r w:rsidR="002B6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судебной системы, представители</w:t>
      </w:r>
      <w:r w:rsidR="00EC74F0" w:rsidRPr="00EC7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74F0" w:rsidRPr="00EC74F0">
        <w:rPr>
          <w:rFonts w:ascii="Times New Roman" w:hAnsi="Times New Roman" w:cs="Times New Roman"/>
          <w:sz w:val="28"/>
          <w:szCs w:val="28"/>
        </w:rPr>
        <w:t xml:space="preserve">общественных организаций. </w:t>
      </w:r>
    </w:p>
    <w:p w:rsidR="00CB22AD" w:rsidRPr="00CB22AD" w:rsidRDefault="00A235B9" w:rsidP="003F4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83D">
        <w:rPr>
          <w:rFonts w:ascii="Times New Roman" w:hAnsi="Times New Roman" w:cs="Times New Roman"/>
          <w:sz w:val="28"/>
          <w:szCs w:val="28"/>
        </w:rPr>
        <w:t xml:space="preserve"> </w:t>
      </w:r>
      <w:r w:rsidRPr="0045383D">
        <w:rPr>
          <w:rFonts w:ascii="Times New Roman" w:hAnsi="Times New Roman" w:cs="Times New Roman"/>
          <w:sz w:val="28"/>
          <w:szCs w:val="28"/>
        </w:rPr>
        <w:tab/>
      </w:r>
      <w:r w:rsidR="00CB22AD">
        <w:rPr>
          <w:rFonts w:ascii="Times New Roman" w:hAnsi="Times New Roman" w:cs="Times New Roman"/>
          <w:sz w:val="28"/>
          <w:szCs w:val="28"/>
        </w:rPr>
        <w:t xml:space="preserve">В </w:t>
      </w:r>
      <w:r w:rsidR="00CB22AD" w:rsidRPr="00CB2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 заседания обсуждались меры, принима</w:t>
      </w:r>
      <w:r w:rsidR="00CB2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B22AD" w:rsidRPr="00CB2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мые </w:t>
      </w:r>
      <w:r w:rsidR="00CB2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правоохранительными органами </w:t>
      </w:r>
      <w:r w:rsidR="00CB22AD" w:rsidRPr="00CB2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выявлению и пресечению преступлений и правонарушений в сфере незаконного оборота наркотиков, в том </w:t>
      </w:r>
      <w:r w:rsidR="00AA2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числе </w:t>
      </w:r>
      <w:r w:rsidR="00CB2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выявлению</w:t>
      </w:r>
      <w:r w:rsidR="00CB22AD" w:rsidRPr="00CB2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фактов сбыта наркотических средств, соверш</w:t>
      </w:r>
      <w:r w:rsidR="00AA2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аемых</w:t>
      </w:r>
      <w:r w:rsidR="00CB22AD" w:rsidRPr="00CB2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дистанционным путем</w:t>
      </w:r>
      <w:r w:rsidR="00CB2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настоящее время преобладает </w:t>
      </w:r>
      <w:r w:rsidR="00CB22AD">
        <w:rPr>
          <w:rFonts w:ascii="Times New Roman" w:eastAsia="Times New Roman" w:hAnsi="Times New Roman" w:cs="Times New Roman"/>
          <w:sz w:val="28"/>
          <w:szCs w:val="28"/>
        </w:rPr>
        <w:t>бесконтактный способ сбыта наркотических средств, а высокий уровень информатизации общества, развитие интернет-индустрии привели</w:t>
      </w:r>
      <w:r w:rsidR="00CB22AD">
        <w:rPr>
          <w:rFonts w:ascii="Times New Roman" w:eastAsia="Times New Roman" w:hAnsi="Times New Roman" w:cs="Times New Roman"/>
          <w:sz w:val="28"/>
          <w:szCs w:val="28"/>
        </w:rPr>
        <w:br/>
        <w:t>к повышению доступности наркотиков.</w:t>
      </w:r>
      <w:r w:rsidR="00CB22AD" w:rsidRPr="00CB22AD">
        <w:rPr>
          <w:rFonts w:ascii="Times New Roman" w:hAnsi="Times New Roman" w:cs="Times New Roman"/>
          <w:sz w:val="28"/>
          <w:szCs w:val="28"/>
        </w:rPr>
        <w:t xml:space="preserve"> </w:t>
      </w:r>
      <w:r w:rsidR="00CB22AD"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="00AA2577">
        <w:rPr>
          <w:rFonts w:ascii="Times New Roman" w:hAnsi="Times New Roman" w:cs="Times New Roman"/>
          <w:sz w:val="28"/>
          <w:szCs w:val="28"/>
        </w:rPr>
        <w:t>о выявленных интернет- сайтах</w:t>
      </w:r>
      <w:r w:rsidR="00CB22AD">
        <w:rPr>
          <w:rFonts w:ascii="Times New Roman" w:hAnsi="Times New Roman" w:cs="Times New Roman"/>
          <w:sz w:val="28"/>
          <w:szCs w:val="28"/>
        </w:rPr>
        <w:t xml:space="preserve"> незамедлительно направляются </w:t>
      </w:r>
      <w:r w:rsidR="00CB22AD" w:rsidRPr="00C12CF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B22AD" w:rsidRPr="00C12CFC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="00CB22AD">
        <w:rPr>
          <w:rFonts w:ascii="Times New Roman" w:hAnsi="Times New Roman" w:cs="Times New Roman"/>
          <w:sz w:val="28"/>
          <w:szCs w:val="28"/>
        </w:rPr>
        <w:t xml:space="preserve"> и блокируются.  </w:t>
      </w:r>
    </w:p>
    <w:p w:rsidR="00134906" w:rsidRDefault="00AA2577" w:rsidP="00AA2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2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одведены</w:t>
      </w:r>
      <w:r w:rsidRPr="00AA2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итоги проведения на территории </w:t>
      </w:r>
      <w:proofErr w:type="spellStart"/>
      <w:r w:rsidRPr="00AA2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Pr="00AA2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2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 2 этапов межведомственной оперативно-профилактической операции «Мак»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целью которой являлось предупреждение, выявление, пресечение и раскрытие</w:t>
      </w:r>
      <w:r w:rsidRPr="00AA2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правонарушений в сфере незаконного оборота наркотических средств естественного происхождения, выявления и уничтожения незаконных посевов и очагов произрастания дикорастущих растений, содержащих наркотические средства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4906" w:rsidRPr="00134906" w:rsidRDefault="00134906" w:rsidP="000E0455">
      <w:pPr>
        <w:spacing w:after="0" w:line="240" w:lineRule="auto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Заслушана информация о проделанной работе </w:t>
      </w:r>
      <w:r w:rsidRPr="00134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органов местного самоуправления в мероприятиях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данного направления. </w:t>
      </w:r>
      <w:r w:rsidRPr="00134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Отделом сельского хозяйства и поддержки предпринимательства реализовывались мероприятия по мониторингу территории округа на предмет произрастания </w:t>
      </w:r>
      <w:proofErr w:type="spellStart"/>
      <w:r w:rsidRPr="00134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наркосодержащих</w:t>
      </w:r>
      <w:proofErr w:type="spellEnd"/>
      <w:r w:rsidRPr="00134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растений на земельных участках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проводилось </w:t>
      </w:r>
      <w:r w:rsidRPr="00134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населения и </w:t>
      </w:r>
      <w:r w:rsidRPr="00134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крестьянских (фермерских) хозяйств </w:t>
      </w:r>
      <w:proofErr w:type="spellStart"/>
      <w:r w:rsidRPr="00134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Pr="00134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о проведении необходимых мер по недопущению произрастания на землях </w:t>
      </w:r>
      <w:hyperlink r:id="rId4" w:tooltip="http://yandex.ru/clck/jsredir?bu=3g3q3k&amp;from=yandex.ru%3Bsearch%2F%3Bweb%3B%3B&amp;text=&amp;etext=2202.o3srrROeP-XTT0-boAAzeqJIvjy7c74gV8HJkMnU1sYpINzJ0PzQaas-exQnzBNXaHZqZnBodWZ5eWtncGNvdA.7cb5080ae650e9241a9508e019314ea77b004d2f&amp;uuid=&amp;state=jLT9ScZ_wbo,&amp;&amp;cst=AiuY0D" w:history="1">
        <w:r w:rsidRPr="0013490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сельскохозяйственного назначения</w:t>
        </w:r>
      </w:hyperlink>
      <w:r w:rsidRPr="00134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сорной дикорастущей конопли и масличного мака, а также мерах ответственности за вышеуказанные нарушения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3490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Специалистами отдела муниципального контроля проведена работа с управляющими организациями и тов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ариществами собственников жилья</w:t>
      </w:r>
      <w:r w:rsidRPr="00134906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 недопущении произрастания мака на придомовых территориях (газонах) у многоквартирных домов.</w:t>
      </w:r>
    </w:p>
    <w:p w:rsidR="00AA2577" w:rsidRPr="00AA2577" w:rsidRDefault="00AA2577" w:rsidP="00AA2577">
      <w:pPr>
        <w:pStyle w:val="a7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Рассмотрены </w:t>
      </w:r>
      <w:r w:rsidRPr="00AA2577">
        <w:rPr>
          <w:color w:val="000000"/>
          <w:sz w:val="28"/>
          <w:szCs w:val="28"/>
        </w:rPr>
        <w:t>дополнительные форматы профилактических мероприятий с несовершеннолетними, включающими разъяснительную работу об угрозах и последствиях приобретения, сбыта и потребления наркотических средств</w:t>
      </w:r>
      <w:r>
        <w:rPr>
          <w:color w:val="000000"/>
          <w:sz w:val="28"/>
          <w:szCs w:val="28"/>
        </w:rPr>
        <w:t>.</w:t>
      </w:r>
      <w:r w:rsidRPr="00AA2577">
        <w:rPr>
          <w:color w:val="000000"/>
          <w:sz w:val="28"/>
          <w:szCs w:val="28"/>
        </w:rPr>
        <w:t xml:space="preserve"> </w:t>
      </w:r>
    </w:p>
    <w:p w:rsidR="00AA2577" w:rsidRDefault="00AA2577" w:rsidP="00AA2577">
      <w:pPr>
        <w:spacing w:after="0" w:line="240" w:lineRule="auto"/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A2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Обсуждался вопрос </w:t>
      </w:r>
      <w:r w:rsidRPr="00AA2577">
        <w:rPr>
          <w:rFonts w:ascii="TimesNewRomanPSMT" w:hAnsi="TimesNewRomanPSMT"/>
          <w:color w:val="000000"/>
          <w:sz w:val="28"/>
          <w:szCs w:val="28"/>
        </w:rPr>
        <w:t xml:space="preserve">об организации совместных профилактических мероприятий, направленных на снижение уровня повторной преступности с лицами, состоящими на учетах в уголовной инспекции. </w:t>
      </w:r>
    </w:p>
    <w:p w:rsidR="00654D00" w:rsidRPr="00654D00" w:rsidRDefault="00654D00" w:rsidP="00654D00">
      <w:pPr>
        <w:pStyle w:val="a7"/>
        <w:ind w:left="0" w:firstLine="708"/>
        <w:jc w:val="both"/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</w:pPr>
      <w:r w:rsidRPr="00654D00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 xml:space="preserve">Представителями </w:t>
      </w:r>
      <w:proofErr w:type="spellStart"/>
      <w:r w:rsidRPr="00654D00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>Добрянского</w:t>
      </w:r>
      <w:proofErr w:type="spellEnd"/>
      <w:r w:rsidRPr="00654D00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 xml:space="preserve"> техникума доведена информация о проведенной информационно-разъяснительной работе с родителями </w:t>
      </w:r>
      <w:r w:rsidRPr="00654D00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lastRenderedPageBreak/>
        <w:t>обучающих</w:t>
      </w:r>
      <w:r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>ся, а также мотивационной работе</w:t>
      </w:r>
      <w:r w:rsidRPr="00654D00">
        <w:rPr>
          <w:rFonts w:ascii="TimesNewRomanPSMT" w:eastAsiaTheme="minorHAnsi" w:hAnsi="TimesNewRomanPSMT" w:cstheme="minorBidi"/>
          <w:color w:val="000000"/>
          <w:sz w:val="28"/>
          <w:szCs w:val="28"/>
          <w:lang w:eastAsia="en-US"/>
        </w:rPr>
        <w:t xml:space="preserve"> с обучающимися в целях снижения уровня отказов от прохождения социально-психологического тестирования.</w:t>
      </w:r>
    </w:p>
    <w:p w:rsidR="00AA2577" w:rsidRDefault="00AA2577" w:rsidP="00AA2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3FA4" w:rsidRDefault="00593FA4" w:rsidP="00AA2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082">
        <w:rPr>
          <w:rFonts w:ascii="Times New Roman" w:hAnsi="Times New Roman" w:cs="Times New Roman"/>
          <w:sz w:val="28"/>
          <w:szCs w:val="28"/>
        </w:rPr>
        <w:tab/>
        <w:t>Администрация Добрянского городского округа напоминает, что если вам стали известны факты распространения и употребления запрещенных веществ, вы можете отправить анонимное обращение на портале «Управляем вместе» во вкладке «Наркотики».</w:t>
      </w:r>
    </w:p>
    <w:p w:rsidR="002B6EF7" w:rsidRDefault="002B6EF7" w:rsidP="003F4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6B0" w:rsidRDefault="00D735A6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735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1" locked="0" layoutInCell="1" allowOverlap="1" wp14:anchorId="25A67F1F" wp14:editId="7F677D3C">
            <wp:simplePos x="0" y="0"/>
            <wp:positionH relativeFrom="column">
              <wp:posOffset>-271327</wp:posOffset>
            </wp:positionH>
            <wp:positionV relativeFrom="paragraph">
              <wp:posOffset>381998</wp:posOffset>
            </wp:positionV>
            <wp:extent cx="5939790" cy="4455771"/>
            <wp:effectExtent l="0" t="0" r="0" b="0"/>
            <wp:wrapNone/>
            <wp:docPr id="1" name="Рисунок 1" descr="C:\Users\user\Desktop\АНК ДГО\Телефонограммы\2025\СМИ\3 квартал\photo_2025-09-25_09-29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НК ДГО\Телефонограммы\2025\СМИ\3 квартал\photo_2025-09-25_09-29-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36B0" w:rsidSect="009E57A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496A"/>
    <w:rsid w:val="00011FEA"/>
    <w:rsid w:val="00052053"/>
    <w:rsid w:val="00077694"/>
    <w:rsid w:val="000B4DDD"/>
    <w:rsid w:val="000E0455"/>
    <w:rsid w:val="00134906"/>
    <w:rsid w:val="001A08C9"/>
    <w:rsid w:val="001A1FDB"/>
    <w:rsid w:val="0027608F"/>
    <w:rsid w:val="002B6EF7"/>
    <w:rsid w:val="002E6E72"/>
    <w:rsid w:val="003F4C8F"/>
    <w:rsid w:val="0044350A"/>
    <w:rsid w:val="004475C4"/>
    <w:rsid w:val="0045383D"/>
    <w:rsid w:val="00503966"/>
    <w:rsid w:val="00593FA4"/>
    <w:rsid w:val="005E68D8"/>
    <w:rsid w:val="00616FFD"/>
    <w:rsid w:val="00654D00"/>
    <w:rsid w:val="00670B80"/>
    <w:rsid w:val="006D496A"/>
    <w:rsid w:val="007661DB"/>
    <w:rsid w:val="007C4206"/>
    <w:rsid w:val="00807E7E"/>
    <w:rsid w:val="0086235D"/>
    <w:rsid w:val="008C240A"/>
    <w:rsid w:val="00926EEF"/>
    <w:rsid w:val="00927883"/>
    <w:rsid w:val="00931D21"/>
    <w:rsid w:val="009857CF"/>
    <w:rsid w:val="009A2DA4"/>
    <w:rsid w:val="009E57AF"/>
    <w:rsid w:val="00A235B9"/>
    <w:rsid w:val="00A26990"/>
    <w:rsid w:val="00A71B3C"/>
    <w:rsid w:val="00A76D88"/>
    <w:rsid w:val="00AA2577"/>
    <w:rsid w:val="00AE6C06"/>
    <w:rsid w:val="00BC4122"/>
    <w:rsid w:val="00BD0082"/>
    <w:rsid w:val="00CB22AD"/>
    <w:rsid w:val="00CE36B0"/>
    <w:rsid w:val="00D4629B"/>
    <w:rsid w:val="00D628E4"/>
    <w:rsid w:val="00D639EB"/>
    <w:rsid w:val="00D735A6"/>
    <w:rsid w:val="00DF626F"/>
    <w:rsid w:val="00E9584F"/>
    <w:rsid w:val="00EC74F0"/>
    <w:rsid w:val="00F32669"/>
    <w:rsid w:val="00F55034"/>
    <w:rsid w:val="00F9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88F39-6DB3-4452-9944-49E5D952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96A"/>
  </w:style>
  <w:style w:type="paragraph" w:styleId="3">
    <w:name w:val="heading 3"/>
    <w:basedOn w:val="a"/>
    <w:link w:val="30"/>
    <w:uiPriority w:val="9"/>
    <w:qFormat/>
    <w:rsid w:val="005039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9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961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AF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D4629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D4629B"/>
    <w:pPr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">
    <w:name w:val="Основной текст1"/>
    <w:basedOn w:val="a"/>
    <w:rsid w:val="00D4629B"/>
    <w:pPr>
      <w:shd w:val="clear" w:color="auto" w:fill="FFFFFF"/>
      <w:spacing w:after="0" w:line="480" w:lineRule="exact"/>
      <w:ind w:hanging="540"/>
    </w:pPr>
    <w:rPr>
      <w:rFonts w:ascii="Arial Narrow" w:eastAsia="Arial Narrow" w:hAnsi="Arial Narrow" w:cs="Arial Narrow"/>
      <w:spacing w:val="10"/>
      <w:sz w:val="31"/>
      <w:szCs w:val="31"/>
    </w:rPr>
  </w:style>
  <w:style w:type="paragraph" w:styleId="a7">
    <w:name w:val="List Paragraph"/>
    <w:basedOn w:val="a"/>
    <w:link w:val="a8"/>
    <w:uiPriority w:val="34"/>
    <w:qFormat/>
    <w:rsid w:val="00BD00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rsid w:val="00BD00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4475C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475C4"/>
    <w:pPr>
      <w:widowControl w:val="0"/>
      <w:shd w:val="clear" w:color="auto" w:fill="FFFFFF"/>
      <w:spacing w:after="120" w:line="330" w:lineRule="exact"/>
      <w:jc w:val="both"/>
    </w:pPr>
    <w:rPr>
      <w:sz w:val="28"/>
      <w:szCs w:val="28"/>
    </w:rPr>
  </w:style>
  <w:style w:type="character" w:customStyle="1" w:styleId="fontstyle01">
    <w:name w:val="fontstyle01"/>
    <w:basedOn w:val="a0"/>
    <w:rsid w:val="00D639EB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D639E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639E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yandex.ru/clck/jsredir?bu=3g3q3k&amp;from=yandex.ru%3Bsearch%2F%3Bweb%3B%3B&amp;text=&amp;etext=2202.o3srrROeP-XTT0-boAAzeqJIvjy7c74gV8HJkMnU1sYpINzJ0PzQaas-exQnzBNXaHZqZnBodWZ5eWtncGNvdA.7cb5080ae650e9241a9508e019314ea77b004d2f&amp;uuid=&amp;state=jLT9ScZ_wbo,&amp;&amp;cst=AiuY0DBWFJ5fN_r-AEszk9A7zJjdTUeze19QCNIvZINEtOEvx1N4CXotj4NEQit6diFc1BwBAJGGQt_4PubheArdMBUUHUinc5nwk0-a9Nznbc3amI9zArZ5NoMh9jcqsFbnDfKTi2Hf-v2F68I-Omiqwo4xmQcZoxclOChxXDD8yD39V9TAopDw_kNpTOnk4bPyI7j3L6vU_pGYdMQ_NfnF7JXncZFve-8Z4NUrHPu_OOKRcpN2cY5rKvIhXjVvLAaKynwVbiCrfSFOMAoAvQfSwc1YRDlydkeFA6SKaKKr18kSZ6_vr9ECkBOOfLhKEujbit4dReUW7l_erLYBP9DIQA3YSdQKTMwMSolFeZsxfG2dTbDQu1SDwcHGzeH2BTUe3oBOKqJZkX_Dy7ejWCMRWzwq0GB0YptYgQ9KYlOuCa762BW4yOJQJWNVV831nfIwpN6szDBeC8mKTVniZD0hiUnpPqj-Esy1X6QYfKNfyl8lF3Fdqtv0w4t0idOBLZMhhQsKsT6emFaomHYz6LBF-BIDwHCUEIIrFNOgDXvnnW01VuD5Aw,,&amp;data=UlNrNmk5WktYejY4cHFySjRXSWhXQVVneEYzdmJTX2NhUHRyTVEwSDBGT0pmckc3QTdzVk1oUWw1Q0VTR2tybllDR0lzUGctLWc5OVltc1NlTmxmQXV6Y096RFlscmpoT3hZdGVhbmQyTlhETjFDdVdzcEc5ZUFVRWpiRDg0UnlWTnd3aS1pNW1EZ0hEOFlqYXc1ZUZuelNIdTUwbHdQT3N3U3VhdUxwQmtNUnotNnJLNW9JczhKX3gwQzkzY1ZrNnVOcXZuUVhkUG5yM2pNelUyd0prUSws&amp;sign=1ef8b3b8cc8ed30ad99a6ad427d00c9f&amp;keyno=0&amp;b64e=2&amp;ref=orjY4mGPRjk5boDnW0uvlrrd71vZw9kpVBUyA8nmgRH5pjAsQ9jusuRwgkMA6CCjA5r5i0BcMZCvcg5XLl62LxW7nm4QZSmVcODqWGjqbF2Q8Aa256Nax_UYDXNv0-ScwNOiapReF9-yZHupclMtKSBUAY72gU9vLExpovQi6qky6lyKETSYfVueVbBktYum9whurbd8rsAJxgcln2Wfmyh-lHEfD_82&amp;l10n=ru&amp;rp=1&amp;cts=1583847240112%40%40events%3D%5B%7B%22event%22%3A%22click%22%2C%22id%22%3A%223g3q3k%22%2C%22cts%22%3A1583847240112%2C%22fast%22%3A%7B%22organic%22%3A1%7D%2C%22service%22%3A%22web%22%2C%22event-id%22%3A%22k7lxr3xsk6%22%7D%5D&amp;mc=3.824538780727775&amp;hdtime=8612.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user</cp:lastModifiedBy>
  <cp:revision>26</cp:revision>
  <dcterms:created xsi:type="dcterms:W3CDTF">2023-09-20T04:31:00Z</dcterms:created>
  <dcterms:modified xsi:type="dcterms:W3CDTF">2025-09-25T04:35:00Z</dcterms:modified>
</cp:coreProperties>
</file>