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D56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AC6645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 и земельных отношений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739"/>
        <w:gridCol w:w="4033"/>
        <w:gridCol w:w="1318"/>
        <w:gridCol w:w="1114"/>
        <w:gridCol w:w="2829"/>
        <w:gridCol w:w="5377"/>
      </w:tblGrid>
      <w:tr w:rsidR="001C11C2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1C11C2" w:rsidTr="000A4B7E">
        <w:trPr>
          <w:trHeight w:val="182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Default="003835C8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Российская Федерация, 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Добрянский муниципальный округ, поселок Усть-Шалашная, улица Сплавщиков, з/у 14В </w:t>
            </w:r>
          </w:p>
          <w:p w:rsidR="003835C8" w:rsidRPr="00611BAA" w:rsidRDefault="003835C8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59:18:0240101:147</w:t>
            </w:r>
          </w:p>
        </w:tc>
        <w:tc>
          <w:tcPr>
            <w:tcW w:w="0" w:type="auto"/>
          </w:tcPr>
          <w:p w:rsidR="003835C8" w:rsidRPr="00611BAA" w:rsidRDefault="003835C8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1000,0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3835C8" w:rsidRPr="00611BAA" w:rsidRDefault="003835C8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0" w:type="auto"/>
          </w:tcPr>
          <w:p w:rsidR="003835C8" w:rsidRDefault="003835C8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6 кв.м. </w:t>
            </w:r>
            <w:r w:rsidR="00410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хранная зона инженерных коммуникаций; охранная зона ВЛ 0,4кВ от ТП 234;</w:t>
            </w:r>
          </w:p>
          <w:p w:rsidR="003835C8" w:rsidRDefault="004107A1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весь участок – Ч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асть водоохранной зоны Камского водохранилища; часть прибрежной защитной полосы Камского водохранилища.</w:t>
            </w:r>
          </w:p>
        </w:tc>
      </w:tr>
      <w:tr w:rsidR="001C11C2" w:rsidTr="000A4B7E">
        <w:trPr>
          <w:trHeight w:val="182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3835C8" w:rsidRDefault="006E16C6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городской округ, с. Усть-Гаревая, ул. Береговая</w:t>
            </w:r>
          </w:p>
          <w:p w:rsidR="00EC6FE3" w:rsidRDefault="00EC6FE3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59:18:1250101:1875</w:t>
            </w:r>
          </w:p>
        </w:tc>
        <w:tc>
          <w:tcPr>
            <w:tcW w:w="0" w:type="auto"/>
          </w:tcPr>
          <w:p w:rsidR="003835C8" w:rsidRDefault="006E16C6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1116,0</w:t>
            </w:r>
          </w:p>
        </w:tc>
        <w:tc>
          <w:tcPr>
            <w:tcW w:w="0" w:type="auto"/>
          </w:tcPr>
          <w:p w:rsidR="003835C8" w:rsidRPr="00611BAA" w:rsidRDefault="006E16C6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3835C8" w:rsidRDefault="006E16C6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3835C8" w:rsidRDefault="006E16C6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участок площадью 104 кв.м. –</w:t>
            </w:r>
            <w:r w:rsidR="00410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хранная зона инженерных коммуникаций; Охранная зона объекта: «ВЛ-0,4 КВ ОТ ТП-20512, ВЛ-0,4 КВ ОТ ТП-20514, ВЛ-0,4 КВ ОТ ТП-20515, ВЛ-0,4 КВ ОТ ТП-20522»;</w:t>
            </w:r>
          </w:p>
          <w:p w:rsidR="006E16C6" w:rsidRDefault="006E16C6" w:rsidP="006E16C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участок площадью 104 кв.м. – Зона публичного сервитута; Публичный сервитут для размещения объекта электросетевого хозяйства ВЛ-0,4 КВ ОТ ТП-20512, ВЛ-0,4 КВ ОТ ТП-20514, ВЛ-0,4 КВ ОТ ТП-20515, ВЛ-0,4 КВ ОТ ТП-20522»;</w:t>
            </w:r>
          </w:p>
          <w:p w:rsidR="006E16C6" w:rsidRDefault="006E16C6" w:rsidP="004107A1"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весь участок </w:t>
            </w:r>
            <w:r w:rsidR="007350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10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</w:t>
            </w:r>
            <w:r w:rsidR="007350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асть водоохранной зоны Камского водохранилища; водоохранная зона</w:t>
            </w:r>
            <w:r w:rsidR="00410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1C11C2" w:rsidTr="000A4B7E">
        <w:trPr>
          <w:trHeight w:val="1826"/>
        </w:trPr>
        <w:tc>
          <w:tcPr>
            <w:tcW w:w="0" w:type="auto"/>
          </w:tcPr>
          <w:p w:rsidR="007350E0" w:rsidRDefault="007350E0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0" w:type="auto"/>
          </w:tcPr>
          <w:p w:rsidR="007350E0" w:rsidRDefault="007350E0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Российская Федерация, Пермский край, Добрянский муниципальный округ, село Усть-Гаревая, ул. Свободы, з/у 19</w:t>
            </w:r>
          </w:p>
          <w:p w:rsidR="00EC6FE3" w:rsidRDefault="00EC6FE3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59:18:1250101:438</w:t>
            </w:r>
          </w:p>
        </w:tc>
        <w:tc>
          <w:tcPr>
            <w:tcW w:w="0" w:type="auto"/>
          </w:tcPr>
          <w:p w:rsidR="007350E0" w:rsidRDefault="007350E0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2487,0</w:t>
            </w:r>
          </w:p>
        </w:tc>
        <w:tc>
          <w:tcPr>
            <w:tcW w:w="0" w:type="auto"/>
          </w:tcPr>
          <w:p w:rsidR="007350E0" w:rsidRDefault="007350E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7350E0" w:rsidRDefault="007350E0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0" w:type="auto"/>
          </w:tcPr>
          <w:p w:rsidR="007350E0" w:rsidRDefault="007350E0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участок площадью 372 кв.м. –</w:t>
            </w:r>
            <w:r w:rsidR="00410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хранная зона инженерных коммуникаций; охранная зона ВЛ-10 КВ Ф. ПАТРАКИ</w:t>
            </w:r>
            <w:r w:rsidR="00CA2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CA28CE" w:rsidRDefault="00CA28CE" w:rsidP="00CA2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участок площадью 34 кв.м. –</w:t>
            </w:r>
            <w:r w:rsidR="00410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хранная зона инженерных коммуникаций; охранная зона объекта: «ВЛ-0,4КВ Ф.1 от ТП-21520, ВЛ-0,4КВ Ф.1 от ТП-21510, ВЛ-0,4КВ Ф.1 от ТП-21513, ВЛ-0,4КВ Ф.1 от ТП-21521, ВЛ-0,4КВ Ф.1 от ТП-21508, ВЛ-0,4КВ Ф.1 от ТП-21517»;</w:t>
            </w:r>
          </w:p>
          <w:p w:rsidR="004107A1" w:rsidRDefault="00CA28CE" w:rsidP="004107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34 кв.м. </w:t>
            </w:r>
            <w:r w:rsidR="00410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10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Охранная зона инженерных коммуникаций; охранная зона объекта: «ВЛ-0,4КВ Ф.1 от ТП-21520, ВЛ-0,4КВ Ф.1 от ТП-21510, ВЛ-0,4КВ Ф.1 от ТП-21513, ВЛ-0,4КВ Ф.1 от ТП-21521, ВЛ-0,4КВ Ф.1 от ТП-21508, ВЛ-0,4КВ Ф.1 от ТП-21517»;</w:t>
            </w:r>
          </w:p>
          <w:p w:rsidR="004107A1" w:rsidRDefault="004107A1" w:rsidP="004107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участок 34 кв.м. – Публичный сервитут для размещения объекта электросетевого хозяйства «ВЛ-0,4КВ Ф.1 от ТП-21520, ВЛ-0,4КВ Ф.1 от ТП-21510, ВЛ-0,4КВ Ф.1 от ТП-21513, ВЛ-0,4КВ Ф.1 от ТП-21521, ВЛ-0,4КВ Ф.1 от ТП-21508, ВЛ-0,4КВ Ф.1 от ТП-21517»; Зона публичного сервитута;</w:t>
            </w:r>
          </w:p>
          <w:p w:rsidR="004107A1" w:rsidRDefault="004107A1" w:rsidP="004107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441 кв.м. – Публичный сервитут; </w:t>
            </w:r>
          </w:p>
          <w:p w:rsidR="004107A1" w:rsidRDefault="004107A1" w:rsidP="004107A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данные отсутствуют – особый режим использования земли. Охранная зона ВЛ-10кВ.</w:t>
            </w:r>
          </w:p>
          <w:p w:rsidR="00CA28CE" w:rsidRDefault="00CA28CE" w:rsidP="00CA28C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C11C2" w:rsidTr="000A4B7E">
        <w:trPr>
          <w:trHeight w:val="1826"/>
        </w:trPr>
        <w:tc>
          <w:tcPr>
            <w:tcW w:w="0" w:type="auto"/>
          </w:tcPr>
          <w:p w:rsidR="004107A1" w:rsidRDefault="004107A1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0" w:type="auto"/>
          </w:tcPr>
          <w:p w:rsidR="004107A1" w:rsidRDefault="00AF2BCF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городской округ, вблизи поселка Талица</w:t>
            </w:r>
          </w:p>
          <w:p w:rsidR="00EC6FE3" w:rsidRDefault="00EC6FE3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59:18:0180103:604</w:t>
            </w:r>
          </w:p>
        </w:tc>
        <w:tc>
          <w:tcPr>
            <w:tcW w:w="0" w:type="auto"/>
          </w:tcPr>
          <w:p w:rsidR="004107A1" w:rsidRDefault="00AF2BCF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1416,0</w:t>
            </w:r>
          </w:p>
        </w:tc>
        <w:tc>
          <w:tcPr>
            <w:tcW w:w="0" w:type="auto"/>
          </w:tcPr>
          <w:p w:rsidR="004107A1" w:rsidRDefault="00AF2BCF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4107A1" w:rsidRDefault="00AF2BCF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4107A1" w:rsidRDefault="00EC6FE3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участок площадью 778 кв.м. – Прибрежная защитная полоса; Часть прибрежной защитной полосы Камского водохранилища;</w:t>
            </w:r>
          </w:p>
          <w:p w:rsidR="00EC6FE3" w:rsidRDefault="00EC6FE3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участок площадью 778 кв.м. – Водоохранная зона; Часть водоохранной зоны Камского водохранилища;</w:t>
            </w:r>
          </w:p>
          <w:p w:rsidR="00EC6FE3" w:rsidRDefault="00EC6FE3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40 кв.м. – Публичный </w:t>
            </w:r>
            <w:r w:rsidR="000A4B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серви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тут в целях размещения ВЛ-0,4кВ от ТП-10021, входящей в состав электросетевого комплекса «Полазна»; Номер: 59:18-6.1303;</w:t>
            </w:r>
          </w:p>
          <w:p w:rsidR="000A4B7E" w:rsidRDefault="00EC6FE3" w:rsidP="000A4B7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участок площадью 40 кв.м. </w:t>
            </w:r>
            <w:r w:rsidR="000A4B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 Охранная зона объектов электроэнергетики (объектов электросетевого хозяйства и объектов по производству электрической энергии).</w:t>
            </w:r>
          </w:p>
          <w:p w:rsidR="000A4B7E" w:rsidRDefault="000A4B7E" w:rsidP="000A4B7E">
            <w:pPr>
              <w:pStyle w:val="a9"/>
            </w:pPr>
          </w:p>
        </w:tc>
      </w:tr>
      <w:tr w:rsidR="001C11C2" w:rsidTr="000A4B7E">
        <w:trPr>
          <w:trHeight w:val="1826"/>
        </w:trPr>
        <w:tc>
          <w:tcPr>
            <w:tcW w:w="0" w:type="auto"/>
          </w:tcPr>
          <w:p w:rsidR="000A4B7E" w:rsidRDefault="000A4B7E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0A4B7E" w:rsidRDefault="006F6F27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район, Сенькинское сельское поселение, с. Шемети, ул. Ветеранов, дом 52      59:18:0390101:811</w:t>
            </w:r>
          </w:p>
        </w:tc>
        <w:tc>
          <w:tcPr>
            <w:tcW w:w="0" w:type="auto"/>
          </w:tcPr>
          <w:p w:rsidR="000A4B7E" w:rsidRDefault="006F6F27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2248,0</w:t>
            </w:r>
          </w:p>
        </w:tc>
        <w:tc>
          <w:tcPr>
            <w:tcW w:w="0" w:type="auto"/>
          </w:tcPr>
          <w:p w:rsidR="000A4B7E" w:rsidRDefault="006F6F27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0A4B7E" w:rsidRDefault="006F6F27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0A4B7E" w:rsidRDefault="006F6F27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1C11C2" w:rsidTr="000A4B7E">
        <w:trPr>
          <w:trHeight w:val="1826"/>
        </w:trPr>
        <w:tc>
          <w:tcPr>
            <w:tcW w:w="0" w:type="auto"/>
          </w:tcPr>
          <w:p w:rsidR="006F6F27" w:rsidRDefault="006F6F27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</w:p>
        </w:tc>
        <w:tc>
          <w:tcPr>
            <w:tcW w:w="0" w:type="auto"/>
          </w:tcPr>
          <w:p w:rsidR="006F6F27" w:rsidRDefault="006F6F27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Российская Федерация, Пермский край, Добрянский муниципальн</w:t>
            </w:r>
            <w:r w:rsidR="006D5A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ый округ, деревня Гари, ул. Карь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ерная, з/у 1          59:18:0440101:1950</w:t>
            </w:r>
          </w:p>
        </w:tc>
        <w:tc>
          <w:tcPr>
            <w:tcW w:w="0" w:type="auto"/>
          </w:tcPr>
          <w:p w:rsidR="006F6F27" w:rsidRDefault="006F6F27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1319,0</w:t>
            </w:r>
          </w:p>
        </w:tc>
        <w:tc>
          <w:tcPr>
            <w:tcW w:w="0" w:type="auto"/>
          </w:tcPr>
          <w:p w:rsidR="006F6F27" w:rsidRDefault="006F6F27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6F6F27" w:rsidRDefault="006F6F27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Индивидуальные жилые дома с приусадебным участком</w:t>
            </w:r>
          </w:p>
        </w:tc>
        <w:tc>
          <w:tcPr>
            <w:tcW w:w="0" w:type="auto"/>
          </w:tcPr>
          <w:p w:rsidR="006F6F27" w:rsidRDefault="006F6F27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6F6F27" w:rsidTr="000A4B7E">
        <w:trPr>
          <w:trHeight w:val="1826"/>
        </w:trPr>
        <w:tc>
          <w:tcPr>
            <w:tcW w:w="0" w:type="auto"/>
          </w:tcPr>
          <w:p w:rsidR="006F6F27" w:rsidRDefault="006F6F27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0" w:type="auto"/>
          </w:tcPr>
          <w:p w:rsidR="006F6F27" w:rsidRDefault="006F6F27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г. Добрянка, д. Лунежки                             59:18:0110101:656</w:t>
            </w:r>
          </w:p>
        </w:tc>
        <w:tc>
          <w:tcPr>
            <w:tcW w:w="0" w:type="auto"/>
          </w:tcPr>
          <w:p w:rsidR="006F6F27" w:rsidRDefault="006F6F27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936,0</w:t>
            </w:r>
          </w:p>
        </w:tc>
        <w:tc>
          <w:tcPr>
            <w:tcW w:w="0" w:type="auto"/>
          </w:tcPr>
          <w:p w:rsidR="006F6F27" w:rsidRDefault="006F6F27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Аренда 20 лет </w:t>
            </w:r>
          </w:p>
        </w:tc>
        <w:tc>
          <w:tcPr>
            <w:tcW w:w="0" w:type="auto"/>
          </w:tcPr>
          <w:p w:rsidR="006F6F27" w:rsidRDefault="006F6F27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Малоэтажная жилая застройка (индивидуальное жилищное строительство)</w:t>
            </w:r>
          </w:p>
        </w:tc>
        <w:tc>
          <w:tcPr>
            <w:tcW w:w="0" w:type="auto"/>
          </w:tcPr>
          <w:p w:rsidR="006F6F27" w:rsidRDefault="006F6F27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участок площадью 104 кв.м. – зона с особыми условиями использования территории; Охранная зона инженерных коммуникаций; Охранная зона ВЛ-10 кВ от ПС 110/10 кВ Лунежская ф. Н.Задолгое;</w:t>
            </w:r>
          </w:p>
          <w:p w:rsidR="006F6F27" w:rsidRDefault="006F6F27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участок площадью 104 кв.м. – публичный сервитут.</w:t>
            </w:r>
          </w:p>
        </w:tc>
      </w:tr>
      <w:tr w:rsidR="006F6F27" w:rsidTr="000A4B7E">
        <w:trPr>
          <w:trHeight w:val="1826"/>
        </w:trPr>
        <w:tc>
          <w:tcPr>
            <w:tcW w:w="0" w:type="auto"/>
          </w:tcPr>
          <w:p w:rsidR="006F6F27" w:rsidRDefault="006F6F27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8. </w:t>
            </w:r>
          </w:p>
        </w:tc>
        <w:tc>
          <w:tcPr>
            <w:tcW w:w="0" w:type="auto"/>
          </w:tcPr>
          <w:p w:rsidR="006F6F27" w:rsidRDefault="001C11C2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Российская Федерация, Пермский край, Добрянский муниципальный округ, деревня Большая Липовая, улица Александра Попонина, з/у 11      59:18:3370102:858</w:t>
            </w:r>
          </w:p>
        </w:tc>
        <w:tc>
          <w:tcPr>
            <w:tcW w:w="0" w:type="auto"/>
          </w:tcPr>
          <w:p w:rsidR="006F6F27" w:rsidRDefault="001C11C2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1500,0</w:t>
            </w:r>
          </w:p>
        </w:tc>
        <w:tc>
          <w:tcPr>
            <w:tcW w:w="0" w:type="auto"/>
          </w:tcPr>
          <w:p w:rsidR="006F6F27" w:rsidRDefault="001C11C2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6F6F27" w:rsidRDefault="001C11C2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6F6F27" w:rsidRDefault="001C11C2" w:rsidP="001C11C2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1C11C2" w:rsidTr="000A4B7E">
        <w:trPr>
          <w:trHeight w:val="1826"/>
        </w:trPr>
        <w:tc>
          <w:tcPr>
            <w:tcW w:w="0" w:type="auto"/>
          </w:tcPr>
          <w:p w:rsidR="001C11C2" w:rsidRDefault="001C11C2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0" w:type="auto"/>
          </w:tcPr>
          <w:p w:rsidR="001C11C2" w:rsidRDefault="001C11C2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Пермский край, Добрянский городской округ, п. Дивья              59:18:3750106:977</w:t>
            </w:r>
          </w:p>
        </w:tc>
        <w:tc>
          <w:tcPr>
            <w:tcW w:w="0" w:type="auto"/>
          </w:tcPr>
          <w:p w:rsidR="001C11C2" w:rsidRDefault="001C11C2" w:rsidP="00183F9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1565,0</w:t>
            </w:r>
          </w:p>
        </w:tc>
        <w:tc>
          <w:tcPr>
            <w:tcW w:w="0" w:type="auto"/>
          </w:tcPr>
          <w:p w:rsidR="001C11C2" w:rsidRDefault="001C11C2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1C11C2" w:rsidRDefault="001C11C2" w:rsidP="0000201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1C11C2" w:rsidRDefault="001C11C2" w:rsidP="001C11C2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CA2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вправе подавать заявления о намерении участвовать в аукционе </w:t>
      </w:r>
      <w:r w:rsidR="00CA2412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CA2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 административным регламентом предоставления муниципальной услуги, утвержденным постановлением адм</w:t>
      </w:r>
      <w:r w:rsidR="00203E49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инистрации Добрянского городског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округа от 22.02.2022 № 397.</w:t>
      </w:r>
    </w:p>
    <w:p w:rsidR="00AB6992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имущественных и зем</w:t>
      </w:r>
      <w:r w:rsidR="00EB2623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ельных отношений администрации Д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обрянского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  <w:r w:rsidR="00EB2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Добрянка, ул. Советская, д.</w:t>
      </w:r>
      <w:r w:rsidR="003835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каб. 204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992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B6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личном обращении; </w:t>
      </w:r>
    </w:p>
    <w:p w:rsidR="00D12C28" w:rsidRPr="00F3149C" w:rsidRDefault="00D12C28" w:rsidP="00D12C28">
      <w:pPr>
        <w:pStyle w:val="a7"/>
        <w:spacing w:line="340" w:lineRule="exact"/>
        <w:jc w:val="left"/>
        <w:rPr>
          <w:szCs w:val="20"/>
        </w:rPr>
      </w:pPr>
      <w:r>
        <w:lastRenderedPageBreak/>
        <w:t xml:space="preserve">- на официальным сайте «Интернет-приёмная Пермского края»: </w:t>
      </w:r>
      <w:hyperlink r:id="rId7" w:history="1">
        <w:r w:rsidRPr="00D47AF0">
          <w:rPr>
            <w:rStyle w:val="a5"/>
          </w:rPr>
          <w:t>https://reception.permkrai.ru/</w:t>
        </w:r>
      </w:hyperlink>
      <w:r>
        <w:t>. П</w:t>
      </w:r>
      <w:r>
        <w:rPr>
          <w:szCs w:val="28"/>
        </w:rPr>
        <w:t xml:space="preserve">еред отправлением обращения необходимо внимательно ознакомиться с </w:t>
      </w:r>
      <w:r w:rsidRPr="00A971EC">
        <w:rPr>
          <w:szCs w:val="28"/>
        </w:rPr>
        <w:t>информацией</w:t>
      </w:r>
      <w:r>
        <w:rPr>
          <w:szCs w:val="28"/>
        </w:rPr>
        <w:t>,</w:t>
      </w:r>
      <w:r w:rsidRPr="00A971EC">
        <w:rPr>
          <w:szCs w:val="28"/>
        </w:rPr>
        <w:t xml:space="preserve"> размещенной на главной странице официального сайта «Интернет-приемна</w:t>
      </w:r>
      <w:r>
        <w:rPr>
          <w:szCs w:val="28"/>
        </w:rPr>
        <w:t>я Пермского края»</w:t>
      </w:r>
      <w:r w:rsidRPr="00A971EC">
        <w:rPr>
          <w:szCs w:val="28"/>
        </w:rPr>
        <w:t>.</w:t>
      </w:r>
      <w:r>
        <w:rPr>
          <w:szCs w:val="28"/>
        </w:rPr>
        <w:t xml:space="preserve"> </w:t>
      </w:r>
    </w:p>
    <w:p w:rsidR="00D12C28" w:rsidRPr="00CE48FE" w:rsidRDefault="00D12C28" w:rsidP="00D12C28">
      <w:pPr>
        <w:pStyle w:val="a7"/>
        <w:spacing w:line="340" w:lineRule="exact"/>
        <w:jc w:val="left"/>
      </w:pPr>
      <w:r>
        <w:t>- федеральной государственной информационной системой «Единый портал государственных и муниципальных услуг (функций)» с обязательным ознакомлением с правилами подачи обращения (сообщения).</w:t>
      </w:r>
    </w:p>
    <w:p w:rsidR="00AB6992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</w:t>
      </w:r>
      <w:r w:rsidRP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FC60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</w:t>
      </w:r>
      <w:r w:rsidR="00D30A61" w:rsidRPr="00222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/2025</w:t>
      </w:r>
      <w:r w:rsidR="004E0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00201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C601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0201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FC6016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="005B53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C6016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Начальнику управления имущественных и земельных отношений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F74B3" w:rsidSect="002F74B3">
          <w:pgSz w:w="11906" w:h="16838"/>
          <w:pgMar w:top="1134" w:right="1701" w:bottom="284" w:left="851" w:header="708" w:footer="708" w:gutter="0"/>
          <w:cols w:space="708"/>
          <w:docGrid w:linePitch="360"/>
        </w:sectPr>
      </w:pPr>
    </w:p>
    <w:p w:rsidR="002F74B3" w:rsidRDefault="002F74B3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45" w:rsidRDefault="00AC6645" w:rsidP="00EB2623">
      <w:pPr>
        <w:spacing w:after="0" w:line="240" w:lineRule="auto"/>
      </w:pPr>
      <w:r>
        <w:separator/>
      </w:r>
    </w:p>
  </w:endnote>
  <w:endnote w:type="continuationSeparator" w:id="0">
    <w:p w:rsidR="00AC6645" w:rsidRDefault="00AC6645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45" w:rsidRDefault="00AC6645" w:rsidP="00EB2623">
      <w:pPr>
        <w:spacing w:after="0" w:line="240" w:lineRule="auto"/>
      </w:pPr>
      <w:r>
        <w:separator/>
      </w:r>
    </w:p>
  </w:footnote>
  <w:footnote w:type="continuationSeparator" w:id="0">
    <w:p w:rsidR="00AC6645" w:rsidRDefault="00AC6645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F751B"/>
    <w:rsid w:val="00102918"/>
    <w:rsid w:val="001140DB"/>
    <w:rsid w:val="001451AC"/>
    <w:rsid w:val="00162020"/>
    <w:rsid w:val="00183F90"/>
    <w:rsid w:val="001B6F9C"/>
    <w:rsid w:val="001C11C2"/>
    <w:rsid w:val="001C4964"/>
    <w:rsid w:val="001C5488"/>
    <w:rsid w:val="001F4974"/>
    <w:rsid w:val="00203E49"/>
    <w:rsid w:val="00210E88"/>
    <w:rsid w:val="00222573"/>
    <w:rsid w:val="00222AD2"/>
    <w:rsid w:val="0025055B"/>
    <w:rsid w:val="00266EDC"/>
    <w:rsid w:val="002821A5"/>
    <w:rsid w:val="002B70F7"/>
    <w:rsid w:val="002D5BE6"/>
    <w:rsid w:val="002F74B3"/>
    <w:rsid w:val="003267FE"/>
    <w:rsid w:val="00334C19"/>
    <w:rsid w:val="003519E4"/>
    <w:rsid w:val="00352AEE"/>
    <w:rsid w:val="00363220"/>
    <w:rsid w:val="003667DE"/>
    <w:rsid w:val="003740B2"/>
    <w:rsid w:val="003835C8"/>
    <w:rsid w:val="003C0691"/>
    <w:rsid w:val="004107A1"/>
    <w:rsid w:val="0042706B"/>
    <w:rsid w:val="004E085C"/>
    <w:rsid w:val="00501163"/>
    <w:rsid w:val="00512B90"/>
    <w:rsid w:val="0054368C"/>
    <w:rsid w:val="00564281"/>
    <w:rsid w:val="00584BB3"/>
    <w:rsid w:val="00593EB2"/>
    <w:rsid w:val="005B53A9"/>
    <w:rsid w:val="005F08F4"/>
    <w:rsid w:val="00611BAA"/>
    <w:rsid w:val="00646546"/>
    <w:rsid w:val="00670D8E"/>
    <w:rsid w:val="00696E72"/>
    <w:rsid w:val="006D10D4"/>
    <w:rsid w:val="006D5A55"/>
    <w:rsid w:val="006E16C6"/>
    <w:rsid w:val="006F02AC"/>
    <w:rsid w:val="006F6F27"/>
    <w:rsid w:val="0073048D"/>
    <w:rsid w:val="007350E0"/>
    <w:rsid w:val="0075283C"/>
    <w:rsid w:val="00771659"/>
    <w:rsid w:val="007C0FD7"/>
    <w:rsid w:val="007F5C0E"/>
    <w:rsid w:val="0080664D"/>
    <w:rsid w:val="008360D4"/>
    <w:rsid w:val="008B5271"/>
    <w:rsid w:val="008B6D4F"/>
    <w:rsid w:val="008D5626"/>
    <w:rsid w:val="009020D1"/>
    <w:rsid w:val="00957193"/>
    <w:rsid w:val="00A8623D"/>
    <w:rsid w:val="00A93C77"/>
    <w:rsid w:val="00AB6992"/>
    <w:rsid w:val="00AC1B97"/>
    <w:rsid w:val="00AC6645"/>
    <w:rsid w:val="00AF2BCF"/>
    <w:rsid w:val="00B075D6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A2412"/>
    <w:rsid w:val="00CA28CE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7F24"/>
    <w:rsid w:val="00E46A7D"/>
    <w:rsid w:val="00E9376E"/>
    <w:rsid w:val="00EB2623"/>
    <w:rsid w:val="00EB2F30"/>
    <w:rsid w:val="00EC6FE3"/>
    <w:rsid w:val="00EE1EE7"/>
    <w:rsid w:val="00F51B23"/>
    <w:rsid w:val="00F91260"/>
    <w:rsid w:val="00FB6266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637D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2025-03-11T09:44:00Z</cp:lastPrinted>
  <dcterms:created xsi:type="dcterms:W3CDTF">2025-04-10T09:54:00Z</dcterms:created>
  <dcterms:modified xsi:type="dcterms:W3CDTF">2025-04-10T09:54:00Z</dcterms:modified>
</cp:coreProperties>
</file>