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81"/>
      </w:tblGrid>
      <w:tr w:rsidR="000934D9" w:rsidTr="00E71F4F">
        <w:tc>
          <w:tcPr>
            <w:tcW w:w="9781" w:type="dxa"/>
          </w:tcPr>
          <w:p w:rsidR="00D27469" w:rsidRDefault="007E4E23" w:rsidP="007E4E23">
            <w:pPr>
              <w:jc w:val="center"/>
            </w:pPr>
            <w:r>
              <w:rPr>
                <w:noProof/>
              </w:rPr>
              <w:drawing>
                <wp:inline distT="0" distB="0" distL="0" distR="0" wp14:anchorId="51A69ABC">
                  <wp:extent cx="466725" cy="581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70024" cy="585132"/>
                          </a:xfrm>
                          <a:prstGeom prst="rect">
                            <a:avLst/>
                          </a:prstGeom>
                          <a:noFill/>
                        </pic:spPr>
                      </pic:pic>
                    </a:graphicData>
                  </a:graphic>
                </wp:inline>
              </w:drawing>
            </w:r>
          </w:p>
          <w:p w:rsidR="00B83C05" w:rsidRPr="00886BE1" w:rsidRDefault="00B83C05" w:rsidP="000934D9">
            <w:pPr>
              <w:jc w:val="center"/>
              <w:rPr>
                <w:rFonts w:ascii="Times New Roman" w:hAnsi="Times New Roman" w:cs="Times New Roman"/>
                <w:b/>
                <w:sz w:val="28"/>
                <w:szCs w:val="28"/>
              </w:rPr>
            </w:pPr>
          </w:p>
          <w:p w:rsidR="00E71F4F" w:rsidRPr="003E635C" w:rsidRDefault="000934D9" w:rsidP="003E635C">
            <w:pPr>
              <w:jc w:val="center"/>
              <w:rPr>
                <w:rFonts w:ascii="Times New Roman" w:hAnsi="Times New Roman" w:cs="Times New Roman"/>
                <w:sz w:val="20"/>
                <w:szCs w:val="20"/>
              </w:rPr>
            </w:pPr>
            <w:r w:rsidRPr="003E635C">
              <w:rPr>
                <w:rFonts w:ascii="Times New Roman" w:hAnsi="Times New Roman" w:cs="Times New Roman"/>
                <w:sz w:val="20"/>
                <w:szCs w:val="20"/>
              </w:rPr>
              <w:t xml:space="preserve">АДМИНИСТРАЦИЯ ДОБРЯНСКОГО </w:t>
            </w:r>
            <w:r w:rsidR="00886BE1" w:rsidRPr="003E635C">
              <w:rPr>
                <w:rFonts w:ascii="Times New Roman" w:hAnsi="Times New Roman" w:cs="Times New Roman"/>
                <w:sz w:val="20"/>
                <w:szCs w:val="20"/>
              </w:rPr>
              <w:t>МУНИЦИПАЛЬНОГО</w:t>
            </w:r>
            <w:r w:rsidR="00E01F99" w:rsidRPr="003E635C">
              <w:rPr>
                <w:rFonts w:ascii="Times New Roman" w:hAnsi="Times New Roman" w:cs="Times New Roman"/>
                <w:sz w:val="20"/>
                <w:szCs w:val="20"/>
              </w:rPr>
              <w:t xml:space="preserve"> ОКРУГА</w:t>
            </w:r>
            <w:r w:rsidRPr="003E635C">
              <w:rPr>
                <w:rFonts w:ascii="Times New Roman" w:hAnsi="Times New Roman" w:cs="Times New Roman"/>
              </w:rPr>
              <w:t xml:space="preserve"> </w:t>
            </w:r>
          </w:p>
          <w:p w:rsidR="003E635C" w:rsidRPr="00886BE1" w:rsidRDefault="003E635C" w:rsidP="000934D9">
            <w:pPr>
              <w:jc w:val="center"/>
              <w:rPr>
                <w:rFonts w:ascii="Times New Roman" w:hAnsi="Times New Roman" w:cs="Times New Roman"/>
                <w:b/>
                <w:sz w:val="28"/>
                <w:szCs w:val="28"/>
              </w:rPr>
            </w:pPr>
          </w:p>
          <w:p w:rsidR="003E635C" w:rsidRPr="003E635C" w:rsidRDefault="003E635C" w:rsidP="00170459">
            <w:pPr>
              <w:tabs>
                <w:tab w:val="left" w:pos="1399"/>
                <w:tab w:val="left" w:pos="8539"/>
              </w:tabs>
              <w:jc w:val="center"/>
              <w:rPr>
                <w:rFonts w:ascii="Times New Roman" w:hAnsi="Times New Roman" w:cs="Times New Roman"/>
                <w:b/>
                <w:sz w:val="24"/>
                <w:szCs w:val="24"/>
              </w:rPr>
            </w:pPr>
            <w:r w:rsidRPr="003E635C">
              <w:rPr>
                <w:rFonts w:ascii="Times New Roman" w:hAnsi="Times New Roman" w:cs="Times New Roman"/>
                <w:b/>
                <w:sz w:val="24"/>
                <w:szCs w:val="24"/>
              </w:rPr>
              <w:t xml:space="preserve">УПРАВЛЕНИЕ ИМУЩЕСТВЕННЫХ И ЗЕМЕЛЬНЫХ ОТНОШЕНИЙ </w:t>
            </w:r>
          </w:p>
          <w:p w:rsidR="000934D9" w:rsidRDefault="003E635C" w:rsidP="003E635C">
            <w:pPr>
              <w:jc w:val="center"/>
              <w:rPr>
                <w:rFonts w:ascii="Times New Roman" w:hAnsi="Times New Roman" w:cs="Times New Roman"/>
                <w:b/>
                <w:sz w:val="24"/>
                <w:szCs w:val="24"/>
              </w:rPr>
            </w:pPr>
            <w:r w:rsidRPr="003E635C">
              <w:rPr>
                <w:rFonts w:ascii="Times New Roman" w:hAnsi="Times New Roman" w:cs="Times New Roman"/>
                <w:b/>
                <w:sz w:val="24"/>
                <w:szCs w:val="24"/>
              </w:rPr>
              <w:t>АДМИНИСТРАЦИИ ДОБРЯНСКОГО МУНИЦИПАЛЬНОГО ОКРУГА</w:t>
            </w:r>
          </w:p>
          <w:p w:rsidR="00917DCC" w:rsidRPr="00886BE1" w:rsidRDefault="00917DCC" w:rsidP="003E635C">
            <w:pPr>
              <w:jc w:val="center"/>
              <w:rPr>
                <w:rFonts w:ascii="Times New Roman" w:hAnsi="Times New Roman" w:cs="Times New Roman"/>
                <w:b/>
                <w:sz w:val="28"/>
                <w:szCs w:val="28"/>
              </w:rPr>
            </w:pPr>
            <w:r>
              <w:rPr>
                <w:rFonts w:ascii="Times New Roman" w:hAnsi="Times New Roman" w:cs="Times New Roman"/>
                <w:b/>
                <w:sz w:val="24"/>
                <w:szCs w:val="24"/>
              </w:rPr>
              <w:t>ПЕРМСКОГО КРАЯ</w:t>
            </w:r>
          </w:p>
        </w:tc>
      </w:tr>
      <w:tr w:rsidR="000934D9" w:rsidTr="00E71F4F">
        <w:tc>
          <w:tcPr>
            <w:tcW w:w="9781" w:type="dxa"/>
          </w:tcPr>
          <w:p w:rsidR="000934D9" w:rsidRPr="00886BE1" w:rsidRDefault="000934D9">
            <w:pPr>
              <w:rPr>
                <w:b/>
              </w:rPr>
            </w:pPr>
          </w:p>
          <w:p w:rsidR="00E71F4F" w:rsidRPr="00886BE1" w:rsidRDefault="005F60CF" w:rsidP="00E71F4F">
            <w:pPr>
              <w:jc w:val="center"/>
              <w:rPr>
                <w:rFonts w:ascii="Times New Roman" w:hAnsi="Times New Roman" w:cs="Times New Roman"/>
                <w:b/>
                <w:spacing w:val="40"/>
                <w:sz w:val="28"/>
                <w:szCs w:val="28"/>
              </w:rPr>
            </w:pPr>
            <w:r>
              <w:rPr>
                <w:rFonts w:ascii="Times New Roman" w:hAnsi="Times New Roman" w:cs="Times New Roman"/>
                <w:b/>
                <w:spacing w:val="40"/>
                <w:sz w:val="28"/>
                <w:szCs w:val="28"/>
              </w:rPr>
              <w:t>ПРИКАЗ</w:t>
            </w:r>
          </w:p>
          <w:p w:rsidR="000934D9" w:rsidRPr="00886BE1" w:rsidRDefault="000934D9" w:rsidP="000934D9">
            <w:pPr>
              <w:jc w:val="center"/>
              <w:rPr>
                <w:rFonts w:ascii="Times New Roman" w:hAnsi="Times New Roman" w:cs="Times New Roman"/>
                <w:b/>
                <w:sz w:val="28"/>
                <w:szCs w:val="28"/>
              </w:rPr>
            </w:pPr>
          </w:p>
        </w:tc>
      </w:tr>
      <w:tr w:rsidR="00E71F4F" w:rsidTr="00E7088A">
        <w:trPr>
          <w:trHeight w:val="509"/>
        </w:trPr>
        <w:tc>
          <w:tcPr>
            <w:tcW w:w="9781" w:type="dxa"/>
          </w:tcPr>
          <w:p w:rsidR="00E71F4F" w:rsidRPr="00E71F4F" w:rsidRDefault="00107110" w:rsidP="00107110">
            <w:pPr>
              <w:jc w:val="center"/>
              <w:rPr>
                <w:rFonts w:ascii="Times New Roman" w:hAnsi="Times New Roman" w:cs="Times New Roman"/>
                <w:sz w:val="28"/>
                <w:szCs w:val="28"/>
              </w:rPr>
            </w:pPr>
            <w:r>
              <w:rPr>
                <w:rFonts w:ascii="Times New Roman" w:hAnsi="Times New Roman" w:cs="Times New Roman"/>
                <w:sz w:val="28"/>
                <w:szCs w:val="28"/>
                <w:u w:val="single"/>
              </w:rPr>
              <w:t>17.02.2025</w:t>
            </w:r>
            <w:r w:rsidR="00E71F4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18</w:t>
            </w:r>
          </w:p>
        </w:tc>
      </w:tr>
      <w:tr w:rsidR="000934D9" w:rsidTr="00E71F4F">
        <w:tc>
          <w:tcPr>
            <w:tcW w:w="9781" w:type="dxa"/>
          </w:tcPr>
          <w:p w:rsidR="00E71F4F" w:rsidRDefault="00E71F4F" w:rsidP="00E71F4F">
            <w:pPr>
              <w:jc w:val="center"/>
              <w:rPr>
                <w:rFonts w:ascii="Times New Roman" w:hAnsi="Times New Roman" w:cs="Times New Roman"/>
                <w:sz w:val="28"/>
                <w:szCs w:val="28"/>
              </w:rPr>
            </w:pPr>
          </w:p>
          <w:p w:rsidR="000934D9" w:rsidRPr="00E71F4F" w:rsidRDefault="00E71F4F" w:rsidP="00E71F4F">
            <w:pPr>
              <w:jc w:val="center"/>
              <w:rPr>
                <w:rFonts w:ascii="Times New Roman" w:hAnsi="Times New Roman" w:cs="Times New Roman"/>
                <w:sz w:val="28"/>
                <w:szCs w:val="28"/>
              </w:rPr>
            </w:pPr>
            <w:r w:rsidRPr="00E71F4F">
              <w:rPr>
                <w:rFonts w:ascii="Times New Roman" w:hAnsi="Times New Roman" w:cs="Times New Roman"/>
                <w:sz w:val="28"/>
                <w:szCs w:val="28"/>
              </w:rPr>
              <w:t>г.</w:t>
            </w:r>
            <w:r w:rsidR="00314EEA">
              <w:rPr>
                <w:rFonts w:ascii="Times New Roman" w:hAnsi="Times New Roman" w:cs="Times New Roman"/>
                <w:sz w:val="28"/>
                <w:szCs w:val="28"/>
              </w:rPr>
              <w:t> </w:t>
            </w:r>
            <w:r w:rsidRPr="00E71F4F">
              <w:rPr>
                <w:rFonts w:ascii="Times New Roman" w:hAnsi="Times New Roman" w:cs="Times New Roman"/>
                <w:sz w:val="28"/>
                <w:szCs w:val="28"/>
              </w:rPr>
              <w:t>Добрянка</w:t>
            </w:r>
          </w:p>
        </w:tc>
      </w:tr>
    </w:tbl>
    <w:p w:rsidR="00886BE1" w:rsidRDefault="00886BE1"/>
    <w:p w:rsidR="00E71F4F" w:rsidRDefault="00407E0B">
      <w:r>
        <w:rPr>
          <w:noProof/>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121920</wp:posOffset>
                </wp:positionV>
                <wp:extent cx="2714625" cy="1981200"/>
                <wp:effectExtent l="0" t="0" r="28575"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981200"/>
                        </a:xfrm>
                        <a:prstGeom prst="rect">
                          <a:avLst/>
                        </a:prstGeom>
                        <a:solidFill>
                          <a:srgbClr val="FFFFFF">
                            <a:alpha val="0"/>
                          </a:srgbClr>
                        </a:solidFill>
                        <a:ln w="9525">
                          <a:solidFill>
                            <a:schemeClr val="bg1">
                              <a:lumMod val="100000"/>
                              <a:lumOff val="0"/>
                            </a:schemeClr>
                          </a:solidFill>
                          <a:miter lim="800000"/>
                          <a:headEnd/>
                          <a:tailEnd/>
                        </a:ln>
                      </wps:spPr>
                      <wps:txbx>
                        <w:txbxContent>
                          <w:p w:rsidR="002A50E8" w:rsidRPr="004064A3" w:rsidRDefault="002A50E8" w:rsidP="00C577B3">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рп</w:t>
                            </w:r>
                            <w:proofErr w:type="gramStart"/>
                            <w:r>
                              <w:rPr>
                                <w:b/>
                                <w:sz w:val="28"/>
                                <w:szCs w:val="28"/>
                              </w:rPr>
                              <w:t>.П</w:t>
                            </w:r>
                            <w:proofErr w:type="gramEnd"/>
                            <w:r>
                              <w:rPr>
                                <w:b/>
                                <w:sz w:val="28"/>
                                <w:szCs w:val="28"/>
                              </w:rPr>
                              <w:t>олазна</w:t>
                            </w:r>
                            <w:proofErr w:type="spellEnd"/>
                            <w:r>
                              <w:rPr>
                                <w:b/>
                                <w:sz w:val="28"/>
                                <w:szCs w:val="28"/>
                              </w:rPr>
                              <w:t xml:space="preserve"> </w:t>
                            </w:r>
                            <w:proofErr w:type="spellStart"/>
                            <w:r>
                              <w:rPr>
                                <w:b/>
                                <w:sz w:val="28"/>
                                <w:szCs w:val="28"/>
                              </w:rPr>
                              <w:t>Добрянского</w:t>
                            </w:r>
                            <w:proofErr w:type="spellEnd"/>
                            <w:r>
                              <w:rPr>
                                <w:b/>
                                <w:sz w:val="28"/>
                                <w:szCs w:val="28"/>
                              </w:rPr>
                              <w:t xml:space="preserve"> муниципального округа Пермского края</w:t>
                            </w:r>
                          </w:p>
                          <w:p w:rsidR="002A50E8" w:rsidRPr="00136F9E" w:rsidRDefault="002A50E8" w:rsidP="00136F9E">
                            <w:pPr>
                              <w:spacing w:after="0" w:line="240" w:lineRule="auto"/>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5pt;margin-top:9.6pt;width:213.7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" strokecolor="white [3212]">
                <v:fill opacity="0"/>
                <v:textbox>
                  <w:txbxContent>
                    <w:p w:rsidR="002A50E8" w:rsidRPr="004064A3" w:rsidRDefault="002A50E8" w:rsidP="00C577B3">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рп</w:t>
                      </w:r>
                      <w:proofErr w:type="gramStart"/>
                      <w:r>
                        <w:rPr>
                          <w:b/>
                          <w:sz w:val="28"/>
                          <w:szCs w:val="28"/>
                        </w:rPr>
                        <w:t>.П</w:t>
                      </w:r>
                      <w:proofErr w:type="gramEnd"/>
                      <w:r>
                        <w:rPr>
                          <w:b/>
                          <w:sz w:val="28"/>
                          <w:szCs w:val="28"/>
                        </w:rPr>
                        <w:t>олазна</w:t>
                      </w:r>
                      <w:proofErr w:type="spellEnd"/>
                      <w:r>
                        <w:rPr>
                          <w:b/>
                          <w:sz w:val="28"/>
                          <w:szCs w:val="28"/>
                        </w:rPr>
                        <w:t xml:space="preserve"> </w:t>
                      </w:r>
                      <w:proofErr w:type="spellStart"/>
                      <w:r>
                        <w:rPr>
                          <w:b/>
                          <w:sz w:val="28"/>
                          <w:szCs w:val="28"/>
                        </w:rPr>
                        <w:t>Добрянского</w:t>
                      </w:r>
                      <w:proofErr w:type="spellEnd"/>
                      <w:r>
                        <w:rPr>
                          <w:b/>
                          <w:sz w:val="28"/>
                          <w:szCs w:val="28"/>
                        </w:rPr>
                        <w:t xml:space="preserve"> муниципального округа Пермского края</w:t>
                      </w:r>
                    </w:p>
                    <w:p w:rsidR="002A50E8" w:rsidRPr="00136F9E" w:rsidRDefault="002A50E8" w:rsidP="00136F9E">
                      <w:pPr>
                        <w:spacing w:after="0" w:line="240" w:lineRule="auto"/>
                        <w:rPr>
                          <w:rFonts w:ascii="Times New Roman" w:hAnsi="Times New Roman" w:cs="Times New Roman"/>
                          <w:b/>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2537460</wp:posOffset>
                </wp:positionH>
                <wp:positionV relativeFrom="paragraph">
                  <wp:posOffset>119380</wp:posOffset>
                </wp:positionV>
                <wp:extent cx="0" cy="214630"/>
                <wp:effectExtent l="7620" t="8890" r="11430" b="508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AEC1D5" id="_x0000_t32" coordsize="21600,21600" o:spt="32" o:oned="t" path="m,l21600,21600e" filled="f">
                <v:path arrowok="t" fillok="f" o:connecttype="none"/>
                <o:lock v:ext="edit" shapetype="t"/>
              </v:shapetype>
              <v:shape id="AutoShape 14" o:spid="_x0000_s1026" type="#_x0000_t32" style="position:absolute;margin-left:199.8pt;margin-top:9.4pt;width:0;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6HgIAADsEAAAOAAAAZHJzL2Uyb0RvYy54bWysU8GO2jAQvVfqP1i+QwgbK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119380</wp:posOffset>
                </wp:positionV>
                <wp:extent cx="246380" cy="0"/>
                <wp:effectExtent l="8890" t="8890" r="11430" b="101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A58E1" id="AutoShape 13" o:spid="_x0000_s1026" type="#_x0000_t32" style="position:absolute;margin-left:180.4pt;margin-top:9.4pt;width:19.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zd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sEuYzGFdAWKW2NnRIj+rVPGv63SGlq46olsfot5OB5CxkJO9SwsUZqLIbvmgGMQQK&#10;xGEdG9sHSBgDOkZNTjdN+NEjCh/H+WwyB+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119380</wp:posOffset>
                </wp:positionV>
                <wp:extent cx="301625" cy="0"/>
                <wp:effectExtent l="13335" t="8890" r="8890" b="1016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11277" id="AutoShape 12" o:spid="_x0000_s1026" type="#_x0000_t32" style="position:absolute;margin-left:4.5pt;margin-top:9.4pt;width:2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Y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119380</wp:posOffset>
                </wp:positionV>
                <wp:extent cx="7620" cy="262255"/>
                <wp:effectExtent l="13335" t="8890" r="7620" b="508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51211" id="AutoShape 11" o:spid="_x0000_s1026" type="#_x0000_t32" style="position:absolute;margin-left:4.5pt;margin-top:9.4pt;width:.6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"/>
            </w:pict>
          </mc:Fallback>
        </mc:AlternateContent>
      </w:r>
    </w:p>
    <w:p w:rsidR="00C91191" w:rsidRDefault="00C91191"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709"/>
        <w:jc w:val="both"/>
        <w:rPr>
          <w:rFonts w:ascii="Times New Roman" w:hAnsi="Times New Roman" w:cs="Times New Roman"/>
          <w:sz w:val="28"/>
          <w:szCs w:val="28"/>
        </w:rPr>
      </w:pPr>
      <w:proofErr w:type="gramStart"/>
      <w:r w:rsidRPr="00C577B3">
        <w:rPr>
          <w:rFonts w:ascii="Times New Roman" w:hAnsi="Times New Roman" w:cs="Times New Roman"/>
          <w:sz w:val="28"/>
          <w:szCs w:val="28"/>
        </w:rPr>
        <w:t>В соответствии с Гражданским кодексом Российской Федерации, статьями 11, 39.2, 39.33, 39.36 Земельного кодекса Российской Федерации, пунктом 2 статьи 3.3 Федерального закона Российской Федерации от 25 октября 2001г. №137-ФЗ «О введении в действие Земельного кодекса Российской Федерации», Федеральным законом Российской Федерации от 6 октября 2003г. №131-ФЗ «Об общих принципах организации местного самоуправления в Российской Федерации»</w:t>
      </w:r>
      <w:r w:rsidRPr="00C577B3">
        <w:rPr>
          <w:rFonts w:ascii="Times New Roman" w:hAnsi="Times New Roman" w:cs="Times New Roman"/>
          <w:b/>
          <w:sz w:val="28"/>
          <w:szCs w:val="28"/>
        </w:rPr>
        <w:t xml:space="preserve">, </w:t>
      </w:r>
      <w:r w:rsidRPr="00C577B3">
        <w:rPr>
          <w:rFonts w:ascii="Times New Roman" w:hAnsi="Times New Roman" w:cs="Times New Roman"/>
          <w:sz w:val="28"/>
          <w:szCs w:val="28"/>
        </w:rPr>
        <w:t>п</w:t>
      </w:r>
      <w:r w:rsidRPr="00C577B3">
        <w:rPr>
          <w:rFonts w:ascii="Times New Roman" w:hAnsi="Times New Roman" w:cs="Times New Roman"/>
          <w:sz w:val="28"/>
          <w:szCs w:val="28"/>
          <w:shd w:val="clear" w:color="auto" w:fill="FFFFFF"/>
        </w:rPr>
        <w:t>остановлением Правительства Пермского края от</w:t>
      </w:r>
      <w:proofErr w:type="gramEnd"/>
      <w:r w:rsidRPr="00C577B3">
        <w:rPr>
          <w:rFonts w:ascii="Times New Roman" w:hAnsi="Times New Roman" w:cs="Times New Roman"/>
          <w:sz w:val="28"/>
          <w:szCs w:val="28"/>
          <w:shd w:val="clear" w:color="auto" w:fill="FFFFFF"/>
        </w:rPr>
        <w:t xml:space="preserve"> </w:t>
      </w:r>
      <w:proofErr w:type="gramStart"/>
      <w:r w:rsidRPr="00C577B3">
        <w:rPr>
          <w:rFonts w:ascii="Times New Roman" w:hAnsi="Times New Roman" w:cs="Times New Roman"/>
          <w:sz w:val="28"/>
          <w:szCs w:val="28"/>
          <w:shd w:val="clear" w:color="auto" w:fill="FFFFFF"/>
        </w:rPr>
        <w:t xml:space="preserve">28 ноября 2017г. №966-п «Об утверждении порядка разработки и утверждения схемы размещения нестационарных торговых объектов», постановлением Правительства Пермского края от 21 марта 2018г.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sz w:val="28"/>
          <w:szCs w:val="28"/>
        </w:rPr>
        <w:t xml:space="preserve">решением Думы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от 19 декабря</w:t>
      </w:r>
      <w:proofErr w:type="gramEnd"/>
      <w:r w:rsidRPr="00C577B3">
        <w:rPr>
          <w:rFonts w:ascii="Times New Roman" w:hAnsi="Times New Roman" w:cs="Times New Roman"/>
          <w:sz w:val="28"/>
          <w:szCs w:val="28"/>
        </w:rPr>
        <w:t xml:space="preserve"> </w:t>
      </w:r>
      <w:proofErr w:type="gramStart"/>
      <w:r w:rsidRPr="00C577B3">
        <w:rPr>
          <w:rFonts w:ascii="Times New Roman" w:hAnsi="Times New Roman" w:cs="Times New Roman"/>
          <w:sz w:val="28"/>
          <w:szCs w:val="28"/>
        </w:rPr>
        <w:t xml:space="preserve">2019г. №90 «Об учреждении управления имущественных и земельных отношений администрации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и утверждении Положения», </w:t>
      </w:r>
      <w:r w:rsidRPr="00C577B3">
        <w:rPr>
          <w:rFonts w:ascii="Times New Roman" w:hAnsi="Times New Roman" w:cs="Times New Roman"/>
          <w:bCs/>
          <w:sz w:val="28"/>
          <w:szCs w:val="28"/>
        </w:rPr>
        <w:t xml:space="preserve">решением Думы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от 27 мая 2021г. №452</w:t>
      </w:r>
      <w:r>
        <w:rPr>
          <w:rFonts w:ascii="Times New Roman" w:hAnsi="Times New Roman" w:cs="Times New Roman"/>
          <w:bCs/>
          <w:sz w:val="28"/>
          <w:szCs w:val="28"/>
        </w:rPr>
        <w:t xml:space="preserve"> </w:t>
      </w:r>
      <w:r w:rsidRPr="00C577B3">
        <w:rPr>
          <w:rFonts w:ascii="Times New Roman" w:hAnsi="Times New Roman" w:cs="Times New Roman"/>
          <w:bCs/>
          <w:sz w:val="28"/>
          <w:szCs w:val="28"/>
        </w:rPr>
        <w:t xml:space="preserve">«Об утверждении Правил благоустройства территории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w:t>
      </w:r>
      <w:r w:rsidRPr="00C577B3">
        <w:rPr>
          <w:rFonts w:ascii="Times New Roman" w:hAnsi="Times New Roman" w:cs="Times New Roman"/>
          <w:sz w:val="28"/>
          <w:szCs w:val="28"/>
        </w:rPr>
        <w:t xml:space="preserve">постановлением администрации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от 3 февраля 2020г. №136 «О создании комиссии по проведению торгов», </w:t>
      </w:r>
      <w:r w:rsidRPr="00C577B3">
        <w:rPr>
          <w:rFonts w:ascii="Times New Roman" w:hAnsi="Times New Roman" w:cs="Times New Roman"/>
          <w:sz w:val="28"/>
          <w:szCs w:val="28"/>
          <w:shd w:val="clear" w:color="auto" w:fill="FFFFFF"/>
        </w:rPr>
        <w:t xml:space="preserve">постановлением администрации </w:t>
      </w:r>
      <w:proofErr w:type="spellStart"/>
      <w:r w:rsidRPr="00C577B3">
        <w:rPr>
          <w:rFonts w:ascii="Times New Roman" w:hAnsi="Times New Roman" w:cs="Times New Roman"/>
          <w:sz w:val="28"/>
          <w:szCs w:val="28"/>
          <w:shd w:val="clear" w:color="auto" w:fill="FFFFFF"/>
        </w:rPr>
        <w:lastRenderedPageBreak/>
        <w:t>Добрянского</w:t>
      </w:r>
      <w:proofErr w:type="spellEnd"/>
      <w:r w:rsidRPr="00C577B3">
        <w:rPr>
          <w:rFonts w:ascii="Times New Roman" w:hAnsi="Times New Roman" w:cs="Times New Roman"/>
          <w:sz w:val="28"/>
          <w:szCs w:val="28"/>
          <w:shd w:val="clear" w:color="auto" w:fill="FFFFFF"/>
        </w:rPr>
        <w:t xml:space="preserve"> городского округа от 14</w:t>
      </w:r>
      <w:r w:rsidRPr="00C577B3">
        <w:rPr>
          <w:rFonts w:ascii="Times New Roman" w:hAnsi="Times New Roman" w:cs="Times New Roman"/>
          <w:bCs/>
          <w:sz w:val="28"/>
          <w:szCs w:val="28"/>
        </w:rPr>
        <w:t xml:space="preserve"> мая </w:t>
      </w:r>
      <w:r w:rsidRPr="00C577B3">
        <w:rPr>
          <w:rFonts w:ascii="Times New Roman" w:hAnsi="Times New Roman" w:cs="Times New Roman"/>
          <w:sz w:val="28"/>
          <w:szCs w:val="28"/>
        </w:rPr>
        <w:t xml:space="preserve">2020г. </w:t>
      </w:r>
      <w:r w:rsidRPr="00C577B3">
        <w:rPr>
          <w:rFonts w:ascii="Times New Roman" w:hAnsi="Times New Roman" w:cs="Times New Roman"/>
          <w:bCs/>
          <w:sz w:val="28"/>
          <w:szCs w:val="28"/>
        </w:rPr>
        <w:t>№740</w:t>
      </w:r>
      <w:proofErr w:type="gramEnd"/>
      <w:r w:rsidRPr="00C577B3">
        <w:rPr>
          <w:rFonts w:ascii="Times New Roman" w:hAnsi="Times New Roman" w:cs="Times New Roman"/>
          <w:bCs/>
          <w:sz w:val="28"/>
          <w:szCs w:val="28"/>
        </w:rPr>
        <w:t xml:space="preserve"> «</w:t>
      </w:r>
      <w:proofErr w:type="gramStart"/>
      <w:r w:rsidRPr="00C577B3">
        <w:rPr>
          <w:rFonts w:ascii="Times New Roman" w:hAnsi="Times New Roman" w:cs="Times New Roman"/>
          <w:bCs/>
          <w:sz w:val="28"/>
          <w:szCs w:val="28"/>
        </w:rPr>
        <w:t xml:space="preserve">О размещении нестационарных торговых объектов на территории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w:t>
      </w:r>
      <w:r w:rsidRPr="00C577B3">
        <w:rPr>
          <w:rFonts w:ascii="Times New Roman" w:hAnsi="Times New Roman" w:cs="Times New Roman"/>
          <w:sz w:val="28"/>
          <w:szCs w:val="28"/>
        </w:rPr>
        <w:t xml:space="preserve">, постановлением администрации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w:t>
      </w:r>
      <w:r w:rsidRPr="00C577B3">
        <w:rPr>
          <w:rFonts w:ascii="Times New Roman" w:hAnsi="Times New Roman" w:cs="Times New Roman"/>
          <w:sz w:val="28"/>
          <w:szCs w:val="28"/>
        </w:rPr>
        <w:t xml:space="preserve">от 21 июля 2020г. №1058 «Об утверждении Схемы размещения нестационарных торговых объектов на территории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Пермского края</w:t>
      </w:r>
      <w:r w:rsidRPr="00C577B3">
        <w:rPr>
          <w:rFonts w:ascii="Times New Roman" w:hAnsi="Times New Roman" w:cs="Times New Roman"/>
          <w:sz w:val="28"/>
          <w:szCs w:val="28"/>
        </w:rPr>
        <w:t xml:space="preserve">» (в редакции постановлений от 16.01.2023 №63, от 17.06.2024 №1568), на основании протокола заседания Комиссии по проведению торгов от </w:t>
      </w:r>
      <w:r>
        <w:rPr>
          <w:rFonts w:ascii="Times New Roman" w:hAnsi="Times New Roman" w:cs="Times New Roman"/>
          <w:sz w:val="28"/>
          <w:szCs w:val="28"/>
        </w:rPr>
        <w:t>14</w:t>
      </w:r>
      <w:r w:rsidRPr="00C577B3">
        <w:rPr>
          <w:rFonts w:ascii="Times New Roman" w:hAnsi="Times New Roman" w:cs="Times New Roman"/>
          <w:sz w:val="28"/>
          <w:szCs w:val="28"/>
        </w:rPr>
        <w:t xml:space="preserve"> </w:t>
      </w:r>
      <w:r>
        <w:rPr>
          <w:rFonts w:ascii="Times New Roman" w:hAnsi="Times New Roman" w:cs="Times New Roman"/>
          <w:sz w:val="28"/>
          <w:szCs w:val="28"/>
        </w:rPr>
        <w:t>февраля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г. №</w:t>
      </w:r>
      <w:r w:rsidR="00C2436F">
        <w:rPr>
          <w:rFonts w:ascii="Times New Roman" w:hAnsi="Times New Roman" w:cs="Times New Roman"/>
          <w:sz w:val="28"/>
          <w:szCs w:val="28"/>
        </w:rPr>
        <w:t>2</w:t>
      </w:r>
      <w:r w:rsidRPr="00C577B3">
        <w:rPr>
          <w:rFonts w:ascii="Times New Roman" w:hAnsi="Times New Roman" w:cs="Times New Roman"/>
          <w:sz w:val="28"/>
          <w:szCs w:val="28"/>
        </w:rPr>
        <w:t>-202</w:t>
      </w:r>
      <w:r>
        <w:rPr>
          <w:rFonts w:ascii="Times New Roman" w:hAnsi="Times New Roman" w:cs="Times New Roman"/>
          <w:sz w:val="28"/>
          <w:szCs w:val="28"/>
        </w:rPr>
        <w:t>5</w:t>
      </w:r>
      <w:r w:rsidRPr="00C577B3">
        <w:rPr>
          <w:rFonts w:ascii="Times New Roman" w:hAnsi="Times New Roman" w:cs="Times New Roman"/>
          <w:sz w:val="28"/>
          <w:szCs w:val="28"/>
        </w:rPr>
        <w:t xml:space="preserve">/НТО приказываю: </w:t>
      </w:r>
      <w:proofErr w:type="gramEnd"/>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1. Провести </w:t>
      </w:r>
      <w:r>
        <w:rPr>
          <w:rFonts w:ascii="Times New Roman" w:hAnsi="Times New Roman" w:cs="Times New Roman"/>
          <w:sz w:val="28"/>
          <w:szCs w:val="28"/>
        </w:rPr>
        <w:t>24 марта</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 xml:space="preserve"> года электронный аукцион, открытый </w:t>
      </w:r>
      <w:r w:rsidRPr="00C577B3">
        <w:rPr>
          <w:rFonts w:ascii="Times New Roman" w:hAnsi="Times New Roman" w:cs="Times New Roman"/>
          <w:sz w:val="28"/>
          <w:szCs w:val="28"/>
        </w:rPr>
        <w:br/>
        <w:t xml:space="preserve">по составу участников, на право заключения договоров на размещение нестационарных торговых объектов на территории </w:t>
      </w:r>
      <w:proofErr w:type="spellStart"/>
      <w:r w:rsidR="00C2436F">
        <w:rPr>
          <w:rFonts w:ascii="Times New Roman" w:hAnsi="Times New Roman" w:cs="Times New Roman"/>
          <w:sz w:val="28"/>
          <w:szCs w:val="28"/>
        </w:rPr>
        <w:t>рп</w:t>
      </w:r>
      <w:proofErr w:type="gramStart"/>
      <w:r w:rsidR="00C2436F">
        <w:rPr>
          <w:rFonts w:ascii="Times New Roman" w:hAnsi="Times New Roman" w:cs="Times New Roman"/>
          <w:sz w:val="28"/>
          <w:szCs w:val="28"/>
        </w:rPr>
        <w:t>.П</w:t>
      </w:r>
      <w:proofErr w:type="gramEnd"/>
      <w:r w:rsidR="00C2436F">
        <w:rPr>
          <w:rFonts w:ascii="Times New Roman" w:hAnsi="Times New Roman" w:cs="Times New Roman"/>
          <w:sz w:val="28"/>
          <w:szCs w:val="28"/>
        </w:rPr>
        <w:t>олазна</w:t>
      </w:r>
      <w:proofErr w:type="spellEnd"/>
      <w:r w:rsidR="00C2436F">
        <w:rPr>
          <w:rFonts w:ascii="Times New Roman" w:hAnsi="Times New Roman" w:cs="Times New Roman"/>
          <w:sz w:val="28"/>
          <w:szCs w:val="28"/>
        </w:rPr>
        <w:t xml:space="preserve"> </w:t>
      </w:r>
      <w:proofErr w:type="spellStart"/>
      <w:r w:rsidR="00C2436F">
        <w:rPr>
          <w:rFonts w:ascii="Times New Roman" w:hAnsi="Times New Roman" w:cs="Times New Roman"/>
          <w:sz w:val="28"/>
          <w:szCs w:val="28"/>
        </w:rPr>
        <w:t>Добрянского</w:t>
      </w:r>
      <w:proofErr w:type="spellEnd"/>
      <w:r w:rsidR="00C2436F">
        <w:rPr>
          <w:rFonts w:ascii="Times New Roman" w:hAnsi="Times New Roman" w:cs="Times New Roman"/>
          <w:sz w:val="28"/>
          <w:szCs w:val="28"/>
        </w:rPr>
        <w:t xml:space="preserve"> муниципального округа</w:t>
      </w:r>
      <w:r w:rsidRPr="00C577B3">
        <w:rPr>
          <w:rFonts w:ascii="Times New Roman" w:hAnsi="Times New Roman" w:cs="Times New Roman"/>
          <w:sz w:val="28"/>
          <w:szCs w:val="28"/>
        </w:rPr>
        <w:t xml:space="preserve"> Пермского края.</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2. Утвердить аукционную документацию электронного аукциона на право заключения договоров на размещение нестационарных торговых объектов согласно приложению 1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3. Утвердить информационное извещение о проведении электронного аукциона на право заключения договоров на размещение нестационарных торговых объектов согласно приложению 2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4. Утвердить форму заявки на участие в электронном аукционе на право заключения договора на размещение нестационарного торгового объекта согласно приложению 3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5. Утвердить форму договора на размещение нестационарного торгового объекта согласно приложению 4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6. Определить оператором электронного аукциона на право заключения договора на размещение нестационарного торгового объекта </w:t>
      </w:r>
      <w:r w:rsidRPr="00C577B3">
        <w:rPr>
          <w:rFonts w:ascii="Times New Roman" w:eastAsia="Calibri" w:hAnsi="Times New Roman" w:cs="Times New Roman"/>
          <w:sz w:val="28"/>
          <w:szCs w:val="28"/>
          <w:lang w:eastAsia="en-US"/>
        </w:rPr>
        <w:t>АО «Сбербанк-АСТ».</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7. </w:t>
      </w:r>
      <w:r w:rsidRPr="00C577B3">
        <w:rPr>
          <w:rFonts w:ascii="Times New Roman" w:hAnsi="Times New Roman" w:cs="Times New Roman"/>
          <w:sz w:val="28"/>
          <w:szCs w:val="28"/>
          <w:lang w:val="x-none"/>
        </w:rPr>
        <w:t>Разместить настоящ</w:t>
      </w:r>
      <w:r w:rsidRPr="00C577B3">
        <w:rPr>
          <w:rFonts w:ascii="Times New Roman" w:hAnsi="Times New Roman" w:cs="Times New Roman"/>
          <w:sz w:val="28"/>
          <w:szCs w:val="28"/>
        </w:rPr>
        <w:t>ий</w:t>
      </w:r>
      <w:r w:rsidRPr="00C577B3">
        <w:rPr>
          <w:rFonts w:ascii="Times New Roman" w:hAnsi="Times New Roman" w:cs="Times New Roman"/>
          <w:sz w:val="28"/>
          <w:szCs w:val="28"/>
          <w:lang w:val="x-none"/>
        </w:rPr>
        <w:t xml:space="preserve"> п</w:t>
      </w:r>
      <w:r w:rsidRPr="00C577B3">
        <w:rPr>
          <w:rFonts w:ascii="Times New Roman" w:hAnsi="Times New Roman" w:cs="Times New Roman"/>
          <w:sz w:val="28"/>
          <w:szCs w:val="28"/>
        </w:rPr>
        <w:t>риказ</w:t>
      </w:r>
      <w:r w:rsidRPr="00C577B3">
        <w:rPr>
          <w:rFonts w:ascii="Times New Roman" w:hAnsi="Times New Roman" w:cs="Times New Roman"/>
          <w:sz w:val="28"/>
          <w:szCs w:val="28"/>
          <w:lang w:val="x-none"/>
        </w:rPr>
        <w:t xml:space="preserve"> на официальном сайте администрации </w:t>
      </w:r>
      <w:proofErr w:type="spellStart"/>
      <w:r w:rsidRPr="00C577B3">
        <w:rPr>
          <w:rFonts w:ascii="Times New Roman" w:hAnsi="Times New Roman" w:cs="Times New Roman"/>
          <w:sz w:val="28"/>
          <w:szCs w:val="28"/>
          <w:lang w:val="x-none"/>
        </w:rPr>
        <w:t>Добрянского</w:t>
      </w:r>
      <w:proofErr w:type="spellEnd"/>
      <w:r w:rsidRPr="00C577B3">
        <w:rPr>
          <w:rFonts w:ascii="Times New Roman" w:hAnsi="Times New Roman" w:cs="Times New Roman"/>
          <w:sz w:val="28"/>
          <w:szCs w:val="28"/>
          <w:lang w:val="x-none"/>
        </w:rPr>
        <w:t xml:space="preserve"> </w:t>
      </w:r>
      <w:r w:rsidR="00107110">
        <w:rPr>
          <w:rFonts w:ascii="Times New Roman" w:hAnsi="Times New Roman" w:cs="Times New Roman"/>
          <w:sz w:val="28"/>
          <w:szCs w:val="28"/>
        </w:rPr>
        <w:t>муниципального</w:t>
      </w:r>
      <w:r w:rsidRPr="00C577B3">
        <w:rPr>
          <w:rFonts w:ascii="Times New Roman" w:hAnsi="Times New Roman" w:cs="Times New Roman"/>
          <w:sz w:val="28"/>
          <w:szCs w:val="28"/>
          <w:lang w:val="x-none"/>
        </w:rPr>
        <w:t xml:space="preserve"> округа </w:t>
      </w:r>
      <w:hyperlink r:id="rId7" w:history="1">
        <w:r w:rsidRPr="00C577B3">
          <w:rPr>
            <w:rFonts w:ascii="Times New Roman" w:hAnsi="Times New Roman" w:cs="Times New Roman"/>
            <w:sz w:val="28"/>
            <w:szCs w:val="28"/>
            <w:lang w:val="x-none"/>
          </w:rPr>
          <w:t>http://добрянка.рус</w:t>
        </w:r>
      </w:hyperlink>
      <w:r w:rsidRPr="00C577B3">
        <w:rPr>
          <w:rFonts w:ascii="Times New Roman" w:hAnsi="Times New Roman" w:cs="Times New Roman"/>
          <w:sz w:val="28"/>
          <w:szCs w:val="28"/>
        </w:rPr>
        <w:t xml:space="preserve">.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8. </w:t>
      </w:r>
      <w:proofErr w:type="gramStart"/>
      <w:r w:rsidRPr="00C577B3">
        <w:rPr>
          <w:rFonts w:ascii="Times New Roman" w:hAnsi="Times New Roman" w:cs="Times New Roman"/>
          <w:sz w:val="28"/>
          <w:szCs w:val="28"/>
        </w:rPr>
        <w:t>Контроль за</w:t>
      </w:r>
      <w:proofErr w:type="gramEnd"/>
      <w:r w:rsidRPr="00C577B3">
        <w:rPr>
          <w:rFonts w:ascii="Times New Roman" w:hAnsi="Times New Roman" w:cs="Times New Roman"/>
          <w:sz w:val="28"/>
          <w:szCs w:val="28"/>
        </w:rPr>
        <w:t xml:space="preserve"> исполнением настоящего приказа оставляю за собой.</w:t>
      </w:r>
    </w:p>
    <w:p w:rsidR="00EE7494" w:rsidRDefault="00EE7494" w:rsidP="00C577B3">
      <w:pPr>
        <w:spacing w:after="0" w:line="240" w:lineRule="auto"/>
        <w:ind w:left="-284" w:right="-1" w:firstLine="568"/>
        <w:jc w:val="both"/>
        <w:rPr>
          <w:rFonts w:ascii="Times New Roman" w:hAnsi="Times New Roman" w:cs="Times New Roman"/>
          <w:sz w:val="28"/>
          <w:szCs w:val="28"/>
        </w:rPr>
      </w:pPr>
    </w:p>
    <w:p w:rsidR="00C577B3" w:rsidRDefault="00C577B3" w:rsidP="00C577B3">
      <w:pPr>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568"/>
        <w:jc w:val="both"/>
        <w:rPr>
          <w:rFonts w:ascii="Times New Roman" w:hAnsi="Times New Roman" w:cs="Times New Roman"/>
          <w:sz w:val="28"/>
          <w:szCs w:val="28"/>
        </w:rPr>
      </w:pPr>
    </w:p>
    <w:p w:rsidR="00EE7494" w:rsidRDefault="00EE7494"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r w:rsidRPr="00C577B3">
        <w:rPr>
          <w:rFonts w:ascii="Times New Roman" w:hAnsi="Times New Roman" w:cs="Times New Roman"/>
          <w:sz w:val="28"/>
          <w:szCs w:val="28"/>
        </w:rPr>
        <w:t xml:space="preserve">Начальник управления                      </w:t>
      </w:r>
      <w:r w:rsidRPr="00C577B3">
        <w:rPr>
          <w:rFonts w:ascii="Times New Roman" w:hAnsi="Times New Roman" w:cs="Times New Roman"/>
          <w:sz w:val="28"/>
          <w:szCs w:val="28"/>
        </w:rPr>
        <w:tab/>
      </w:r>
      <w:r w:rsidRPr="00C577B3">
        <w:rPr>
          <w:rFonts w:ascii="Times New Roman" w:hAnsi="Times New Roman" w:cs="Times New Roman"/>
          <w:sz w:val="28"/>
          <w:szCs w:val="28"/>
        </w:rPr>
        <w:tab/>
        <w:t xml:space="preserve">             Ю.М. Колесникова</w:t>
      </w: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0000D7">
        <w:rPr>
          <w:rFonts w:ascii="Times New Roman" w:hAnsi="Times New Roman"/>
          <w:bCs/>
          <w:color w:val="000000"/>
          <w:sz w:val="28"/>
          <w:szCs w:val="28"/>
        </w:rPr>
        <w:t>17</w:t>
      </w:r>
      <w:r w:rsidRPr="00C577B3">
        <w:rPr>
          <w:rFonts w:ascii="Times New Roman" w:hAnsi="Times New Roman"/>
          <w:sz w:val="28"/>
          <w:szCs w:val="28"/>
        </w:rPr>
        <w:t>.</w:t>
      </w:r>
      <w:r>
        <w:rPr>
          <w:rFonts w:ascii="Times New Roman" w:hAnsi="Times New Roman"/>
          <w:sz w:val="28"/>
          <w:szCs w:val="28"/>
        </w:rPr>
        <w:t>02</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0000D7">
        <w:rPr>
          <w:rFonts w:ascii="Times New Roman" w:hAnsi="Times New Roman"/>
          <w:bCs/>
          <w:color w:val="000000"/>
          <w:sz w:val="28"/>
          <w:szCs w:val="28"/>
        </w:rPr>
        <w:t>18</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00C2436F">
        <w:rPr>
          <w:rFonts w:ascii="Times New Roman" w:hAnsi="Times New Roman" w:cs="Times New Roman"/>
          <w:b/>
          <w:sz w:val="28"/>
          <w:szCs w:val="28"/>
        </w:rPr>
        <w:t>рп</w:t>
      </w:r>
      <w:proofErr w:type="gramStart"/>
      <w:r w:rsidR="00C2436F">
        <w:rPr>
          <w:rFonts w:ascii="Times New Roman" w:hAnsi="Times New Roman" w:cs="Times New Roman"/>
          <w:b/>
          <w:sz w:val="28"/>
          <w:szCs w:val="28"/>
        </w:rPr>
        <w:t>.П</w:t>
      </w:r>
      <w:proofErr w:type="gramEnd"/>
      <w:r w:rsidR="00C2436F">
        <w:rPr>
          <w:rFonts w:ascii="Times New Roman" w:hAnsi="Times New Roman" w:cs="Times New Roman"/>
          <w:b/>
          <w:sz w:val="28"/>
          <w:szCs w:val="28"/>
        </w:rPr>
        <w:t>олазна</w:t>
      </w:r>
      <w:proofErr w:type="spellEnd"/>
      <w:r w:rsidR="00C2436F">
        <w:rPr>
          <w:rFonts w:ascii="Times New Roman" w:hAnsi="Times New Roman" w:cs="Times New Roman"/>
          <w:b/>
          <w:sz w:val="28"/>
          <w:szCs w:val="28"/>
        </w:rPr>
        <w:t xml:space="preserve"> </w:t>
      </w:r>
      <w:proofErr w:type="spellStart"/>
      <w:r w:rsidR="00C2436F">
        <w:rPr>
          <w:rFonts w:ascii="Times New Roman" w:hAnsi="Times New Roman" w:cs="Times New Roman"/>
          <w:b/>
          <w:sz w:val="28"/>
          <w:szCs w:val="28"/>
        </w:rPr>
        <w:t>Добрянского</w:t>
      </w:r>
      <w:proofErr w:type="spellEnd"/>
      <w:r w:rsidR="00C2436F">
        <w:rPr>
          <w:rFonts w:ascii="Times New Roman" w:hAnsi="Times New Roman" w:cs="Times New Roman"/>
          <w:b/>
          <w:sz w:val="28"/>
          <w:szCs w:val="28"/>
        </w:rPr>
        <w:t xml:space="preserve"> муниципального округа</w:t>
      </w:r>
      <w:r w:rsidRPr="00C577B3">
        <w:rPr>
          <w:rFonts w:ascii="Times New Roman" w:hAnsi="Times New Roman" w:cs="Times New Roman"/>
          <w:b/>
          <w:sz w:val="28"/>
          <w:szCs w:val="28"/>
        </w:rPr>
        <w:t xml:space="preserve"> 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24 марта</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432859"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xml:space="preserve">,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утвержденной</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 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03.02.2020 №136 «О создании комиссии по проведению торгов», приказом управления имущественных и земельных отношений администрации</w:t>
      </w:r>
      <w:proofErr w:type="gram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w:t>
      </w:r>
      <w:r w:rsidRPr="00432859">
        <w:rPr>
          <w:rFonts w:ascii="Times New Roman" w:hAnsi="Times New Roman" w:cs="Times New Roman"/>
          <w:sz w:val="24"/>
          <w:szCs w:val="24"/>
        </w:rPr>
        <w:t xml:space="preserve">право заключения договоров на размещение нестационарных торговых объектов на территории </w:t>
      </w:r>
      <w:proofErr w:type="spellStart"/>
      <w:r w:rsidR="00432859" w:rsidRPr="00432859">
        <w:rPr>
          <w:rFonts w:ascii="Times New Roman" w:hAnsi="Times New Roman" w:cs="Times New Roman"/>
          <w:sz w:val="24"/>
          <w:szCs w:val="24"/>
        </w:rPr>
        <w:t>рп</w:t>
      </w:r>
      <w:proofErr w:type="gramStart"/>
      <w:r w:rsidR="00432859" w:rsidRPr="00432859">
        <w:rPr>
          <w:rFonts w:ascii="Times New Roman" w:hAnsi="Times New Roman" w:cs="Times New Roman"/>
          <w:sz w:val="24"/>
          <w:szCs w:val="24"/>
        </w:rPr>
        <w:t>.П</w:t>
      </w:r>
      <w:proofErr w:type="gramEnd"/>
      <w:r w:rsidR="00432859" w:rsidRPr="00432859">
        <w:rPr>
          <w:rFonts w:ascii="Times New Roman" w:hAnsi="Times New Roman" w:cs="Times New Roman"/>
          <w:sz w:val="24"/>
          <w:szCs w:val="24"/>
        </w:rPr>
        <w:t>олазна</w:t>
      </w:r>
      <w:proofErr w:type="spellEnd"/>
      <w:r w:rsidR="00432859" w:rsidRPr="00432859">
        <w:rPr>
          <w:rFonts w:ascii="Times New Roman" w:hAnsi="Times New Roman" w:cs="Times New Roman"/>
          <w:sz w:val="24"/>
          <w:szCs w:val="24"/>
        </w:rPr>
        <w:t xml:space="preserve"> </w:t>
      </w:r>
      <w:proofErr w:type="spellStart"/>
      <w:r w:rsidR="00432859" w:rsidRPr="00432859">
        <w:rPr>
          <w:rFonts w:ascii="Times New Roman" w:hAnsi="Times New Roman" w:cs="Times New Roman"/>
          <w:sz w:val="24"/>
          <w:szCs w:val="24"/>
        </w:rPr>
        <w:t>Добрянского</w:t>
      </w:r>
      <w:proofErr w:type="spellEnd"/>
      <w:r w:rsidR="00432859" w:rsidRPr="00432859">
        <w:rPr>
          <w:rFonts w:ascii="Times New Roman" w:hAnsi="Times New Roman" w:cs="Times New Roman"/>
          <w:sz w:val="24"/>
          <w:szCs w:val="24"/>
        </w:rPr>
        <w:t xml:space="preserve"> муниципального округа </w:t>
      </w:r>
      <w:r w:rsidRPr="00432859">
        <w:rPr>
          <w:rFonts w:ascii="Times New Roman" w:hAnsi="Times New Roman" w:cs="Times New Roman"/>
          <w:sz w:val="24"/>
          <w:szCs w:val="24"/>
        </w:rPr>
        <w:t>Пермского края»</w:t>
      </w:r>
      <w:r w:rsidRPr="00432859">
        <w:rPr>
          <w:rFonts w:ascii="Times New Roman" w:hAnsi="Times New Roman" w:cs="Times New Roman"/>
          <w:sz w:val="24"/>
          <w:szCs w:val="24"/>
          <w:shd w:val="clear" w:color="auto" w:fill="FFFFFF"/>
        </w:rPr>
        <w:t xml:space="preserve">, </w:t>
      </w:r>
      <w:r w:rsidRPr="00432859">
        <w:rPr>
          <w:rFonts w:ascii="Times New Roman" w:eastAsia="Courier New" w:hAnsi="Times New Roman" w:cs="Times New Roman"/>
          <w:sz w:val="24"/>
          <w:szCs w:val="24"/>
          <w:lang w:bidi="ru-RU"/>
        </w:rPr>
        <w:t>р</w:t>
      </w:r>
      <w:r w:rsidRPr="00432859">
        <w:rPr>
          <w:rFonts w:ascii="Times New Roman" w:hAnsi="Times New Roman" w:cs="Times New Roman"/>
          <w:sz w:val="24"/>
          <w:szCs w:val="24"/>
          <w:shd w:val="clear" w:color="auto" w:fill="FFFFFF"/>
        </w:rPr>
        <w:t>егламентом электронной площадки АО «Сбербанк-АСТ»</w:t>
      </w:r>
      <w:r w:rsidRPr="00432859">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432859">
        <w:rPr>
          <w:rFonts w:ascii="Times New Roman" w:hAnsi="Times New Roman" w:cs="Times New Roman"/>
          <w:bCs/>
          <w:sz w:val="24"/>
          <w:szCs w:val="24"/>
        </w:rPr>
        <w:t>1.2.</w:t>
      </w:r>
      <w:r w:rsidRPr="00432859">
        <w:rPr>
          <w:rFonts w:ascii="Times New Roman" w:hAnsi="Times New Roman" w:cs="Times New Roman"/>
          <w:b/>
          <w:bCs/>
          <w:sz w:val="24"/>
          <w:szCs w:val="24"/>
        </w:rPr>
        <w:t xml:space="preserve"> Орган, принявший решение о проведен</w:t>
      </w:r>
      <w:proofErr w:type="gramStart"/>
      <w:r w:rsidRPr="00432859">
        <w:rPr>
          <w:rFonts w:ascii="Times New Roman" w:hAnsi="Times New Roman" w:cs="Times New Roman"/>
          <w:b/>
          <w:bCs/>
          <w:sz w:val="24"/>
          <w:szCs w:val="24"/>
        </w:rPr>
        <w:t>ии ау</w:t>
      </w:r>
      <w:proofErr w:type="gramEnd"/>
      <w:r w:rsidRPr="00432859">
        <w:rPr>
          <w:rFonts w:ascii="Times New Roman" w:hAnsi="Times New Roman" w:cs="Times New Roman"/>
          <w:b/>
          <w:bCs/>
          <w:sz w:val="24"/>
          <w:szCs w:val="24"/>
        </w:rPr>
        <w:t>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2859" w:rsidRPr="00432859">
        <w:rPr>
          <w:rFonts w:ascii="Times New Roman" w:hAnsi="Times New Roman" w:cs="Times New Roman"/>
          <w:sz w:val="24"/>
          <w:szCs w:val="24"/>
        </w:rPr>
        <w:t>рп</w:t>
      </w:r>
      <w:proofErr w:type="gramStart"/>
      <w:r w:rsidR="00432859" w:rsidRPr="00432859">
        <w:rPr>
          <w:rFonts w:ascii="Times New Roman" w:hAnsi="Times New Roman" w:cs="Times New Roman"/>
          <w:sz w:val="24"/>
          <w:szCs w:val="24"/>
        </w:rPr>
        <w:t>.П</w:t>
      </w:r>
      <w:proofErr w:type="gramEnd"/>
      <w:r w:rsidR="00432859" w:rsidRPr="00432859">
        <w:rPr>
          <w:rFonts w:ascii="Times New Roman" w:hAnsi="Times New Roman" w:cs="Times New Roman"/>
          <w:sz w:val="24"/>
          <w:szCs w:val="24"/>
        </w:rPr>
        <w:t>олазна</w:t>
      </w:r>
      <w:proofErr w:type="spellEnd"/>
      <w:r w:rsidR="00432859" w:rsidRPr="00432859">
        <w:rPr>
          <w:rFonts w:ascii="Times New Roman" w:hAnsi="Times New Roman" w:cs="Times New Roman"/>
          <w:sz w:val="24"/>
          <w:szCs w:val="24"/>
        </w:rPr>
        <w:t xml:space="preserve"> </w:t>
      </w:r>
      <w:proofErr w:type="spellStart"/>
      <w:r w:rsidR="00432859" w:rsidRPr="00432859">
        <w:rPr>
          <w:rFonts w:ascii="Times New Roman" w:hAnsi="Times New Roman" w:cs="Times New Roman"/>
          <w:sz w:val="24"/>
          <w:szCs w:val="24"/>
        </w:rPr>
        <w:t>Добрянского</w:t>
      </w:r>
      <w:proofErr w:type="spellEnd"/>
      <w:r w:rsidR="00432859"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8"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9" w:history="1">
        <w:r w:rsidRPr="00C577B3">
          <w:rPr>
            <w:rStyle w:val="afb"/>
            <w:rFonts w:ascii="Times New Roman" w:eastAsia="Calibri" w:hAnsi="Times New Roman" w:cs="Times New Roman"/>
            <w:sz w:val="24"/>
            <w:szCs w:val="24"/>
            <w:lang w:eastAsia="en-US"/>
          </w:rPr>
          <w:t>http://utp.sberbank-ast.ru/Main</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5721E0" w:rsidRPr="00C577B3">
        <w:rPr>
          <w:rFonts w:ascii="Times New Roman" w:hAnsi="Times New Roman" w:cs="Times New Roman"/>
          <w:sz w:val="24"/>
          <w:szCs w:val="24"/>
        </w:rPr>
        <w:t xml:space="preserve">городского </w:t>
      </w:r>
      <w:r w:rsidRPr="00C577B3">
        <w:rPr>
          <w:rFonts w:ascii="Times New Roman" w:hAnsi="Times New Roman" w:cs="Times New Roman"/>
          <w:sz w:val="24"/>
          <w:szCs w:val="24"/>
        </w:rPr>
        <w:t xml:space="preserve">округа, </w:t>
      </w:r>
      <w:r w:rsidRPr="00C577B3">
        <w:rPr>
          <w:rFonts w:ascii="Times New Roman" w:hAnsi="Times New Roman" w:cs="Times New Roman"/>
          <w:sz w:val="24"/>
          <w:szCs w:val="24"/>
        </w:rPr>
        <w:lastRenderedPageBreak/>
        <w:t xml:space="preserve">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proofErr w:type="gramEnd"/>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и киосков: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pacing w:val="1"/>
          <w:sz w:val="24"/>
          <w:szCs w:val="24"/>
        </w:rPr>
        <w:t xml:space="preserve">Значение корректирующего коэффициента </w:t>
      </w:r>
      <w:proofErr w:type="spellStart"/>
      <w:r w:rsidRPr="00C577B3">
        <w:rPr>
          <w:rFonts w:ascii="Times New Roman" w:hAnsi="Times New Roman" w:cs="Times New Roman"/>
          <w:sz w:val="24"/>
          <w:szCs w:val="24"/>
        </w:rPr>
        <w:t>К</w:t>
      </w:r>
      <w:proofErr w:type="gramStart"/>
      <w:r w:rsidRPr="00C577B3">
        <w:rPr>
          <w:rFonts w:ascii="Times New Roman" w:hAnsi="Times New Roman" w:cs="Times New Roman"/>
          <w:sz w:val="24"/>
          <w:szCs w:val="24"/>
          <w:vertAlign w:val="subscript"/>
        </w:rPr>
        <w:t>n</w:t>
      </w:r>
      <w:proofErr w:type="spellEnd"/>
      <w:proofErr w:type="gramEnd"/>
      <w:r w:rsidRPr="00C577B3">
        <w:rPr>
          <w:rFonts w:ascii="Times New Roman" w:hAnsi="Times New Roman" w:cs="Times New Roman"/>
          <w:sz w:val="24"/>
          <w:szCs w:val="24"/>
          <w:vertAlign w:val="subscript"/>
        </w:rPr>
        <w:t xml:space="preserve"> </w:t>
      </w:r>
      <w:r w:rsidRPr="00C577B3">
        <w:rPr>
          <w:rFonts w:ascii="Times New Roman" w:hAnsi="Times New Roman" w:cs="Times New Roman"/>
          <w:spacing w:val="1"/>
          <w:sz w:val="24"/>
          <w:szCs w:val="24"/>
        </w:rPr>
        <w:t>устанавливается на очередной финансовый год</w:t>
      </w:r>
      <w:r w:rsidRPr="00C577B3">
        <w:rPr>
          <w:rFonts w:ascii="Times New Roman" w:hAnsi="Times New Roman" w:cs="Times New Roman"/>
          <w:sz w:val="24"/>
          <w:szCs w:val="24"/>
        </w:rPr>
        <w:t xml:space="preserve"> и рассчитывается по следующей формуле:</w:t>
      </w:r>
    </w:p>
    <w:p w:rsidR="00C577B3" w:rsidRPr="00C577B3" w:rsidRDefault="00C577B3" w:rsidP="00C577B3">
      <w:pPr>
        <w:autoSpaceDE w:val="0"/>
        <w:autoSpaceDN w:val="0"/>
        <w:adjustRightInd w:val="0"/>
        <w:spacing w:after="0" w:line="240" w:lineRule="auto"/>
        <w:ind w:left="-567" w:right="-143" w:firstLine="567"/>
        <w:rPr>
          <w:rFonts w:ascii="Times New Roman" w:hAnsi="Times New Roman" w:cs="Times New Roman"/>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b/>
          <w:sz w:val="24"/>
          <w:szCs w:val="24"/>
          <w:vertAlign w:val="subscript"/>
        </w:rPr>
        <w:t xml:space="preserve">, </w:t>
      </w:r>
      <w:r w:rsidRPr="00C577B3">
        <w:rPr>
          <w:rFonts w:ascii="Times New Roman" w:hAnsi="Times New Roman" w:cs="Times New Roman"/>
          <w:b/>
          <w:sz w:val="24"/>
          <w:szCs w:val="24"/>
        </w:rPr>
        <w:t>= К</w:t>
      </w:r>
      <w:r w:rsidRPr="00C577B3">
        <w:rPr>
          <w:rFonts w:ascii="Times New Roman" w:hAnsi="Times New Roman" w:cs="Times New Roman"/>
          <w:b/>
          <w:sz w:val="24"/>
          <w:szCs w:val="24"/>
          <w:vertAlign w:val="subscript"/>
        </w:rPr>
        <w:t>n-1</w:t>
      </w:r>
      <w:r w:rsidRPr="00C577B3">
        <w:rPr>
          <w:rFonts w:ascii="Times New Roman" w:hAnsi="Times New Roman" w:cs="Times New Roman"/>
          <w:b/>
          <w:sz w:val="24"/>
          <w:szCs w:val="24"/>
        </w:rPr>
        <w:t xml:space="preserve"> x </w:t>
      </w:r>
      <w:proofErr w:type="spellStart"/>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proofErr w:type="spellEnd"/>
      <w:r w:rsidRPr="00C577B3">
        <w:rPr>
          <w:rFonts w:ascii="Times New Roman" w:hAnsi="Times New Roman" w:cs="Times New Roman"/>
          <w:sz w:val="24"/>
          <w:szCs w:val="24"/>
        </w:rPr>
        <w:t>, где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n-м году,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n </w:t>
      </w:r>
      <w:r w:rsidRPr="00C577B3">
        <w:rPr>
          <w:rFonts w:ascii="Times New Roman" w:hAnsi="Times New Roman" w:cs="Times New Roman"/>
          <w:sz w:val="24"/>
          <w:szCs w:val="24"/>
        </w:rPr>
        <w:t>- год применения коэффициента индексации;</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n-1</w:t>
      </w:r>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году, предшествующем n-</w:t>
      </w:r>
      <w:proofErr w:type="spellStart"/>
      <w:r w:rsidRPr="00C577B3">
        <w:rPr>
          <w:rFonts w:ascii="Times New Roman" w:hAnsi="Times New Roman" w:cs="Times New Roman"/>
          <w:sz w:val="24"/>
          <w:szCs w:val="24"/>
        </w:rPr>
        <w:t>му</w:t>
      </w:r>
      <w:proofErr w:type="spellEnd"/>
      <w:r w:rsidRPr="00C577B3">
        <w:rPr>
          <w:rFonts w:ascii="Times New Roman" w:hAnsi="Times New Roman" w:cs="Times New Roman"/>
          <w:sz w:val="24"/>
          <w:szCs w:val="24"/>
        </w:rPr>
        <w:t xml:space="preserve"> году</w:t>
      </w:r>
      <w:proofErr w:type="gramStart"/>
      <w:r w:rsidRPr="00C577B3">
        <w:rPr>
          <w:rFonts w:ascii="Times New Roman" w:hAnsi="Times New Roman" w:cs="Times New Roman"/>
          <w:sz w:val="24"/>
          <w:szCs w:val="24"/>
        </w:rPr>
        <w:t>, %;</w:t>
      </w:r>
      <w:proofErr w:type="gramEnd"/>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roofErr w:type="spellStart"/>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proofErr w:type="spellEnd"/>
      <w:r w:rsidRPr="00C577B3">
        <w:rPr>
          <w:rFonts w:ascii="Times New Roman" w:hAnsi="Times New Roman" w:cs="Times New Roman"/>
          <w:sz w:val="24"/>
          <w:szCs w:val="24"/>
        </w:rPr>
        <w:t xml:space="preserve"> - прогнозное значение размера инфляции в регионе, установленное в утвержденных губернатором Пермского края условиях для формирования вариантов развития и основных показателей прогноза социально-экономического развития Пермского края на очередной финансовый n-й год и плановый период (</w:t>
      </w:r>
      <w:proofErr w:type="gramStart"/>
      <w:r w:rsidRPr="00C577B3">
        <w:rPr>
          <w:rFonts w:ascii="Times New Roman" w:hAnsi="Times New Roman" w:cs="Times New Roman"/>
          <w:sz w:val="24"/>
          <w:szCs w:val="24"/>
        </w:rPr>
        <w:t>в</w:t>
      </w:r>
      <w:proofErr w:type="gramEnd"/>
      <w:r w:rsidRPr="00C577B3">
        <w:rPr>
          <w:rFonts w:ascii="Times New Roman" w:hAnsi="Times New Roman" w:cs="Times New Roman"/>
          <w:sz w:val="24"/>
          <w:szCs w:val="24"/>
        </w:rPr>
        <w:t xml:space="preserve"> %), делённое на 100.</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C577B3">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C577B3">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F70C41">
        <w:rPr>
          <w:rFonts w:ascii="Times New Roman" w:hAnsi="Times New Roman" w:cs="Times New Roman"/>
          <w:sz w:val="24"/>
          <w:szCs w:val="24"/>
        </w:rPr>
        <w:t>19</w:t>
      </w:r>
      <w:r w:rsidRPr="00C577B3">
        <w:rPr>
          <w:rFonts w:ascii="Times New Roman" w:eastAsia="Courier New" w:hAnsi="Times New Roman" w:cs="Times New Roman"/>
          <w:sz w:val="24"/>
          <w:szCs w:val="24"/>
          <w:lang w:bidi="ru-RU"/>
        </w:rPr>
        <w:t>.</w:t>
      </w:r>
      <w:r w:rsidR="00F70C41">
        <w:rPr>
          <w:rFonts w:ascii="Times New Roman" w:eastAsia="Courier New" w:hAnsi="Times New Roman" w:cs="Times New Roman"/>
          <w:sz w:val="24"/>
          <w:szCs w:val="24"/>
          <w:lang w:bidi="ru-RU"/>
        </w:rPr>
        <w:t>02</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Pr="00C577B3">
        <w:rPr>
          <w:rFonts w:ascii="Times New Roman" w:hAnsi="Times New Roman" w:cs="Times New Roman"/>
          <w:bCs/>
          <w:sz w:val="24"/>
          <w:szCs w:val="24"/>
          <w:lang w:bidi="ru-RU"/>
        </w:rPr>
        <w:t>0.</w:t>
      </w:r>
      <w:r w:rsidR="00F70C41">
        <w:rPr>
          <w:rFonts w:ascii="Times New Roman" w:hAnsi="Times New Roman" w:cs="Times New Roman"/>
          <w:bCs/>
          <w:sz w:val="24"/>
          <w:szCs w:val="24"/>
          <w:lang w:bidi="ru-RU"/>
        </w:rPr>
        <w:t>03</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2A50E8">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2A50E8">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2A50E8">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2A50E8">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80</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ул.Дружбы</w:t>
            </w:r>
            <w:proofErr w:type="spellEnd"/>
            <w:r w:rsidRPr="002A50E8">
              <w:rPr>
                <w:rFonts w:ascii="Times New Roman" w:hAnsi="Times New Roman" w:cs="Times New Roman"/>
                <w:sz w:val="24"/>
                <w:szCs w:val="24"/>
              </w:rPr>
              <w:t xml:space="preserve">, за домом №2, в границах земельного участка согласно схеме </w:t>
            </w:r>
            <w:r w:rsidRPr="002A50E8">
              <w:rPr>
                <w:rFonts w:ascii="Times New Roman" w:hAnsi="Times New Roman" w:cs="Times New Roman"/>
                <w:sz w:val="24"/>
                <w:szCs w:val="24"/>
              </w:rPr>
              <w:lastRenderedPageBreak/>
              <w:t>расположения НТО №80</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2A50E8"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tcPr>
          <w:p w:rsidR="002A50E8" w:rsidRPr="00C577B3" w:rsidRDefault="002A50E8" w:rsidP="002A50E8">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2A50E8"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2A50E8"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2A50E8"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699,00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2A50E8">
      <w:pPr>
        <w:widowControl w:val="0"/>
        <w:spacing w:after="0" w:line="240" w:lineRule="auto"/>
        <w:ind w:left="-426" w:right="-143" w:firstLine="568"/>
        <w:contextualSpacing/>
        <w:jc w:val="center"/>
        <w:rPr>
          <w:rFonts w:ascii="Times New Roman" w:eastAsia="Courier New" w:hAnsi="Times New Roman" w:cs="Times New Roman"/>
          <w:b/>
          <w:sz w:val="24"/>
          <w:szCs w:val="24"/>
          <w:lang w:bidi="ru-RU"/>
        </w:rPr>
      </w:pPr>
    </w:p>
    <w:p w:rsidR="00C577B3" w:rsidRPr="00C577B3" w:rsidRDefault="00C577B3" w:rsidP="002A50E8">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2A50E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81</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ул.Дружбы</w:t>
            </w:r>
            <w:proofErr w:type="spellEnd"/>
            <w:r w:rsidRPr="002A50E8">
              <w:rPr>
                <w:rFonts w:ascii="Times New Roman" w:hAnsi="Times New Roman" w:cs="Times New Roman"/>
                <w:sz w:val="24"/>
                <w:szCs w:val="24"/>
              </w:rPr>
              <w:t>, у д/с №7, в границах земельного участка согласно схеме расположения НТО №81</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Непродовольственные товары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699</w:t>
            </w:r>
            <w:r w:rsidR="0081335B" w:rsidRPr="002A50E8">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2A50E8">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92</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пересечение </w:t>
            </w:r>
            <w:proofErr w:type="spellStart"/>
            <w:r w:rsidRPr="002A50E8">
              <w:rPr>
                <w:rFonts w:ascii="Times New Roman" w:hAnsi="Times New Roman" w:cs="Times New Roman"/>
                <w:sz w:val="24"/>
                <w:szCs w:val="24"/>
              </w:rPr>
              <w:t>ул.Клубная</w:t>
            </w:r>
            <w:proofErr w:type="spellEnd"/>
            <w:r w:rsidRPr="002A50E8">
              <w:rPr>
                <w:rFonts w:ascii="Times New Roman" w:hAnsi="Times New Roman" w:cs="Times New Roman"/>
                <w:sz w:val="24"/>
                <w:szCs w:val="24"/>
              </w:rPr>
              <w:t xml:space="preserve"> и </w:t>
            </w:r>
            <w:proofErr w:type="spellStart"/>
            <w:r w:rsidRPr="002A50E8">
              <w:rPr>
                <w:rFonts w:ascii="Times New Roman" w:hAnsi="Times New Roman" w:cs="Times New Roman"/>
                <w:sz w:val="24"/>
                <w:szCs w:val="24"/>
              </w:rPr>
              <w:t>ул.Полевая</w:t>
            </w:r>
            <w:proofErr w:type="spellEnd"/>
            <w:r w:rsidRPr="002A50E8">
              <w:rPr>
                <w:rFonts w:ascii="Times New Roman" w:hAnsi="Times New Roman" w:cs="Times New Roman"/>
                <w:sz w:val="24"/>
                <w:szCs w:val="24"/>
              </w:rPr>
              <w:t>, в границах земельного участка согласно схеме расположения НТО №92</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2A50E8"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2A50E8" w:rsidRPr="00C577B3" w:rsidRDefault="002A50E8"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605</w:t>
            </w:r>
            <w:r w:rsidR="0081335B" w:rsidRPr="002A50E8">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C577B3" w:rsidP="00C577B3">
            <w:pPr>
              <w:autoSpaceDE w:val="0"/>
              <w:autoSpaceDN w:val="0"/>
              <w:adjustRightInd w:val="0"/>
              <w:spacing w:after="0" w:line="240" w:lineRule="auto"/>
              <w:ind w:left="34"/>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2A50E8"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2A50E8" w:rsidRPr="00C577B3" w:rsidRDefault="002A50E8"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C577B3" w:rsidRDefault="002A50E8" w:rsidP="002A50E8">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пересечение </w:t>
            </w:r>
            <w:proofErr w:type="spellStart"/>
            <w:r w:rsidRPr="002A50E8">
              <w:rPr>
                <w:rFonts w:ascii="Times New Roman" w:hAnsi="Times New Roman" w:cs="Times New Roman"/>
                <w:sz w:val="24"/>
                <w:szCs w:val="24"/>
              </w:rPr>
              <w:t>ул.Трухина</w:t>
            </w:r>
            <w:proofErr w:type="spellEnd"/>
            <w:r w:rsidRPr="002A50E8">
              <w:rPr>
                <w:rFonts w:ascii="Times New Roman" w:hAnsi="Times New Roman" w:cs="Times New Roman"/>
                <w:sz w:val="24"/>
                <w:szCs w:val="24"/>
              </w:rPr>
              <w:t xml:space="preserve"> и </w:t>
            </w:r>
            <w:proofErr w:type="spellStart"/>
            <w:r w:rsidRPr="002A50E8">
              <w:rPr>
                <w:rFonts w:ascii="Times New Roman" w:hAnsi="Times New Roman" w:cs="Times New Roman"/>
                <w:sz w:val="24"/>
                <w:szCs w:val="24"/>
              </w:rPr>
              <w:t>ул.Коммунистическая</w:t>
            </w:r>
            <w:proofErr w:type="spellEnd"/>
            <w:r w:rsidRPr="002A50E8">
              <w:rPr>
                <w:rFonts w:ascii="Times New Roman" w:hAnsi="Times New Roman" w:cs="Times New Roman"/>
                <w:sz w:val="24"/>
                <w:szCs w:val="24"/>
              </w:rPr>
              <w:t>, в границах земельного участка согласно схеме расположения НТО №94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2A50E8"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2A50E8" w:rsidRPr="00C577B3" w:rsidRDefault="002A50E8"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13 380,50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13 380,50</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669</w:t>
            </w:r>
            <w:r w:rsidR="0081335B" w:rsidRPr="002A50E8">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C577B3"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r w:rsidRPr="00C577B3">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color w:val="FF0000"/>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ул.Нефтяников</w:t>
            </w:r>
            <w:proofErr w:type="spellEnd"/>
            <w:r w:rsidRPr="002A50E8">
              <w:rPr>
                <w:rFonts w:ascii="Times New Roman" w:hAnsi="Times New Roman" w:cs="Times New Roman"/>
                <w:sz w:val="24"/>
                <w:szCs w:val="24"/>
              </w:rPr>
              <w:t>, в районе дома №2, в границах земельного участка согласно схеме расположения НТО №96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Цветы и другие растения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852634">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605</w:t>
            </w:r>
            <w:r w:rsidR="0081335B" w:rsidRPr="002A50E8">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color w:val="FF0000"/>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ул.Школьная</w:t>
            </w:r>
            <w:proofErr w:type="spellEnd"/>
            <w:r w:rsidRPr="002A50E8">
              <w:rPr>
                <w:rFonts w:ascii="Times New Roman" w:hAnsi="Times New Roman" w:cs="Times New Roman"/>
                <w:sz w:val="24"/>
                <w:szCs w:val="24"/>
              </w:rPr>
              <w:t>, возле дома №4, в границах земельного участка согласно схеме расположения НТО №97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46</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Молоко и молочная</w:t>
            </w:r>
            <w:r w:rsidR="00C577B3" w:rsidRPr="002A50E8">
              <w:rPr>
                <w:rFonts w:ascii="Times New Roman" w:hAnsi="Times New Roman" w:cs="Times New Roman"/>
                <w:sz w:val="24"/>
                <w:szCs w:val="24"/>
              </w:rPr>
              <w:t xml:space="preserve"> продукция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13 095,81</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13 095,81</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852634">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654</w:t>
            </w:r>
            <w:r w:rsidR="0081335B" w:rsidRPr="002A50E8">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852634">
        <w:rPr>
          <w:rFonts w:ascii="Times New Roman" w:eastAsia="Courier New" w:hAnsi="Times New Roman" w:cs="Times New Roman"/>
          <w:sz w:val="24"/>
          <w:szCs w:val="24"/>
          <w:lang w:bidi="ru-RU"/>
        </w:rPr>
        <w:t>19</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02</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lastRenderedPageBreak/>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20</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21</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24</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24</w:t>
      </w:r>
      <w:r w:rsidR="00852634"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10"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1"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w:t>
      </w:r>
      <w:r w:rsidRPr="00C577B3">
        <w:rPr>
          <w:rFonts w:ascii="Times New Roman" w:eastAsia="Times New Roman" w:hAnsi="Times New Roman"/>
          <w:bCs/>
          <w:sz w:val="24"/>
          <w:szCs w:val="24"/>
          <w:lang w:eastAsia="ru-RU" w:bidi="ru-RU"/>
        </w:rPr>
        <w:lastRenderedPageBreak/>
        <w:t xml:space="preserve">площадке на сайте в сети Интернет: c </w:t>
      </w:r>
      <w:r w:rsidR="00852634">
        <w:rPr>
          <w:rFonts w:ascii="Times New Roman" w:eastAsia="Times New Roman" w:hAnsi="Times New Roman"/>
          <w:bCs/>
          <w:sz w:val="24"/>
          <w:szCs w:val="24"/>
          <w:lang w:val="ru-RU" w:eastAsia="ru-RU" w:bidi="ru-RU"/>
        </w:rPr>
        <w:t>19</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02</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Pr="00C577B3">
        <w:rPr>
          <w:rFonts w:ascii="Times New Roman" w:eastAsia="Times New Roman" w:hAnsi="Times New Roman"/>
          <w:bCs/>
          <w:sz w:val="24"/>
          <w:szCs w:val="24"/>
          <w:lang w:val="ru-RU" w:eastAsia="ru-RU" w:bidi="ru-RU"/>
        </w:rPr>
        <w:t>0</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03</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2"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24</w:t>
      </w:r>
      <w:r w:rsidRPr="00C577B3">
        <w:rPr>
          <w:rFonts w:ascii="Times New Roman" w:hAnsi="Times New Roman" w:cs="Times New Roman"/>
          <w:b/>
          <w:sz w:val="24"/>
          <w:szCs w:val="24"/>
        </w:rPr>
        <w:t>.</w:t>
      </w:r>
      <w:r w:rsidR="00852634">
        <w:rPr>
          <w:rFonts w:ascii="Times New Roman" w:hAnsi="Times New Roman" w:cs="Times New Roman"/>
          <w:b/>
          <w:sz w:val="24"/>
          <w:szCs w:val="24"/>
        </w:rPr>
        <w:t>03</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852634">
        <w:rPr>
          <w:rFonts w:ascii="Times New Roman" w:eastAsia="Times New Roman" w:hAnsi="Times New Roman"/>
          <w:bCs/>
          <w:sz w:val="24"/>
          <w:szCs w:val="24"/>
          <w:lang w:bidi="ru-RU"/>
        </w:rPr>
        <w:t>19</w:t>
      </w:r>
      <w:r w:rsidR="00852634" w:rsidRPr="00C577B3">
        <w:rPr>
          <w:rFonts w:ascii="Times New Roman" w:eastAsia="Times New Roman" w:hAnsi="Times New Roman" w:cs="Times New Roman"/>
          <w:bCs/>
          <w:sz w:val="24"/>
          <w:szCs w:val="24"/>
          <w:lang w:bidi="ru-RU"/>
        </w:rPr>
        <w:t>.</w:t>
      </w:r>
      <w:r w:rsidR="00852634">
        <w:rPr>
          <w:rFonts w:ascii="Times New Roman" w:eastAsia="Times New Roman" w:hAnsi="Times New Roman"/>
          <w:bCs/>
          <w:sz w:val="24"/>
          <w:szCs w:val="24"/>
          <w:lang w:bidi="ru-RU"/>
        </w:rPr>
        <w:t>02</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852634" w:rsidRPr="00C577B3">
        <w:rPr>
          <w:rFonts w:ascii="Times New Roman" w:eastAsia="Times New Roman" w:hAnsi="Times New Roman" w:cs="Times New Roman"/>
          <w:bCs/>
          <w:sz w:val="24"/>
          <w:szCs w:val="24"/>
          <w:lang w:bidi="ru-RU"/>
        </w:rPr>
        <w:t>0.</w:t>
      </w:r>
      <w:r w:rsidR="00852634">
        <w:rPr>
          <w:rFonts w:ascii="Times New Roman" w:eastAsia="Times New Roman" w:hAnsi="Times New Roman"/>
          <w:bCs/>
          <w:sz w:val="24"/>
          <w:szCs w:val="24"/>
          <w:lang w:bidi="ru-RU"/>
        </w:rPr>
        <w:t>03</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3"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lastRenderedPageBreak/>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r>
      <w:r w:rsidRPr="00C577B3">
        <w:rPr>
          <w:rFonts w:ascii="Times New Roman" w:eastAsia="Courier New" w:hAnsi="Times New Roman" w:cs="Times New Roman"/>
          <w:sz w:val="24"/>
          <w:szCs w:val="24"/>
          <w:lang w:bidi="ru-RU"/>
        </w:rPr>
        <w:lastRenderedPageBreak/>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002A50E8">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2) представленная заявка </w:t>
      </w:r>
      <w:r w:rsidR="00A03352" w:rsidRPr="00D95F4E">
        <w:rPr>
          <w:rFonts w:ascii="Times New Roman" w:hAnsi="Times New Roman" w:cs="Times New Roman"/>
          <w:sz w:val="24"/>
          <w:szCs w:val="24"/>
        </w:rPr>
        <w:t>(приложение 1 к аукционной документации)</w:t>
      </w:r>
      <w:r w:rsidR="00A03352">
        <w:rPr>
          <w:rFonts w:ascii="Times New Roman" w:hAnsi="Times New Roman" w:cs="Times New Roman"/>
          <w:sz w:val="24"/>
          <w:szCs w:val="24"/>
        </w:rPr>
        <w:t xml:space="preserve"> </w:t>
      </w:r>
      <w:r w:rsidRPr="00C577B3">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w:t>
      </w:r>
      <w:r w:rsidRPr="00C577B3">
        <w:rPr>
          <w:rFonts w:ascii="Times New Roman" w:hAnsi="Times New Roman" w:cs="Times New Roman"/>
          <w:sz w:val="24"/>
          <w:szCs w:val="24"/>
        </w:rPr>
        <w:lastRenderedPageBreak/>
        <w:t>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w:t>
      </w:r>
      <w:proofErr w:type="spellStart"/>
      <w:r w:rsidRPr="00C577B3">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lastRenderedPageBreak/>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Pr="00C577B3"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24</w:t>
      </w:r>
      <w:r w:rsidR="00C577B3" w:rsidRPr="00C577B3">
        <w:rPr>
          <w:rStyle w:val="aff"/>
          <w:bCs w:val="0"/>
          <w:sz w:val="24"/>
          <w:szCs w:val="24"/>
          <w:u w:val="single"/>
        </w:rPr>
        <w:t>.</w:t>
      </w:r>
      <w:r>
        <w:rPr>
          <w:rStyle w:val="aff"/>
          <w:bCs w:val="0"/>
          <w:sz w:val="24"/>
          <w:szCs w:val="24"/>
          <w:u w:val="single"/>
        </w:rPr>
        <w:t>03</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24</w:t>
      </w:r>
      <w:r w:rsidRPr="00C577B3">
        <w:rPr>
          <w:bCs/>
        </w:rPr>
        <w:t>.</w:t>
      </w:r>
      <w:r w:rsidR="009134F3">
        <w:rPr>
          <w:bCs/>
        </w:rPr>
        <w:t>03</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Добрян</w:t>
      </w:r>
      <w:r w:rsidR="00432859">
        <w:rPr>
          <w:bCs/>
        </w:rPr>
        <w:t>с</w:t>
      </w:r>
      <w:r w:rsidRPr="00C577B3">
        <w:rPr>
          <w:bCs/>
        </w:rPr>
        <w:t>к</w:t>
      </w:r>
      <w:r w:rsidR="00432859">
        <w:rPr>
          <w:bCs/>
        </w:rPr>
        <w:t>ий</w:t>
      </w:r>
      <w:proofErr w:type="spellEnd"/>
      <w:r w:rsidR="00432859">
        <w:rPr>
          <w:bCs/>
        </w:rPr>
        <w:t xml:space="preserve"> муниципальный округ</w:t>
      </w:r>
      <w:r w:rsidRPr="00C577B3">
        <w:rPr>
          <w:bCs/>
        </w:rPr>
        <w:t>,</w:t>
      </w:r>
      <w:r w:rsidR="00432859">
        <w:rPr>
          <w:bCs/>
        </w:rPr>
        <w:t xml:space="preserve"> </w:t>
      </w:r>
      <w:proofErr w:type="spellStart"/>
      <w:r w:rsidR="00432859">
        <w:rPr>
          <w:bCs/>
        </w:rPr>
        <w:t>рп</w:t>
      </w:r>
      <w:proofErr w:type="gramStart"/>
      <w:r w:rsidR="00432859">
        <w:rPr>
          <w:bCs/>
        </w:rPr>
        <w:t>.П</w:t>
      </w:r>
      <w:proofErr w:type="gramEnd"/>
      <w:r w:rsidR="00432859">
        <w:rPr>
          <w:bCs/>
        </w:rPr>
        <w:t>олазна</w:t>
      </w:r>
      <w:proofErr w:type="spellEnd"/>
      <w:r w:rsidRPr="00C577B3">
        <w:rPr>
          <w:bCs/>
        </w:rPr>
        <w:t xml:space="preserve">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9134F3">
        <w:rPr>
          <w:rFonts w:ascii="Times New Roman" w:eastAsia="Calibri" w:hAnsi="Times New Roman" w:cs="Times New Roman"/>
          <w:color w:val="000000"/>
          <w:sz w:val="24"/>
          <w:szCs w:val="24"/>
        </w:rPr>
        <w:t xml:space="preserve"> Пермского края</w:t>
      </w:r>
      <w:r w:rsidRPr="00C577B3">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432859"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 xml:space="preserve">договора на </w:t>
      </w:r>
      <w:r w:rsidRPr="00432859">
        <w:rPr>
          <w:rFonts w:ascii="Times New Roman" w:hAnsi="Times New Roman" w:cs="Times New Roman"/>
          <w:iCs/>
          <w:color w:val="000000"/>
          <w:sz w:val="24"/>
          <w:szCs w:val="24"/>
        </w:rPr>
        <w:t>размещение нестационарного торгового объекта</w:t>
      </w:r>
      <w:r w:rsidRPr="00432859">
        <w:rPr>
          <w:rFonts w:ascii="Times New Roman" w:eastAsia="Calibri" w:hAnsi="Times New Roman" w:cs="Times New Roman"/>
          <w:color w:val="000000"/>
          <w:sz w:val="24"/>
          <w:szCs w:val="24"/>
        </w:rPr>
        <w:t>: «</w:t>
      </w:r>
      <w:r w:rsidRPr="00432859">
        <w:rPr>
          <w:rStyle w:val="aff"/>
          <w:rFonts w:ascii="Times New Roman" w:hAnsi="Times New Roman" w:cs="Times New Roman"/>
          <w:bCs w:val="0"/>
          <w:sz w:val="24"/>
          <w:szCs w:val="24"/>
        </w:rPr>
        <w:t>______</w:t>
      </w:r>
      <w:r w:rsidRPr="00432859">
        <w:rPr>
          <w:rFonts w:ascii="Times New Roman" w:eastAsia="Calibri" w:hAnsi="Times New Roman" w:cs="Times New Roman"/>
          <w:color w:val="000000"/>
          <w:sz w:val="24"/>
          <w:szCs w:val="24"/>
        </w:rPr>
        <w:t xml:space="preserve">» </w:t>
      </w:r>
      <w:r w:rsidRPr="00432859">
        <w:rPr>
          <w:rFonts w:ascii="Times New Roman" w:eastAsia="Calibri" w:hAnsi="Times New Roman" w:cs="Times New Roman"/>
          <w:i/>
          <w:color w:val="000000"/>
          <w:sz w:val="24"/>
          <w:szCs w:val="24"/>
        </w:rPr>
        <w:t>(указывается вид НТО)</w:t>
      </w:r>
      <w:r w:rsidRPr="00432859">
        <w:rPr>
          <w:rFonts w:ascii="Times New Roman" w:eastAsia="Calibri" w:hAnsi="Times New Roman" w:cs="Times New Roman"/>
          <w:color w:val="000000"/>
          <w:sz w:val="24"/>
          <w:szCs w:val="24"/>
        </w:rPr>
        <w:t xml:space="preserve"> по адресу: Пермский край, </w:t>
      </w:r>
      <w:proofErr w:type="spellStart"/>
      <w:r w:rsidR="00432859" w:rsidRPr="00432859">
        <w:rPr>
          <w:rFonts w:ascii="Times New Roman" w:hAnsi="Times New Roman" w:cs="Times New Roman"/>
          <w:bCs/>
          <w:sz w:val="24"/>
          <w:szCs w:val="24"/>
        </w:rPr>
        <w:t>Добрянский</w:t>
      </w:r>
      <w:proofErr w:type="spellEnd"/>
      <w:r w:rsidR="00432859" w:rsidRPr="00432859">
        <w:rPr>
          <w:rFonts w:ascii="Times New Roman" w:hAnsi="Times New Roman" w:cs="Times New Roman"/>
          <w:bCs/>
          <w:sz w:val="24"/>
          <w:szCs w:val="24"/>
        </w:rPr>
        <w:t xml:space="preserve"> муниципальный округ, </w:t>
      </w:r>
      <w:proofErr w:type="spellStart"/>
      <w:r w:rsidR="00432859" w:rsidRPr="00432859">
        <w:rPr>
          <w:rFonts w:ascii="Times New Roman" w:hAnsi="Times New Roman" w:cs="Times New Roman"/>
          <w:bCs/>
          <w:sz w:val="24"/>
          <w:szCs w:val="24"/>
        </w:rPr>
        <w:t>рп</w:t>
      </w:r>
      <w:proofErr w:type="gramStart"/>
      <w:r w:rsidR="00432859" w:rsidRPr="00432859">
        <w:rPr>
          <w:rFonts w:ascii="Times New Roman" w:hAnsi="Times New Roman" w:cs="Times New Roman"/>
          <w:bCs/>
          <w:sz w:val="24"/>
          <w:szCs w:val="24"/>
        </w:rPr>
        <w:t>.П</w:t>
      </w:r>
      <w:proofErr w:type="gramEnd"/>
      <w:r w:rsidR="00432859" w:rsidRPr="00432859">
        <w:rPr>
          <w:rFonts w:ascii="Times New Roman" w:hAnsi="Times New Roman" w:cs="Times New Roman"/>
          <w:bCs/>
          <w:sz w:val="24"/>
          <w:szCs w:val="24"/>
        </w:rPr>
        <w:t>олазна</w:t>
      </w:r>
      <w:proofErr w:type="spellEnd"/>
      <w:r w:rsidRPr="00432859">
        <w:rPr>
          <w:rFonts w:ascii="Times New Roman" w:eastAsia="Calibri" w:hAnsi="Times New Roman" w:cs="Times New Roman"/>
          <w:color w:val="000000"/>
          <w:sz w:val="24"/>
          <w:szCs w:val="24"/>
        </w:rPr>
        <w:t xml:space="preserve">, </w:t>
      </w:r>
      <w:r w:rsidRPr="00432859">
        <w:rPr>
          <w:rFonts w:ascii="Times New Roman" w:hAnsi="Times New Roman" w:cs="Times New Roman"/>
          <w:bCs/>
          <w:sz w:val="24"/>
          <w:szCs w:val="24"/>
        </w:rPr>
        <w:t xml:space="preserve">_______________, </w:t>
      </w:r>
      <w:r w:rsidRPr="00432859">
        <w:rPr>
          <w:rFonts w:ascii="Times New Roman" w:hAnsi="Times New Roman" w:cs="Times New Roman"/>
          <w:color w:val="000000"/>
          <w:sz w:val="24"/>
          <w:szCs w:val="24"/>
        </w:rPr>
        <w:t xml:space="preserve">лот № </w:t>
      </w:r>
      <w:r w:rsidRPr="00432859">
        <w:rPr>
          <w:rStyle w:val="aff"/>
          <w:rFonts w:ascii="Times New Roman" w:hAnsi="Times New Roman" w:cs="Times New Roman"/>
          <w:bCs w:val="0"/>
          <w:sz w:val="24"/>
          <w:szCs w:val="24"/>
        </w:rPr>
        <w:t xml:space="preserve">______, </w:t>
      </w:r>
      <w:r w:rsidRPr="00432859">
        <w:rPr>
          <w:rFonts w:ascii="Times New Roman" w:hAnsi="Times New Roman" w:cs="Times New Roman"/>
          <w:color w:val="000000"/>
          <w:sz w:val="24"/>
          <w:szCs w:val="24"/>
        </w:rPr>
        <w:t>ознакомлен и согласен;</w:t>
      </w:r>
    </w:p>
    <w:p w:rsidR="00C577B3" w:rsidRPr="00432859"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432859">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432859">
        <w:rPr>
          <w:rFonts w:ascii="Times New Roman" w:hAnsi="Times New Roman" w:cs="Times New Roman"/>
          <w:color w:val="000000"/>
          <w:sz w:val="24"/>
          <w:szCs w:val="24"/>
        </w:rPr>
        <w:t xml:space="preserve"> </w:t>
      </w:r>
      <w:proofErr w:type="gramStart"/>
      <w:r w:rsidRPr="00432859">
        <w:rPr>
          <w:rFonts w:ascii="Times New Roman" w:hAnsi="Times New Roman" w:cs="Times New Roman"/>
          <w:color w:val="000000"/>
          <w:sz w:val="24"/>
          <w:szCs w:val="24"/>
        </w:rPr>
        <w:t>ознакомлен</w:t>
      </w:r>
      <w:proofErr w:type="gramEnd"/>
      <w:r w:rsidRPr="00432859">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00D135D2">
        <w:rPr>
          <w:rFonts w:ascii="Times New Roman" w:eastAsia="Calibri" w:hAnsi="Times New Roman" w:cs="Times New Roman"/>
          <w:color w:val="000000"/>
          <w:sz w:val="24"/>
          <w:szCs w:val="24"/>
        </w:rPr>
        <w:t>Добрянского</w:t>
      </w:r>
      <w:proofErr w:type="spellEnd"/>
      <w:r w:rsidR="00D135D2">
        <w:rPr>
          <w:rFonts w:ascii="Times New Roman" w:eastAsia="Calibri" w:hAnsi="Times New Roman" w:cs="Times New Roman"/>
          <w:color w:val="000000"/>
          <w:sz w:val="24"/>
          <w:szCs w:val="24"/>
        </w:rPr>
        <w:t xml:space="preserve"> муниципального </w:t>
      </w:r>
      <w:r w:rsidRPr="00C577B3">
        <w:rPr>
          <w:rFonts w:ascii="Times New Roman" w:eastAsia="Calibri" w:hAnsi="Times New Roman" w:cs="Times New Roman"/>
          <w:color w:val="000000"/>
          <w:sz w:val="24"/>
          <w:szCs w:val="24"/>
        </w:rPr>
        <w:t>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432859" w:rsidRPr="00C577B3" w:rsidRDefault="00432859"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«___» апреля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 </w:t>
      </w:r>
      <w:proofErr w:type="spellStart"/>
      <w:r w:rsidRPr="009134F3">
        <w:rPr>
          <w:rFonts w:ascii="Times New Roman" w:hAnsi="Times New Roman" w:cs="Times New Roman"/>
          <w:i/>
        </w:rPr>
        <w:t>самозанятого</w:t>
      </w:r>
      <w:proofErr w:type="spellEnd"/>
      <w:r w:rsidRPr="009134F3">
        <w:rPr>
          <w:rFonts w:ascii="Times New Roman" w:hAnsi="Times New Roman" w:cs="Times New Roman"/>
          <w:i/>
        </w:rPr>
        <w:t>)</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Pr="009134F3">
        <w:rPr>
          <w:b/>
        </w:rPr>
        <w:t>___</w:t>
      </w:r>
      <w:r w:rsidRPr="009134F3">
        <w:t>.02.2025</w:t>
      </w:r>
      <w:r w:rsidRPr="009134F3">
        <w:rPr>
          <w:b/>
        </w:rPr>
        <w:t xml:space="preserve"> </w:t>
      </w:r>
      <w:r w:rsidRPr="009134F3">
        <w:t>№</w:t>
      </w:r>
      <w:r w:rsidRPr="009134F3">
        <w:rPr>
          <w:b/>
        </w:rPr>
        <w:t>___</w:t>
      </w:r>
      <w:r w:rsidRPr="009134F3">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2859">
        <w:t>рп</w:t>
      </w:r>
      <w:proofErr w:type="gramStart"/>
      <w:r w:rsidR="00432859">
        <w:t>.П</w:t>
      </w:r>
      <w:proofErr w:type="gramEnd"/>
      <w:r w:rsidR="00432859">
        <w:t>олазна</w:t>
      </w:r>
      <w:proofErr w:type="spellEnd"/>
      <w:r w:rsidR="00432859">
        <w:t xml:space="preserve"> </w:t>
      </w:r>
      <w:proofErr w:type="spellStart"/>
      <w:r w:rsidR="00432859">
        <w:t>Добрянского</w:t>
      </w:r>
      <w:proofErr w:type="spellEnd"/>
      <w:r w:rsidR="00432859">
        <w:t xml:space="preserve"> муниципального округа</w:t>
      </w:r>
      <w:r w:rsidRPr="009134F3">
        <w:t xml:space="preserve"> 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24 марта 2025 года №___ по результатам аукциона в электронной форме, назначенного на 24 марта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с 08 апреля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по 07 апреля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до 07 апреля 2030 года</w:t>
      </w:r>
      <w:r w:rsidRPr="009134F3">
        <w:rPr>
          <w:rFonts w:ascii="Times New Roman" w:hAnsi="Times New Roman" w:cs="Times New Roman"/>
          <w:sz w:val="24"/>
          <w:szCs w:val="24"/>
        </w:rPr>
        <w:t xml:space="preserve">, а в части исполнения обязательств по оплате и демонтажу Объекта – до их полного </w:t>
      </w:r>
      <w:r w:rsidRPr="009134F3">
        <w:rPr>
          <w:rFonts w:ascii="Times New Roman" w:hAnsi="Times New Roman" w:cs="Times New Roman"/>
          <w:sz w:val="24"/>
          <w:szCs w:val="24"/>
        </w:rPr>
        <w:lastRenderedPageBreak/>
        <w:t>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F7043C" w:rsidRPr="00F7043C">
        <w:rPr>
          <w:rFonts w:ascii="Times New Roman" w:hAnsi="Times New Roman" w:cs="Times New Roman"/>
          <w:sz w:val="24"/>
          <w:szCs w:val="24"/>
        </w:rPr>
        <w:t xml:space="preserve">городского </w:t>
      </w:r>
      <w:r w:rsidRPr="00F7043C">
        <w:rPr>
          <w:rFonts w:ascii="Times New Roman" w:hAnsi="Times New Roman" w:cs="Times New Roman"/>
          <w:sz w:val="24"/>
          <w:szCs w:val="24"/>
        </w:rPr>
        <w:t xml:space="preserve">округа, утвержденной постановлением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городского округа </w:t>
      </w:r>
      <w:r w:rsidRPr="00F7043C">
        <w:rPr>
          <w:rFonts w:ascii="Times New Roman" w:hAnsi="Times New Roman" w:cs="Times New Roman"/>
          <w:bCs/>
          <w:sz w:val="24"/>
          <w:szCs w:val="24"/>
        </w:rPr>
        <w:t>от 14</w:t>
      </w:r>
      <w:r w:rsidRPr="00F7043C">
        <w:rPr>
          <w:rFonts w:ascii="Times New Roman" w:hAnsi="Times New Roman" w:cs="Times New Roman"/>
          <w:sz w:val="24"/>
          <w:szCs w:val="24"/>
        </w:rPr>
        <w:t xml:space="preserve">.05.2020 </w:t>
      </w:r>
      <w:r w:rsidRPr="00F7043C">
        <w:rPr>
          <w:rFonts w:ascii="Times New Roman" w:hAnsi="Times New Roman" w:cs="Times New Roman"/>
          <w:bCs/>
          <w:sz w:val="24"/>
          <w:szCs w:val="24"/>
        </w:rPr>
        <w:t>№740</w:t>
      </w:r>
      <w:r w:rsidRPr="00F7043C">
        <w:rPr>
          <w:rFonts w:ascii="Times New Roman" w:hAnsi="Times New Roman" w:cs="Times New Roman"/>
          <w:sz w:val="24"/>
          <w:szCs w:val="24"/>
        </w:rPr>
        <w:t>, с учетом кадастрового квартала 59:18:00</w:t>
      </w:r>
      <w:r w:rsidR="00450B8D">
        <w:rPr>
          <w:rFonts w:ascii="Times New Roman" w:hAnsi="Times New Roman" w:cs="Times New Roman"/>
          <w:sz w:val="24"/>
          <w:szCs w:val="24"/>
        </w:rPr>
        <w:t>2</w:t>
      </w:r>
      <w:r w:rsidRPr="00F7043C">
        <w:rPr>
          <w:rFonts w:ascii="Times New Roman" w:hAnsi="Times New Roman" w:cs="Times New Roman"/>
          <w:sz w:val="24"/>
          <w:szCs w:val="24"/>
        </w:rPr>
        <w:t>_____, и устанавливается в</w:t>
      </w:r>
      <w:proofErr w:type="gramEnd"/>
      <w:r w:rsidRPr="00F7043C">
        <w:rPr>
          <w:rFonts w:ascii="Times New Roman" w:hAnsi="Times New Roman" w:cs="Times New Roman"/>
          <w:sz w:val="24"/>
          <w:szCs w:val="24"/>
        </w:rPr>
        <w:t xml:space="preserve"> </w:t>
      </w:r>
      <w:proofErr w:type="gramStart"/>
      <w:r w:rsidRPr="00F7043C">
        <w:rPr>
          <w:rFonts w:ascii="Times New Roman" w:hAnsi="Times New Roman" w:cs="Times New Roman"/>
          <w:sz w:val="24"/>
          <w:szCs w:val="24"/>
        </w:rPr>
        <w:t>соответствии</w:t>
      </w:r>
      <w:proofErr w:type="gramEnd"/>
      <w:r w:rsidRPr="00F7043C">
        <w:rPr>
          <w:rFonts w:ascii="Times New Roman" w:hAnsi="Times New Roman" w:cs="Times New Roman"/>
          <w:sz w:val="24"/>
          <w:szCs w:val="24"/>
        </w:rPr>
        <w:t xml:space="preserve"> с итогами  аукциона на право заключения договора на размещение нестационарного торгового объекта от 24 марта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4.2.17 в случае повреждения Объекта производить его ремонт в течение 30 (тридцати) </w:t>
      </w:r>
      <w:r w:rsidRPr="00F7043C">
        <w:rPr>
          <w:rFonts w:ascii="Times New Roman" w:hAnsi="Times New Roman" w:cs="Times New Roman"/>
          <w:sz w:val="24"/>
          <w:szCs w:val="24"/>
        </w:rPr>
        <w:lastRenderedPageBreak/>
        <w:t>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Pr="00B832E0"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физической охраны.</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w:t>
      </w:r>
      <w:r w:rsidRPr="009134F3">
        <w:rPr>
          <w:rFonts w:ascii="Times New Roman" w:hAnsi="Times New Roman" w:cs="Times New Roman"/>
          <w:sz w:val="24"/>
          <w:szCs w:val="24"/>
        </w:rPr>
        <w:lastRenderedPageBreak/>
        <w:t>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6.2.3 неисполнения 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532AD1">
        <w:rPr>
          <w:rFonts w:ascii="Times New Roman" w:hAnsi="Times New Roman" w:cs="Times New Roman"/>
          <w:sz w:val="24"/>
          <w:szCs w:val="24"/>
        </w:rPr>
        <w:t>неустранении</w:t>
      </w:r>
      <w:proofErr w:type="spellEnd"/>
      <w:r w:rsidRPr="00532AD1">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lastRenderedPageBreak/>
        <w:t>6.2.7 перехода земельного участка, на котором размещен Объект, в собственность третьих лиц;</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6.2.8 в случае отказа Владельца от альтернативного места для размещения Объекта, предоставляемого </w:t>
      </w:r>
      <w:r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532AD1">
        <w:rPr>
          <w:rFonts w:ascii="Times New Roman" w:hAnsi="Times New Roman" w:cs="Times New Roman"/>
          <w:color w:val="000000"/>
          <w:sz w:val="24"/>
          <w:szCs w:val="24"/>
        </w:rPr>
        <w:t>Добрянского</w:t>
      </w:r>
      <w:proofErr w:type="spellEnd"/>
      <w:r w:rsidRPr="00532AD1">
        <w:rPr>
          <w:rFonts w:ascii="Times New Roman" w:hAnsi="Times New Roman" w:cs="Times New Roman"/>
          <w:color w:val="000000"/>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6.2.9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6.2.10 изъятие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8.1. Итоговый протокол аукциона от 24 марта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8.4. Схема расположения земельного участка на кадастровом плане территории (приложение 3 </w:t>
      </w:r>
      <w:r w:rsidRPr="00532AD1">
        <w:rPr>
          <w:rFonts w:ascii="Times New Roman" w:hAnsi="Times New Roman" w:cs="Times New Roman"/>
          <w:sz w:val="24"/>
          <w:szCs w:val="24"/>
        </w:rPr>
        <w:lastRenderedPageBreak/>
        <w:t>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bCs/>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4" w:history="1">
              <w:r w:rsidRPr="00532AD1">
                <w:rPr>
                  <w:rStyle w:val="afb"/>
                  <w:rFonts w:ascii="Times New Roman" w:hAnsi="Times New Roman" w:cs="Times New Roman"/>
                  <w:bCs/>
                  <w:sz w:val="24"/>
                  <w:szCs w:val="24"/>
                  <w:lang w:val="en-US"/>
                </w:rPr>
                <w:t>uizo</w:t>
              </w:r>
              <w:r w:rsidRPr="00532AD1">
                <w:rPr>
                  <w:rStyle w:val="afb"/>
                  <w:rFonts w:ascii="Times New Roman" w:hAnsi="Times New Roman" w:cs="Times New Roman"/>
                  <w:bCs/>
                  <w:sz w:val="24"/>
                  <w:szCs w:val="24"/>
                </w:rPr>
                <w:t>@</w:t>
              </w:r>
              <w:r w:rsidRPr="00532AD1">
                <w:rPr>
                  <w:rStyle w:val="afb"/>
                  <w:rFonts w:ascii="Times New Roman" w:hAnsi="Times New Roman" w:cs="Times New Roman"/>
                  <w:bCs/>
                  <w:sz w:val="24"/>
                  <w:szCs w:val="24"/>
                  <w:lang w:val="en-US"/>
                </w:rPr>
                <w:t>dobrraion</w:t>
              </w:r>
              <w:r w:rsidRPr="00532AD1">
                <w:rPr>
                  <w:rStyle w:val="afb"/>
                  <w:rFonts w:ascii="Times New Roman" w:hAnsi="Times New Roman" w:cs="Times New Roman"/>
                  <w:bCs/>
                  <w:sz w:val="24"/>
                  <w:szCs w:val="24"/>
                </w:rPr>
                <w:t>.</w:t>
              </w:r>
              <w:proofErr w:type="spellStart"/>
              <w:r w:rsidRPr="00532AD1">
                <w:rPr>
                  <w:rStyle w:val="afb"/>
                  <w:rFonts w:ascii="Times New Roman" w:hAnsi="Times New Roman" w:cs="Times New Roman"/>
                  <w:bCs/>
                  <w:sz w:val="24"/>
                  <w:szCs w:val="24"/>
                  <w:lang w:val="en-US"/>
                </w:rPr>
                <w:t>ru</w:t>
              </w:r>
              <w:proofErr w:type="spellEnd"/>
            </w:hyperlink>
          </w:p>
          <w:p w:rsidR="009134F3" w:rsidRPr="00532AD1" w:rsidRDefault="00BC024E" w:rsidP="009134F3">
            <w:pPr>
              <w:autoSpaceDE w:val="0"/>
              <w:autoSpaceDN w:val="0"/>
              <w:adjustRightInd w:val="0"/>
              <w:spacing w:after="0" w:line="240" w:lineRule="auto"/>
              <w:ind w:left="34" w:right="-143"/>
              <w:rPr>
                <w:rFonts w:ascii="Times New Roman" w:hAnsi="Times New Roman" w:cs="Times New Roman"/>
                <w:sz w:val="24"/>
                <w:szCs w:val="24"/>
              </w:rPr>
            </w:pPr>
            <w:hyperlink r:id="rId15" w:history="1">
              <w:r w:rsidR="009134F3" w:rsidRPr="00532AD1">
                <w:rPr>
                  <w:rStyle w:val="afb"/>
                  <w:rFonts w:ascii="Times New Roman" w:hAnsi="Times New Roman" w:cs="Times New Roman"/>
                  <w:sz w:val="24"/>
                  <w:szCs w:val="24"/>
                  <w:lang w:val="en-US"/>
                </w:rPr>
                <w:t>uizo</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dobryanka</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permkrai</w:t>
              </w:r>
              <w:r w:rsidR="009134F3" w:rsidRPr="00532AD1">
                <w:rPr>
                  <w:rStyle w:val="afb"/>
                  <w:rFonts w:ascii="Times New Roman" w:hAnsi="Times New Roman" w:cs="Times New Roman"/>
                  <w:sz w:val="24"/>
                  <w:szCs w:val="24"/>
                </w:rPr>
                <w:t>.</w:t>
              </w:r>
              <w:proofErr w:type="spellStart"/>
              <w:r w:rsidR="009134F3" w:rsidRPr="00532AD1">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532AD1">
              <w:rPr>
                <w:rFonts w:ascii="Times New Roman" w:hAnsi="Times New Roman" w:cs="Times New Roman"/>
                <w:b/>
                <w:sz w:val="24"/>
                <w:szCs w:val="24"/>
              </w:rPr>
              <w:t xml:space="preserve">   «Владелец»: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_______________ Колесникова Ю.М.</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450B8D" w:rsidRDefault="00450B8D"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450B8D" w:rsidRDefault="00450B8D"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9134F3">
        <w:rPr>
          <w:b w:val="0"/>
        </w:rPr>
        <w:t>04</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18</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Декоративные элементы </w:t>
            </w:r>
            <w:r w:rsidRPr="00F52EF9">
              <w:rPr>
                <w:rFonts w:ascii="Times New Roman" w:hAnsi="Times New Roman" w:cs="Times New Roman"/>
                <w:sz w:val="24"/>
                <w:szCs w:val="24"/>
              </w:rPr>
              <w:lastRenderedPageBreak/>
              <w:t>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lastRenderedPageBreak/>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F52EF9" w:rsidRPr="00F52EF9">
        <w:rPr>
          <w:rFonts w:ascii="Times New Roman" w:hAnsi="Times New Roman" w:cs="Times New Roman"/>
          <w:bCs/>
          <w:i/>
          <w:color w:val="000000"/>
          <w:sz w:val="24"/>
          <w:szCs w:val="24"/>
        </w:rPr>
        <w:t>24</w:t>
      </w:r>
      <w:r w:rsidRPr="00F52EF9">
        <w:rPr>
          <w:rFonts w:ascii="Times New Roman" w:hAnsi="Times New Roman" w:cs="Times New Roman"/>
          <w:i/>
          <w:sz w:val="24"/>
          <w:szCs w:val="24"/>
        </w:rPr>
        <w:t>.0</w:t>
      </w:r>
      <w:r w:rsidR="00F52EF9" w:rsidRPr="00F52EF9">
        <w:rPr>
          <w:rFonts w:ascii="Times New Roman" w:hAnsi="Times New Roman" w:cs="Times New Roman"/>
          <w:i/>
          <w:sz w:val="24"/>
          <w:szCs w:val="24"/>
        </w:rPr>
        <w:t>3</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 xml:space="preserve">Адресные ориентиры: </w:t>
      </w:r>
      <w:r w:rsidRPr="00F52EF9">
        <w:rPr>
          <w:rFonts w:ascii="Times New Roman" w:hAnsi="Times New Roman" w:cs="Times New Roman"/>
          <w:i/>
          <w:sz w:val="24"/>
          <w:szCs w:val="24"/>
        </w:rPr>
        <w:t xml:space="preserve">Пермский край, </w:t>
      </w:r>
      <w:r w:rsidRPr="00F52EF9">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(с учетом внесенного задатка)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24</w:t>
      </w:r>
      <w:r w:rsidRPr="00F52EF9">
        <w:rPr>
          <w:rFonts w:ascii="Times New Roman" w:hAnsi="Times New Roman" w:cs="Times New Roman"/>
          <w:i/>
          <w:sz w:val="24"/>
          <w:szCs w:val="24"/>
        </w:rPr>
        <w:t>.</w:t>
      </w:r>
      <w:r w:rsidR="00F52EF9">
        <w:rPr>
          <w:rFonts w:ascii="Times New Roman" w:hAnsi="Times New Roman" w:cs="Times New Roman"/>
          <w:i/>
          <w:sz w:val="24"/>
          <w:szCs w:val="24"/>
        </w:rPr>
        <w:t>03</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F52EF9">
        <w:rPr>
          <w:rFonts w:ascii="Times New Roman" w:hAnsi="Times New Roman" w:cs="Times New Roman"/>
        </w:rPr>
        <w:t>04</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Pr="00F52EF9">
        <w:rPr>
          <w:rFonts w:ascii="Times New Roman" w:hAnsi="Times New Roman" w:cs="Times New Roman"/>
          <w:b/>
        </w:rPr>
        <w:t>_____</w:t>
      </w:r>
      <w:r w:rsidRPr="00F52EF9">
        <w:rPr>
          <w:rFonts w:ascii="Times New Roman" w:hAnsi="Times New Roman" w:cs="Times New Roman"/>
        </w:rPr>
        <w:t>» апреля</w:t>
      </w:r>
      <w:r w:rsidRPr="00F52EF9">
        <w:rPr>
          <w:rFonts w:ascii="Times New Roman" w:hAnsi="Times New Roman" w:cs="Times New Roman"/>
          <w:b/>
        </w:rPr>
        <w:t xml:space="preserve">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 </w:t>
      </w:r>
      <w:proofErr w:type="spellStart"/>
      <w:r w:rsidRPr="00F52EF9">
        <w:rPr>
          <w:rFonts w:ascii="Times New Roman" w:hAnsi="Times New Roman" w:cs="Times New Roman"/>
          <w:i/>
        </w:rPr>
        <w:t>самозанятого</w:t>
      </w:r>
      <w:proofErr w:type="spellEnd"/>
      <w:r w:rsidRPr="00F52EF9">
        <w:rPr>
          <w:rFonts w:ascii="Times New Roman" w:hAnsi="Times New Roman" w:cs="Times New Roman"/>
          <w:i/>
        </w:rPr>
        <w:t>)</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__.04.2025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 </w:t>
      </w:r>
      <w:proofErr w:type="spellStart"/>
      <w:r w:rsidRPr="0060131A">
        <w:rPr>
          <w:rFonts w:ascii="Times New Roman" w:hAnsi="Times New Roman" w:cs="Times New Roman"/>
          <w:i/>
        </w:rPr>
        <w:t>самозанятого</w:t>
      </w:r>
      <w:proofErr w:type="spellEnd"/>
      <w:r w:rsidRPr="0060131A">
        <w:rPr>
          <w:rFonts w:ascii="Times New Roman" w:hAnsi="Times New Roman" w:cs="Times New Roman"/>
          <w:i/>
        </w:rPr>
        <w:t>)</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апреля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2A50E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2A50E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2A50E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с 08 апреля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 07 апреля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городского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450B8D"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r w:rsidR="0060131A">
        <w:rPr>
          <w:rFonts w:ascii="Times New Roman" w:hAnsi="Times New Roman" w:cs="Times New Roman"/>
          <w:b/>
        </w:rPr>
        <w:t xml:space="preserve">   </w:t>
      </w:r>
    </w:p>
    <w:p w:rsidR="00C577B3" w:rsidRPr="00C577B3" w:rsidRDefault="00450B8D" w:rsidP="00C577B3">
      <w:pPr>
        <w:widowControl w:val="0"/>
        <w:spacing w:after="0" w:line="240" w:lineRule="auto"/>
        <w:ind w:left="-567" w:right="-144" w:firstLine="567"/>
        <w:jc w:val="center"/>
        <w:rPr>
          <w:rFonts w:ascii="Times New Roman" w:hAnsi="Times New Roman" w:cs="Times New Roman"/>
          <w:b/>
        </w:rPr>
      </w:pPr>
      <w:r>
        <w:rPr>
          <w:rFonts w:ascii="Times New Roman" w:hAnsi="Times New Roman" w:cs="Times New Roman"/>
          <w:b/>
        </w:rPr>
        <w:lastRenderedPageBreak/>
        <w:t xml:space="preserve">                                                                                  </w:t>
      </w:r>
      <w:r w:rsidR="0060131A">
        <w:rPr>
          <w:rFonts w:ascii="Times New Roman" w:hAnsi="Times New Roman" w:cs="Times New Roman"/>
          <w:b/>
        </w:rPr>
        <w:t xml:space="preserve">  </w:t>
      </w:r>
      <w:r w:rsidR="00C577B3"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 xml:space="preserve">1.22. Параметры нестационарных торговых объектов: </w:t>
      </w:r>
    </w:p>
    <w:p w:rsidR="00C577B3" w:rsidRPr="0060131A" w:rsidRDefault="00C577B3" w:rsidP="00C577B3">
      <w:pPr>
        <w:pStyle w:val="a6"/>
        <w:tabs>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1.22.</w:t>
      </w:r>
      <w:r w:rsidR="00450B8D">
        <w:rPr>
          <w:rFonts w:ascii="Times New Roman" w:hAnsi="Times New Roman" w:cs="Times New Roman"/>
          <w:sz w:val="24"/>
          <w:szCs w:val="24"/>
        </w:rPr>
        <w:t>1</w:t>
      </w:r>
      <w:r w:rsidRPr="0060131A">
        <w:rPr>
          <w:rFonts w:ascii="Times New Roman" w:hAnsi="Times New Roman" w:cs="Times New Roman"/>
          <w:sz w:val="24"/>
          <w:szCs w:val="24"/>
        </w:rPr>
        <w:t xml:space="preserve"> 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18</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Pr="0060131A"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lastRenderedPageBreak/>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60131A">
        <w:rPr>
          <w:rFonts w:ascii="Times New Roman" w:eastAsia="Calibri" w:hAnsi="Times New Roman" w:cs="Times New Roman"/>
          <w:sz w:val="24"/>
          <w:szCs w:val="24"/>
          <w:lang w:eastAsia="en-US"/>
        </w:rPr>
        <w:t>самозанятых</w:t>
      </w:r>
      <w:proofErr w:type="spellEnd"/>
      <w:r w:rsidRPr="0060131A">
        <w:rPr>
          <w:rFonts w:ascii="Times New Roman" w:eastAsia="Calibri" w:hAnsi="Times New Roman" w:cs="Times New Roman"/>
          <w:sz w:val="24"/>
          <w:szCs w:val="24"/>
          <w:lang w:eastAsia="en-US"/>
        </w:rPr>
        <w:t>,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450B8D" w:rsidRPr="0060131A" w:rsidTr="00450B8D">
        <w:tc>
          <w:tcPr>
            <w:tcW w:w="10348" w:type="dxa"/>
          </w:tcPr>
          <w:p w:rsidR="00450B8D" w:rsidRPr="0060131A" w:rsidRDefault="00450B8D"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450B8D" w:rsidRPr="0060131A" w:rsidTr="00450B8D">
        <w:tc>
          <w:tcPr>
            <w:tcW w:w="10348" w:type="dxa"/>
          </w:tcPr>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450B8D" w:rsidRPr="0060131A" w:rsidRDefault="00450B8D"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450B8D">
      <w:pPr>
        <w:pStyle w:val="a6"/>
        <w:spacing w:after="0" w:line="240" w:lineRule="auto"/>
        <w:ind w:left="-567" w:right="-143" w:firstLine="425"/>
        <w:jc w:val="both"/>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Pr="00C577B3" w:rsidRDefault="00450B8D"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60131A" w:rsidRDefault="0060131A"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pStyle w:val="a6"/>
        <w:spacing w:after="0" w:line="240" w:lineRule="auto"/>
        <w:ind w:left="-567" w:right="-285"/>
        <w:rPr>
          <w:rFonts w:ascii="Times New Roman" w:hAnsi="Times New Roman" w:cs="Times New Roman"/>
        </w:rPr>
      </w:pPr>
    </w:p>
    <w:p w:rsidR="00C577B3" w:rsidRPr="00450B8D" w:rsidRDefault="00C577B3" w:rsidP="00450B8D">
      <w:pPr>
        <w:pStyle w:val="a6"/>
        <w:tabs>
          <w:tab w:val="left" w:pos="5812"/>
        </w:tabs>
        <w:spacing w:after="0" w:line="240" w:lineRule="auto"/>
        <w:ind w:left="-567"/>
        <w:jc w:val="center"/>
        <w:rPr>
          <w:rFonts w:ascii="Times New Roman" w:hAnsi="Times New Roman" w:cs="Times New Roman"/>
          <w:b/>
          <w:sz w:val="24"/>
        </w:rPr>
      </w:pPr>
      <w:r w:rsidRPr="00450B8D">
        <w:rPr>
          <w:rFonts w:ascii="Times New Roman" w:hAnsi="Times New Roman" w:cs="Times New Roman"/>
          <w:b/>
          <w:sz w:val="24"/>
        </w:rPr>
        <w:lastRenderedPageBreak/>
        <w:t xml:space="preserve">                                                                  Приложение 4</w:t>
      </w:r>
    </w:p>
    <w:p w:rsidR="00C577B3" w:rsidRPr="00450B8D" w:rsidRDefault="00C577B3" w:rsidP="00450B8D">
      <w:pPr>
        <w:pStyle w:val="a6"/>
        <w:spacing w:after="0" w:line="240" w:lineRule="auto"/>
        <w:ind w:left="-567" w:right="-285"/>
        <w:jc w:val="center"/>
        <w:rPr>
          <w:rFonts w:ascii="Times New Roman" w:hAnsi="Times New Roman" w:cs="Times New Roman"/>
          <w:b/>
          <w:sz w:val="24"/>
        </w:rPr>
      </w:pPr>
      <w:r w:rsidRPr="00450B8D">
        <w:rPr>
          <w:rFonts w:ascii="Times New Roman" w:hAnsi="Times New Roman" w:cs="Times New Roman"/>
          <w:b/>
          <w:sz w:val="24"/>
        </w:rPr>
        <w:t xml:space="preserve">                                                                                         к аукционной документации</w:t>
      </w:r>
    </w:p>
    <w:p w:rsidR="00450B8D" w:rsidRPr="00450B8D" w:rsidRDefault="00450B8D" w:rsidP="00450B8D">
      <w:pPr>
        <w:spacing w:after="0" w:line="240" w:lineRule="auto"/>
        <w:jc w:val="center"/>
        <w:rPr>
          <w:rFonts w:ascii="Times New Roman" w:hAnsi="Times New Roman" w:cs="Times New Roman"/>
          <w:sz w:val="24"/>
          <w:szCs w:val="24"/>
        </w:rPr>
      </w:pPr>
      <w:r w:rsidRPr="00450B8D">
        <w:rPr>
          <w:rFonts w:ascii="Times New Roman" w:hAnsi="Times New Roman" w:cs="Times New Roman"/>
          <w:sz w:val="24"/>
          <w:szCs w:val="24"/>
        </w:rPr>
        <w:t>СХЕМА</w:t>
      </w:r>
    </w:p>
    <w:p w:rsidR="00450B8D" w:rsidRPr="00450B8D" w:rsidRDefault="00450B8D" w:rsidP="00450B8D">
      <w:pPr>
        <w:spacing w:after="0" w:line="240" w:lineRule="auto"/>
        <w:ind w:left="-284"/>
        <w:jc w:val="center"/>
        <w:rPr>
          <w:rFonts w:ascii="Times New Roman" w:hAnsi="Times New Roman" w:cs="Times New Roman"/>
          <w:sz w:val="24"/>
          <w:szCs w:val="24"/>
        </w:rPr>
      </w:pPr>
      <w:r w:rsidRPr="00450B8D">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450B8D" w:rsidRDefault="00450B8D" w:rsidP="00450B8D">
      <w:pPr>
        <w:spacing w:after="0" w:line="240" w:lineRule="auto"/>
        <w:rPr>
          <w:rFonts w:ascii="Times New Roman" w:hAnsi="Times New Roman" w:cs="Times New Roman"/>
          <w:b/>
          <w:sz w:val="24"/>
          <w:szCs w:val="24"/>
        </w:rPr>
      </w:pPr>
      <w:r w:rsidRPr="00450B8D">
        <w:rPr>
          <w:rFonts w:ascii="Times New Roman" w:hAnsi="Times New Roman" w:cs="Times New Roman"/>
          <w:b/>
          <w:sz w:val="24"/>
          <w:szCs w:val="24"/>
        </w:rPr>
        <w:t>Лот №1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672"/>
        <w:gridCol w:w="2738"/>
        <w:gridCol w:w="2551"/>
      </w:tblGrid>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color w:val="FF0000"/>
                <w:u w:val="single"/>
              </w:rPr>
            </w:pPr>
            <w:r w:rsidRPr="00450B8D">
              <w:rPr>
                <w:rFonts w:ascii="Times New Roman" w:hAnsi="Times New Roman" w:cs="Times New Roman"/>
              </w:rPr>
              <w:t xml:space="preserve">Площадь земельного участка  47 м² </w:t>
            </w:r>
          </w:p>
        </w:tc>
      </w:tr>
      <w:tr w:rsidR="00450B8D" w:rsidRPr="00450B8D" w:rsidTr="009F7008">
        <w:tc>
          <w:tcPr>
            <w:tcW w:w="9923" w:type="dxa"/>
            <w:gridSpan w:val="4"/>
            <w:vAlign w:val="center"/>
          </w:tcPr>
          <w:p w:rsidR="00450B8D" w:rsidRPr="00450B8D" w:rsidRDefault="00450B8D" w:rsidP="00EC1735">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00EC1735">
              <w:rPr>
                <w:rFonts w:ascii="Times New Roman" w:hAnsi="Times New Roman" w:cs="Times New Roman"/>
              </w:rPr>
              <w:t>ул.Дружбы</w:t>
            </w:r>
            <w:proofErr w:type="spellEnd"/>
            <w:r w:rsidR="00EC1735">
              <w:rPr>
                <w:rFonts w:ascii="Times New Roman" w:hAnsi="Times New Roman" w:cs="Times New Roman"/>
              </w:rPr>
              <w:t xml:space="preserve">, </w:t>
            </w:r>
            <w:r w:rsidRPr="00450B8D">
              <w:rPr>
                <w:rFonts w:ascii="Times New Roman" w:hAnsi="Times New Roman" w:cs="Times New Roman"/>
              </w:rPr>
              <w:t xml:space="preserve">за домом №2      </w:t>
            </w:r>
            <w:r w:rsidRPr="00450B8D">
              <w:rPr>
                <w:rFonts w:ascii="Times New Roman" w:hAnsi="Times New Roman" w:cs="Times New Roman"/>
                <w:b/>
              </w:rPr>
              <w:t>НТО № 80</w:t>
            </w:r>
          </w:p>
        </w:tc>
      </w:tr>
      <w:tr w:rsidR="00450B8D" w:rsidRPr="00450B8D" w:rsidTr="009F7008">
        <w:tc>
          <w:tcPr>
            <w:tcW w:w="4634" w:type="dxa"/>
            <w:gridSpan w:val="2"/>
            <w:vMerge w:val="restart"/>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Обозначение характерных точек границ</w:t>
            </w:r>
          </w:p>
        </w:tc>
        <w:tc>
          <w:tcPr>
            <w:tcW w:w="5289" w:type="dxa"/>
            <w:gridSpan w:val="2"/>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 xml:space="preserve">Координаты, </w:t>
            </w:r>
            <w:proofErr w:type="gramStart"/>
            <w:r w:rsidRPr="00EC1735">
              <w:rPr>
                <w:rFonts w:ascii="Times New Roman" w:hAnsi="Times New Roman" w:cs="Times New Roman"/>
              </w:rPr>
              <w:t>м</w:t>
            </w:r>
            <w:proofErr w:type="gramEnd"/>
          </w:p>
        </w:tc>
      </w:tr>
      <w:tr w:rsidR="00450B8D" w:rsidRPr="00450B8D" w:rsidTr="009F7008">
        <w:tc>
          <w:tcPr>
            <w:tcW w:w="4634" w:type="dxa"/>
            <w:gridSpan w:val="2"/>
            <w:vMerge/>
          </w:tcPr>
          <w:p w:rsidR="00450B8D" w:rsidRPr="00EC1735" w:rsidRDefault="00450B8D" w:rsidP="00450B8D">
            <w:pPr>
              <w:spacing w:after="0" w:line="240" w:lineRule="auto"/>
              <w:rPr>
                <w:rFonts w:ascii="Times New Roman" w:hAnsi="Times New Roman" w:cs="Times New Roman"/>
              </w:rPr>
            </w:pPr>
          </w:p>
        </w:tc>
        <w:tc>
          <w:tcPr>
            <w:tcW w:w="2738" w:type="dxa"/>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X</w:t>
            </w:r>
          </w:p>
        </w:tc>
        <w:tc>
          <w:tcPr>
            <w:tcW w:w="2551" w:type="dxa"/>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Y</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1</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549 440,68</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2 241 013,03</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2</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549 433,40</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2 241 017,42</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3</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549 430,56</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2 241 012,71</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4</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549 437,84</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2 241 008,32</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1</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549 440,68</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2 241 013,03</w:t>
            </w:r>
          </w:p>
        </w:tc>
      </w:tr>
      <w:tr w:rsidR="00450B8D" w:rsidRPr="00450B8D" w:rsidTr="009F7008">
        <w:tc>
          <w:tcPr>
            <w:tcW w:w="9923" w:type="dxa"/>
            <w:gridSpan w:val="4"/>
          </w:tcPr>
          <w:p w:rsidR="00450B8D" w:rsidRPr="00EC1735" w:rsidRDefault="00450B8D" w:rsidP="00450B8D">
            <w:pPr>
              <w:spacing w:after="0" w:line="240" w:lineRule="auto"/>
              <w:rPr>
                <w:rFonts w:ascii="Times New Roman" w:hAnsi="Times New Roman" w:cs="Times New Roman"/>
                <w:sz w:val="20"/>
                <w:szCs w:val="20"/>
              </w:rPr>
            </w:pPr>
            <w:r w:rsidRPr="00EC1735">
              <w:rPr>
                <w:rFonts w:ascii="Times New Roman" w:hAnsi="Times New Roman" w:cs="Times New Roman"/>
                <w:sz w:val="20"/>
                <w:szCs w:val="20"/>
              </w:rPr>
              <w:t>Система координат: МСК-59 (Зона 2)</w:t>
            </w:r>
          </w:p>
        </w:tc>
      </w:tr>
      <w:tr w:rsidR="00450B8D" w:rsidRPr="00450B8D" w:rsidTr="009F7008">
        <w:tc>
          <w:tcPr>
            <w:tcW w:w="9923" w:type="dxa"/>
            <w:gridSpan w:val="4"/>
          </w:tcPr>
          <w:p w:rsidR="00450B8D" w:rsidRPr="00EC1735" w:rsidRDefault="00450B8D" w:rsidP="00450B8D">
            <w:pPr>
              <w:spacing w:after="0" w:line="240" w:lineRule="auto"/>
              <w:rPr>
                <w:rFonts w:ascii="Times New Roman" w:hAnsi="Times New Roman" w:cs="Times New Roman"/>
                <w:sz w:val="20"/>
                <w:szCs w:val="20"/>
              </w:rPr>
            </w:pPr>
            <w:r w:rsidRPr="00EC1735">
              <w:rPr>
                <w:rFonts w:ascii="Times New Roman" w:hAnsi="Times New Roman" w:cs="Times New Roman"/>
                <w:sz w:val="20"/>
                <w:szCs w:val="20"/>
              </w:rPr>
              <w:t>Квартал: 59:18:0020</w:t>
            </w:r>
            <w:r w:rsidRPr="00EC1735">
              <w:rPr>
                <w:rFonts w:ascii="Times New Roman" w:hAnsi="Times New Roman" w:cs="Times New Roman"/>
                <w:sz w:val="20"/>
                <w:szCs w:val="20"/>
                <w:lang w:val="en-US"/>
              </w:rPr>
              <w:t>4</w:t>
            </w:r>
            <w:r w:rsidRPr="00EC1735">
              <w:rPr>
                <w:rFonts w:ascii="Times New Roman" w:hAnsi="Times New Roman" w:cs="Times New Roman"/>
                <w:sz w:val="20"/>
                <w:szCs w:val="20"/>
              </w:rPr>
              <w:t>01</w:t>
            </w:r>
          </w:p>
        </w:tc>
      </w:tr>
      <w:tr w:rsidR="00450B8D" w:rsidRPr="00450B8D" w:rsidTr="009F7008">
        <w:tblPrEx>
          <w:tblBorders>
            <w:insideH w:val="nil"/>
            <w:insideV w:val="nil"/>
          </w:tblBorders>
        </w:tblPrEx>
        <w:trPr>
          <w:trHeight w:val="6821"/>
        </w:trPr>
        <w:tc>
          <w:tcPr>
            <w:tcW w:w="9923" w:type="dxa"/>
            <w:gridSpan w:val="4"/>
            <w:tcBorders>
              <w:top w:val="single" w:sz="4" w:space="0" w:color="auto"/>
            </w:tcBorders>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50E611EB" wp14:editId="254A3944">
                      <wp:simplePos x="0" y="0"/>
                      <wp:positionH relativeFrom="column">
                        <wp:posOffset>2762885</wp:posOffset>
                      </wp:positionH>
                      <wp:positionV relativeFrom="paragraph">
                        <wp:posOffset>77470</wp:posOffset>
                      </wp:positionV>
                      <wp:extent cx="1405890" cy="343535"/>
                      <wp:effectExtent l="635" t="1270" r="3175" b="0"/>
                      <wp:wrapNone/>
                      <wp:docPr id="280" name="Пол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color w:val="0000FF"/>
                                      <w:sz w:val="28"/>
                                      <w:szCs w:val="28"/>
                                    </w:rPr>
                                  </w:pPr>
                                  <w:r w:rsidRPr="009A56C1">
                                    <w:rPr>
                                      <w:color w:val="0000FF"/>
                                      <w:sz w:val="28"/>
                                      <w:szCs w:val="28"/>
                                    </w:rPr>
                                    <w:t>59:18:0020401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0" o:spid="_x0000_s1027" type="#_x0000_t202" style="position:absolute;margin-left:217.55pt;margin-top:6.1pt;width:110.7pt;height:2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" filled="f" stroked="f" strokeweight="1pt">
                      <v:stroke dashstyle="dash"/>
                      <v:textbox>
                        <w:txbxContent>
                          <w:p w:rsidR="00450B8D" w:rsidRPr="009A56C1" w:rsidRDefault="00450B8D" w:rsidP="00450B8D">
                            <w:pPr>
                              <w:rPr>
                                <w:color w:val="0000FF"/>
                                <w:sz w:val="28"/>
                                <w:szCs w:val="28"/>
                              </w:rPr>
                            </w:pPr>
                            <w:r w:rsidRPr="009A56C1">
                              <w:rPr>
                                <w:color w:val="0000FF"/>
                                <w:sz w:val="28"/>
                                <w:szCs w:val="28"/>
                              </w:rPr>
                              <w:t>59:18:0020401</w:t>
                            </w:r>
                          </w:p>
                        </w:txbxContent>
                      </v:textbox>
                    </v:shape>
                  </w:pict>
                </mc:Fallback>
              </mc:AlternateContent>
            </w:r>
            <w:r w:rsidRPr="00450B8D">
              <w:rPr>
                <w:rFonts w:ascii="Times New Roman" w:hAnsi="Times New Roman" w:cs="Times New Roman"/>
                <w:noProof/>
              </w:rPr>
              <w:drawing>
                <wp:anchor distT="0" distB="0" distL="114300" distR="114300" simplePos="0" relativeHeight="251688960" behindDoc="1" locked="0" layoutInCell="1" allowOverlap="1" wp14:anchorId="2B83B7D3" wp14:editId="772FF67C">
                  <wp:simplePos x="0" y="0"/>
                  <wp:positionH relativeFrom="column">
                    <wp:posOffset>0</wp:posOffset>
                  </wp:positionH>
                  <wp:positionV relativeFrom="paragraph">
                    <wp:posOffset>0</wp:posOffset>
                  </wp:positionV>
                  <wp:extent cx="5610225" cy="4305300"/>
                  <wp:effectExtent l="0" t="0" r="9525" b="0"/>
                  <wp:wrapNone/>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60FF547" wp14:editId="2D414C95">
                      <wp:simplePos x="0" y="0"/>
                      <wp:positionH relativeFrom="column">
                        <wp:posOffset>2176780</wp:posOffset>
                      </wp:positionH>
                      <wp:positionV relativeFrom="paragraph">
                        <wp:posOffset>113665</wp:posOffset>
                      </wp:positionV>
                      <wp:extent cx="257810" cy="232410"/>
                      <wp:effectExtent l="0" t="0" r="3810" b="0"/>
                      <wp:wrapNone/>
                      <wp:docPr id="278"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2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8" o:spid="_x0000_s1028" type="#_x0000_t202" style="position:absolute;margin-left:171.4pt;margin-top:8.95pt;width:20.3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" filled="f" stroked="f" strokecolor="#70ad47" strokeweight="1pt">
                      <v:stroke dashstyle="dash"/>
                      <v:textbox>
                        <w:txbxContent>
                          <w:p w:rsidR="00450B8D" w:rsidRPr="009A56C1" w:rsidRDefault="00450B8D" w:rsidP="00450B8D">
                            <w:pPr>
                              <w:rPr>
                                <w:b/>
                                <w:color w:val="FF0000"/>
                              </w:rPr>
                            </w:pPr>
                            <w:r w:rsidRPr="009A56C1">
                              <w:rPr>
                                <w:b/>
                                <w:color w:val="FF0000"/>
                              </w:rPr>
                              <w:t>1</w:t>
                            </w:r>
                          </w:p>
                        </w:txbxContent>
                      </v:textbox>
                    </v:shape>
                  </w:pict>
                </mc:Fallback>
              </mc:AlternateContent>
            </w: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D23B4EA" wp14:editId="1DE0451C">
                      <wp:simplePos x="0" y="0"/>
                      <wp:positionH relativeFrom="column">
                        <wp:posOffset>1805940</wp:posOffset>
                      </wp:positionH>
                      <wp:positionV relativeFrom="paragraph">
                        <wp:posOffset>76200</wp:posOffset>
                      </wp:positionV>
                      <wp:extent cx="247015" cy="259715"/>
                      <wp:effectExtent l="0" t="0" r="4445" b="0"/>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9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7" o:spid="_x0000_s1029" type="#_x0000_t202" style="position:absolute;margin-left:142.2pt;margin-top:6pt;width:19.45pt;height:2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" filled="f" stroked="f" strokecolor="#70ad47" strokeweight="1pt">
                      <v:stroke dashstyle="dash"/>
                      <v:textbox>
                        <w:txbxContent>
                          <w:p w:rsidR="00450B8D" w:rsidRPr="009A56C1" w:rsidRDefault="00450B8D" w:rsidP="00450B8D">
                            <w:pPr>
                              <w:rPr>
                                <w:b/>
                                <w:color w:val="FF0000"/>
                              </w:rPr>
                            </w:pPr>
                            <w:r w:rsidRPr="009A56C1">
                              <w:rPr>
                                <w:b/>
                                <w:color w:val="FF0000"/>
                              </w:rPr>
                              <w:t>4</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3FC7FD51" wp14:editId="764DE477">
                      <wp:simplePos x="0" y="0"/>
                      <wp:positionH relativeFrom="column">
                        <wp:posOffset>2301240</wp:posOffset>
                      </wp:positionH>
                      <wp:positionV relativeFrom="paragraph">
                        <wp:posOffset>71120</wp:posOffset>
                      </wp:positionV>
                      <wp:extent cx="556895" cy="324485"/>
                      <wp:effectExtent l="0" t="4445" r="0" b="4445"/>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i/>
                                      <w:color w:val="FF0000"/>
                                      <w:sz w:val="28"/>
                                      <w:szCs w:val="28"/>
                                    </w:rPr>
                                  </w:pPr>
                                  <w:r w:rsidRPr="009A56C1">
                                    <w:rPr>
                                      <w:b/>
                                      <w:i/>
                                      <w:color w:val="FF0000"/>
                                      <w:sz w:val="28"/>
                                      <w:szCs w:val="28"/>
                                    </w:rPr>
                                    <w:t>:ЗУ</w:t>
                                  </w:r>
                                  <w:proofErr w:type="gramStart"/>
                                  <w:r w:rsidRPr="009A56C1">
                                    <w:rPr>
                                      <w:b/>
                                      <w:i/>
                                      <w:color w:val="FF0000"/>
                                      <w:sz w:val="28"/>
                                      <w:szCs w:val="28"/>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6" o:spid="_x0000_s1030" type="#_x0000_t202" style="position:absolute;margin-left:181.2pt;margin-top:5.6pt;width:43.85pt;height:2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" filled="f" stroked="f" strokeweight="1pt">
                      <v:stroke dashstyle="dash"/>
                      <v:textbox>
                        <w:txbxContent>
                          <w:p w:rsidR="00450B8D" w:rsidRPr="009A56C1" w:rsidRDefault="00450B8D" w:rsidP="00450B8D">
                            <w:pPr>
                              <w:rPr>
                                <w:b/>
                                <w:i/>
                                <w:color w:val="FF0000"/>
                                <w:sz w:val="28"/>
                                <w:szCs w:val="28"/>
                              </w:rPr>
                            </w:pPr>
                            <w:r w:rsidRPr="009A56C1">
                              <w:rPr>
                                <w:b/>
                                <w:i/>
                                <w:color w:val="FF0000"/>
                                <w:sz w:val="28"/>
                                <w:szCs w:val="28"/>
                              </w:rPr>
                              <w:t>:ЗУ</w:t>
                            </w:r>
                            <w:proofErr w:type="gramStart"/>
                            <w:r w:rsidRPr="009A56C1">
                              <w:rPr>
                                <w:b/>
                                <w:i/>
                                <w:color w:val="FF0000"/>
                                <w:sz w:val="28"/>
                                <w:szCs w:val="28"/>
                              </w:rPr>
                              <w:t>1</w:t>
                            </w:r>
                            <w:proofErr w:type="gramEnd"/>
                          </w:p>
                        </w:txbxContent>
                      </v:textbox>
                    </v:shape>
                  </w:pict>
                </mc:Fallback>
              </mc:AlternateContent>
            </w: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542937B" wp14:editId="06209F0B">
                      <wp:simplePos x="0" y="0"/>
                      <wp:positionH relativeFrom="column">
                        <wp:posOffset>1917700</wp:posOffset>
                      </wp:positionH>
                      <wp:positionV relativeFrom="paragraph">
                        <wp:posOffset>55245</wp:posOffset>
                      </wp:positionV>
                      <wp:extent cx="264795" cy="276225"/>
                      <wp:effectExtent l="3175" t="0" r="0" b="1905"/>
                      <wp:wrapNone/>
                      <wp:docPr id="275" name="Поле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5" o:spid="_x0000_s1031" type="#_x0000_t202" style="position:absolute;margin-left:151pt;margin-top:4.35pt;width:20.8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" filled="f" stroked="f" strokecolor="#70ad47" strokeweight="1pt">
                      <v:stroke dashstyle="dash"/>
                      <v:textbox>
                        <w:txbxContent>
                          <w:p w:rsidR="00450B8D" w:rsidRPr="009A56C1" w:rsidRDefault="00450B8D" w:rsidP="00450B8D">
                            <w:pPr>
                              <w:rPr>
                                <w:b/>
                                <w:color w:val="FF0000"/>
                              </w:rPr>
                            </w:pPr>
                            <w:r w:rsidRPr="009A56C1">
                              <w:rPr>
                                <w:b/>
                                <w:color w:val="FF0000"/>
                              </w:rPr>
                              <w:t>3</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C8215CE" wp14:editId="158B4B24">
                      <wp:simplePos x="0" y="0"/>
                      <wp:positionH relativeFrom="column">
                        <wp:posOffset>2379345</wp:posOffset>
                      </wp:positionH>
                      <wp:positionV relativeFrom="paragraph">
                        <wp:posOffset>50165</wp:posOffset>
                      </wp:positionV>
                      <wp:extent cx="249555" cy="276225"/>
                      <wp:effectExtent l="0" t="2540" r="0" b="0"/>
                      <wp:wrapNone/>
                      <wp:docPr id="274" name="Поле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4" o:spid="_x0000_s1032" type="#_x0000_t202" style="position:absolute;margin-left:187.35pt;margin-top:3.95pt;width:19.6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" filled="f" stroked="f" strokecolor="#70ad47" strokeweight="1pt">
                      <v:stroke dashstyle="dash"/>
                      <v:textbox>
                        <w:txbxContent>
                          <w:p w:rsidR="00450B8D" w:rsidRPr="009A56C1" w:rsidRDefault="00450B8D" w:rsidP="00450B8D">
                            <w:pPr>
                              <w:rPr>
                                <w:b/>
                                <w:color w:val="FF0000"/>
                              </w:rPr>
                            </w:pPr>
                            <w:r w:rsidRPr="009A56C1">
                              <w:rPr>
                                <w:b/>
                                <w:color w:val="FF0000"/>
                              </w:rPr>
                              <w:t>2</w:t>
                            </w:r>
                          </w:p>
                        </w:txbxContent>
                      </v:textbox>
                    </v:shape>
                  </w:pict>
                </mc:Fallback>
              </mc:AlternateContent>
            </w: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tc>
      </w:tr>
      <w:tr w:rsidR="00450B8D" w:rsidRPr="00450B8D" w:rsidTr="009F7008">
        <w:tblPrEx>
          <w:tblBorders>
            <w:insideH w:val="nil"/>
            <w:insideV w:val="nil"/>
          </w:tblBorders>
        </w:tblPrEx>
        <w:tc>
          <w:tcPr>
            <w:tcW w:w="9923"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9923"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Условные обозначения:</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1BCE6C9C" wp14:editId="59296FEA">
                  <wp:extent cx="542925" cy="285750"/>
                  <wp:effectExtent l="0" t="0" r="9525" b="0"/>
                  <wp:docPr id="257" name="Рисунок 2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094e6-726a-42dc-ac26-0031fa6401fe"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земельного участка, предназначенного для размещения НТО</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25B75CA5" wp14:editId="0669EA5B">
                  <wp:extent cx="542925" cy="285750"/>
                  <wp:effectExtent l="0" t="0" r="9525" b="0"/>
                  <wp:docPr id="256" name="Рисунок 2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f2e6f9-d9f9-4020-8beb-f04fe5f3450c"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28505251" wp14:editId="2C72BC2D">
                  <wp:extent cx="542925" cy="285750"/>
                  <wp:effectExtent l="0" t="0" r="9525" b="0"/>
                  <wp:docPr id="255" name="Рисунок 2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deb1bd-68bb-4276-a72d-88543c5ba51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48A9E084" wp14:editId="3816FD72">
                  <wp:extent cx="542925" cy="285750"/>
                  <wp:effectExtent l="0" t="0" r="9525" b="0"/>
                  <wp:docPr id="254" name="Рисунок 2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58dfc5-27be-40b3-835a-3285f4799296"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r w:rsidRPr="00450B8D">
              <w:rPr>
                <w:rFonts w:ascii="Times New Roman" w:hAnsi="Times New Roman" w:cs="Times New Roman"/>
                <w:noProof/>
                <w:szCs w:val="30"/>
              </w:rPr>
              <mc:AlternateContent>
                <mc:Choice Requires="wps">
                  <w:drawing>
                    <wp:anchor distT="0" distB="0" distL="114300" distR="114300" simplePos="0" relativeHeight="251680768" behindDoc="0" locked="0" layoutInCell="1" allowOverlap="1" wp14:anchorId="6505E1EB" wp14:editId="2DB8D69B">
                      <wp:simplePos x="0" y="0"/>
                      <wp:positionH relativeFrom="column">
                        <wp:posOffset>-7620</wp:posOffset>
                      </wp:positionH>
                      <wp:positionV relativeFrom="paragraph">
                        <wp:posOffset>28575</wp:posOffset>
                      </wp:positionV>
                      <wp:extent cx="539750" cy="262890"/>
                      <wp:effectExtent l="11430" t="9525" r="10795" b="1333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289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3" o:spid="_x0000_s1026" style="position:absolute;margin-left:-.6pt;margin-top:2.25pt;width:42.5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" strokecolor="gray"/>
                  </w:pict>
                </mc:Fallback>
              </mc:AlternateContent>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tc>
      </w:tr>
      <w:tr w:rsidR="00450B8D" w:rsidRPr="00450B8D" w:rsidTr="009F7008">
        <w:tblPrEx>
          <w:tblBorders>
            <w:insideH w:val="nil"/>
            <w:insideV w:val="nil"/>
          </w:tblBorders>
        </w:tblPrEx>
        <w:trPr>
          <w:trHeight w:val="436"/>
        </w:trPr>
        <w:tc>
          <w:tcPr>
            <w:tcW w:w="1962" w:type="dxa"/>
          </w:tcPr>
          <w:p w:rsidR="00450B8D" w:rsidRPr="00450B8D" w:rsidRDefault="00450B8D" w:rsidP="00450B8D">
            <w:pPr>
              <w:spacing w:after="0" w:line="240" w:lineRule="auto"/>
              <w:jc w:val="center"/>
              <w:rPr>
                <w:rFonts w:ascii="Times New Roman" w:hAnsi="Times New Roman" w:cs="Times New Roman"/>
                <w:szCs w:val="30"/>
              </w:rPr>
            </w:pPr>
            <w:r w:rsidRPr="00450B8D">
              <w:rPr>
                <w:rFonts w:ascii="Times New Roman" w:hAnsi="Times New Roman" w:cs="Times New Roman"/>
                <w:noProof/>
                <w:szCs w:val="30"/>
              </w:rPr>
              <mc:AlternateContent>
                <mc:Choice Requires="wps">
                  <w:drawing>
                    <wp:anchor distT="0" distB="0" distL="114300" distR="114300" simplePos="0" relativeHeight="251681792" behindDoc="0" locked="0" layoutInCell="1" allowOverlap="1" wp14:anchorId="270DB0CE" wp14:editId="5344A707">
                      <wp:simplePos x="0" y="0"/>
                      <wp:positionH relativeFrom="column">
                        <wp:posOffset>38100</wp:posOffset>
                      </wp:positionH>
                      <wp:positionV relativeFrom="paragraph">
                        <wp:posOffset>95885</wp:posOffset>
                      </wp:positionV>
                      <wp:extent cx="431800" cy="0"/>
                      <wp:effectExtent l="9525" t="10160" r="6350" b="889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2700">
                                <a:solidFill>
                                  <a:srgbClr val="00E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2" o:spid="_x0000_s1026" type="#_x0000_t32" style="position:absolute;margin-left:3pt;margin-top:7.55pt;width:3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" strokecolor="#00e200" strokeweight="1pt"/>
                  </w:pict>
                </mc:Fallback>
              </mc:AlternateContent>
            </w:r>
          </w:p>
          <w:p w:rsidR="00450B8D" w:rsidRPr="00450B8D" w:rsidRDefault="00450B8D" w:rsidP="00450B8D">
            <w:pPr>
              <w:spacing w:after="0" w:line="240" w:lineRule="auto"/>
              <w:rPr>
                <w:rFonts w:ascii="Times New Roman" w:hAnsi="Times New Roman" w:cs="Times New Roman"/>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0BC8895E" wp14:editId="274A9C1D">
                  <wp:extent cx="542925" cy="285750"/>
                  <wp:effectExtent l="0" t="0" r="9525" b="0"/>
                  <wp:docPr id="253" name="Рисунок 2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ad75e7-ac7f-4d86-8e5d-950f50104c4b"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№2</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672"/>
        <w:gridCol w:w="2738"/>
        <w:gridCol w:w="2551"/>
      </w:tblGrid>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color w:val="FF0000"/>
                <w:u w:val="single"/>
              </w:rPr>
            </w:pPr>
            <w:r w:rsidRPr="00450B8D">
              <w:rPr>
                <w:rFonts w:ascii="Times New Roman" w:hAnsi="Times New Roman" w:cs="Times New Roman"/>
              </w:rPr>
              <w:t xml:space="preserve">Площадь земельного участка  47 м² </w:t>
            </w:r>
          </w:p>
        </w:tc>
      </w:tr>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Pr="00450B8D">
              <w:rPr>
                <w:rFonts w:ascii="Times New Roman" w:hAnsi="Times New Roman" w:cs="Times New Roman"/>
              </w:rPr>
              <w:t>ул.Дружбы</w:t>
            </w:r>
            <w:proofErr w:type="spellEnd"/>
            <w:r w:rsidRPr="00450B8D">
              <w:rPr>
                <w:rFonts w:ascii="Times New Roman" w:hAnsi="Times New Roman" w:cs="Times New Roman"/>
              </w:rPr>
              <w:t xml:space="preserve">, </w:t>
            </w: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 детского сада №7     </w:t>
            </w:r>
            <w:r w:rsidRPr="00450B8D">
              <w:rPr>
                <w:rFonts w:ascii="Times New Roman" w:hAnsi="Times New Roman" w:cs="Times New Roman"/>
                <w:b/>
              </w:rPr>
              <w:t>НТО №81</w:t>
            </w:r>
          </w:p>
        </w:tc>
      </w:tr>
      <w:tr w:rsidR="00450B8D" w:rsidRPr="00450B8D" w:rsidTr="009F7008">
        <w:tc>
          <w:tcPr>
            <w:tcW w:w="4634"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289"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634" w:type="dxa"/>
            <w:gridSpan w:val="2"/>
            <w:vMerge/>
          </w:tcPr>
          <w:p w:rsidR="00450B8D" w:rsidRPr="00450B8D" w:rsidRDefault="00450B8D" w:rsidP="00450B8D">
            <w:pPr>
              <w:spacing w:after="0" w:line="240" w:lineRule="auto"/>
              <w:rPr>
                <w:rFonts w:ascii="Times New Roman" w:hAnsi="Times New Roman" w:cs="Times New Roman"/>
              </w:rPr>
            </w:pPr>
          </w:p>
        </w:tc>
        <w:tc>
          <w:tcPr>
            <w:tcW w:w="2738"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551"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549 448,53</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2 241 006,68</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549 454,20</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2 241 003,38</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549 457,76</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2 241 009,76</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549 452,05</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2 241 012,95</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549 448,53</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2 241 006,68</w:t>
            </w:r>
          </w:p>
        </w:tc>
      </w:tr>
      <w:tr w:rsidR="00450B8D" w:rsidRPr="00450B8D" w:rsidTr="009F7008">
        <w:tc>
          <w:tcPr>
            <w:tcW w:w="9923"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9923"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59:18:0020</w:t>
            </w:r>
            <w:r w:rsidRPr="00450B8D">
              <w:rPr>
                <w:rFonts w:ascii="Times New Roman" w:hAnsi="Times New Roman" w:cs="Times New Roman"/>
                <w:lang w:val="en-US"/>
              </w:rPr>
              <w:t>4</w:t>
            </w:r>
            <w:r w:rsidRPr="00450B8D">
              <w:rPr>
                <w:rFonts w:ascii="Times New Roman" w:hAnsi="Times New Roman" w:cs="Times New Roman"/>
              </w:rPr>
              <w:t>01</w:t>
            </w:r>
          </w:p>
        </w:tc>
      </w:tr>
      <w:tr w:rsidR="00450B8D" w:rsidRPr="00450B8D" w:rsidTr="009F7008">
        <w:tblPrEx>
          <w:tblBorders>
            <w:insideH w:val="nil"/>
            <w:insideV w:val="nil"/>
          </w:tblBorders>
        </w:tblPrEx>
        <w:tc>
          <w:tcPr>
            <w:tcW w:w="9923"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w:drawing>
                <wp:inline distT="0" distB="0" distL="0" distR="0" wp14:anchorId="7453CA84" wp14:editId="4D8D1CD1">
                  <wp:extent cx="7458075" cy="4391025"/>
                  <wp:effectExtent l="0" t="0" r="9525" b="9525"/>
                  <wp:docPr id="252" name="Рисунок 2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58075" cy="4391025"/>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9923"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9923"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6"/>
              </w:rPr>
            </w:pPr>
            <w:r w:rsidRPr="00450B8D">
              <w:rPr>
                <w:rFonts w:ascii="Times New Roman" w:hAnsi="Times New Roman" w:cs="Times New Roman"/>
              </w:rPr>
              <w:t>Условные обозначения:</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3997694C" wp14:editId="00AF6D9E">
                  <wp:extent cx="542925" cy="285750"/>
                  <wp:effectExtent l="0" t="0" r="9525" b="0"/>
                  <wp:docPr id="251" name="Рисунок 2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094e6-726a-42dc-ac26-0031fa6401fe"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земельного участка, предназначенного для размещения НТО</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650CF42D" wp14:editId="3D0061E1">
                  <wp:extent cx="542925" cy="285750"/>
                  <wp:effectExtent l="0" t="0" r="9525" b="0"/>
                  <wp:docPr id="250" name="Рисунок 2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f2e6f9-d9f9-4020-8beb-f04fe5f3450c"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52B7B986" wp14:editId="6D5519C7">
                  <wp:extent cx="542925" cy="285750"/>
                  <wp:effectExtent l="0" t="0" r="9525" b="0"/>
                  <wp:docPr id="249" name="Рисунок 2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deb1bd-68bb-4276-a72d-88543c5ba51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74CAC7CC" wp14:editId="225FDB84">
                  <wp:extent cx="542925" cy="285750"/>
                  <wp:effectExtent l="0" t="0" r="9525" b="0"/>
                  <wp:docPr id="248" name="Рисунок 2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58dfc5-27be-40b3-835a-3285f4799296"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r w:rsidRPr="00450B8D">
              <w:rPr>
                <w:rFonts w:ascii="Times New Roman" w:hAnsi="Times New Roman" w:cs="Times New Roman"/>
                <w:noProof/>
                <w:szCs w:val="30"/>
              </w:rPr>
              <mc:AlternateContent>
                <mc:Choice Requires="wps">
                  <w:drawing>
                    <wp:anchor distT="0" distB="0" distL="114300" distR="114300" simplePos="0" relativeHeight="251666432" behindDoc="0" locked="0" layoutInCell="1" allowOverlap="1" wp14:anchorId="52751AEA" wp14:editId="7196532E">
                      <wp:simplePos x="0" y="0"/>
                      <wp:positionH relativeFrom="column">
                        <wp:posOffset>-7620</wp:posOffset>
                      </wp:positionH>
                      <wp:positionV relativeFrom="paragraph">
                        <wp:posOffset>28575</wp:posOffset>
                      </wp:positionV>
                      <wp:extent cx="539750" cy="262890"/>
                      <wp:effectExtent l="11430" t="9525" r="10795" b="1333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289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026" style="position:absolute;margin-left:-.6pt;margin-top:2.25pt;width:42.5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" strokecolor="gray"/>
                  </w:pict>
                </mc:Fallback>
              </mc:AlternateContent>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jc w:val="center"/>
              <w:rPr>
                <w:rFonts w:ascii="Times New Roman" w:hAnsi="Times New Roman" w:cs="Times New Roman"/>
                <w:szCs w:val="30"/>
              </w:rPr>
            </w:pPr>
            <w:r w:rsidRPr="00450B8D">
              <w:rPr>
                <w:rFonts w:ascii="Times New Roman" w:hAnsi="Times New Roman" w:cs="Times New Roman"/>
                <w:noProof/>
                <w:szCs w:val="30"/>
              </w:rPr>
              <mc:AlternateContent>
                <mc:Choice Requires="wps">
                  <w:drawing>
                    <wp:anchor distT="0" distB="0" distL="114300" distR="114300" simplePos="0" relativeHeight="251667456" behindDoc="0" locked="0" layoutInCell="1" allowOverlap="1" wp14:anchorId="2F01F330" wp14:editId="78DB4C6E">
                      <wp:simplePos x="0" y="0"/>
                      <wp:positionH relativeFrom="column">
                        <wp:posOffset>38100</wp:posOffset>
                      </wp:positionH>
                      <wp:positionV relativeFrom="paragraph">
                        <wp:posOffset>95885</wp:posOffset>
                      </wp:positionV>
                      <wp:extent cx="431800" cy="0"/>
                      <wp:effectExtent l="9525" t="10160" r="6350"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2700">
                                <a:solidFill>
                                  <a:srgbClr val="00E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3pt;margin-top:7.55pt;width:3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" strokecolor="#00e200" strokeweight="1pt"/>
                  </w:pict>
                </mc:Fallback>
              </mc:AlternateContent>
            </w:r>
          </w:p>
          <w:p w:rsidR="00450B8D" w:rsidRPr="00450B8D" w:rsidRDefault="00450B8D" w:rsidP="00450B8D">
            <w:pPr>
              <w:spacing w:after="0" w:line="240" w:lineRule="auto"/>
              <w:rPr>
                <w:rFonts w:ascii="Times New Roman" w:hAnsi="Times New Roman" w:cs="Times New Roman"/>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1010098E" wp14:editId="524B4E26">
                  <wp:extent cx="542925" cy="285750"/>
                  <wp:effectExtent l="0" t="0" r="9525" b="0"/>
                  <wp:docPr id="247" name="Рисунок 2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ad75e7-ac7f-4d86-8e5d-950f50104c4b"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p w:rsidR="00450B8D" w:rsidRPr="00450B8D" w:rsidRDefault="00450B8D" w:rsidP="00450B8D">
            <w:pPr>
              <w:spacing w:after="0" w:line="240" w:lineRule="auto"/>
              <w:rPr>
                <w:rFonts w:ascii="Times New Roman" w:hAnsi="Times New Roman" w:cs="Times New Roman"/>
              </w:rPr>
            </w:pPr>
          </w:p>
        </w:tc>
      </w:tr>
    </w:tbl>
    <w:p w:rsidR="00EC1735" w:rsidRDefault="00EC1735"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450B8D" w:rsidRPr="00450B8D" w:rsidTr="009F7008">
        <w:tc>
          <w:tcPr>
            <w:tcW w:w="10207"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10207"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47 м² </w:t>
            </w:r>
          </w:p>
        </w:tc>
      </w:tr>
      <w:tr w:rsidR="00450B8D" w:rsidRPr="00450B8D" w:rsidTr="009F7008">
        <w:tc>
          <w:tcPr>
            <w:tcW w:w="10207"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пересечение </w:t>
            </w:r>
            <w:proofErr w:type="spellStart"/>
            <w:r w:rsidRPr="00450B8D">
              <w:rPr>
                <w:rFonts w:ascii="Times New Roman" w:hAnsi="Times New Roman" w:cs="Times New Roman"/>
              </w:rPr>
              <w:t>ул.Клубная</w:t>
            </w:r>
            <w:proofErr w:type="spellEnd"/>
            <w:r w:rsidRPr="00450B8D">
              <w:rPr>
                <w:rFonts w:ascii="Times New Roman" w:hAnsi="Times New Roman" w:cs="Times New Roman"/>
              </w:rPr>
              <w:t xml:space="preserve"> и </w:t>
            </w:r>
            <w:proofErr w:type="spellStart"/>
            <w:r w:rsidRPr="00450B8D">
              <w:rPr>
                <w:rFonts w:ascii="Times New Roman" w:hAnsi="Times New Roman" w:cs="Times New Roman"/>
              </w:rPr>
              <w:t>ул.Полевая</w:t>
            </w:r>
            <w:proofErr w:type="spellEnd"/>
            <w:r w:rsidRPr="00450B8D">
              <w:rPr>
                <w:rFonts w:ascii="Times New Roman" w:hAnsi="Times New Roman" w:cs="Times New Roman"/>
              </w:rPr>
              <w:t xml:space="preserve">        </w:t>
            </w:r>
            <w:r w:rsidRPr="00450B8D">
              <w:rPr>
                <w:rFonts w:ascii="Times New Roman" w:hAnsi="Times New Roman" w:cs="Times New Roman"/>
                <w:b/>
              </w:rPr>
              <w:t>НТО №92</w:t>
            </w:r>
          </w:p>
        </w:tc>
      </w:tr>
      <w:tr w:rsidR="00450B8D" w:rsidRPr="00450B8D" w:rsidTr="009F7008">
        <w:tc>
          <w:tcPr>
            <w:tcW w:w="4273"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9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273" w:type="dxa"/>
            <w:gridSpan w:val="2"/>
            <w:vMerge/>
          </w:tcPr>
          <w:p w:rsidR="00450B8D" w:rsidRPr="00450B8D" w:rsidRDefault="00450B8D" w:rsidP="00450B8D">
            <w:pPr>
              <w:spacing w:after="0" w:line="240" w:lineRule="auto"/>
              <w:rPr>
                <w:rFonts w:ascii="Times New Roman" w:hAnsi="Times New Roman" w:cs="Times New Roman"/>
              </w:rPr>
            </w:pPr>
          </w:p>
        </w:tc>
        <w:tc>
          <w:tcPr>
            <w:tcW w:w="2982"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952"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549 566,80</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2 241 835,88</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549 560,30</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2 241 831,51</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549 563,76</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2 241 826,61</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549 570,26</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2 241 830,98</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549 566,80</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2 241 835,88</w:t>
            </w:r>
          </w:p>
        </w:tc>
      </w:tr>
      <w:tr w:rsidR="00450B8D" w:rsidRPr="00450B8D" w:rsidTr="009F7008">
        <w:tc>
          <w:tcPr>
            <w:tcW w:w="10207"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10207"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59:18:0020501</w:t>
            </w:r>
          </w:p>
        </w:tc>
      </w:tr>
      <w:tr w:rsidR="00450B8D" w:rsidRPr="00450B8D" w:rsidTr="009F7008">
        <w:tblPrEx>
          <w:tblBorders>
            <w:insideH w:val="nil"/>
            <w:insideV w:val="nil"/>
          </w:tblBorders>
        </w:tblPrEx>
        <w:tc>
          <w:tcPr>
            <w:tcW w:w="10207"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w:drawing>
                <wp:inline distT="0" distB="0" distL="0" distR="0" wp14:anchorId="2E01DF2C" wp14:editId="18DB6CE2">
                  <wp:extent cx="6305550" cy="4419600"/>
                  <wp:effectExtent l="0" t="0" r="0" b="0"/>
                  <wp:docPr id="246" name="Рисунок 24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92"/>
                          <pic:cNvPicPr>
                            <a:picLocks noChangeAspect="1" noChangeArrowheads="1"/>
                          </pic:cNvPicPr>
                        </pic:nvPicPr>
                        <pic:blipFill>
                          <a:blip r:embed="rId25">
                            <a:extLst>
                              <a:ext uri="{28A0092B-C50C-407E-A947-70E740481C1C}">
                                <a14:useLocalDpi xmlns:a14="http://schemas.microsoft.com/office/drawing/2010/main" val="0"/>
                              </a:ext>
                            </a:extLst>
                          </a:blip>
                          <a:srcRect l="13113"/>
                          <a:stretch>
                            <a:fillRect/>
                          </a:stretch>
                        </pic:blipFill>
                        <pic:spPr bwMode="auto">
                          <a:xfrm>
                            <a:off x="0" y="0"/>
                            <a:ext cx="6305550" cy="4419600"/>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10207"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10207"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4"/>
              </w:rPr>
            </w:pPr>
            <w:r w:rsidRPr="00450B8D">
              <w:rPr>
                <w:rFonts w:ascii="Times New Roman" w:hAnsi="Times New Roman" w:cs="Times New Roman"/>
              </w:rPr>
              <w:t>Условные обозначения:</w:t>
            </w:r>
            <w:r w:rsidRPr="00450B8D">
              <w:rPr>
                <w:rFonts w:ascii="Times New Roman" w:hAnsi="Times New Roman" w:cs="Times New Roman"/>
              </w:rPr>
              <w:tab/>
            </w:r>
          </w:p>
        </w:tc>
      </w:tr>
      <w:tr w:rsidR="00450B8D" w:rsidRPr="00450B8D" w:rsidTr="009F7008">
        <w:tblPrEx>
          <w:tblBorders>
            <w:insideH w:val="nil"/>
            <w:insideV w:val="nil"/>
          </w:tblBorders>
        </w:tblPrEx>
        <w:trPr>
          <w:trHeight w:val="227"/>
        </w:trPr>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34ECE209" wp14:editId="7EA83521">
                  <wp:extent cx="542925" cy="238125"/>
                  <wp:effectExtent l="0" t="0" r="9525" b="9525"/>
                  <wp:docPr id="245" name="Рисунок 2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Границы земельного участка, предназначенного для размещения НТО </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160B263B" wp14:editId="44C666FF">
                  <wp:extent cx="542925" cy="238125"/>
                  <wp:effectExtent l="0" t="0" r="9525" b="9525"/>
                  <wp:docPr id="244" name="Рисунок 2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A6A1C02" wp14:editId="23C12443">
                  <wp:extent cx="542925" cy="238125"/>
                  <wp:effectExtent l="0" t="0" r="9525" b="9525"/>
                  <wp:docPr id="243" name="Рисунок 2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8"/>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4398E645" wp14:editId="5BC6CD4A">
                  <wp:extent cx="542925" cy="238125"/>
                  <wp:effectExtent l="0" t="0" r="9525" b="9525"/>
                  <wp:docPr id="242" name="Рисунок 2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4BE831F" wp14:editId="4BB92409">
                      <wp:simplePos x="0" y="0"/>
                      <wp:positionH relativeFrom="column">
                        <wp:posOffset>99060</wp:posOffset>
                      </wp:positionH>
                      <wp:positionV relativeFrom="paragraph">
                        <wp:posOffset>112395</wp:posOffset>
                      </wp:positionV>
                      <wp:extent cx="304800" cy="0"/>
                      <wp:effectExtent l="13335" t="7620" r="5715" b="1143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WZ3KyFACAABXBAAADgAAAAAAAAAAAAAAAAAuAgAAZHJzL2Uyb0RvYy54bWxQSwECLQAUAAYACAAA&#10;ACEAN3mRjdsAAAAHAQAADwAAAAAAAAAAAAAAAACqBAAAZHJzL2Rvd25yZXYueG1sUEsFBgAAAAAE&#10;AAQA8wAAALIFAAAAAA==&#10;" strokecolor="#0c0"/>
                  </w:pict>
                </mc:Fallback>
              </mc:AlternateContent>
            </w:r>
            <w:r w:rsidRPr="00450B8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8A85D24" wp14:editId="0E09E8D3">
                      <wp:simplePos x="0" y="0"/>
                      <wp:positionH relativeFrom="column">
                        <wp:posOffset>148590</wp:posOffset>
                      </wp:positionH>
                      <wp:positionV relativeFrom="paragraph">
                        <wp:posOffset>69850</wp:posOffset>
                      </wp:positionV>
                      <wp:extent cx="254000" cy="114300"/>
                      <wp:effectExtent l="0" t="3175" r="0" b="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8"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B6xVe2ogIAAA8FAAAOAAAAAAAAAAAAAAAAAC4CAABkcnMv&#10;ZTJvRG9jLnhtbFBLAQItABQABgAIAAAAIQBqIEAl2QAAAAcBAAAPAAAAAAAAAAAAAAAAAPwEAABk&#10;cnMvZG93bnJldi54bWxQSwUGAAAAAAQABADzAAAAAgYAAAAA&#10;" stroked="f"/>
                  </w:pict>
                </mc:Fallback>
              </mc:AlternateContent>
            </w:r>
            <w:r w:rsidRPr="00450B8D">
              <w:rPr>
                <w:rFonts w:ascii="Times New Roman" w:hAnsi="Times New Roman" w:cs="Times New Roman"/>
                <w:noProof/>
              </w:rPr>
              <w:drawing>
                <wp:inline distT="0" distB="0" distL="0" distR="0" wp14:anchorId="2D35A9B7" wp14:editId="7EBC9AC2">
                  <wp:extent cx="542925" cy="238125"/>
                  <wp:effectExtent l="0" t="0" r="9525" b="9525"/>
                  <wp:docPr id="241" name="Рисунок 2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p w:rsidR="00450B8D" w:rsidRPr="00450B8D" w:rsidRDefault="00450B8D" w:rsidP="00450B8D">
            <w:pPr>
              <w:spacing w:after="0" w:line="240" w:lineRule="auto"/>
              <w:rPr>
                <w:rFonts w:ascii="Times New Roman" w:hAnsi="Times New Roman" w:cs="Times New Roman"/>
                <w:sz w:val="1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489F70B" wp14:editId="5BD7307E">
                  <wp:extent cx="542925" cy="238125"/>
                  <wp:effectExtent l="0" t="0" r="9525" b="9525"/>
                  <wp:docPr id="240" name="Рисунок 2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18"/>
              </w:rPr>
            </w:pPr>
          </w:p>
        </w:tc>
        <w:tc>
          <w:tcPr>
            <w:tcW w:w="8330" w:type="dxa"/>
            <w:gridSpan w:val="3"/>
          </w:tcPr>
          <w:p w:rsidR="00450B8D" w:rsidRPr="00450B8D" w:rsidRDefault="00450B8D" w:rsidP="00450B8D">
            <w:pPr>
              <w:tabs>
                <w:tab w:val="right" w:pos="8373"/>
              </w:tabs>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450B8D" w:rsidRDefault="00450B8D"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71"/>
        <w:gridCol w:w="2914"/>
        <w:gridCol w:w="3262"/>
      </w:tblGrid>
      <w:tr w:rsidR="00450B8D" w:rsidRPr="00450B8D" w:rsidTr="009F7008">
        <w:trPr>
          <w:trHeight w:val="264"/>
        </w:trPr>
        <w:tc>
          <w:tcPr>
            <w:tcW w:w="10207"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47 м² </w:t>
            </w:r>
          </w:p>
        </w:tc>
      </w:tr>
      <w:tr w:rsidR="00450B8D" w:rsidRPr="00450B8D" w:rsidTr="009F7008">
        <w:trPr>
          <w:trHeight w:val="544"/>
        </w:trPr>
        <w:tc>
          <w:tcPr>
            <w:tcW w:w="10207"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пересечение </w:t>
            </w:r>
            <w:proofErr w:type="spellStart"/>
            <w:r w:rsidRPr="00450B8D">
              <w:rPr>
                <w:rFonts w:ascii="Times New Roman" w:hAnsi="Times New Roman" w:cs="Times New Roman"/>
              </w:rPr>
              <w:t>ул.Трухина</w:t>
            </w:r>
            <w:proofErr w:type="spellEnd"/>
            <w:r w:rsidRPr="00450B8D">
              <w:rPr>
                <w:rFonts w:ascii="Times New Roman" w:hAnsi="Times New Roman" w:cs="Times New Roman"/>
              </w:rPr>
              <w:t xml:space="preserve"> и </w:t>
            </w:r>
            <w:proofErr w:type="spellStart"/>
            <w:r w:rsidRPr="00450B8D">
              <w:rPr>
                <w:rFonts w:ascii="Times New Roman" w:hAnsi="Times New Roman" w:cs="Times New Roman"/>
              </w:rPr>
              <w:t>ул.Коммунистическая</w:t>
            </w:r>
            <w:proofErr w:type="spellEnd"/>
            <w:r w:rsidRPr="00450B8D">
              <w:rPr>
                <w:rFonts w:ascii="Times New Roman" w:hAnsi="Times New Roman" w:cs="Times New Roman"/>
              </w:rPr>
              <w:t xml:space="preserve">        </w:t>
            </w:r>
            <w:r w:rsidRPr="00450B8D">
              <w:rPr>
                <w:rFonts w:ascii="Times New Roman" w:hAnsi="Times New Roman" w:cs="Times New Roman"/>
                <w:b/>
              </w:rPr>
              <w:t>НТО №94</w:t>
            </w:r>
          </w:p>
        </w:tc>
      </w:tr>
      <w:tr w:rsidR="00450B8D" w:rsidRPr="00450B8D" w:rsidTr="009F7008">
        <w:trPr>
          <w:trHeight w:val="264"/>
        </w:trPr>
        <w:tc>
          <w:tcPr>
            <w:tcW w:w="4031"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617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rPr>
          <w:trHeight w:val="141"/>
        </w:trPr>
        <w:tc>
          <w:tcPr>
            <w:tcW w:w="4031" w:type="dxa"/>
            <w:gridSpan w:val="2"/>
            <w:vMerge/>
          </w:tcPr>
          <w:p w:rsidR="00450B8D" w:rsidRPr="00450B8D" w:rsidRDefault="00450B8D" w:rsidP="00450B8D">
            <w:pPr>
              <w:spacing w:after="0" w:line="240" w:lineRule="auto"/>
              <w:rPr>
                <w:rFonts w:ascii="Times New Roman" w:hAnsi="Times New Roman" w:cs="Times New Roman"/>
              </w:rPr>
            </w:pPr>
          </w:p>
        </w:tc>
        <w:tc>
          <w:tcPr>
            <w:tcW w:w="2914"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3262"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549 411,63</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2 242 236,91</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549 411,27</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2 242 242,90</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549 403,45</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2 242 242,39</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549 403,81</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2 242 236,46</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549 411,63</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2 242 236,91</w:t>
            </w:r>
          </w:p>
        </w:tc>
      </w:tr>
      <w:tr w:rsidR="00450B8D" w:rsidRPr="00450B8D" w:rsidTr="009F7008">
        <w:trPr>
          <w:trHeight w:val="264"/>
        </w:trPr>
        <w:tc>
          <w:tcPr>
            <w:tcW w:w="10207"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rPr>
          <w:trHeight w:val="264"/>
        </w:trPr>
        <w:tc>
          <w:tcPr>
            <w:tcW w:w="10207" w:type="dxa"/>
            <w:gridSpan w:val="4"/>
          </w:tcPr>
          <w:p w:rsidR="00450B8D" w:rsidRPr="00450B8D" w:rsidRDefault="00450B8D" w:rsidP="00450B8D">
            <w:pPr>
              <w:spacing w:after="0" w:line="240" w:lineRule="auto"/>
              <w:rPr>
                <w:rFonts w:ascii="Times New Roman" w:hAnsi="Times New Roman" w:cs="Times New Roman"/>
                <w:lang w:val="en-US"/>
              </w:rPr>
            </w:pPr>
            <w:r w:rsidRPr="00450B8D">
              <w:rPr>
                <w:rFonts w:ascii="Times New Roman" w:hAnsi="Times New Roman" w:cs="Times New Roman"/>
              </w:rPr>
              <w:t>Квартал: 59:18:0020201</w:t>
            </w:r>
          </w:p>
        </w:tc>
      </w:tr>
      <w:tr w:rsidR="00450B8D" w:rsidRPr="00450B8D" w:rsidTr="009F7008">
        <w:tblPrEx>
          <w:tblBorders>
            <w:insideH w:val="nil"/>
            <w:insideV w:val="nil"/>
          </w:tblBorders>
        </w:tblPrEx>
        <w:trPr>
          <w:trHeight w:val="3700"/>
        </w:trPr>
        <w:tc>
          <w:tcPr>
            <w:tcW w:w="10207"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sz w:val="6"/>
                <w:szCs w:val="6"/>
              </w:rPr>
            </w:pPr>
          </w:p>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sz w:val="6"/>
                <w:szCs w:val="6"/>
              </w:rPr>
              <mc:AlternateContent>
                <mc:Choice Requires="wps">
                  <w:drawing>
                    <wp:anchor distT="0" distB="0" distL="114300" distR="114300" simplePos="0" relativeHeight="251672576" behindDoc="0" locked="0" layoutInCell="1" allowOverlap="1" wp14:anchorId="696C4742" wp14:editId="79F6A7FC">
                      <wp:simplePos x="0" y="0"/>
                      <wp:positionH relativeFrom="column">
                        <wp:posOffset>3503930</wp:posOffset>
                      </wp:positionH>
                      <wp:positionV relativeFrom="paragraph">
                        <wp:posOffset>1757045</wp:posOffset>
                      </wp:positionV>
                      <wp:extent cx="1309370" cy="267335"/>
                      <wp:effectExtent l="0" t="4445" r="0" b="4445"/>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C819B5" w:rsidRDefault="00450B8D" w:rsidP="00450B8D">
                                  <w:pPr>
                                    <w:rPr>
                                      <w:b/>
                                      <w:i/>
                                      <w:color w:val="548DD4"/>
                                    </w:rPr>
                                  </w:pPr>
                                  <w:r w:rsidRPr="00C819B5">
                                    <w:rPr>
                                      <w:b/>
                                      <w:i/>
                                      <w:color w:val="548DD4"/>
                                    </w:rPr>
                                    <w:t>59:18:0020101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7" o:spid="_x0000_s1033" type="#_x0000_t202" style="position:absolute;left:0;text-align:left;margin-left:275.9pt;margin-top:138.35pt;width:103.1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ojxQIAAMQ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" filled="f" stroked="f">
                      <v:textbox>
                        <w:txbxContent>
                          <w:p w:rsidR="00450B8D" w:rsidRPr="00C819B5" w:rsidRDefault="00450B8D" w:rsidP="00450B8D">
                            <w:pPr>
                              <w:rPr>
                                <w:b/>
                                <w:i/>
                                <w:color w:val="548DD4"/>
                              </w:rPr>
                            </w:pPr>
                            <w:r w:rsidRPr="00C819B5">
                              <w:rPr>
                                <w:b/>
                                <w:i/>
                                <w:color w:val="548DD4"/>
                              </w:rPr>
                              <w:t>59:18:0020101</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69755CD" wp14:editId="76C358A2">
                      <wp:simplePos x="0" y="0"/>
                      <wp:positionH relativeFrom="column">
                        <wp:posOffset>2183130</wp:posOffset>
                      </wp:positionH>
                      <wp:positionV relativeFrom="paragraph">
                        <wp:posOffset>1601470</wp:posOffset>
                      </wp:positionV>
                      <wp:extent cx="575310" cy="267335"/>
                      <wp:effectExtent l="1905" t="1270" r="3810" b="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665BFE" w:rsidRDefault="00450B8D" w:rsidP="00450B8D">
                                  <w:pPr>
                                    <w:rPr>
                                      <w:b/>
                                      <w:color w:val="FF0000"/>
                                    </w:rPr>
                                  </w:pPr>
                                  <w:r w:rsidRPr="00665BFE">
                                    <w:rPr>
                                      <w:b/>
                                      <w:color w:val="FF0000"/>
                                    </w:rPr>
                                    <w:t>:ЗУ</w:t>
                                  </w:r>
                                  <w:proofErr w:type="gramStart"/>
                                  <w:r w:rsidRPr="00665BFE">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6" o:spid="_x0000_s1034" type="#_x0000_t202" style="position:absolute;left:0;text-align:left;margin-left:171.9pt;margin-top:126.1pt;width:45.3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etxwIAAMM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" filled="f" stroked="f">
                      <v:textbox>
                        <w:txbxContent>
                          <w:p w:rsidR="00450B8D" w:rsidRPr="00665BFE" w:rsidRDefault="00450B8D" w:rsidP="00450B8D">
                            <w:pPr>
                              <w:rPr>
                                <w:b/>
                                <w:color w:val="FF0000"/>
                              </w:rPr>
                            </w:pPr>
                            <w:r w:rsidRPr="00665BFE">
                              <w:rPr>
                                <w:b/>
                                <w:color w:val="FF0000"/>
                              </w:rPr>
                              <w:t>:ЗУ</w:t>
                            </w:r>
                            <w:proofErr w:type="gramStart"/>
                            <w:r w:rsidRPr="00665BFE">
                              <w:rPr>
                                <w:b/>
                                <w:color w:val="FF0000"/>
                              </w:rPr>
                              <w:t>1</w:t>
                            </w:r>
                            <w:proofErr w:type="gramEnd"/>
                          </w:p>
                        </w:txbxContent>
                      </v:textbox>
                    </v:shape>
                  </w:pict>
                </mc:Fallback>
              </mc:AlternateContent>
            </w:r>
            <w:r w:rsidRPr="00450B8D">
              <w:rPr>
                <w:rFonts w:ascii="Times New Roman" w:hAnsi="Times New Roman" w:cs="Times New Roman"/>
                <w:noProof/>
                <w:sz w:val="6"/>
                <w:szCs w:val="6"/>
              </w:rPr>
              <mc:AlternateContent>
                <mc:Choice Requires="wps">
                  <w:drawing>
                    <wp:anchor distT="0" distB="0" distL="114300" distR="114300" simplePos="0" relativeHeight="251671552" behindDoc="0" locked="0" layoutInCell="1" allowOverlap="1" wp14:anchorId="3F2C43C6" wp14:editId="2030E5C3">
                      <wp:simplePos x="0" y="0"/>
                      <wp:positionH relativeFrom="column">
                        <wp:posOffset>5293995</wp:posOffset>
                      </wp:positionH>
                      <wp:positionV relativeFrom="paragraph">
                        <wp:posOffset>2470150</wp:posOffset>
                      </wp:positionV>
                      <wp:extent cx="1232535" cy="266700"/>
                      <wp:effectExtent l="0" t="3175" r="0" b="0"/>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6F1EE5" w:rsidRDefault="00450B8D" w:rsidP="00450B8D">
                                  <w:pPr>
                                    <w:rPr>
                                      <w:i/>
                                    </w:rPr>
                                  </w:pPr>
                                  <w:proofErr w:type="spellStart"/>
                                  <w:r>
                                    <w:rPr>
                                      <w:i/>
                                    </w:rPr>
                                    <w:t>ул</w:t>
                                  </w:r>
                                  <w:proofErr w:type="gramStart"/>
                                  <w:r>
                                    <w:rPr>
                                      <w:i/>
                                    </w:rPr>
                                    <w:t>.П</w:t>
                                  </w:r>
                                  <w:proofErr w:type="gramEnd"/>
                                  <w:r>
                                    <w:rPr>
                                      <w:i/>
                                    </w:rPr>
                                    <w:t>обеды</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65" o:spid="_x0000_s1035" type="#_x0000_t202" style="position:absolute;left:0;text-align:left;margin-left:416.85pt;margin-top:194.5pt;width:97.05pt;height:21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VSyAIAAMQ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" filled="f" stroked="f">
                      <v:textbox style="mso-fit-shape-to-text:t">
                        <w:txbxContent>
                          <w:p w:rsidR="00450B8D" w:rsidRPr="006F1EE5" w:rsidRDefault="00450B8D" w:rsidP="00450B8D">
                            <w:pPr>
                              <w:rPr>
                                <w:i/>
                              </w:rPr>
                            </w:pPr>
                            <w:proofErr w:type="spellStart"/>
                            <w:r>
                              <w:rPr>
                                <w:i/>
                              </w:rPr>
                              <w:t>ул</w:t>
                            </w:r>
                            <w:proofErr w:type="gramStart"/>
                            <w:r>
                              <w:rPr>
                                <w:i/>
                              </w:rPr>
                              <w:t>.П</w:t>
                            </w:r>
                            <w:proofErr w:type="gramEnd"/>
                            <w:r>
                              <w:rPr>
                                <w:i/>
                              </w:rPr>
                              <w:t>обеды</w:t>
                            </w:r>
                            <w:proofErr w:type="spellEnd"/>
                          </w:p>
                        </w:txbxContent>
                      </v:textbox>
                    </v:shape>
                  </w:pict>
                </mc:Fallback>
              </mc:AlternateContent>
            </w:r>
            <w:r w:rsidRPr="00450B8D">
              <w:rPr>
                <w:rFonts w:ascii="Times New Roman" w:hAnsi="Times New Roman" w:cs="Times New Roman"/>
                <w:noProof/>
              </w:rPr>
              <w:t xml:space="preserve"> </w:t>
            </w:r>
            <w:r w:rsidRPr="00450B8D">
              <w:rPr>
                <w:rFonts w:ascii="Times New Roman" w:hAnsi="Times New Roman" w:cs="Times New Roman"/>
                <w:noProof/>
              </w:rPr>
              <w:drawing>
                <wp:inline distT="0" distB="0" distL="0" distR="0" wp14:anchorId="0EEB33B9" wp14:editId="702BF76D">
                  <wp:extent cx="6019800" cy="4210050"/>
                  <wp:effectExtent l="0" t="0" r="0" b="0"/>
                  <wp:docPr id="239" name="Рисунок 239" descr="коммунист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коммунистическая"/>
                          <pic:cNvPicPr>
                            <a:picLocks noChangeAspect="1" noChangeArrowheads="1"/>
                          </pic:cNvPicPr>
                        </pic:nvPicPr>
                        <pic:blipFill>
                          <a:blip r:embed="rId29">
                            <a:extLst>
                              <a:ext uri="{28A0092B-C50C-407E-A947-70E740481C1C}">
                                <a14:useLocalDpi xmlns:a14="http://schemas.microsoft.com/office/drawing/2010/main" val="0"/>
                              </a:ext>
                            </a:extLst>
                          </a:blip>
                          <a:srcRect l="20926" t="9760"/>
                          <a:stretch>
                            <a:fillRect/>
                          </a:stretch>
                        </pic:blipFill>
                        <pic:spPr bwMode="auto">
                          <a:xfrm>
                            <a:off x="0" y="0"/>
                            <a:ext cx="6019800" cy="4210050"/>
                          </a:xfrm>
                          <a:prstGeom prst="rect">
                            <a:avLst/>
                          </a:prstGeom>
                          <a:noFill/>
                          <a:ln>
                            <a:noFill/>
                          </a:ln>
                        </pic:spPr>
                      </pic:pic>
                    </a:graphicData>
                  </a:graphic>
                </wp:inline>
              </w:drawing>
            </w:r>
          </w:p>
        </w:tc>
      </w:tr>
      <w:tr w:rsidR="00450B8D" w:rsidRPr="00450B8D" w:rsidTr="009F7008">
        <w:tblPrEx>
          <w:tblBorders>
            <w:insideH w:val="nil"/>
            <w:insideV w:val="nil"/>
          </w:tblBorders>
        </w:tblPrEx>
        <w:trPr>
          <w:trHeight w:val="170"/>
        </w:trPr>
        <w:tc>
          <w:tcPr>
            <w:tcW w:w="10207"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rPr>
          <w:trHeight w:val="264"/>
        </w:trPr>
        <w:tc>
          <w:tcPr>
            <w:tcW w:w="10207" w:type="dxa"/>
            <w:gridSpan w:val="4"/>
            <w:tcBorders>
              <w:top w:val="nil"/>
              <w:left w:val="single" w:sz="4" w:space="0" w:color="auto"/>
              <w:bottom w:val="single" w:sz="4" w:space="0" w:color="auto"/>
              <w:right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Условные обозначения:</w:t>
            </w:r>
          </w:p>
        </w:tc>
      </w:tr>
      <w:tr w:rsidR="00450B8D" w:rsidRPr="00450B8D" w:rsidTr="009F7008">
        <w:tblPrEx>
          <w:tblBorders>
            <w:insideH w:val="nil"/>
            <w:insideV w:val="nil"/>
          </w:tblBorders>
        </w:tblPrEx>
        <w:trPr>
          <w:trHeight w:val="48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1C00BC7" wp14:editId="1F90C2D0">
                  <wp:extent cx="542925" cy="285750"/>
                  <wp:effectExtent l="0" t="0" r="9525" b="0"/>
                  <wp:docPr id="238" name="Рисунок 2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земельного участка, предназначенного для размещения НТО</w:t>
            </w:r>
          </w:p>
        </w:tc>
      </w:tr>
      <w:tr w:rsidR="00450B8D" w:rsidRPr="00450B8D" w:rsidTr="009F7008">
        <w:tblPrEx>
          <w:tblBorders>
            <w:insideH w:val="nil"/>
            <w:insideV w:val="nil"/>
          </w:tblBorders>
        </w:tblPrEx>
        <w:trPr>
          <w:trHeight w:val="45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F8E6029" wp14:editId="640BBA04">
                  <wp:extent cx="542925" cy="285750"/>
                  <wp:effectExtent l="0" t="0" r="9525" b="0"/>
                  <wp:docPr id="237" name="Рисунок 2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rPr>
          <w:trHeight w:val="441"/>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30EC2357" wp14:editId="6E148C0E">
                  <wp:extent cx="542925" cy="285750"/>
                  <wp:effectExtent l="0" t="0" r="9525" b="0"/>
                  <wp:docPr id="236" name="Рисунок 2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rPr>
          <w:trHeight w:val="45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54DF1EB" wp14:editId="3A468F86">
                  <wp:extent cx="523875" cy="276225"/>
                  <wp:effectExtent l="19050" t="19050" r="28575" b="2857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tc>
      </w:tr>
      <w:tr w:rsidR="00450B8D" w:rsidRPr="00450B8D" w:rsidTr="009F7008">
        <w:tblPrEx>
          <w:tblBorders>
            <w:insideH w:val="nil"/>
            <w:insideV w:val="nil"/>
          </w:tblBorders>
        </w:tblPrEx>
        <w:trPr>
          <w:trHeight w:val="45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3FFCE8A3" wp14:editId="647590B3">
                  <wp:extent cx="542925" cy="285750"/>
                  <wp:effectExtent l="0" t="0" r="9525" b="0"/>
                  <wp:docPr id="234" name="Рисунок 2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rPr>
          <w:trHeight w:val="441"/>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D3D1AEB" wp14:editId="7C3E4E75">
                  <wp:extent cx="542925" cy="238125"/>
                  <wp:effectExtent l="0" t="0" r="9525" b="9525"/>
                  <wp:docPr id="233" name="Рисунок 2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142" w:righ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№5</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26"/>
        <w:gridCol w:w="2686"/>
        <w:gridCol w:w="2693"/>
      </w:tblGrid>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47 м² </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00EC1735" w:rsidRPr="00450B8D">
              <w:rPr>
                <w:rFonts w:ascii="Times New Roman" w:hAnsi="Times New Roman" w:cs="Times New Roman"/>
              </w:rPr>
              <w:t xml:space="preserve"> </w:t>
            </w:r>
            <w:r w:rsidRPr="00450B8D">
              <w:rPr>
                <w:rFonts w:ascii="Times New Roman" w:hAnsi="Times New Roman" w:cs="Times New Roman"/>
              </w:rPr>
              <w:t xml:space="preserve">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Pr="00450B8D">
              <w:rPr>
                <w:rFonts w:ascii="Times New Roman" w:hAnsi="Times New Roman" w:cs="Times New Roman"/>
              </w:rPr>
              <w:t>ул.Нефтяников</w:t>
            </w:r>
            <w:proofErr w:type="spellEnd"/>
            <w:r w:rsidRPr="00450B8D">
              <w:rPr>
                <w:rFonts w:ascii="Times New Roman" w:hAnsi="Times New Roman" w:cs="Times New Roman"/>
              </w:rPr>
              <w:t xml:space="preserve">, в районе дома №2                 </w:t>
            </w:r>
            <w:r w:rsidRPr="00450B8D">
              <w:rPr>
                <w:rFonts w:ascii="Times New Roman" w:hAnsi="Times New Roman" w:cs="Times New Roman"/>
                <w:b/>
              </w:rPr>
              <w:t>НТО №96</w:t>
            </w:r>
          </w:p>
        </w:tc>
      </w:tr>
      <w:tr w:rsidR="00450B8D" w:rsidRPr="00450B8D" w:rsidTr="009F7008">
        <w:tc>
          <w:tcPr>
            <w:tcW w:w="4686"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379"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686" w:type="dxa"/>
            <w:gridSpan w:val="2"/>
            <w:vMerge/>
          </w:tcPr>
          <w:p w:rsidR="00450B8D" w:rsidRPr="00450B8D" w:rsidRDefault="00450B8D" w:rsidP="00450B8D">
            <w:pPr>
              <w:spacing w:after="0" w:line="240" w:lineRule="auto"/>
              <w:rPr>
                <w:rFonts w:ascii="Times New Roman" w:hAnsi="Times New Roman" w:cs="Times New Roman"/>
              </w:rPr>
            </w:pPr>
          </w:p>
        </w:tc>
        <w:tc>
          <w:tcPr>
            <w:tcW w:w="2686"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693"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549 </w:t>
            </w:r>
            <w:r w:rsidRPr="00450B8D">
              <w:rPr>
                <w:rFonts w:ascii="Times New Roman" w:hAnsi="Times New Roman" w:cs="Times New Roman"/>
                <w:lang w:val="en-US"/>
              </w:rPr>
              <w:t>088.28</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2</w:t>
            </w:r>
            <w:r w:rsidRPr="00450B8D">
              <w:rPr>
                <w:rFonts w:ascii="Times New Roman" w:hAnsi="Times New Roman" w:cs="Times New Roman"/>
                <w:lang w:val="en-US"/>
              </w:rPr>
              <w:t> </w:t>
            </w:r>
            <w:r w:rsidRPr="00450B8D">
              <w:rPr>
                <w:rFonts w:ascii="Times New Roman" w:hAnsi="Times New Roman" w:cs="Times New Roman"/>
              </w:rPr>
              <w:t>242</w:t>
            </w:r>
            <w:r w:rsidRPr="00450B8D">
              <w:rPr>
                <w:rFonts w:ascii="Times New Roman" w:hAnsi="Times New Roman" w:cs="Times New Roman"/>
                <w:lang w:val="en-US"/>
              </w:rPr>
              <w:t> </w:t>
            </w:r>
            <w:r w:rsidRPr="00450B8D">
              <w:rPr>
                <w:rFonts w:ascii="Times New Roman" w:hAnsi="Times New Roman" w:cs="Times New Roman"/>
              </w:rPr>
              <w:t>1</w:t>
            </w:r>
            <w:r w:rsidRPr="00450B8D">
              <w:rPr>
                <w:rFonts w:ascii="Times New Roman" w:hAnsi="Times New Roman" w:cs="Times New Roman"/>
                <w:lang w:val="en-US"/>
              </w:rPr>
              <w:t>02.55</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549 0</w:t>
            </w:r>
            <w:r w:rsidRPr="00450B8D">
              <w:rPr>
                <w:rFonts w:ascii="Times New Roman" w:hAnsi="Times New Roman" w:cs="Times New Roman"/>
                <w:lang w:val="en-US"/>
              </w:rPr>
              <w:t>97.21</w:t>
            </w:r>
          </w:p>
        </w:tc>
        <w:tc>
          <w:tcPr>
            <w:tcW w:w="2693"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r w:rsidRPr="00450B8D">
              <w:rPr>
                <w:rFonts w:ascii="Times New Roman" w:hAnsi="Times New Roman" w:cs="Times New Roman"/>
                <w:lang w:val="en-US"/>
              </w:rPr>
              <w:t> </w:t>
            </w:r>
            <w:r w:rsidRPr="00450B8D">
              <w:rPr>
                <w:rFonts w:ascii="Times New Roman" w:hAnsi="Times New Roman" w:cs="Times New Roman"/>
              </w:rPr>
              <w:t>242</w:t>
            </w:r>
            <w:r w:rsidRPr="00450B8D">
              <w:rPr>
                <w:rFonts w:ascii="Times New Roman" w:hAnsi="Times New Roman" w:cs="Times New Roman"/>
                <w:lang w:val="en-US"/>
              </w:rPr>
              <w:t> </w:t>
            </w:r>
            <w:r w:rsidRPr="00450B8D">
              <w:rPr>
                <w:rFonts w:ascii="Times New Roman" w:hAnsi="Times New Roman" w:cs="Times New Roman"/>
              </w:rPr>
              <w:t>1</w:t>
            </w:r>
            <w:r w:rsidRPr="00450B8D">
              <w:rPr>
                <w:rFonts w:ascii="Times New Roman" w:hAnsi="Times New Roman" w:cs="Times New Roman"/>
                <w:lang w:val="en-US"/>
              </w:rPr>
              <w:t>05</w:t>
            </w:r>
            <w:r w:rsidRPr="00450B8D">
              <w:rPr>
                <w:rFonts w:ascii="Times New Roman" w:hAnsi="Times New Roman" w:cs="Times New Roman"/>
              </w:rPr>
              <w:t>.</w:t>
            </w:r>
            <w:r w:rsidRPr="00450B8D">
              <w:rPr>
                <w:rFonts w:ascii="Times New Roman" w:hAnsi="Times New Roman" w:cs="Times New Roman"/>
                <w:lang w:val="en-US"/>
              </w:rPr>
              <w:t>4</w:t>
            </w:r>
            <w:r w:rsidRPr="00450B8D">
              <w:rPr>
                <w:rFonts w:ascii="Times New Roman" w:hAnsi="Times New Roman" w:cs="Times New Roman"/>
              </w:rPr>
              <w:t>8</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549 0</w:t>
            </w:r>
            <w:r w:rsidRPr="00450B8D">
              <w:rPr>
                <w:rFonts w:ascii="Times New Roman" w:hAnsi="Times New Roman" w:cs="Times New Roman"/>
                <w:lang w:val="en-US"/>
              </w:rPr>
              <w:t>95.65</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2 242 110.12</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549 086.67</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2 242 107.37</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549 088.28</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2 242 102.55</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w:t>
            </w:r>
            <w:r w:rsidRPr="00450B8D">
              <w:rPr>
                <w:rFonts w:ascii="Times New Roman" w:hAnsi="Times New Roman" w:cs="Times New Roman"/>
                <w:lang w:val="en-US"/>
              </w:rPr>
              <w:t>0020501</w:t>
            </w:r>
          </w:p>
        </w:tc>
      </w:tr>
      <w:tr w:rsidR="00450B8D" w:rsidRPr="00450B8D" w:rsidTr="009F7008">
        <w:tblPrEx>
          <w:tblBorders>
            <w:insideH w:val="nil"/>
            <w:insideV w:val="nil"/>
          </w:tblBorders>
        </w:tblPrEx>
        <w:tc>
          <w:tcPr>
            <w:tcW w:w="10065"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D54DB55" wp14:editId="3B6F3D65">
                      <wp:simplePos x="0" y="0"/>
                      <wp:positionH relativeFrom="column">
                        <wp:posOffset>2167890</wp:posOffset>
                      </wp:positionH>
                      <wp:positionV relativeFrom="paragraph">
                        <wp:posOffset>2143125</wp:posOffset>
                      </wp:positionV>
                      <wp:extent cx="1309370" cy="267335"/>
                      <wp:effectExtent l="0" t="0" r="0" b="0"/>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F67F89" w:rsidRDefault="00450B8D" w:rsidP="00450B8D">
                                  <w:pPr>
                                    <w:rPr>
                                      <w:b/>
                                      <w:i/>
                                      <w:color w:val="4F81BD"/>
                                    </w:rPr>
                                  </w:pPr>
                                  <w:r w:rsidRPr="00F67F89">
                                    <w:rPr>
                                      <w:b/>
                                      <w:i/>
                                      <w:color w:val="4F81BD"/>
                                    </w:rPr>
                                    <w:t>59:18:0020501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4" o:spid="_x0000_s1036" type="#_x0000_t202" style="position:absolute;left:0;text-align:left;margin-left:170.7pt;margin-top:168.75pt;width:103.1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xkxw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" filled="f" stroked="f">
                      <v:textbox>
                        <w:txbxContent>
                          <w:p w:rsidR="00450B8D" w:rsidRPr="00F67F89" w:rsidRDefault="00450B8D" w:rsidP="00450B8D">
                            <w:pPr>
                              <w:rPr>
                                <w:b/>
                                <w:i/>
                                <w:color w:val="4F81BD"/>
                              </w:rPr>
                            </w:pPr>
                            <w:r w:rsidRPr="00F67F89">
                              <w:rPr>
                                <w:b/>
                                <w:i/>
                                <w:color w:val="4F81BD"/>
                              </w:rPr>
                              <w:t>59:18:0020501</w:t>
                            </w:r>
                          </w:p>
                        </w:txbxContent>
                      </v:textbox>
                    </v:shape>
                  </w:pict>
                </mc:Fallback>
              </mc:AlternateContent>
            </w:r>
            <w:r w:rsidRPr="00450B8D">
              <w:rPr>
                <w:rFonts w:ascii="Times New Roman" w:hAnsi="Times New Roman" w:cs="Times New Roman"/>
                <w:noProof/>
              </w:rPr>
              <w:drawing>
                <wp:inline distT="0" distB="0" distL="0" distR="0" wp14:anchorId="35932CB9" wp14:editId="6A2797A9">
                  <wp:extent cx="7458075" cy="4391025"/>
                  <wp:effectExtent l="0" t="0" r="9525" b="9525"/>
                  <wp:docPr id="232" name="Рисунок 2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58075" cy="4391025"/>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10065"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10065"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4"/>
              </w:rPr>
            </w:pPr>
            <w:r w:rsidRPr="00450B8D">
              <w:rPr>
                <w:rFonts w:ascii="Times New Roman" w:hAnsi="Times New Roman" w:cs="Times New Roman"/>
              </w:rPr>
              <w:t>Условные обозначения:</w:t>
            </w:r>
            <w:r w:rsidRPr="00450B8D">
              <w:rPr>
                <w:rFonts w:ascii="Times New Roman" w:hAnsi="Times New Roman" w:cs="Times New Roman"/>
              </w:rPr>
              <w:tab/>
            </w:r>
          </w:p>
        </w:tc>
      </w:tr>
      <w:tr w:rsidR="00450B8D" w:rsidRPr="00450B8D" w:rsidTr="009F7008">
        <w:tblPrEx>
          <w:tblBorders>
            <w:insideH w:val="nil"/>
            <w:insideV w:val="nil"/>
          </w:tblBorders>
        </w:tblPrEx>
        <w:trPr>
          <w:trHeight w:val="227"/>
        </w:trPr>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BF2222A" wp14:editId="63154AB8">
                  <wp:extent cx="542925" cy="238125"/>
                  <wp:effectExtent l="0" t="0" r="9525" b="9525"/>
                  <wp:docPr id="231" name="Рисунок 2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Границы земельного участка, предназначенного для размещения НТО </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42E06E27" wp14:editId="36EEAAEE">
                  <wp:extent cx="542925" cy="238125"/>
                  <wp:effectExtent l="0" t="0" r="9525" b="9525"/>
                  <wp:docPr id="230" name="Рисунок 2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7D20415A" wp14:editId="5978122E">
                  <wp:extent cx="542925" cy="238125"/>
                  <wp:effectExtent l="0" t="0" r="9525" b="9525"/>
                  <wp:docPr id="229" name="Рисунок 2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8"/>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E5E4B8B" wp14:editId="328515B9">
                  <wp:extent cx="542925" cy="238125"/>
                  <wp:effectExtent l="0" t="0" r="9525" b="9525"/>
                  <wp:docPr id="228" name="Рисунок 2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69F285C" wp14:editId="12DC1636">
                      <wp:simplePos x="0" y="0"/>
                      <wp:positionH relativeFrom="column">
                        <wp:posOffset>99060</wp:posOffset>
                      </wp:positionH>
                      <wp:positionV relativeFrom="paragraph">
                        <wp:posOffset>112395</wp:posOffset>
                      </wp:positionV>
                      <wp:extent cx="304800" cy="0"/>
                      <wp:effectExtent l="13335" t="7620" r="5715" b="1143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7.8pt;margin-top:8.85pt;width:2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" strokecolor="#0c0"/>
                  </w:pict>
                </mc:Fallback>
              </mc:AlternateContent>
            </w:r>
            <w:r w:rsidRPr="00450B8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04CBF5B" wp14:editId="3B55C034">
                      <wp:simplePos x="0" y="0"/>
                      <wp:positionH relativeFrom="column">
                        <wp:posOffset>148590</wp:posOffset>
                      </wp:positionH>
                      <wp:positionV relativeFrom="paragraph">
                        <wp:posOffset>69850</wp:posOffset>
                      </wp:positionV>
                      <wp:extent cx="254000" cy="114300"/>
                      <wp:effectExtent l="0" t="3175" r="0" b="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2" o:spid="_x0000_s1026" style="position:absolute;margin-left:11.7pt;margin-top:5.5pt;width:20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5/1VxogIAAA8FAAAOAAAAAAAAAAAAAAAAAC4CAABkcnMv&#10;ZTJvRG9jLnhtbFBLAQItABQABgAIAAAAIQBqIEAl2QAAAAcBAAAPAAAAAAAAAAAAAAAAAPwEAABk&#10;cnMvZG93bnJldi54bWxQSwUGAAAAAAQABADzAAAAAgYAAAAA&#10;" stroked="f"/>
                  </w:pict>
                </mc:Fallback>
              </mc:AlternateContent>
            </w:r>
            <w:r w:rsidRPr="00450B8D">
              <w:rPr>
                <w:rFonts w:ascii="Times New Roman" w:hAnsi="Times New Roman" w:cs="Times New Roman"/>
                <w:noProof/>
              </w:rPr>
              <w:drawing>
                <wp:inline distT="0" distB="0" distL="0" distR="0" wp14:anchorId="63BB62EE" wp14:editId="26CF2EB6">
                  <wp:extent cx="542925" cy="238125"/>
                  <wp:effectExtent l="0" t="0" r="9525" b="9525"/>
                  <wp:docPr id="227" name="Рисунок 2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p w:rsidR="00450B8D" w:rsidRPr="00450B8D" w:rsidRDefault="00450B8D" w:rsidP="00450B8D">
            <w:pPr>
              <w:spacing w:after="0" w:line="240" w:lineRule="auto"/>
              <w:rPr>
                <w:rFonts w:ascii="Times New Roman" w:hAnsi="Times New Roman" w:cs="Times New Roman"/>
                <w:sz w:val="1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753FC552" wp14:editId="2A81C663">
                  <wp:extent cx="542925" cy="238125"/>
                  <wp:effectExtent l="0" t="0" r="9525" b="9525"/>
                  <wp:docPr id="226" name="Рисунок 2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18"/>
              </w:rPr>
            </w:pPr>
          </w:p>
        </w:tc>
        <w:tc>
          <w:tcPr>
            <w:tcW w:w="8505" w:type="dxa"/>
            <w:gridSpan w:val="3"/>
          </w:tcPr>
          <w:p w:rsidR="00450B8D" w:rsidRPr="00450B8D" w:rsidRDefault="00450B8D" w:rsidP="00450B8D">
            <w:pPr>
              <w:tabs>
                <w:tab w:val="right" w:pos="8373"/>
              </w:tabs>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450B8D" w:rsidRDefault="00450B8D" w:rsidP="00450B8D">
      <w:pPr>
        <w:spacing w:after="0" w:line="240" w:lineRule="auto"/>
        <w:jc w:val="center"/>
        <w:rPr>
          <w:rFonts w:ascii="Times New Roman" w:hAnsi="Times New Roman" w:cs="Times New Roman"/>
        </w:rPr>
      </w:pPr>
    </w:p>
    <w:p w:rsidR="00EC1735" w:rsidRDefault="00EC1735"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83"/>
        <w:gridCol w:w="2529"/>
        <w:gridCol w:w="2693"/>
      </w:tblGrid>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46 м² </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00EC1735" w:rsidRPr="00450B8D">
              <w:rPr>
                <w:rFonts w:ascii="Times New Roman" w:hAnsi="Times New Roman" w:cs="Times New Roman"/>
              </w:rPr>
              <w:t xml:space="preserve"> </w:t>
            </w:r>
            <w:r w:rsidRPr="00450B8D">
              <w:rPr>
                <w:rFonts w:ascii="Times New Roman" w:hAnsi="Times New Roman" w:cs="Times New Roman"/>
              </w:rPr>
              <w:t xml:space="preserve">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Pr="00450B8D">
              <w:rPr>
                <w:rFonts w:ascii="Times New Roman" w:hAnsi="Times New Roman" w:cs="Times New Roman"/>
              </w:rPr>
              <w:t>ул.Школьная</w:t>
            </w:r>
            <w:proofErr w:type="spellEnd"/>
            <w:r w:rsidRPr="00450B8D">
              <w:rPr>
                <w:rFonts w:ascii="Times New Roman" w:hAnsi="Times New Roman" w:cs="Times New Roman"/>
              </w:rPr>
              <w:t xml:space="preserve">, возле дома №4            </w:t>
            </w:r>
            <w:r w:rsidRPr="00450B8D">
              <w:rPr>
                <w:rFonts w:ascii="Times New Roman" w:hAnsi="Times New Roman" w:cs="Times New Roman"/>
                <w:b/>
              </w:rPr>
              <w:t>НТО №97</w:t>
            </w:r>
          </w:p>
        </w:tc>
      </w:tr>
      <w:tr w:rsidR="00450B8D" w:rsidRPr="00450B8D" w:rsidTr="009F7008">
        <w:tc>
          <w:tcPr>
            <w:tcW w:w="4843"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222"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843" w:type="dxa"/>
            <w:gridSpan w:val="2"/>
            <w:vMerge/>
          </w:tcPr>
          <w:p w:rsidR="00450B8D" w:rsidRPr="00450B8D" w:rsidRDefault="00450B8D" w:rsidP="00450B8D">
            <w:pPr>
              <w:spacing w:after="0" w:line="240" w:lineRule="auto"/>
              <w:rPr>
                <w:rFonts w:ascii="Times New Roman" w:hAnsi="Times New Roman" w:cs="Times New Roman"/>
              </w:rPr>
            </w:pPr>
          </w:p>
        </w:tc>
        <w:tc>
          <w:tcPr>
            <w:tcW w:w="2529"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693"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549 010.82</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2 242 184.60</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549 016.13</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2 242 186.58</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549 013.23</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2 242 194.22</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549 008.00</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2 242 192.17</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549 010.82</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2 242 184.60</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w:t>
            </w:r>
            <w:r w:rsidRPr="00450B8D">
              <w:rPr>
                <w:rFonts w:ascii="Times New Roman" w:hAnsi="Times New Roman" w:cs="Times New Roman"/>
                <w:lang w:val="en-US"/>
              </w:rPr>
              <w:t>0020201</w:t>
            </w:r>
          </w:p>
        </w:tc>
      </w:tr>
      <w:tr w:rsidR="00450B8D" w:rsidRPr="00450B8D" w:rsidTr="009F7008">
        <w:tblPrEx>
          <w:tblBorders>
            <w:insideH w:val="nil"/>
            <w:insideV w:val="nil"/>
          </w:tblBorders>
        </w:tblPrEx>
        <w:tc>
          <w:tcPr>
            <w:tcW w:w="10065"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FA49782" wp14:editId="7855445E">
                      <wp:simplePos x="0" y="0"/>
                      <wp:positionH relativeFrom="column">
                        <wp:posOffset>4147185</wp:posOffset>
                      </wp:positionH>
                      <wp:positionV relativeFrom="paragraph">
                        <wp:posOffset>1927225</wp:posOffset>
                      </wp:positionV>
                      <wp:extent cx="1309370" cy="267335"/>
                      <wp:effectExtent l="3810" t="3175" r="1270" b="0"/>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F67F89" w:rsidRDefault="00450B8D" w:rsidP="00450B8D">
                                  <w:pPr>
                                    <w:rPr>
                                      <w:b/>
                                      <w:i/>
                                      <w:color w:val="4F81BD"/>
                                    </w:rPr>
                                  </w:pPr>
                                  <w:r w:rsidRPr="00F67F89">
                                    <w:rPr>
                                      <w:b/>
                                      <w:i/>
                                      <w:color w:val="4F81BD"/>
                                    </w:rPr>
                                    <w:t>59:18:0020</w:t>
                                  </w:r>
                                  <w:r>
                                    <w:rPr>
                                      <w:b/>
                                      <w:i/>
                                      <w:color w:val="4F81BD"/>
                                    </w:rPr>
                                    <w:t>2</w:t>
                                  </w:r>
                                  <w:r w:rsidRPr="00F67F89">
                                    <w:rPr>
                                      <w:b/>
                                      <w:i/>
                                      <w:color w:val="4F81BD"/>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1" o:spid="_x0000_s1037" type="#_x0000_t202" style="position:absolute;left:0;text-align:left;margin-left:326.55pt;margin-top:151.75pt;width:103.1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" filled="f" stroked="f">
                      <v:textbox>
                        <w:txbxContent>
                          <w:p w:rsidR="00450B8D" w:rsidRPr="00F67F89" w:rsidRDefault="00450B8D" w:rsidP="00450B8D">
                            <w:pPr>
                              <w:rPr>
                                <w:b/>
                                <w:i/>
                                <w:color w:val="4F81BD"/>
                              </w:rPr>
                            </w:pPr>
                            <w:r w:rsidRPr="00F67F89">
                              <w:rPr>
                                <w:b/>
                                <w:i/>
                                <w:color w:val="4F81BD"/>
                              </w:rPr>
                              <w:t>59:18:0020</w:t>
                            </w:r>
                            <w:r>
                              <w:rPr>
                                <w:b/>
                                <w:i/>
                                <w:color w:val="4F81BD"/>
                              </w:rPr>
                              <w:t>2</w:t>
                            </w:r>
                            <w:r w:rsidRPr="00F67F89">
                              <w:rPr>
                                <w:b/>
                                <w:i/>
                                <w:color w:val="4F81BD"/>
                              </w:rPr>
                              <w:t>01</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A2CCACC" wp14:editId="236CEFAB">
                      <wp:simplePos x="0" y="0"/>
                      <wp:positionH relativeFrom="column">
                        <wp:posOffset>508635</wp:posOffset>
                      </wp:positionH>
                      <wp:positionV relativeFrom="paragraph">
                        <wp:posOffset>2395855</wp:posOffset>
                      </wp:positionV>
                      <wp:extent cx="1612900" cy="363855"/>
                      <wp:effectExtent l="3810" t="0" r="2540" b="2540"/>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450B8D" w:rsidRPr="000019D4" w:rsidRDefault="00450B8D" w:rsidP="00450B8D">
                                  <w:pPr>
                                    <w:spacing w:after="2"/>
                                    <w:rPr>
                                      <w:i/>
                                    </w:rPr>
                                  </w:pPr>
                                  <w:proofErr w:type="spellStart"/>
                                  <w:r>
                                    <w:rPr>
                                      <w:i/>
                                    </w:rPr>
                                    <w:t>ул</w:t>
                                  </w:r>
                                  <w:proofErr w:type="gramStart"/>
                                  <w:r>
                                    <w:rPr>
                                      <w:i/>
                                    </w:rPr>
                                    <w:t>.Э</w:t>
                                  </w:r>
                                  <w:proofErr w:type="gramEnd"/>
                                  <w:r>
                                    <w:rPr>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038" type="#_x0000_t202" style="position:absolute;left:0;text-align:left;margin-left:40.05pt;margin-top:188.65pt;width:127pt;height:2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" filled="f" stroked="f" strokecolor="#7f7f7f">
                      <v:textbox>
                        <w:txbxContent>
                          <w:p w:rsidR="00450B8D" w:rsidRPr="000019D4" w:rsidRDefault="00450B8D" w:rsidP="00450B8D">
                            <w:pPr>
                              <w:spacing w:after="2"/>
                              <w:rPr>
                                <w:i/>
                              </w:rPr>
                            </w:pPr>
                            <w:proofErr w:type="spellStart"/>
                            <w:r>
                              <w:rPr>
                                <w:i/>
                              </w:rPr>
                              <w:t>ул</w:t>
                            </w:r>
                            <w:proofErr w:type="gramStart"/>
                            <w:r>
                              <w:rPr>
                                <w:i/>
                              </w:rPr>
                              <w:t>.Э</w:t>
                            </w:r>
                            <w:proofErr w:type="gramEnd"/>
                            <w:r>
                              <w:rPr>
                                <w:i/>
                              </w:rPr>
                              <w:t>нгельса</w:t>
                            </w:r>
                            <w:proofErr w:type="spellEnd"/>
                          </w:p>
                        </w:txbxContent>
                      </v:textbox>
                    </v:shape>
                  </w:pict>
                </mc:Fallback>
              </mc:AlternateContent>
            </w:r>
            <w:r w:rsidRPr="00450B8D">
              <w:rPr>
                <w:rFonts w:ascii="Times New Roman" w:hAnsi="Times New Roman" w:cs="Times New Roman"/>
                <w:noProof/>
              </w:rPr>
              <w:drawing>
                <wp:inline distT="0" distB="0" distL="0" distR="0" wp14:anchorId="25333AD4" wp14:editId="3964AA56">
                  <wp:extent cx="7458075" cy="4391025"/>
                  <wp:effectExtent l="0" t="0" r="9525" b="9525"/>
                  <wp:docPr id="225" name="Рисунок 2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Untitl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8075" cy="4391025"/>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10065"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10065"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4"/>
              </w:rPr>
            </w:pPr>
            <w:r w:rsidRPr="00450B8D">
              <w:rPr>
                <w:rFonts w:ascii="Times New Roman" w:hAnsi="Times New Roman" w:cs="Times New Roman"/>
              </w:rPr>
              <w:t>Условные обозначения:</w:t>
            </w:r>
            <w:r w:rsidRPr="00450B8D">
              <w:rPr>
                <w:rFonts w:ascii="Times New Roman" w:hAnsi="Times New Roman" w:cs="Times New Roman"/>
              </w:rPr>
              <w:tab/>
            </w:r>
          </w:p>
        </w:tc>
      </w:tr>
      <w:tr w:rsidR="00450B8D" w:rsidRPr="00450B8D" w:rsidTr="009F7008">
        <w:tblPrEx>
          <w:tblBorders>
            <w:insideH w:val="nil"/>
            <w:insideV w:val="nil"/>
          </w:tblBorders>
        </w:tblPrEx>
        <w:trPr>
          <w:trHeight w:val="227"/>
        </w:trPr>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5E77E7B" wp14:editId="7CEC1B55">
                  <wp:extent cx="542925" cy="238125"/>
                  <wp:effectExtent l="0" t="0" r="9525" b="9525"/>
                  <wp:docPr id="224" name="Рисунок 2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Границы земельного участка, предназначенного для размещения НТО </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8E1863E" wp14:editId="4EE79D76">
                  <wp:extent cx="542925" cy="238125"/>
                  <wp:effectExtent l="0" t="0" r="9525" b="9525"/>
                  <wp:docPr id="223" name="Рисунок 2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690A6C3" wp14:editId="165A5A17">
                  <wp:extent cx="542925" cy="238125"/>
                  <wp:effectExtent l="0" t="0" r="9525" b="9525"/>
                  <wp:docPr id="222" name="Рисунок 22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8"/>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33ED044" wp14:editId="3BC8851D">
                  <wp:extent cx="542925" cy="238125"/>
                  <wp:effectExtent l="0" t="0" r="9525" b="9525"/>
                  <wp:docPr id="221" name="Рисунок 2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6A77D28" wp14:editId="32793648">
                      <wp:simplePos x="0" y="0"/>
                      <wp:positionH relativeFrom="column">
                        <wp:posOffset>99060</wp:posOffset>
                      </wp:positionH>
                      <wp:positionV relativeFrom="paragraph">
                        <wp:posOffset>112395</wp:posOffset>
                      </wp:positionV>
                      <wp:extent cx="304800" cy="0"/>
                      <wp:effectExtent l="13335" t="7620" r="5715" b="1143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7.8pt;margin-top:8.85pt;width: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eCgfJFACAABXBAAADgAAAAAAAAAAAAAAAAAuAgAAZHJzL2Uyb0RvYy54bWxQSwECLQAUAAYACAAA&#10;ACEAN3mRjdsAAAAHAQAADwAAAAAAAAAAAAAAAACqBAAAZHJzL2Rvd25yZXYueG1sUEsFBgAAAAAE&#10;AAQA8wAAALIFAAAAAA==&#10;" strokecolor="#0c0"/>
                  </w:pict>
                </mc:Fallback>
              </mc:AlternateContent>
            </w:r>
            <w:r w:rsidRPr="00450B8D">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F243E52" wp14:editId="5C77CBA5">
                      <wp:simplePos x="0" y="0"/>
                      <wp:positionH relativeFrom="column">
                        <wp:posOffset>148590</wp:posOffset>
                      </wp:positionH>
                      <wp:positionV relativeFrom="paragraph">
                        <wp:posOffset>69850</wp:posOffset>
                      </wp:positionV>
                      <wp:extent cx="254000" cy="114300"/>
                      <wp:effectExtent l="0" t="3175" r="0" b="0"/>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8" o:spid="_x0000_s1026" style="position:absolute;margin-left:11.7pt;margin-top:5.5pt;width:20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BKHUGgogIAAA8FAAAOAAAAAAAAAAAAAAAAAC4CAABkcnMv&#10;ZTJvRG9jLnhtbFBLAQItABQABgAIAAAAIQBqIEAl2QAAAAcBAAAPAAAAAAAAAAAAAAAAAPwEAABk&#10;cnMvZG93bnJldi54bWxQSwUGAAAAAAQABADzAAAAAgYAAAAA&#10;" stroked="f"/>
                  </w:pict>
                </mc:Fallback>
              </mc:AlternateContent>
            </w:r>
            <w:r w:rsidRPr="00450B8D">
              <w:rPr>
                <w:rFonts w:ascii="Times New Roman" w:hAnsi="Times New Roman" w:cs="Times New Roman"/>
                <w:noProof/>
              </w:rPr>
              <w:drawing>
                <wp:inline distT="0" distB="0" distL="0" distR="0" wp14:anchorId="7ACC5C85" wp14:editId="0D064385">
                  <wp:extent cx="542925" cy="238125"/>
                  <wp:effectExtent l="0" t="0" r="9525" b="9525"/>
                  <wp:docPr id="220" name="Рисунок 2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p w:rsidR="00450B8D" w:rsidRPr="00450B8D" w:rsidRDefault="00450B8D" w:rsidP="00450B8D">
            <w:pPr>
              <w:spacing w:after="0" w:line="240" w:lineRule="auto"/>
              <w:rPr>
                <w:rFonts w:ascii="Times New Roman" w:hAnsi="Times New Roman" w:cs="Times New Roman"/>
                <w:sz w:val="1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4458F9B1" wp14:editId="246FD3DE">
                  <wp:extent cx="542925" cy="238125"/>
                  <wp:effectExtent l="0" t="0" r="9525" b="9525"/>
                  <wp:docPr id="219" name="Рисунок 2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18"/>
              </w:rPr>
            </w:pPr>
          </w:p>
        </w:tc>
        <w:tc>
          <w:tcPr>
            <w:tcW w:w="8505" w:type="dxa"/>
            <w:gridSpan w:val="3"/>
          </w:tcPr>
          <w:p w:rsidR="00450B8D" w:rsidRPr="00450B8D" w:rsidRDefault="00450B8D" w:rsidP="00450B8D">
            <w:pPr>
              <w:tabs>
                <w:tab w:val="right" w:pos="8373"/>
              </w:tabs>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p w:rsidR="00450B8D" w:rsidRPr="00450B8D" w:rsidRDefault="00450B8D" w:rsidP="00450B8D">
            <w:pPr>
              <w:tabs>
                <w:tab w:val="right" w:pos="8373"/>
              </w:tabs>
              <w:spacing w:after="0" w:line="240" w:lineRule="auto"/>
              <w:rPr>
                <w:rFonts w:ascii="Times New Roman" w:hAnsi="Times New Roman" w:cs="Times New Roman"/>
              </w:rPr>
            </w:pPr>
          </w:p>
        </w:tc>
      </w:tr>
    </w:tbl>
    <w:p w:rsidR="00C577B3" w:rsidRPr="00450B8D" w:rsidRDefault="00C577B3" w:rsidP="00450B8D">
      <w:pPr>
        <w:spacing w:after="0" w:line="240" w:lineRule="auto"/>
        <w:jc w:val="center"/>
        <w:rPr>
          <w:rFonts w:ascii="Times New Roman" w:hAnsi="Times New Roman" w:cs="Times New Roman"/>
          <w:szCs w:val="28"/>
        </w:rPr>
      </w:pPr>
    </w:p>
    <w:p w:rsidR="00450B8D" w:rsidRPr="00450B8D" w:rsidRDefault="00450B8D" w:rsidP="00450B8D">
      <w:pPr>
        <w:spacing w:after="0" w:line="240" w:lineRule="auto"/>
        <w:jc w:val="center"/>
        <w:rPr>
          <w:rFonts w:ascii="Times New Roman" w:hAnsi="Times New Roman" w:cs="Times New Roman"/>
          <w:szCs w:val="28"/>
        </w:rPr>
      </w:pPr>
    </w:p>
    <w:p w:rsidR="00C577B3" w:rsidRPr="0004390B"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04390B">
        <w:rPr>
          <w:rFonts w:ascii="Times New Roman" w:hAnsi="Times New Roman" w:cs="Times New Roman"/>
          <w:szCs w:val="28"/>
        </w:rPr>
        <w:t xml:space="preserve">                                   </w:t>
      </w:r>
      <w:r w:rsidRPr="0004390B">
        <w:rPr>
          <w:rFonts w:ascii="Times New Roman" w:hAnsi="Times New Roman" w:cs="Times New Roman"/>
          <w:sz w:val="28"/>
          <w:szCs w:val="28"/>
        </w:rPr>
        <w:t>Приложение 2</w:t>
      </w:r>
    </w:p>
    <w:p w:rsidR="00C577B3" w:rsidRPr="0004390B" w:rsidRDefault="00C577B3" w:rsidP="00C577B3">
      <w:pPr>
        <w:pStyle w:val="afd"/>
        <w:ind w:left="5103" w:right="-545"/>
        <w:rPr>
          <w:rFonts w:ascii="Times New Roman" w:hAnsi="Times New Roman"/>
          <w:sz w:val="28"/>
          <w:szCs w:val="28"/>
        </w:rPr>
      </w:pPr>
      <w:r w:rsidRPr="0004390B">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04390B">
        <w:rPr>
          <w:rFonts w:ascii="Times New Roman" w:hAnsi="Times New Roman"/>
          <w:sz w:val="28"/>
          <w:szCs w:val="28"/>
        </w:rPr>
        <w:t>Добрянского</w:t>
      </w:r>
      <w:proofErr w:type="spellEnd"/>
      <w:r w:rsidRPr="0004390B">
        <w:rPr>
          <w:rFonts w:ascii="Times New Roman" w:hAnsi="Times New Roman"/>
          <w:sz w:val="28"/>
          <w:szCs w:val="28"/>
        </w:rPr>
        <w:t xml:space="preserve"> </w:t>
      </w:r>
      <w:r w:rsidR="0004390B">
        <w:rPr>
          <w:rFonts w:ascii="Times New Roman" w:hAnsi="Times New Roman"/>
          <w:sz w:val="28"/>
          <w:szCs w:val="28"/>
        </w:rPr>
        <w:t>муниципального</w:t>
      </w:r>
      <w:r w:rsidRPr="0004390B">
        <w:rPr>
          <w:rFonts w:ascii="Times New Roman" w:hAnsi="Times New Roman"/>
          <w:sz w:val="28"/>
          <w:szCs w:val="28"/>
        </w:rPr>
        <w:t xml:space="preserve"> округа</w:t>
      </w:r>
      <w:r w:rsidR="00D95F4E">
        <w:rPr>
          <w:rFonts w:ascii="Times New Roman" w:hAnsi="Times New Roman"/>
          <w:sz w:val="28"/>
          <w:szCs w:val="28"/>
        </w:rPr>
        <w:t xml:space="preserve"> Пермского края</w:t>
      </w:r>
      <w:r w:rsidRPr="0004390B">
        <w:rPr>
          <w:rFonts w:ascii="Times New Roman" w:hAnsi="Times New Roman"/>
          <w:sz w:val="28"/>
          <w:szCs w:val="28"/>
        </w:rPr>
        <w:t xml:space="preserve"> </w:t>
      </w:r>
    </w:p>
    <w:p w:rsidR="00C577B3" w:rsidRPr="0004390B" w:rsidRDefault="00C577B3" w:rsidP="00C577B3">
      <w:pPr>
        <w:pStyle w:val="afd"/>
        <w:ind w:left="5103" w:right="-545"/>
        <w:rPr>
          <w:rFonts w:ascii="Times New Roman" w:hAnsi="Times New Roman"/>
          <w:b/>
          <w:sz w:val="28"/>
          <w:szCs w:val="28"/>
        </w:rPr>
      </w:pPr>
      <w:r w:rsidRPr="0004390B">
        <w:rPr>
          <w:rFonts w:ascii="Times New Roman" w:hAnsi="Times New Roman"/>
          <w:sz w:val="28"/>
          <w:szCs w:val="28"/>
        </w:rPr>
        <w:t xml:space="preserve">от </w:t>
      </w:r>
      <w:r w:rsidR="000000D7">
        <w:rPr>
          <w:rFonts w:ascii="Times New Roman" w:hAnsi="Times New Roman"/>
          <w:sz w:val="28"/>
          <w:szCs w:val="28"/>
        </w:rPr>
        <w:t>17</w:t>
      </w:r>
      <w:r w:rsidRPr="0004390B">
        <w:rPr>
          <w:rFonts w:ascii="Times New Roman" w:hAnsi="Times New Roman"/>
          <w:sz w:val="28"/>
          <w:szCs w:val="28"/>
        </w:rPr>
        <w:t>.</w:t>
      </w:r>
      <w:r w:rsidR="0004390B">
        <w:rPr>
          <w:rFonts w:ascii="Times New Roman" w:hAnsi="Times New Roman"/>
          <w:sz w:val="28"/>
          <w:szCs w:val="28"/>
        </w:rPr>
        <w:t>02</w:t>
      </w:r>
      <w:r w:rsidRPr="0004390B">
        <w:rPr>
          <w:rFonts w:ascii="Times New Roman" w:hAnsi="Times New Roman"/>
          <w:sz w:val="28"/>
          <w:szCs w:val="28"/>
        </w:rPr>
        <w:t>.202</w:t>
      </w:r>
      <w:r w:rsidR="0004390B">
        <w:rPr>
          <w:rFonts w:ascii="Times New Roman" w:hAnsi="Times New Roman"/>
          <w:sz w:val="28"/>
          <w:szCs w:val="28"/>
        </w:rPr>
        <w:t>5</w:t>
      </w:r>
      <w:r w:rsidRPr="0004390B">
        <w:rPr>
          <w:rFonts w:ascii="Times New Roman" w:hAnsi="Times New Roman"/>
          <w:sz w:val="28"/>
          <w:szCs w:val="28"/>
        </w:rPr>
        <w:t xml:space="preserve"> №</w:t>
      </w:r>
      <w:r w:rsidRPr="0004390B">
        <w:rPr>
          <w:rFonts w:ascii="Times New Roman" w:hAnsi="Times New Roman"/>
          <w:bCs/>
          <w:color w:val="000000"/>
          <w:sz w:val="28"/>
          <w:szCs w:val="28"/>
        </w:rPr>
        <w:t xml:space="preserve"> </w:t>
      </w:r>
      <w:r w:rsidR="000000D7">
        <w:rPr>
          <w:rFonts w:ascii="Times New Roman" w:hAnsi="Times New Roman"/>
          <w:sz w:val="28"/>
          <w:szCs w:val="28"/>
        </w:rPr>
        <w:t>18</w:t>
      </w:r>
    </w:p>
    <w:p w:rsidR="00C577B3" w:rsidRPr="00C577B3" w:rsidRDefault="00C577B3" w:rsidP="00C577B3">
      <w:pPr>
        <w:spacing w:after="0" w:line="240" w:lineRule="auto"/>
        <w:jc w:val="center"/>
        <w:rPr>
          <w:rFonts w:ascii="Times New Roman" w:hAnsi="Times New Roman" w:cs="Times New Roman"/>
          <w:b/>
        </w:rPr>
      </w:pP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Извещение о проведении </w:t>
      </w:r>
      <w:r w:rsidR="00D95F4E">
        <w:rPr>
          <w:rFonts w:ascii="Times New Roman" w:hAnsi="Times New Roman" w:cs="Times New Roman"/>
          <w:b/>
          <w:sz w:val="24"/>
          <w:szCs w:val="24"/>
        </w:rPr>
        <w:t>24 марта</w:t>
      </w:r>
      <w:r w:rsidRPr="00D95F4E">
        <w:rPr>
          <w:rFonts w:ascii="Times New Roman" w:hAnsi="Times New Roman" w:cs="Times New Roman"/>
          <w:b/>
          <w:sz w:val="24"/>
          <w:szCs w:val="24"/>
        </w:rPr>
        <w:t xml:space="preserve"> 202</w:t>
      </w:r>
      <w:r w:rsidR="00D95F4E">
        <w:rPr>
          <w:rFonts w:ascii="Times New Roman" w:hAnsi="Times New Roman" w:cs="Times New Roman"/>
          <w:b/>
          <w:sz w:val="24"/>
          <w:szCs w:val="24"/>
        </w:rPr>
        <w:t>5</w:t>
      </w:r>
      <w:r w:rsidRPr="00D95F4E">
        <w:rPr>
          <w:rFonts w:ascii="Times New Roman" w:hAnsi="Times New Roman" w:cs="Times New Roman"/>
          <w:b/>
          <w:sz w:val="24"/>
          <w:szCs w:val="24"/>
        </w:rPr>
        <w:t xml:space="preserve"> года аукциона в электронной форме на право заключения договора на размещение нестационарного торгового объекта </w:t>
      </w: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на территории </w:t>
      </w:r>
      <w:proofErr w:type="spellStart"/>
      <w:r w:rsidR="00EC1735">
        <w:rPr>
          <w:rFonts w:ascii="Times New Roman" w:hAnsi="Times New Roman" w:cs="Times New Roman"/>
          <w:b/>
          <w:sz w:val="24"/>
          <w:szCs w:val="24"/>
        </w:rPr>
        <w:t>рп</w:t>
      </w:r>
      <w:proofErr w:type="gramStart"/>
      <w:r w:rsidR="00EC1735">
        <w:rPr>
          <w:rFonts w:ascii="Times New Roman" w:hAnsi="Times New Roman" w:cs="Times New Roman"/>
          <w:b/>
          <w:sz w:val="24"/>
          <w:szCs w:val="24"/>
        </w:rPr>
        <w:t>.П</w:t>
      </w:r>
      <w:proofErr w:type="gramEnd"/>
      <w:r w:rsidR="00EC1735">
        <w:rPr>
          <w:rFonts w:ascii="Times New Roman" w:hAnsi="Times New Roman" w:cs="Times New Roman"/>
          <w:b/>
          <w:sz w:val="24"/>
          <w:szCs w:val="24"/>
        </w:rPr>
        <w:t>олазна</w:t>
      </w:r>
      <w:proofErr w:type="spellEnd"/>
      <w:r w:rsidR="00EC1735">
        <w:rPr>
          <w:rFonts w:ascii="Times New Roman" w:hAnsi="Times New Roman" w:cs="Times New Roman"/>
          <w:b/>
          <w:sz w:val="24"/>
          <w:szCs w:val="24"/>
        </w:rPr>
        <w:t xml:space="preserve"> </w:t>
      </w:r>
      <w:proofErr w:type="spellStart"/>
      <w:r w:rsidR="00EC1735">
        <w:rPr>
          <w:rFonts w:ascii="Times New Roman" w:hAnsi="Times New Roman" w:cs="Times New Roman"/>
          <w:b/>
          <w:sz w:val="24"/>
          <w:szCs w:val="24"/>
        </w:rPr>
        <w:t>Добрянского</w:t>
      </w:r>
      <w:proofErr w:type="spellEnd"/>
      <w:r w:rsidR="00EC1735">
        <w:rPr>
          <w:rFonts w:ascii="Times New Roman" w:hAnsi="Times New Roman" w:cs="Times New Roman"/>
          <w:b/>
          <w:sz w:val="24"/>
          <w:szCs w:val="24"/>
        </w:rPr>
        <w:t xml:space="preserve"> муниципального округа</w:t>
      </w:r>
      <w:r w:rsidRPr="00D95F4E">
        <w:rPr>
          <w:rFonts w:ascii="Times New Roman" w:hAnsi="Times New Roman" w:cs="Times New Roman"/>
          <w:b/>
          <w:sz w:val="24"/>
          <w:szCs w:val="24"/>
        </w:rPr>
        <w:t xml:space="preserve"> Пермского края</w:t>
      </w:r>
    </w:p>
    <w:p w:rsidR="00C577B3" w:rsidRPr="00D95F4E" w:rsidRDefault="00C577B3" w:rsidP="00D95F4E">
      <w:pPr>
        <w:spacing w:after="0" w:line="240" w:lineRule="auto"/>
        <w:ind w:left="-284" w:right="-1"/>
        <w:jc w:val="center"/>
        <w:rPr>
          <w:rFonts w:ascii="Times New Roman" w:hAnsi="Times New Roman" w:cs="Times New Roman"/>
          <w:b/>
          <w:sz w:val="24"/>
          <w:szCs w:val="24"/>
        </w:rPr>
      </w:pPr>
    </w:p>
    <w:p w:rsidR="00C577B3" w:rsidRPr="00D95F4E" w:rsidRDefault="00C577B3" w:rsidP="00D95F4E">
      <w:pPr>
        <w:widowControl w:val="0"/>
        <w:spacing w:after="0" w:line="240" w:lineRule="auto"/>
        <w:ind w:firstLine="567"/>
        <w:jc w:val="center"/>
        <w:rPr>
          <w:rFonts w:ascii="Times New Roman" w:hAnsi="Times New Roman" w:cs="Times New Roman"/>
          <w:b/>
          <w:sz w:val="24"/>
          <w:szCs w:val="24"/>
          <w:shd w:val="clear" w:color="auto" w:fill="FFFFFF"/>
        </w:rPr>
      </w:pPr>
      <w:r w:rsidRPr="00D95F4E">
        <w:rPr>
          <w:rFonts w:ascii="Times New Roman" w:hAnsi="Times New Roman" w:cs="Times New Roman"/>
          <w:b/>
          <w:sz w:val="24"/>
          <w:szCs w:val="24"/>
          <w:shd w:val="clear" w:color="auto" w:fill="FFFFFF"/>
        </w:rPr>
        <w:t>1. Общая информация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sz w:val="24"/>
          <w:szCs w:val="24"/>
          <w:shd w:val="clear" w:color="auto" w:fill="FFFFFF"/>
        </w:rPr>
        <w:t xml:space="preserve">1.1. </w:t>
      </w:r>
      <w:proofErr w:type="gramStart"/>
      <w:r w:rsidRPr="00D95F4E">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D95F4E">
        <w:rPr>
          <w:rFonts w:ascii="Times New Roman" w:hAnsi="Times New Roman" w:cs="Times New Roman"/>
          <w:sz w:val="24"/>
          <w:szCs w:val="24"/>
        </w:rPr>
        <w:t>, п</w:t>
      </w:r>
      <w:r w:rsidRPr="00D95F4E">
        <w:rPr>
          <w:rFonts w:ascii="Times New Roman" w:hAnsi="Times New Roman" w:cs="Times New Roman"/>
          <w:sz w:val="24"/>
          <w:szCs w:val="24"/>
          <w:shd w:val="clear" w:color="auto" w:fill="FFFFFF"/>
        </w:rPr>
        <w:t>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D95F4E">
        <w:rPr>
          <w:rFonts w:ascii="Times New Roman" w:hAnsi="Times New Roman" w:cs="Times New Roman"/>
          <w:sz w:val="24"/>
          <w:szCs w:val="24"/>
          <w:shd w:val="clear" w:color="auto" w:fill="FFFFFF"/>
        </w:rPr>
        <w:t xml:space="preserve"> </w:t>
      </w:r>
      <w:proofErr w:type="gramStart"/>
      <w:r w:rsidRPr="00D95F4E">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D95F4E">
        <w:rPr>
          <w:rFonts w:ascii="Times New Roman" w:hAnsi="Times New Roman" w:cs="Times New Roman"/>
          <w:bCs/>
          <w:sz w:val="24"/>
          <w:szCs w:val="24"/>
        </w:rPr>
        <w:t xml:space="preserve">решением Думы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w:t>
      </w:r>
      <w:r w:rsidRPr="00D95F4E">
        <w:rPr>
          <w:rFonts w:ascii="Times New Roman" w:hAnsi="Times New Roman" w:cs="Times New Roman"/>
          <w:sz w:val="24"/>
          <w:szCs w:val="24"/>
          <w:shd w:val="clear" w:color="auto" w:fill="FFFFFF"/>
        </w:rPr>
        <w:t xml:space="preserve">Порядком </w:t>
      </w:r>
      <w:r w:rsidRPr="00D95F4E">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w:t>
      </w:r>
      <w:r w:rsidRPr="00D95F4E">
        <w:rPr>
          <w:rFonts w:ascii="Times New Roman" w:hAnsi="Times New Roman" w:cs="Times New Roman"/>
          <w:bCs/>
          <w:sz w:val="24"/>
          <w:szCs w:val="24"/>
        </w:rPr>
        <w:t>от 14</w:t>
      </w:r>
      <w:r w:rsidRPr="00D95F4E">
        <w:rPr>
          <w:rFonts w:ascii="Times New Roman" w:hAnsi="Times New Roman" w:cs="Times New Roman"/>
          <w:sz w:val="24"/>
          <w:szCs w:val="24"/>
        </w:rPr>
        <w:t xml:space="preserve">.05.2020 </w:t>
      </w:r>
      <w:r w:rsidRPr="00D95F4E">
        <w:rPr>
          <w:rFonts w:ascii="Times New Roman" w:hAnsi="Times New Roman" w:cs="Times New Roman"/>
          <w:bCs/>
          <w:sz w:val="24"/>
          <w:szCs w:val="24"/>
        </w:rPr>
        <w:t>№740</w:t>
      </w:r>
      <w:r w:rsidRPr="00D95F4E">
        <w:rPr>
          <w:rFonts w:ascii="Times New Roman" w:hAnsi="Times New Roman" w:cs="Times New Roman"/>
          <w:sz w:val="24"/>
          <w:szCs w:val="24"/>
        </w:rPr>
        <w:t xml:space="preserve">, Схемой размещения нестационарных торговых объектов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 утвержденной</w:t>
      </w:r>
      <w:proofErr w:type="gramEnd"/>
      <w:r w:rsidRPr="00D95F4E">
        <w:rPr>
          <w:rFonts w:ascii="Times New Roman" w:hAnsi="Times New Roman" w:cs="Times New Roman"/>
          <w:sz w:val="24"/>
          <w:szCs w:val="24"/>
        </w:rPr>
        <w:t xml:space="preserve"> </w:t>
      </w:r>
      <w:proofErr w:type="gramStart"/>
      <w:r w:rsidRPr="00D95F4E">
        <w:rPr>
          <w:rFonts w:ascii="Times New Roman" w:hAnsi="Times New Roman" w:cs="Times New Roman"/>
          <w:sz w:val="24"/>
          <w:szCs w:val="24"/>
        </w:rPr>
        <w:t xml:space="preserve">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от 21.07.2020 №1058 (в редакции постановлений от 16.01.2023 №63, от 17.06.2024 №1568), Положением об управлении имущественных и земельных отношений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rPr>
        <w:t xml:space="preserve">, утвержденным решением Думы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от 19.12.2019 №90, 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от 03.02.2020 №136 «О создании комиссии по проведению торгов», приказом управления имущественных и земельных отношений администрации</w:t>
      </w:r>
      <w:proofErr w:type="gram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rPr>
        <w:t xml:space="preserve"> от ___.</w:t>
      </w:r>
      <w:r w:rsidR="005721E0">
        <w:rPr>
          <w:rFonts w:ascii="Times New Roman" w:hAnsi="Times New Roman" w:cs="Times New Roman"/>
          <w:sz w:val="24"/>
          <w:szCs w:val="24"/>
        </w:rPr>
        <w:t>02</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EC1735">
        <w:rPr>
          <w:rFonts w:ascii="Times New Roman" w:hAnsi="Times New Roman" w:cs="Times New Roman"/>
          <w:sz w:val="24"/>
          <w:szCs w:val="24"/>
        </w:rPr>
        <w:t>рп</w:t>
      </w:r>
      <w:proofErr w:type="gramStart"/>
      <w:r w:rsidR="00EC1735">
        <w:rPr>
          <w:rFonts w:ascii="Times New Roman" w:hAnsi="Times New Roman" w:cs="Times New Roman"/>
          <w:sz w:val="24"/>
          <w:szCs w:val="24"/>
        </w:rPr>
        <w:t>.П</w:t>
      </w:r>
      <w:proofErr w:type="gramEnd"/>
      <w:r w:rsidR="00EC1735">
        <w:rPr>
          <w:rFonts w:ascii="Times New Roman" w:hAnsi="Times New Roman" w:cs="Times New Roman"/>
          <w:sz w:val="24"/>
          <w:szCs w:val="24"/>
        </w:rPr>
        <w:t>олазна</w:t>
      </w:r>
      <w:proofErr w:type="spellEnd"/>
      <w:r w:rsidR="00EC1735">
        <w:rPr>
          <w:rFonts w:ascii="Times New Roman" w:hAnsi="Times New Roman" w:cs="Times New Roman"/>
          <w:sz w:val="24"/>
          <w:szCs w:val="24"/>
        </w:rPr>
        <w:t xml:space="preserve"> </w:t>
      </w:r>
      <w:proofErr w:type="spellStart"/>
      <w:r w:rsidR="00EC1735">
        <w:rPr>
          <w:rFonts w:ascii="Times New Roman" w:hAnsi="Times New Roman" w:cs="Times New Roman"/>
          <w:sz w:val="24"/>
          <w:szCs w:val="24"/>
        </w:rPr>
        <w:t>Добрянского</w:t>
      </w:r>
      <w:proofErr w:type="spellEnd"/>
      <w:r w:rsidR="00EC1735">
        <w:rPr>
          <w:rFonts w:ascii="Times New Roman" w:hAnsi="Times New Roman" w:cs="Times New Roman"/>
          <w:sz w:val="24"/>
          <w:szCs w:val="24"/>
        </w:rPr>
        <w:t xml:space="preserve"> муниципального округа</w:t>
      </w:r>
      <w:r w:rsidRPr="00D95F4E">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shd w:val="clear" w:color="auto" w:fill="FFFFFF"/>
        </w:rPr>
        <w:t xml:space="preserve">, </w:t>
      </w:r>
      <w:r w:rsidRPr="00D95F4E">
        <w:rPr>
          <w:rFonts w:ascii="Times New Roman" w:eastAsia="Courier New" w:hAnsi="Times New Roman" w:cs="Times New Roman"/>
          <w:sz w:val="24"/>
          <w:szCs w:val="24"/>
          <w:lang w:bidi="ru-RU"/>
        </w:rPr>
        <w:t>р</w:t>
      </w:r>
      <w:r w:rsidRPr="00D95F4E">
        <w:rPr>
          <w:rFonts w:ascii="Times New Roman" w:hAnsi="Times New Roman" w:cs="Times New Roman"/>
          <w:sz w:val="24"/>
          <w:szCs w:val="24"/>
          <w:shd w:val="clear" w:color="auto" w:fill="FFFFFF"/>
        </w:rPr>
        <w:t>егламентом электронной площадки АО «Сбербанк-АСТ»</w:t>
      </w:r>
      <w:r w:rsidRPr="00D95F4E">
        <w:rPr>
          <w:rFonts w:ascii="Times New Roman" w:hAnsi="Times New Roman" w:cs="Times New Roman"/>
          <w:sz w:val="24"/>
          <w:szCs w:val="24"/>
        </w:rPr>
        <w:t>.</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1.2.</w:t>
      </w:r>
      <w:r w:rsidRPr="00D95F4E">
        <w:rPr>
          <w:rFonts w:ascii="Times New Roman" w:hAnsi="Times New Roman" w:cs="Times New Roman"/>
          <w:b/>
          <w:bCs/>
          <w:sz w:val="24"/>
          <w:szCs w:val="24"/>
        </w:rPr>
        <w:t xml:space="preserve"> Орган, принявший решение о проведен</w:t>
      </w:r>
      <w:proofErr w:type="gramStart"/>
      <w:r w:rsidRPr="00D95F4E">
        <w:rPr>
          <w:rFonts w:ascii="Times New Roman" w:hAnsi="Times New Roman" w:cs="Times New Roman"/>
          <w:b/>
          <w:bCs/>
          <w:sz w:val="24"/>
          <w:szCs w:val="24"/>
        </w:rPr>
        <w:t>ии ау</w:t>
      </w:r>
      <w:proofErr w:type="gramEnd"/>
      <w:r w:rsidRPr="00D95F4E">
        <w:rPr>
          <w:rFonts w:ascii="Times New Roman" w:hAnsi="Times New Roman" w:cs="Times New Roman"/>
          <w:b/>
          <w:bCs/>
          <w:sz w:val="24"/>
          <w:szCs w:val="24"/>
        </w:rPr>
        <w:t xml:space="preserve">кциона </w:t>
      </w:r>
      <w:r w:rsidRPr="00D95F4E">
        <w:rPr>
          <w:rFonts w:ascii="Times New Roman" w:hAnsi="Times New Roman" w:cs="Times New Roman"/>
          <w:bCs/>
          <w:sz w:val="24"/>
          <w:szCs w:val="24"/>
        </w:rPr>
        <w:t>(далее – Организатор аукциона)</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управление имущественных и земельных отношений</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 xml:space="preserve">администрации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xml:space="preserve">. Адрес: 618740, Пермский край, </w:t>
      </w:r>
      <w:proofErr w:type="spellStart"/>
      <w:r w:rsidRPr="00D95F4E">
        <w:rPr>
          <w:rFonts w:ascii="Times New Roman" w:hAnsi="Times New Roman" w:cs="Times New Roman"/>
          <w:bCs/>
          <w:sz w:val="24"/>
          <w:szCs w:val="24"/>
        </w:rPr>
        <w:t>г</w:t>
      </w:r>
      <w:proofErr w:type="gramStart"/>
      <w:r w:rsidRPr="00D95F4E">
        <w:rPr>
          <w:rFonts w:ascii="Times New Roman" w:hAnsi="Times New Roman" w:cs="Times New Roman"/>
          <w:bCs/>
          <w:sz w:val="24"/>
          <w:szCs w:val="24"/>
        </w:rPr>
        <w:t>.Д</w:t>
      </w:r>
      <w:proofErr w:type="gramEnd"/>
      <w:r w:rsidRPr="00D95F4E">
        <w:rPr>
          <w:rFonts w:ascii="Times New Roman" w:hAnsi="Times New Roman" w:cs="Times New Roman"/>
          <w:bCs/>
          <w:sz w:val="24"/>
          <w:szCs w:val="24"/>
        </w:rPr>
        <w:t>обрянка</w:t>
      </w:r>
      <w:proofErr w:type="spellEnd"/>
      <w:r w:rsidRPr="00D95F4E">
        <w:rPr>
          <w:rFonts w:ascii="Times New Roman" w:hAnsi="Times New Roman" w:cs="Times New Roman"/>
          <w:bCs/>
          <w:sz w:val="24"/>
          <w:szCs w:val="24"/>
        </w:rPr>
        <w:t xml:space="preserve">, </w:t>
      </w:r>
      <w:proofErr w:type="spellStart"/>
      <w:r w:rsidRPr="00D95F4E">
        <w:rPr>
          <w:rFonts w:ascii="Times New Roman" w:hAnsi="Times New Roman" w:cs="Times New Roman"/>
          <w:bCs/>
          <w:sz w:val="24"/>
          <w:szCs w:val="24"/>
        </w:rPr>
        <w:t>ул.Советская</w:t>
      </w:r>
      <w:proofErr w:type="spellEnd"/>
      <w:r w:rsidRPr="00D95F4E">
        <w:rPr>
          <w:rFonts w:ascii="Times New Roman" w:hAnsi="Times New Roman" w:cs="Times New Roman"/>
          <w:bCs/>
          <w:sz w:val="24"/>
          <w:szCs w:val="24"/>
        </w:rPr>
        <w:t>, 14, телефон 8(34265) 2-78-61.</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w:t>
      </w:r>
      <w:r w:rsidRPr="00D95F4E">
        <w:rPr>
          <w:rFonts w:ascii="Times New Roman" w:hAnsi="Times New Roman" w:cs="Times New Roman"/>
          <w:b/>
          <w:bCs/>
          <w:sz w:val="24"/>
          <w:szCs w:val="24"/>
        </w:rPr>
        <w:t xml:space="preserve"> Реквизиты решения о проведении аукциона:</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005721E0" w:rsidRPr="00D95F4E">
        <w:rPr>
          <w:rFonts w:ascii="Times New Roman" w:hAnsi="Times New Roman" w:cs="Times New Roman"/>
          <w:sz w:val="24"/>
          <w:szCs w:val="24"/>
        </w:rPr>
        <w:t xml:space="preserve"> </w:t>
      </w:r>
      <w:r w:rsidRPr="00D95F4E">
        <w:rPr>
          <w:rFonts w:ascii="Times New Roman" w:hAnsi="Times New Roman" w:cs="Times New Roman"/>
          <w:sz w:val="24"/>
          <w:szCs w:val="24"/>
        </w:rPr>
        <w:t>от ___.</w:t>
      </w:r>
      <w:r w:rsidR="005721E0">
        <w:rPr>
          <w:rFonts w:ascii="Times New Roman" w:hAnsi="Times New Roman" w:cs="Times New Roman"/>
          <w:sz w:val="24"/>
          <w:szCs w:val="24"/>
        </w:rPr>
        <w:t>02</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EC1735">
        <w:rPr>
          <w:rFonts w:ascii="Times New Roman" w:hAnsi="Times New Roman" w:cs="Times New Roman"/>
          <w:sz w:val="24"/>
          <w:szCs w:val="24"/>
        </w:rPr>
        <w:t>рп</w:t>
      </w:r>
      <w:proofErr w:type="gramStart"/>
      <w:r w:rsidR="00EC1735">
        <w:rPr>
          <w:rFonts w:ascii="Times New Roman" w:hAnsi="Times New Roman" w:cs="Times New Roman"/>
          <w:sz w:val="24"/>
          <w:szCs w:val="24"/>
        </w:rPr>
        <w:t>.П</w:t>
      </w:r>
      <w:proofErr w:type="gramEnd"/>
      <w:r w:rsidR="00EC1735">
        <w:rPr>
          <w:rFonts w:ascii="Times New Roman" w:hAnsi="Times New Roman" w:cs="Times New Roman"/>
          <w:sz w:val="24"/>
          <w:szCs w:val="24"/>
        </w:rPr>
        <w:t>олазна</w:t>
      </w:r>
      <w:proofErr w:type="spellEnd"/>
      <w:r w:rsidR="00EC1735">
        <w:rPr>
          <w:rFonts w:ascii="Times New Roman" w:hAnsi="Times New Roman" w:cs="Times New Roman"/>
          <w:sz w:val="24"/>
          <w:szCs w:val="24"/>
        </w:rPr>
        <w:t xml:space="preserve"> </w:t>
      </w:r>
      <w:proofErr w:type="spellStart"/>
      <w:r w:rsidR="00EC1735">
        <w:rPr>
          <w:rFonts w:ascii="Times New Roman" w:hAnsi="Times New Roman" w:cs="Times New Roman"/>
          <w:sz w:val="24"/>
          <w:szCs w:val="24"/>
        </w:rPr>
        <w:t>Добрянского</w:t>
      </w:r>
      <w:proofErr w:type="spellEnd"/>
      <w:r w:rsidR="00EC1735">
        <w:rPr>
          <w:rFonts w:ascii="Times New Roman" w:hAnsi="Times New Roman" w:cs="Times New Roman"/>
          <w:sz w:val="24"/>
          <w:szCs w:val="24"/>
        </w:rPr>
        <w:t xml:space="preserve"> муниципального округа</w:t>
      </w:r>
      <w:r w:rsidR="00EC1735" w:rsidRPr="00D95F4E">
        <w:rPr>
          <w:rFonts w:ascii="Times New Roman" w:hAnsi="Times New Roman" w:cs="Times New Roman"/>
          <w:sz w:val="24"/>
          <w:szCs w:val="24"/>
        </w:rPr>
        <w:t xml:space="preserve"> </w:t>
      </w:r>
      <w:r w:rsidRPr="00D95F4E">
        <w:rPr>
          <w:rFonts w:ascii="Times New Roman" w:hAnsi="Times New Roman" w:cs="Times New Roman"/>
          <w:sz w:val="24"/>
          <w:szCs w:val="24"/>
        </w:rPr>
        <w:t>Пермского края»</w:t>
      </w:r>
      <w:r w:rsidRPr="00D95F4E">
        <w:rPr>
          <w:rFonts w:ascii="Times New Roman" w:hAnsi="Times New Roman" w:cs="Times New Roman"/>
          <w:bCs/>
          <w:sz w:val="24"/>
          <w:szCs w:val="24"/>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eastAsia="Courier New" w:hAnsi="Times New Roman" w:cs="Times New Roman"/>
          <w:sz w:val="24"/>
          <w:szCs w:val="24"/>
          <w:lang w:bidi="ru-RU"/>
        </w:rPr>
        <w:t>1.4.</w:t>
      </w:r>
      <w:r w:rsidRPr="00D95F4E">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http://utp.sberbank-ast.ru/</w:t>
      </w:r>
      <w:r w:rsidRPr="00D95F4E">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eastAsia="en-US" w:bidi="ru-RU"/>
        </w:rPr>
        <w:t>1.5.</w:t>
      </w:r>
      <w:r w:rsidRPr="00D95F4E">
        <w:rPr>
          <w:rFonts w:ascii="Times New Roman" w:eastAsia="Courier New" w:hAnsi="Times New Roman" w:cs="Times New Roman"/>
          <w:b/>
          <w:sz w:val="24"/>
          <w:szCs w:val="24"/>
          <w:lang w:eastAsia="en-US" w:bidi="ru-RU"/>
        </w:rPr>
        <w:t xml:space="preserve"> Владелец электронной площадки</w:t>
      </w:r>
      <w:r w:rsidRPr="00D95F4E">
        <w:rPr>
          <w:rFonts w:ascii="Times New Roman" w:eastAsia="Courier New" w:hAnsi="Times New Roman" w:cs="Times New Roman"/>
          <w:sz w:val="24"/>
          <w:szCs w:val="24"/>
          <w:lang w:eastAsia="en-US" w:bidi="ru-RU"/>
        </w:rPr>
        <w:t>:</w:t>
      </w:r>
      <w:r w:rsidRPr="00D95F4E">
        <w:rPr>
          <w:rFonts w:ascii="Times New Roman" w:eastAsia="Calibri" w:hAnsi="Times New Roman" w:cs="Times New Roman"/>
          <w:sz w:val="24"/>
          <w:szCs w:val="24"/>
          <w:lang w:eastAsia="en-US"/>
        </w:rPr>
        <w:t xml:space="preserve"> АО «Сбербанк-АСТ» (далее – Оператор)</w:t>
      </w:r>
      <w:r w:rsidRPr="00D95F4E">
        <w:rPr>
          <w:rFonts w:ascii="Times New Roman" w:eastAsia="Courier New" w:hAnsi="Times New Roman" w:cs="Times New Roman"/>
          <w:sz w:val="24"/>
          <w:szCs w:val="24"/>
          <w:lang w:eastAsia="en-US" w:bidi="ru-RU"/>
        </w:rPr>
        <w:t>.</w:t>
      </w:r>
      <w:r w:rsidRPr="00D95F4E">
        <w:rPr>
          <w:rFonts w:ascii="Times New Roman" w:eastAsia="Courier New" w:hAnsi="Times New Roman" w:cs="Times New Roman"/>
          <w:sz w:val="24"/>
          <w:szCs w:val="24"/>
          <w:lang w:eastAsia="en-US" w:bidi="ru-RU"/>
        </w:rPr>
        <w:br/>
      </w:r>
      <w:r w:rsidRPr="00D95F4E">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34" w:history="1">
        <w:r w:rsidRPr="00D95F4E">
          <w:rPr>
            <w:rStyle w:val="afb"/>
            <w:rFonts w:ascii="Times New Roman" w:eastAsia="Courier New" w:hAnsi="Times New Roman" w:cs="Times New Roman"/>
            <w:sz w:val="24"/>
            <w:szCs w:val="24"/>
            <w:lang w:bidi="ru-RU"/>
          </w:rPr>
          <w:t>http://utp.sberbank-ast.ru</w:t>
        </w:r>
      </w:hyperlink>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hAnsi="Times New Roman" w:cs="Times New Roman"/>
          <w:bCs/>
          <w:sz w:val="24"/>
          <w:szCs w:val="24"/>
          <w:lang w:bidi="ru-RU"/>
        </w:rPr>
        <w:t xml:space="preserve">Регламент работы </w:t>
      </w:r>
      <w:r w:rsidRPr="00D95F4E">
        <w:rPr>
          <w:rFonts w:ascii="Times New Roman" w:eastAsia="Courier New" w:hAnsi="Times New Roman" w:cs="Times New Roman"/>
          <w:sz w:val="24"/>
          <w:szCs w:val="24"/>
          <w:lang w:bidi="ru-RU"/>
        </w:rPr>
        <w:t xml:space="preserve">торговой секции </w:t>
      </w:r>
      <w:r w:rsidRPr="00D95F4E">
        <w:rPr>
          <w:rFonts w:ascii="Times New Roman" w:hAnsi="Times New Roman" w:cs="Times New Roman"/>
          <w:bCs/>
          <w:sz w:val="24"/>
          <w:szCs w:val="24"/>
          <w:lang w:eastAsia="en-US" w:bidi="ru-RU"/>
        </w:rPr>
        <w:t xml:space="preserve">размещен по адресу: </w:t>
      </w:r>
      <w:hyperlink r:id="rId35" w:history="1">
        <w:r w:rsidRPr="00D95F4E">
          <w:rPr>
            <w:rStyle w:val="afb"/>
            <w:rFonts w:ascii="Times New Roman" w:eastAsia="Calibri" w:hAnsi="Times New Roman" w:cs="Times New Roman"/>
            <w:sz w:val="24"/>
            <w:szCs w:val="24"/>
            <w:lang w:eastAsia="en-US"/>
          </w:rPr>
          <w:t>http://utp.sberbank-ast.ru/Main</w:t>
        </w:r>
      </w:hyperlink>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D95F4E">
        <w:rPr>
          <w:rFonts w:ascii="Times New Roman" w:hAnsi="Times New Roman" w:cs="Times New Roman"/>
          <w:bCs/>
          <w:sz w:val="24"/>
          <w:szCs w:val="24"/>
          <w:lang w:eastAsia="en-US" w:bidi="ru-RU"/>
        </w:rPr>
        <w:t xml:space="preserve">размещена по адресу: </w:t>
      </w:r>
      <w:r w:rsidRPr="00D95F4E">
        <w:rPr>
          <w:rFonts w:ascii="Times New Roman" w:eastAsia="Calibri" w:hAnsi="Times New Roman" w:cs="Times New Roman"/>
          <w:sz w:val="24"/>
          <w:szCs w:val="24"/>
          <w:lang w:eastAsia="en-US"/>
        </w:rPr>
        <w:lastRenderedPageBreak/>
        <w:t>http://utp.sberbank-ast.ru/</w:t>
      </w:r>
      <w:r w:rsidRPr="00D95F4E">
        <w:rPr>
          <w:rFonts w:ascii="Times New Roman" w:hAnsi="Times New Roman" w:cs="Times New Roman"/>
          <w:bCs/>
          <w:sz w:val="24"/>
          <w:szCs w:val="24"/>
          <w:lang w:eastAsia="en-US"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1.6.</w:t>
      </w:r>
      <w:r w:rsidRPr="00D95F4E">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D95F4E">
        <w:rPr>
          <w:rFonts w:ascii="Times New Roman" w:hAnsi="Times New Roman" w:cs="Times New Roman"/>
          <w:bCs/>
          <w:sz w:val="24"/>
          <w:szCs w:val="24"/>
        </w:rPr>
        <w:t>управление имущественных и земельных отношений администрации</w:t>
      </w:r>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xml:space="preserve">. Адрес: 618740, Пермский край, </w:t>
      </w:r>
      <w:proofErr w:type="spellStart"/>
      <w:r w:rsidRPr="00D95F4E">
        <w:rPr>
          <w:rFonts w:ascii="Times New Roman" w:hAnsi="Times New Roman" w:cs="Times New Roman"/>
          <w:bCs/>
          <w:sz w:val="24"/>
          <w:szCs w:val="24"/>
        </w:rPr>
        <w:t>г</w:t>
      </w:r>
      <w:proofErr w:type="gramStart"/>
      <w:r w:rsidRPr="00D95F4E">
        <w:rPr>
          <w:rFonts w:ascii="Times New Roman" w:hAnsi="Times New Roman" w:cs="Times New Roman"/>
          <w:bCs/>
          <w:sz w:val="24"/>
          <w:szCs w:val="24"/>
        </w:rPr>
        <w:t>.Д</w:t>
      </w:r>
      <w:proofErr w:type="gramEnd"/>
      <w:r w:rsidRPr="00D95F4E">
        <w:rPr>
          <w:rFonts w:ascii="Times New Roman" w:hAnsi="Times New Roman" w:cs="Times New Roman"/>
          <w:bCs/>
          <w:sz w:val="24"/>
          <w:szCs w:val="24"/>
        </w:rPr>
        <w:t>обрянка</w:t>
      </w:r>
      <w:proofErr w:type="spellEnd"/>
      <w:r w:rsidRPr="00D95F4E">
        <w:rPr>
          <w:rFonts w:ascii="Times New Roman" w:hAnsi="Times New Roman" w:cs="Times New Roman"/>
          <w:bCs/>
          <w:sz w:val="24"/>
          <w:szCs w:val="24"/>
        </w:rPr>
        <w:t xml:space="preserve">, </w:t>
      </w:r>
      <w:proofErr w:type="spellStart"/>
      <w:r w:rsidRPr="00D95F4E">
        <w:rPr>
          <w:rFonts w:ascii="Times New Roman" w:hAnsi="Times New Roman" w:cs="Times New Roman"/>
          <w:bCs/>
          <w:sz w:val="24"/>
          <w:szCs w:val="24"/>
        </w:rPr>
        <w:t>ул.Советская</w:t>
      </w:r>
      <w:proofErr w:type="spellEnd"/>
      <w:r w:rsidRPr="00D95F4E">
        <w:rPr>
          <w:rFonts w:ascii="Times New Roman" w:hAnsi="Times New Roman" w:cs="Times New Roman"/>
          <w:bCs/>
          <w:sz w:val="24"/>
          <w:szCs w:val="24"/>
        </w:rPr>
        <w:t>, 14, каб.205, телефон 8(34265) 2-78-61.</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1.7.</w:t>
      </w:r>
      <w:r w:rsidRPr="00D95F4E">
        <w:rPr>
          <w:rFonts w:ascii="Times New Roman" w:hAnsi="Times New Roman" w:cs="Times New Roman"/>
          <w:b/>
          <w:bCs/>
          <w:sz w:val="24"/>
          <w:szCs w:val="24"/>
        </w:rPr>
        <w:t xml:space="preserve"> Предмет аукциона -</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право на заключение договора на размещение нестационарного торгового объекта.</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b/>
          <w:sz w:val="24"/>
          <w:szCs w:val="24"/>
        </w:rPr>
      </w:pPr>
      <w:r w:rsidRPr="00D95F4E">
        <w:rPr>
          <w:rFonts w:ascii="Times New Roman" w:hAnsi="Times New Roman" w:cs="Times New Roman"/>
          <w:sz w:val="24"/>
          <w:szCs w:val="24"/>
        </w:rPr>
        <w:t>1.8.</w:t>
      </w:r>
      <w:r w:rsidRPr="00D95F4E">
        <w:rPr>
          <w:rFonts w:ascii="Times New Roman" w:hAnsi="Times New Roman" w:cs="Times New Roman"/>
          <w:b/>
          <w:sz w:val="24"/>
          <w:szCs w:val="24"/>
        </w:rPr>
        <w:t xml:space="preserve"> Начальная цена предмета аукциона.</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gramStart"/>
      <w:r w:rsidRPr="00D95F4E">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утвержденной 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w:t>
      </w:r>
      <w:r w:rsidRPr="00D95F4E">
        <w:rPr>
          <w:rFonts w:ascii="Times New Roman" w:hAnsi="Times New Roman" w:cs="Times New Roman"/>
          <w:bCs/>
          <w:sz w:val="24"/>
          <w:szCs w:val="24"/>
        </w:rPr>
        <w:t>от 14</w:t>
      </w:r>
      <w:r w:rsidRPr="00D95F4E">
        <w:rPr>
          <w:rFonts w:ascii="Times New Roman" w:hAnsi="Times New Roman" w:cs="Times New Roman"/>
          <w:sz w:val="24"/>
          <w:szCs w:val="24"/>
        </w:rPr>
        <w:t xml:space="preserve">.05.2020 </w:t>
      </w:r>
      <w:r w:rsidRPr="00D95F4E">
        <w:rPr>
          <w:rFonts w:ascii="Times New Roman" w:hAnsi="Times New Roman" w:cs="Times New Roman"/>
          <w:bCs/>
          <w:sz w:val="24"/>
          <w:szCs w:val="24"/>
        </w:rPr>
        <w:t>№740</w:t>
      </w:r>
      <w:proofErr w:type="gramEnd"/>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 xml:space="preserve">с учетом номера кадастрового квартала, в котором расположено место размещения НТО.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1.9. </w:t>
      </w:r>
      <w:r w:rsidRPr="00D95F4E">
        <w:rPr>
          <w:rFonts w:ascii="Times New Roman" w:hAnsi="Times New Roman" w:cs="Times New Roman"/>
          <w:b/>
          <w:sz w:val="24"/>
          <w:szCs w:val="24"/>
        </w:rPr>
        <w:t xml:space="preserve">Условия предоставления мест </w:t>
      </w:r>
      <w:r w:rsidRPr="00D95F4E">
        <w:rPr>
          <w:rFonts w:ascii="Times New Roman" w:hAnsi="Times New Roman" w:cs="Times New Roman"/>
          <w:sz w:val="24"/>
          <w:szCs w:val="24"/>
        </w:rPr>
        <w:t xml:space="preserve">– в соответствии с </w:t>
      </w:r>
      <w:r w:rsidRPr="00D95F4E">
        <w:rPr>
          <w:rFonts w:ascii="Times New Roman" w:hAnsi="Times New Roman" w:cs="Times New Roman"/>
          <w:sz w:val="24"/>
          <w:szCs w:val="24"/>
          <w:shd w:val="clear" w:color="auto" w:fill="FFFFFF"/>
        </w:rPr>
        <w:t xml:space="preserve">Порядком </w:t>
      </w:r>
      <w:r w:rsidRPr="00D95F4E">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w:t>
      </w:r>
      <w:r w:rsidRPr="00D95F4E">
        <w:rPr>
          <w:rFonts w:ascii="Times New Roman" w:hAnsi="Times New Roman" w:cs="Times New Roman"/>
          <w:bCs/>
          <w:sz w:val="24"/>
          <w:szCs w:val="24"/>
        </w:rPr>
        <w:t>от 14</w:t>
      </w:r>
      <w:r w:rsidRPr="00D95F4E">
        <w:rPr>
          <w:rFonts w:ascii="Times New Roman" w:hAnsi="Times New Roman" w:cs="Times New Roman"/>
          <w:sz w:val="24"/>
          <w:szCs w:val="24"/>
        </w:rPr>
        <w:t xml:space="preserve">.05.2020 </w:t>
      </w:r>
      <w:r w:rsidRPr="00D95F4E">
        <w:rPr>
          <w:rFonts w:ascii="Times New Roman" w:hAnsi="Times New Roman" w:cs="Times New Roman"/>
          <w:bCs/>
          <w:sz w:val="24"/>
          <w:szCs w:val="24"/>
        </w:rPr>
        <w:t>№740</w:t>
      </w:r>
      <w:r w:rsidRPr="00D95F4E">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(далее – информационное извещение).</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gramStart"/>
      <w:r w:rsidRPr="00D95F4E">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 утвержденной 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от 21.07.2020 №1058 (в редакции постановлений от 16.01.2023 №63, от 17.06.2024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D95F4E">
        <w:rPr>
          <w:rFonts w:ascii="Times New Roman" w:hAnsi="Times New Roman" w:cs="Times New Roman"/>
          <w:sz w:val="24"/>
          <w:szCs w:val="24"/>
        </w:rPr>
        <w:t xml:space="preserve"> (приложение 4).</w:t>
      </w:r>
    </w:p>
    <w:p w:rsidR="00C577B3" w:rsidRPr="00D95F4E" w:rsidRDefault="00C577B3" w:rsidP="00D95F4E">
      <w:pPr>
        <w:pStyle w:val="ConsPlusNormal"/>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5721E0">
        <w:rPr>
          <w:rFonts w:ascii="Times New Roman" w:hAnsi="Times New Roman" w:cs="Times New Roman"/>
          <w:sz w:val="24"/>
          <w:szCs w:val="24"/>
        </w:rPr>
        <w:t>19</w:t>
      </w:r>
      <w:r w:rsidRPr="00D95F4E">
        <w:rPr>
          <w:rFonts w:ascii="Times New Roman" w:hAnsi="Times New Roman" w:cs="Times New Roman"/>
          <w:bCs/>
          <w:sz w:val="24"/>
          <w:szCs w:val="24"/>
          <w:lang w:bidi="ru-RU"/>
        </w:rPr>
        <w:t>.</w:t>
      </w:r>
      <w:r w:rsidR="005721E0">
        <w:rPr>
          <w:rFonts w:ascii="Times New Roman" w:hAnsi="Times New Roman" w:cs="Times New Roman"/>
          <w:bCs/>
          <w:sz w:val="24"/>
          <w:szCs w:val="24"/>
          <w:lang w:bidi="ru-RU"/>
        </w:rPr>
        <w:t>02</w:t>
      </w:r>
      <w:r w:rsidRPr="00D95F4E">
        <w:rPr>
          <w:rFonts w:ascii="Times New Roman" w:hAnsi="Times New Roman" w:cs="Times New Roman"/>
          <w:bCs/>
          <w:sz w:val="24"/>
          <w:szCs w:val="24"/>
          <w:lang w:bidi="ru-RU"/>
        </w:rPr>
        <w:t>.202</w:t>
      </w:r>
      <w:r w:rsidR="005721E0">
        <w:rPr>
          <w:rFonts w:ascii="Times New Roman" w:hAnsi="Times New Roman" w:cs="Times New Roman"/>
          <w:bCs/>
          <w:sz w:val="24"/>
          <w:szCs w:val="24"/>
          <w:lang w:bidi="ru-RU"/>
        </w:rPr>
        <w:t>5</w:t>
      </w:r>
      <w:r w:rsidRPr="00D95F4E">
        <w:rPr>
          <w:rFonts w:ascii="Times New Roman" w:hAnsi="Times New Roman" w:cs="Times New Roman"/>
          <w:bCs/>
          <w:sz w:val="24"/>
          <w:szCs w:val="24"/>
          <w:lang w:bidi="ru-RU"/>
        </w:rPr>
        <w:t xml:space="preserve"> по </w:t>
      </w:r>
      <w:r w:rsidR="005721E0">
        <w:rPr>
          <w:rFonts w:ascii="Times New Roman" w:hAnsi="Times New Roman" w:cs="Times New Roman"/>
          <w:bCs/>
          <w:sz w:val="24"/>
          <w:szCs w:val="24"/>
          <w:lang w:bidi="ru-RU"/>
        </w:rPr>
        <w:t>2</w:t>
      </w:r>
      <w:r w:rsidRPr="00D95F4E">
        <w:rPr>
          <w:rFonts w:ascii="Times New Roman" w:hAnsi="Times New Roman" w:cs="Times New Roman"/>
          <w:bCs/>
          <w:sz w:val="24"/>
          <w:szCs w:val="24"/>
          <w:lang w:bidi="ru-RU"/>
        </w:rPr>
        <w:t>0.</w:t>
      </w:r>
      <w:r w:rsidR="005721E0">
        <w:rPr>
          <w:rFonts w:ascii="Times New Roman" w:hAnsi="Times New Roman" w:cs="Times New Roman"/>
          <w:bCs/>
          <w:sz w:val="24"/>
          <w:szCs w:val="24"/>
          <w:lang w:bidi="ru-RU"/>
        </w:rPr>
        <w:t>03</w:t>
      </w:r>
      <w:r w:rsidRPr="00D95F4E">
        <w:rPr>
          <w:rFonts w:ascii="Times New Roman" w:hAnsi="Times New Roman" w:cs="Times New Roman"/>
          <w:bCs/>
          <w:sz w:val="24"/>
          <w:szCs w:val="24"/>
          <w:lang w:bidi="ru-RU"/>
        </w:rPr>
        <w:t>.202</w:t>
      </w:r>
      <w:r w:rsidR="005721E0">
        <w:rPr>
          <w:rFonts w:ascii="Times New Roman" w:hAnsi="Times New Roman" w:cs="Times New Roman"/>
          <w:bCs/>
          <w:sz w:val="24"/>
          <w:szCs w:val="24"/>
          <w:lang w:bidi="ru-RU"/>
        </w:rPr>
        <w:t>5</w:t>
      </w:r>
      <w:r w:rsidRPr="00D95F4E">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 Изменение лота (предмета аукциона) не допускается.</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sz w:val="24"/>
          <w:szCs w:val="24"/>
        </w:rPr>
      </w:pPr>
      <w:r w:rsidRPr="00D95F4E">
        <w:rPr>
          <w:rFonts w:ascii="Times New Roman" w:hAnsi="Times New Roman" w:cs="Times New Roman"/>
          <w:b/>
          <w:sz w:val="24"/>
          <w:szCs w:val="24"/>
        </w:rPr>
        <w:t>2. Сведения о лотах (предметах аукциона)</w:t>
      </w: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80</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ул.Дружбы</w:t>
            </w:r>
            <w:proofErr w:type="spellEnd"/>
            <w:r w:rsidRPr="002A50E8">
              <w:rPr>
                <w:rFonts w:ascii="Times New Roman" w:hAnsi="Times New Roman" w:cs="Times New Roman"/>
                <w:sz w:val="24"/>
                <w:szCs w:val="24"/>
              </w:rPr>
              <w:t>, за домом №2, в границах земельного участка согласно схеме расположения НТО №80</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A03352" w:rsidRPr="00C577B3" w:rsidTr="009F7008">
        <w:trPr>
          <w:trHeight w:val="351"/>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699,00</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 xml:space="preserve">предприниматели, являющиеся субъектами </w:t>
            </w:r>
            <w:r w:rsidRPr="00C577B3">
              <w:rPr>
                <w:rFonts w:ascii="Times New Roman" w:hAnsi="Times New Roman" w:cs="Times New Roman"/>
                <w:sz w:val="24"/>
                <w:szCs w:val="24"/>
              </w:rPr>
              <w:lastRenderedPageBreak/>
              <w:t>малого или среднего предпринимательства, организующие и осуществляющие торговую деятельность</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A03352" w:rsidRPr="00C577B3" w:rsidRDefault="00A03352" w:rsidP="00A03352">
      <w:pPr>
        <w:widowControl w:val="0"/>
        <w:spacing w:after="0" w:line="240" w:lineRule="auto"/>
        <w:ind w:left="-426" w:right="-143" w:firstLine="568"/>
        <w:contextualSpacing/>
        <w:jc w:val="center"/>
        <w:rPr>
          <w:rFonts w:ascii="Times New Roman" w:eastAsia="Courier New" w:hAnsi="Times New Roman" w:cs="Times New Roman"/>
          <w:b/>
          <w:sz w:val="24"/>
          <w:szCs w:val="24"/>
          <w:lang w:bidi="ru-RU"/>
        </w:rPr>
      </w:pPr>
    </w:p>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81</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ул.Дружбы</w:t>
            </w:r>
            <w:proofErr w:type="spellEnd"/>
            <w:r w:rsidRPr="002A50E8">
              <w:rPr>
                <w:rFonts w:ascii="Times New Roman" w:hAnsi="Times New Roman" w:cs="Times New Roman"/>
                <w:sz w:val="24"/>
                <w:szCs w:val="24"/>
              </w:rPr>
              <w:t>, у д/с №7, в границах земельного участка согласно схеме расположения НТО №81</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A03352" w:rsidRPr="00C577B3" w:rsidTr="009F7008">
        <w:trPr>
          <w:trHeight w:val="351"/>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Непродовольственные товары</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699,00</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left="35" w:right="33"/>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p>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92</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пересечение </w:t>
            </w:r>
            <w:proofErr w:type="spellStart"/>
            <w:r w:rsidRPr="002A50E8">
              <w:rPr>
                <w:rFonts w:ascii="Times New Roman" w:hAnsi="Times New Roman" w:cs="Times New Roman"/>
                <w:sz w:val="24"/>
                <w:szCs w:val="24"/>
              </w:rPr>
              <w:t>ул.Клубная</w:t>
            </w:r>
            <w:proofErr w:type="spellEnd"/>
            <w:r w:rsidRPr="002A50E8">
              <w:rPr>
                <w:rFonts w:ascii="Times New Roman" w:hAnsi="Times New Roman" w:cs="Times New Roman"/>
                <w:sz w:val="24"/>
                <w:szCs w:val="24"/>
              </w:rPr>
              <w:t xml:space="preserve"> и </w:t>
            </w:r>
            <w:proofErr w:type="spellStart"/>
            <w:r w:rsidRPr="002A50E8">
              <w:rPr>
                <w:rFonts w:ascii="Times New Roman" w:hAnsi="Times New Roman" w:cs="Times New Roman"/>
                <w:sz w:val="24"/>
                <w:szCs w:val="24"/>
              </w:rPr>
              <w:t>ул.Полевая</w:t>
            </w:r>
            <w:proofErr w:type="spellEnd"/>
            <w:r w:rsidRPr="002A50E8">
              <w:rPr>
                <w:rFonts w:ascii="Times New Roman" w:hAnsi="Times New Roman" w:cs="Times New Roman"/>
                <w:sz w:val="24"/>
                <w:szCs w:val="24"/>
              </w:rPr>
              <w:t xml:space="preserve">, в границах земельного участка </w:t>
            </w:r>
            <w:r w:rsidRPr="002A50E8">
              <w:rPr>
                <w:rFonts w:ascii="Times New Roman" w:hAnsi="Times New Roman" w:cs="Times New Roman"/>
                <w:sz w:val="24"/>
                <w:szCs w:val="24"/>
              </w:rPr>
              <w:lastRenderedPageBreak/>
              <w:t>согласно схеме расположения НТО №92</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C577B3" w:rsidRDefault="00A03352" w:rsidP="009F7008">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A03352" w:rsidRPr="00C577B3" w:rsidTr="009F7008">
        <w:trPr>
          <w:trHeight w:val="351"/>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C577B3" w:rsidRDefault="00A03352" w:rsidP="009F7008">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C577B3" w:rsidRDefault="00A03352" w:rsidP="009F7008">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605,00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left="34"/>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p>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94</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пересечение </w:t>
            </w:r>
            <w:proofErr w:type="spellStart"/>
            <w:r w:rsidRPr="002A50E8">
              <w:rPr>
                <w:rFonts w:ascii="Times New Roman" w:hAnsi="Times New Roman" w:cs="Times New Roman"/>
                <w:sz w:val="24"/>
                <w:szCs w:val="24"/>
              </w:rPr>
              <w:t>ул.Трухина</w:t>
            </w:r>
            <w:proofErr w:type="spellEnd"/>
            <w:r w:rsidRPr="002A50E8">
              <w:rPr>
                <w:rFonts w:ascii="Times New Roman" w:hAnsi="Times New Roman" w:cs="Times New Roman"/>
                <w:sz w:val="24"/>
                <w:szCs w:val="24"/>
              </w:rPr>
              <w:t xml:space="preserve"> и </w:t>
            </w:r>
            <w:proofErr w:type="spellStart"/>
            <w:r w:rsidRPr="002A50E8">
              <w:rPr>
                <w:rFonts w:ascii="Times New Roman" w:hAnsi="Times New Roman" w:cs="Times New Roman"/>
                <w:sz w:val="24"/>
                <w:szCs w:val="24"/>
              </w:rPr>
              <w:t>ул.Коммунистическая</w:t>
            </w:r>
            <w:proofErr w:type="spellEnd"/>
            <w:r w:rsidRPr="002A50E8">
              <w:rPr>
                <w:rFonts w:ascii="Times New Roman" w:hAnsi="Times New Roman" w:cs="Times New Roman"/>
                <w:sz w:val="24"/>
                <w:szCs w:val="24"/>
              </w:rPr>
              <w:t>, в границах земельного участка согласно схеме расположения НТО №94</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A03352" w:rsidRPr="00C577B3" w:rsidTr="009F7008">
        <w:trPr>
          <w:trHeight w:val="351"/>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13 380,50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13 380,50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669,00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w:t>
            </w:r>
            <w:r w:rsidRPr="002A50E8">
              <w:rPr>
                <w:rFonts w:ascii="Times New Roman" w:hAnsi="Times New Roman" w:cs="Times New Roman"/>
                <w:sz w:val="24"/>
                <w:szCs w:val="24"/>
              </w:rPr>
              <w:lastRenderedPageBreak/>
              <w:t>являющиеся индивидуальными предпринимателями и применяющие специальный налоговый режим «Налог на профессиональный доход»</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A03352" w:rsidRPr="00C577B3" w:rsidRDefault="00A03352" w:rsidP="00A03352">
      <w:pPr>
        <w:spacing w:after="0" w:line="240" w:lineRule="auto"/>
        <w:ind w:left="-567" w:right="-1" w:firstLine="709"/>
        <w:jc w:val="both"/>
        <w:rPr>
          <w:rFonts w:ascii="Times New Roman" w:hAnsi="Times New Roman" w:cs="Times New Roman"/>
          <w:b/>
          <w:bCs/>
          <w:sz w:val="24"/>
          <w:szCs w:val="24"/>
        </w:rPr>
      </w:pPr>
    </w:p>
    <w:p w:rsidR="00A03352" w:rsidRPr="00C577B3" w:rsidRDefault="00A03352" w:rsidP="00A03352">
      <w:pPr>
        <w:spacing w:after="0" w:line="240" w:lineRule="auto"/>
        <w:ind w:left="-567" w:right="-1" w:firstLine="709"/>
        <w:jc w:val="both"/>
        <w:rPr>
          <w:rFonts w:ascii="Times New Roman" w:hAnsi="Times New Roman" w:cs="Times New Roman"/>
          <w:b/>
          <w:bCs/>
          <w:sz w:val="24"/>
          <w:szCs w:val="24"/>
        </w:rPr>
      </w:pPr>
      <w:r w:rsidRPr="00C577B3">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96</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color w:val="FF0000"/>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ул.Нефтяников</w:t>
            </w:r>
            <w:proofErr w:type="spellEnd"/>
            <w:r w:rsidRPr="002A50E8">
              <w:rPr>
                <w:rFonts w:ascii="Times New Roman" w:hAnsi="Times New Roman" w:cs="Times New Roman"/>
                <w:sz w:val="24"/>
                <w:szCs w:val="24"/>
              </w:rPr>
              <w:t>, в районе дома №2, в границах земельного участка согласно схеме расположения НТО №96</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A03352" w:rsidRPr="00C577B3" w:rsidTr="009F7008">
        <w:trPr>
          <w:trHeight w:val="351"/>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A03352" w:rsidRPr="00C577B3" w:rsidTr="009F7008">
        <w:trPr>
          <w:trHeight w:val="22"/>
        </w:trPr>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Цветы и другие растения</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605,00</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A03352" w:rsidRPr="00C577B3" w:rsidTr="009F7008">
        <w:tc>
          <w:tcPr>
            <w:tcW w:w="5104"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p>
    <w:p w:rsidR="00A03352" w:rsidRPr="00C577B3" w:rsidRDefault="00A03352" w:rsidP="00A03352">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97</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color w:val="FF0000"/>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ул.Школьная</w:t>
            </w:r>
            <w:proofErr w:type="spellEnd"/>
            <w:r w:rsidRPr="002A50E8">
              <w:rPr>
                <w:rFonts w:ascii="Times New Roman" w:hAnsi="Times New Roman" w:cs="Times New Roman"/>
                <w:sz w:val="24"/>
                <w:szCs w:val="24"/>
              </w:rPr>
              <w:t xml:space="preserve">, возле дома </w:t>
            </w:r>
            <w:r w:rsidRPr="002A50E8">
              <w:rPr>
                <w:rFonts w:ascii="Times New Roman" w:hAnsi="Times New Roman" w:cs="Times New Roman"/>
                <w:sz w:val="24"/>
                <w:szCs w:val="24"/>
              </w:rPr>
              <w:lastRenderedPageBreak/>
              <w:t>№4, в границах земельного участка согласно схеме расположения НТО №97</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46</w:t>
            </w:r>
          </w:p>
        </w:tc>
      </w:tr>
      <w:tr w:rsidR="00A03352" w:rsidRPr="00C577B3" w:rsidTr="009F7008">
        <w:trPr>
          <w:trHeight w:val="351"/>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A03352" w:rsidRPr="00C577B3" w:rsidTr="009F7008">
        <w:trPr>
          <w:trHeight w:val="22"/>
        </w:trPr>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Молоко и молочная продукция</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03352" w:rsidRPr="002A50E8" w:rsidRDefault="00A03352" w:rsidP="009F700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hideMark/>
          </w:tcPr>
          <w:p w:rsidR="00A03352" w:rsidRPr="00C577B3" w:rsidRDefault="00A03352" w:rsidP="009F700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13 095,81</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13 095,81</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03352" w:rsidRPr="002A50E8" w:rsidRDefault="00A03352" w:rsidP="009F700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654,00</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A03352" w:rsidRPr="00C577B3" w:rsidTr="009F7008">
        <w:tc>
          <w:tcPr>
            <w:tcW w:w="5103" w:type="dxa"/>
            <w:tcBorders>
              <w:top w:val="single" w:sz="4" w:space="0" w:color="auto"/>
              <w:left w:val="single" w:sz="4" w:space="0" w:color="auto"/>
              <w:bottom w:val="single" w:sz="4" w:space="0" w:color="auto"/>
              <w:right w:val="single" w:sz="4" w:space="0" w:color="auto"/>
            </w:tcBorders>
            <w:vAlign w:val="center"/>
          </w:tcPr>
          <w:p w:rsidR="00A03352" w:rsidRPr="00C577B3" w:rsidRDefault="00A03352" w:rsidP="009F7008">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03352" w:rsidRPr="00C577B3" w:rsidRDefault="00A03352" w:rsidP="009F7008">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sz w:val="24"/>
          <w:szCs w:val="24"/>
          <w:lang w:eastAsia="en-US"/>
        </w:rPr>
      </w:pPr>
      <w:r w:rsidRPr="00D95F4E">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r w:rsidRPr="00D95F4E">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представлены в Приложении №1 к настоящему извещению и являются его неотъемлемой частью.</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eastAsia="en-US"/>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4. </w:t>
      </w:r>
      <w:r w:rsidRPr="00D95F4E">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336ABC">
        <w:rPr>
          <w:rFonts w:ascii="Times New Roman" w:eastAsia="Courier New" w:hAnsi="Times New Roman" w:cs="Times New Roman"/>
          <w:sz w:val="24"/>
          <w:szCs w:val="24"/>
          <w:lang w:bidi="ru-RU"/>
        </w:rPr>
        <w:t>19</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02</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09:00 по местному времени (07:00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336ABC">
        <w:rPr>
          <w:rFonts w:ascii="Times New Roman" w:eastAsia="Courier New" w:hAnsi="Times New Roman" w:cs="Times New Roman"/>
          <w:sz w:val="24"/>
          <w:szCs w:val="24"/>
          <w:lang w:bidi="ru-RU"/>
        </w:rPr>
        <w:t>20</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17:00 по местному времени (15:00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D95F4E">
        <w:rPr>
          <w:rFonts w:ascii="Times New Roman" w:eastAsia="Courier New" w:hAnsi="Times New Roman" w:cs="Times New Roman"/>
          <w:sz w:val="24"/>
          <w:szCs w:val="24"/>
          <w:lang w:bidi="ru-RU"/>
        </w:rPr>
        <w:t xml:space="preserve">- </w:t>
      </w:r>
      <w:r w:rsidR="00336ABC">
        <w:rPr>
          <w:rFonts w:ascii="Times New Roman" w:eastAsia="Courier New" w:hAnsi="Times New Roman" w:cs="Times New Roman"/>
          <w:sz w:val="24"/>
          <w:szCs w:val="24"/>
          <w:lang w:bidi="ru-RU"/>
        </w:rPr>
        <w:t>21</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336ABC">
        <w:rPr>
          <w:rFonts w:ascii="Times New Roman" w:eastAsia="Courier New" w:hAnsi="Times New Roman" w:cs="Times New Roman"/>
          <w:sz w:val="24"/>
          <w:szCs w:val="24"/>
          <w:lang w:bidi="ru-RU"/>
        </w:rPr>
        <w:t>24</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11:00 по местному времени (09:00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Место проведения аукциона:</w:t>
      </w:r>
      <w:r w:rsidRPr="00D95F4E">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b/>
          <w:sz w:val="24"/>
          <w:szCs w:val="24"/>
        </w:rPr>
        <w:t xml:space="preserve">Дата оформления итогового протокола аукциона: </w:t>
      </w:r>
      <w:r w:rsidR="00336ABC">
        <w:rPr>
          <w:rFonts w:ascii="Times New Roman" w:eastAsia="Courier New" w:hAnsi="Times New Roman" w:cs="Times New Roman"/>
          <w:sz w:val="24"/>
          <w:szCs w:val="24"/>
          <w:lang w:bidi="ru-RU"/>
        </w:rPr>
        <w:t>24</w:t>
      </w:r>
      <w:r w:rsidR="00336ABC"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00336ABC"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5. Организатор аукциона вправе: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5.1. Внести изменения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36"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xml:space="preserve"> и на электронной площадке в течение одного календарного дня со дня </w:t>
      </w:r>
      <w:r w:rsidRPr="00D95F4E">
        <w:rPr>
          <w:rFonts w:ascii="Times New Roman" w:hAnsi="Times New Roman" w:cs="Times New Roman"/>
          <w:sz w:val="24"/>
          <w:szCs w:val="24"/>
        </w:rPr>
        <w:lastRenderedPageBreak/>
        <w:t>принятия решения о внесении изменений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5.3. В случае отмены аукциона Организатором аукциона (в </w:t>
      </w:r>
      <w:proofErr w:type="spellStart"/>
      <w:r w:rsidRPr="00D95F4E">
        <w:rPr>
          <w:rFonts w:ascii="Times New Roman" w:hAnsi="Times New Roman" w:cs="Times New Roman"/>
          <w:sz w:val="24"/>
          <w:szCs w:val="24"/>
        </w:rPr>
        <w:t>т.ч</w:t>
      </w:r>
      <w:proofErr w:type="spellEnd"/>
      <w:r w:rsidRPr="00D95F4E">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6. Требования, предъявляемые  к участникам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D95F4E">
        <w:rPr>
          <w:rFonts w:ascii="Times New Roman" w:hAnsi="Times New Roman" w:cs="Times New Roman"/>
          <w:sz w:val="24"/>
          <w:szCs w:val="24"/>
        </w:rPr>
        <w:t>договора</w:t>
      </w:r>
      <w:proofErr w:type="gramEnd"/>
      <w:r w:rsidRPr="00D95F4E">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6.3. В отношении участника аукциона</w:t>
      </w:r>
      <w:r w:rsidRPr="00D95F4E">
        <w:rPr>
          <w:rFonts w:ascii="Times New Roman" w:hAnsi="Times New Roman" w:cs="Times New Roman"/>
          <w:bCs/>
          <w:sz w:val="24"/>
          <w:szCs w:val="24"/>
        </w:rPr>
        <w:t xml:space="preserve"> на дату подачи заявки на участие в аукционе</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 </w:t>
      </w:r>
      <w:r w:rsidRPr="00D95F4E">
        <w:rPr>
          <w:rFonts w:ascii="Times New Roman" w:hAnsi="Times New Roman" w:cs="Times New Roman"/>
          <w:sz w:val="24"/>
          <w:szCs w:val="24"/>
          <w:shd w:val="clear" w:color="auto" w:fill="FEFEFE"/>
        </w:rPr>
        <w:t>не проводится процедура ликвидации (для юридического лица),</w:t>
      </w:r>
      <w:r w:rsidRPr="00D95F4E">
        <w:rPr>
          <w:rFonts w:ascii="Times New Roman" w:hAnsi="Times New Roman" w:cs="Times New Roman"/>
          <w:sz w:val="24"/>
          <w:szCs w:val="24"/>
        </w:rPr>
        <w:t xml:space="preserve"> снятие статуса индивидуального предпринимателя;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 xml:space="preserve">- не приостановлена деятельность в порядке, установленном </w:t>
      </w:r>
      <w:hyperlink r:id="rId37" w:history="1">
        <w:r w:rsidRPr="00D95F4E">
          <w:rPr>
            <w:rFonts w:ascii="Times New Roman" w:hAnsi="Times New Roman" w:cs="Times New Roman"/>
            <w:bCs/>
            <w:sz w:val="24"/>
            <w:szCs w:val="24"/>
          </w:rPr>
          <w:t>Кодексом</w:t>
        </w:r>
      </w:hyperlink>
      <w:r w:rsidRPr="00D95F4E">
        <w:rPr>
          <w:rFonts w:ascii="Times New Roman" w:hAnsi="Times New Roman" w:cs="Times New Roman"/>
          <w:bCs/>
          <w:sz w:val="24"/>
          <w:szCs w:val="24"/>
        </w:rPr>
        <w:t xml:space="preserve"> Российской Федерации об административных правонарушениях.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7. </w:t>
      </w:r>
      <w:r w:rsidRPr="00D95F4E">
        <w:rPr>
          <w:rFonts w:ascii="Times New Roman" w:eastAsia="Courier New" w:hAnsi="Times New Roman"/>
          <w:b/>
          <w:sz w:val="24"/>
          <w:szCs w:val="24"/>
          <w:lang w:eastAsia="ru-RU" w:bidi="ru-RU"/>
        </w:rPr>
        <w:t>Порядок регистрации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7.1. </w:t>
      </w:r>
      <w:r w:rsidRPr="00D95F4E">
        <w:rPr>
          <w:rFonts w:ascii="Times New Roman" w:eastAsia="Times New Roman" w:hAnsi="Times New Roman"/>
          <w:bCs/>
          <w:sz w:val="24"/>
          <w:szCs w:val="24"/>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7.2. </w:t>
      </w:r>
      <w:r w:rsidRPr="00D95F4E">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7.3. </w:t>
      </w:r>
      <w:r w:rsidRPr="00D95F4E">
        <w:rPr>
          <w:rFonts w:ascii="Times New Roman" w:eastAsia="Times New Roman" w:hAnsi="Times New Roman"/>
          <w:b/>
          <w:bCs/>
          <w:sz w:val="24"/>
          <w:szCs w:val="24"/>
          <w:lang w:eastAsia="ru-RU" w:bidi="ru-RU"/>
        </w:rPr>
        <w:t>Дата и время регистрации участников аукциона</w:t>
      </w:r>
      <w:r w:rsidRPr="00D95F4E">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336ABC">
        <w:rPr>
          <w:rFonts w:ascii="Times New Roman" w:eastAsia="Times New Roman" w:hAnsi="Times New Roman"/>
          <w:bCs/>
          <w:sz w:val="24"/>
          <w:szCs w:val="24"/>
          <w:lang w:val="ru-RU" w:eastAsia="ru-RU" w:bidi="ru-RU"/>
        </w:rPr>
        <w:t>19</w:t>
      </w:r>
      <w:r w:rsidRPr="00D95F4E">
        <w:rPr>
          <w:rFonts w:ascii="Times New Roman" w:eastAsia="Times New Roman" w:hAnsi="Times New Roman"/>
          <w:bCs/>
          <w:sz w:val="24"/>
          <w:szCs w:val="24"/>
          <w:lang w:eastAsia="ru-RU" w:bidi="ru-RU"/>
        </w:rPr>
        <w:t>.</w:t>
      </w:r>
      <w:r w:rsidR="00336ABC">
        <w:rPr>
          <w:rFonts w:ascii="Times New Roman" w:eastAsia="Times New Roman" w:hAnsi="Times New Roman"/>
          <w:bCs/>
          <w:sz w:val="24"/>
          <w:szCs w:val="24"/>
          <w:lang w:val="ru-RU" w:eastAsia="ru-RU" w:bidi="ru-RU"/>
        </w:rPr>
        <w:t>02</w:t>
      </w:r>
      <w:r w:rsidRPr="00D95F4E">
        <w:rPr>
          <w:rFonts w:ascii="Times New Roman" w:eastAsia="Times New Roman" w:hAnsi="Times New Roman"/>
          <w:bCs/>
          <w:sz w:val="24"/>
          <w:szCs w:val="24"/>
          <w:lang w:eastAsia="ru-RU" w:bidi="ru-RU"/>
        </w:rPr>
        <w:t>.20</w:t>
      </w:r>
      <w:r w:rsidRPr="00D95F4E">
        <w:rPr>
          <w:rFonts w:ascii="Times New Roman" w:eastAsia="Times New Roman" w:hAnsi="Times New Roman"/>
          <w:bCs/>
          <w:sz w:val="24"/>
          <w:szCs w:val="24"/>
          <w:lang w:val="ru-RU" w:eastAsia="ru-RU" w:bidi="ru-RU"/>
        </w:rPr>
        <w:t>2</w:t>
      </w:r>
      <w:r w:rsidR="00336AB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 xml:space="preserve"> по </w:t>
      </w:r>
      <w:r w:rsidR="00336ABC">
        <w:rPr>
          <w:rFonts w:ascii="Times New Roman" w:eastAsia="Times New Roman" w:hAnsi="Times New Roman"/>
          <w:bCs/>
          <w:sz w:val="24"/>
          <w:szCs w:val="24"/>
          <w:lang w:val="ru-RU" w:eastAsia="ru-RU" w:bidi="ru-RU"/>
        </w:rPr>
        <w:t>2</w:t>
      </w:r>
      <w:r w:rsidRPr="00D95F4E">
        <w:rPr>
          <w:rFonts w:ascii="Times New Roman" w:eastAsia="Times New Roman" w:hAnsi="Times New Roman"/>
          <w:bCs/>
          <w:sz w:val="24"/>
          <w:szCs w:val="24"/>
          <w:lang w:val="ru-RU" w:eastAsia="ru-RU" w:bidi="ru-RU"/>
        </w:rPr>
        <w:t>0</w:t>
      </w:r>
      <w:r w:rsidRPr="00D95F4E">
        <w:rPr>
          <w:rFonts w:ascii="Times New Roman" w:eastAsia="Times New Roman" w:hAnsi="Times New Roman"/>
          <w:bCs/>
          <w:sz w:val="24"/>
          <w:szCs w:val="24"/>
          <w:lang w:eastAsia="ru-RU" w:bidi="ru-RU"/>
        </w:rPr>
        <w:t>.</w:t>
      </w:r>
      <w:r w:rsidR="00336ABC">
        <w:rPr>
          <w:rFonts w:ascii="Times New Roman" w:eastAsia="Times New Roman" w:hAnsi="Times New Roman"/>
          <w:bCs/>
          <w:sz w:val="24"/>
          <w:szCs w:val="24"/>
          <w:lang w:val="ru-RU" w:eastAsia="ru-RU" w:bidi="ru-RU"/>
        </w:rPr>
        <w:t>03</w:t>
      </w:r>
      <w:r w:rsidRPr="00D95F4E">
        <w:rPr>
          <w:rFonts w:ascii="Times New Roman" w:eastAsia="Times New Roman" w:hAnsi="Times New Roman"/>
          <w:bCs/>
          <w:sz w:val="24"/>
          <w:szCs w:val="24"/>
          <w:lang w:eastAsia="ru-RU" w:bidi="ru-RU"/>
        </w:rPr>
        <w:t>.20</w:t>
      </w:r>
      <w:r w:rsidR="00336ABC">
        <w:rPr>
          <w:rFonts w:ascii="Times New Roman" w:eastAsia="Times New Roman" w:hAnsi="Times New Roman"/>
          <w:bCs/>
          <w:sz w:val="24"/>
          <w:szCs w:val="24"/>
          <w:lang w:val="ru-RU" w:eastAsia="ru-RU" w:bidi="ru-RU"/>
        </w:rPr>
        <w:t>25</w:t>
      </w:r>
      <w:r w:rsidRPr="00D95F4E">
        <w:rPr>
          <w:rFonts w:ascii="Times New Roman" w:eastAsia="Times New Roman" w:hAnsi="Times New Roman"/>
          <w:bCs/>
          <w:sz w:val="24"/>
          <w:szCs w:val="24"/>
          <w:lang w:eastAsia="ru-RU" w:bidi="ru-RU"/>
        </w:rPr>
        <w:t xml:space="preserve"> с </w:t>
      </w:r>
      <w:r w:rsidRPr="00D95F4E">
        <w:rPr>
          <w:rFonts w:ascii="Times New Roman" w:eastAsia="Times New Roman" w:hAnsi="Times New Roman"/>
          <w:bCs/>
          <w:sz w:val="24"/>
          <w:szCs w:val="24"/>
          <w:lang w:val="ru-RU" w:eastAsia="ru-RU" w:bidi="ru-RU"/>
        </w:rPr>
        <w:t>09</w:t>
      </w:r>
      <w:r w:rsidRPr="00D95F4E">
        <w:rPr>
          <w:rFonts w:ascii="Times New Roman" w:eastAsia="Times New Roman" w:hAnsi="Times New Roman"/>
          <w:bCs/>
          <w:sz w:val="24"/>
          <w:szCs w:val="24"/>
          <w:lang w:eastAsia="ru-RU" w:bidi="ru-RU"/>
        </w:rPr>
        <w:t>.00 до 17.00 по местному времени (</w:t>
      </w:r>
      <w:r w:rsidRPr="00D95F4E">
        <w:rPr>
          <w:rFonts w:ascii="Times New Roman" w:eastAsia="Times New Roman" w:hAnsi="Times New Roman"/>
          <w:bCs/>
          <w:sz w:val="24"/>
          <w:szCs w:val="24"/>
          <w:lang w:val="ru-RU" w:eastAsia="ru-RU" w:bidi="ru-RU"/>
        </w:rPr>
        <w:t>07</w:t>
      </w:r>
      <w:r w:rsidRPr="00D95F4E">
        <w:rPr>
          <w:rFonts w:ascii="Times New Roman" w:eastAsia="Times New Roman" w:hAnsi="Times New Roman"/>
          <w:bCs/>
          <w:sz w:val="24"/>
          <w:szCs w:val="24"/>
          <w:lang w:eastAsia="ru-RU" w:bidi="ru-RU"/>
        </w:rPr>
        <w:t>:00 – 15:00 МСК).</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lastRenderedPageBreak/>
        <w:t>8.2. Сумма задатка для участия в аукционе определяется в размере начальной цены аукциона. Размер задатка в извещении о проведен</w:t>
      </w:r>
      <w:proofErr w:type="gramStart"/>
      <w:r w:rsidRPr="00D95F4E">
        <w:rPr>
          <w:rFonts w:ascii="Times New Roman" w:hAnsi="Times New Roman" w:cs="Times New Roman"/>
          <w:bCs/>
          <w:sz w:val="24"/>
          <w:szCs w:val="24"/>
          <w:lang w:bidi="ru-RU"/>
        </w:rPr>
        <w:t>ии ау</w:t>
      </w:r>
      <w:proofErr w:type="gramEnd"/>
      <w:r w:rsidRPr="00D95F4E">
        <w:rPr>
          <w:rFonts w:ascii="Times New Roman" w:hAnsi="Times New Roman" w:cs="Times New Roman"/>
          <w:bCs/>
          <w:sz w:val="24"/>
          <w:szCs w:val="24"/>
          <w:lang w:bidi="ru-RU"/>
        </w:rPr>
        <w:t>кциона и аукционной документации указан по каждому лоту.</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38" w:history="1">
        <w:r w:rsidRPr="00D95F4E">
          <w:rPr>
            <w:rFonts w:ascii="Times New Roman" w:hAnsi="Times New Roman" w:cs="Times New Roman"/>
            <w:b/>
            <w:bCs/>
            <w:sz w:val="24"/>
            <w:szCs w:val="24"/>
            <w:u w:val="single"/>
            <w:lang w:bidi="ru-RU"/>
          </w:rPr>
          <w:t>http://utp.sberbank-ast.ru/AP/Notice/653/Requisites</w:t>
        </w:r>
      </w:hyperlink>
      <w:r w:rsidRPr="00D95F4E">
        <w:rPr>
          <w:rFonts w:ascii="Times New Roman" w:hAnsi="Times New Roman" w:cs="Times New Roman"/>
          <w:b/>
          <w:bCs/>
          <w:sz w:val="24"/>
          <w:szCs w:val="24"/>
          <w:lang w:bidi="ru-RU"/>
        </w:rPr>
        <w:t>).</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 xml:space="preserve">Назначение платежа – задаток для участия в электронном аукционе </w:t>
      </w:r>
      <w:r w:rsidR="00336ABC">
        <w:rPr>
          <w:rFonts w:ascii="Times New Roman" w:hAnsi="Times New Roman" w:cs="Times New Roman"/>
          <w:b/>
          <w:sz w:val="24"/>
          <w:szCs w:val="24"/>
        </w:rPr>
        <w:t>24.03</w:t>
      </w:r>
      <w:r w:rsidRPr="00D95F4E">
        <w:rPr>
          <w:rFonts w:ascii="Times New Roman" w:hAnsi="Times New Roman" w:cs="Times New Roman"/>
          <w:b/>
          <w:sz w:val="24"/>
          <w:szCs w:val="24"/>
        </w:rPr>
        <w:t>.202</w:t>
      </w:r>
      <w:r w:rsidR="00336ABC">
        <w:rPr>
          <w:rFonts w:ascii="Times New Roman" w:hAnsi="Times New Roman" w:cs="Times New Roman"/>
          <w:b/>
          <w:sz w:val="24"/>
          <w:szCs w:val="24"/>
        </w:rPr>
        <w:t>5</w:t>
      </w:r>
      <w:r w:rsidRPr="00D95F4E">
        <w:rPr>
          <w:rFonts w:ascii="Times New Roman" w:hAnsi="Times New Roman" w:cs="Times New Roman"/>
          <w:b/>
          <w:sz w:val="24"/>
          <w:szCs w:val="24"/>
        </w:rPr>
        <w:t xml:space="preserve"> по лоту №__ (адрес</w:t>
      </w:r>
      <w:proofErr w:type="gramStart"/>
      <w:r w:rsidRPr="00D95F4E">
        <w:rPr>
          <w:rFonts w:ascii="Times New Roman" w:hAnsi="Times New Roman" w:cs="Times New Roman"/>
          <w:b/>
          <w:sz w:val="24"/>
          <w:szCs w:val="24"/>
        </w:rPr>
        <w:t xml:space="preserve">: ____). </w:t>
      </w:r>
      <w:proofErr w:type="gramEnd"/>
    </w:p>
    <w:p w:rsidR="00C577B3" w:rsidRPr="00D95F4E" w:rsidRDefault="00C577B3" w:rsidP="00D95F4E">
      <w:pPr>
        <w:widowControl w:val="0"/>
        <w:spacing w:after="0" w:line="240" w:lineRule="auto"/>
        <w:ind w:left="-426" w:right="-143" w:firstLine="568"/>
        <w:jc w:val="both"/>
        <w:rPr>
          <w:rFonts w:ascii="Times New Roman" w:hAnsi="Times New Roman" w:cs="Times New Roman"/>
          <w:snapToGrid w:val="0"/>
          <w:sz w:val="24"/>
          <w:szCs w:val="24"/>
        </w:rPr>
      </w:pPr>
      <w:r w:rsidRPr="00D95F4E">
        <w:rPr>
          <w:rFonts w:ascii="Times New Roman" w:hAnsi="Times New Roman" w:cs="Times New Roman"/>
          <w:b/>
          <w:snapToGrid w:val="0"/>
          <w:sz w:val="24"/>
          <w:szCs w:val="24"/>
        </w:rPr>
        <w:t xml:space="preserve">Срок внесения задатка, т.е. поступления суммы задатка на счет </w:t>
      </w:r>
      <w:r w:rsidRPr="00D95F4E">
        <w:rPr>
          <w:rFonts w:ascii="Times New Roman" w:eastAsia="Calibri" w:hAnsi="Times New Roman" w:cs="Times New Roman"/>
          <w:b/>
          <w:snapToGrid w:val="0"/>
          <w:sz w:val="24"/>
          <w:szCs w:val="24"/>
        </w:rPr>
        <w:t>Оператора</w:t>
      </w:r>
      <w:r w:rsidRPr="00D95F4E">
        <w:rPr>
          <w:rFonts w:ascii="Times New Roman" w:hAnsi="Times New Roman" w:cs="Times New Roman"/>
          <w:b/>
          <w:snapToGrid w:val="0"/>
          <w:sz w:val="24"/>
          <w:szCs w:val="24"/>
        </w:rPr>
        <w:t xml:space="preserve">:                       </w:t>
      </w:r>
      <w:r w:rsidRPr="00D95F4E">
        <w:rPr>
          <w:rFonts w:ascii="Times New Roman" w:hAnsi="Times New Roman" w:cs="Times New Roman"/>
          <w:bCs/>
          <w:snapToGrid w:val="0"/>
          <w:sz w:val="24"/>
          <w:szCs w:val="24"/>
          <w:lang w:bidi="ru-RU"/>
        </w:rPr>
        <w:t xml:space="preserve">c </w:t>
      </w:r>
      <w:r w:rsidR="00336ABC">
        <w:rPr>
          <w:rFonts w:ascii="Times New Roman" w:eastAsia="Times New Roman" w:hAnsi="Times New Roman"/>
          <w:bCs/>
          <w:sz w:val="24"/>
          <w:szCs w:val="24"/>
          <w:lang w:bidi="ru-RU"/>
        </w:rPr>
        <w:t>19</w:t>
      </w:r>
      <w:r w:rsidR="00336ABC" w:rsidRPr="00D95F4E">
        <w:rPr>
          <w:rFonts w:ascii="Times New Roman" w:eastAsia="Times New Roman" w:hAnsi="Times New Roman"/>
          <w:bCs/>
          <w:sz w:val="24"/>
          <w:szCs w:val="24"/>
          <w:lang w:bidi="ru-RU"/>
        </w:rPr>
        <w:t>.</w:t>
      </w:r>
      <w:r w:rsidR="00336ABC">
        <w:rPr>
          <w:rFonts w:ascii="Times New Roman" w:eastAsia="Times New Roman" w:hAnsi="Times New Roman"/>
          <w:bCs/>
          <w:sz w:val="24"/>
          <w:szCs w:val="24"/>
          <w:lang w:bidi="ru-RU"/>
        </w:rPr>
        <w:t>02</w:t>
      </w:r>
      <w:r w:rsidR="00336ABC" w:rsidRPr="00D95F4E">
        <w:rPr>
          <w:rFonts w:ascii="Times New Roman" w:eastAsia="Times New Roman" w:hAnsi="Times New Roman"/>
          <w:bCs/>
          <w:sz w:val="24"/>
          <w:szCs w:val="24"/>
          <w:lang w:bidi="ru-RU"/>
        </w:rPr>
        <w:t>.202</w:t>
      </w:r>
      <w:r w:rsidR="00336AB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 xml:space="preserve"> по </w:t>
      </w:r>
      <w:r w:rsidR="00336ABC">
        <w:rPr>
          <w:rFonts w:ascii="Times New Roman" w:eastAsia="Times New Roman" w:hAnsi="Times New Roman"/>
          <w:bCs/>
          <w:sz w:val="24"/>
          <w:szCs w:val="24"/>
          <w:lang w:bidi="ru-RU"/>
        </w:rPr>
        <w:t>2</w:t>
      </w:r>
      <w:r w:rsidR="00336ABC" w:rsidRPr="00D95F4E">
        <w:rPr>
          <w:rFonts w:ascii="Times New Roman" w:eastAsia="Times New Roman" w:hAnsi="Times New Roman"/>
          <w:bCs/>
          <w:sz w:val="24"/>
          <w:szCs w:val="24"/>
          <w:lang w:bidi="ru-RU"/>
        </w:rPr>
        <w:t>0.</w:t>
      </w:r>
      <w:r w:rsidR="00336ABC">
        <w:rPr>
          <w:rFonts w:ascii="Times New Roman" w:eastAsia="Times New Roman" w:hAnsi="Times New Roman"/>
          <w:bCs/>
          <w:sz w:val="24"/>
          <w:szCs w:val="24"/>
          <w:lang w:bidi="ru-RU"/>
        </w:rPr>
        <w:t>03</w:t>
      </w:r>
      <w:r w:rsidR="00336ABC" w:rsidRPr="00D95F4E">
        <w:rPr>
          <w:rFonts w:ascii="Times New Roman" w:eastAsia="Times New Roman" w:hAnsi="Times New Roman"/>
          <w:bCs/>
          <w:sz w:val="24"/>
          <w:szCs w:val="24"/>
          <w:lang w:bidi="ru-RU"/>
        </w:rPr>
        <w:t>.20</w:t>
      </w:r>
      <w:r w:rsidR="00336ABC">
        <w:rPr>
          <w:rFonts w:ascii="Times New Roman" w:eastAsia="Times New Roman" w:hAnsi="Times New Roman"/>
          <w:bCs/>
          <w:sz w:val="24"/>
          <w:szCs w:val="24"/>
          <w:lang w:bidi="ru-RU"/>
        </w:rPr>
        <w:t>25</w:t>
      </w:r>
      <w:r w:rsidRPr="00D95F4E">
        <w:rPr>
          <w:rFonts w:ascii="Times New Roman" w:hAnsi="Times New Roman" w:cs="Times New Roman"/>
          <w:bCs/>
          <w:snapToGrid w:val="0"/>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 Порядок возврата задатка: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8.6. </w:t>
      </w:r>
      <w:proofErr w:type="gramStart"/>
      <w:r w:rsidRPr="00D95F4E">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размещенное на электронной площадке и сайте Организатора аукциона </w:t>
      </w:r>
      <w:hyperlink r:id="rId39"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D95F4E" w:rsidRDefault="00C577B3" w:rsidP="00D95F4E">
      <w:pPr>
        <w:autoSpaceDE w:val="0"/>
        <w:autoSpaceDN w:val="0"/>
        <w:adjustRightInd w:val="0"/>
        <w:spacing w:after="0" w:line="240" w:lineRule="auto"/>
        <w:ind w:left="-426" w:right="-143" w:firstLine="568"/>
        <w:jc w:val="both"/>
        <w:outlineLvl w:val="1"/>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 xml:space="preserve">9. Требования к содержанию и составу заявки на участие в аукционе,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перечень документов, которые должны быть предоставлены участником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w:t>
      </w:r>
      <w:r w:rsidRPr="00D95F4E">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9.5.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eastAsia="Courier New" w:hAnsi="Times New Roman" w:cs="Times New Roman"/>
          <w:sz w:val="24"/>
          <w:szCs w:val="24"/>
          <w:lang w:bidi="ru-RU"/>
        </w:rPr>
        <w:t>должна содержать согласие участника аукциона с условиями аукционной документации.</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 xml:space="preserve">9.6. Заявка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так же предусматривает:</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9.6.2 гарантию заявителя о достоверности представленной информации;</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lastRenderedPageBreak/>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hAnsi="Times New Roman"/>
          <w:sz w:val="24"/>
          <w:szCs w:val="24"/>
          <w:lang w:val="ru-RU"/>
        </w:rPr>
        <w:t>9</w:t>
      </w:r>
      <w:r w:rsidRPr="00D95F4E">
        <w:rPr>
          <w:rFonts w:ascii="Times New Roman" w:eastAsia="Courier New" w:hAnsi="Times New Roman"/>
          <w:sz w:val="24"/>
          <w:szCs w:val="24"/>
          <w:lang w:val="ru-RU" w:eastAsia="ru-RU" w:bidi="ru-RU"/>
        </w:rPr>
        <w:t xml:space="preserve">.7. </w:t>
      </w:r>
      <w:r w:rsidRPr="00D95F4E">
        <w:rPr>
          <w:rFonts w:ascii="Times New Roman" w:eastAsia="Courier New" w:hAnsi="Times New Roman"/>
          <w:sz w:val="24"/>
          <w:szCs w:val="24"/>
          <w:lang w:eastAsia="ru-RU" w:bidi="ru-RU"/>
        </w:rPr>
        <w:t>Не допускается включение в заявк</w:t>
      </w:r>
      <w:r w:rsidRPr="00D95F4E">
        <w:rPr>
          <w:rFonts w:ascii="Times New Roman" w:eastAsia="Courier New" w:hAnsi="Times New Roman"/>
          <w:sz w:val="24"/>
          <w:szCs w:val="24"/>
          <w:lang w:val="ru-RU" w:eastAsia="ru-RU" w:bidi="ru-RU"/>
        </w:rPr>
        <w:t>у</w:t>
      </w:r>
      <w:r w:rsidRPr="00D95F4E">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eastAsia="Courier New" w:hAnsi="Times New Roman"/>
          <w:sz w:val="24"/>
          <w:szCs w:val="24"/>
          <w:lang w:val="ru-RU" w:eastAsia="ru-RU" w:bidi="ru-RU"/>
        </w:rPr>
        <w:t xml:space="preserve">9.8. </w:t>
      </w:r>
      <w:r w:rsidRPr="00D95F4E">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eastAsia="Courier New" w:hAnsi="Times New Roman" w:cs="Times New Roman"/>
          <w:sz w:val="24"/>
          <w:szCs w:val="24"/>
          <w:lang w:bidi="ru-RU"/>
        </w:rPr>
        <w:t>9.8.1</w:t>
      </w:r>
      <w:r w:rsidRPr="00D95F4E">
        <w:rPr>
          <w:rFonts w:ascii="Times New Roman" w:eastAsia="Courier New" w:hAnsi="Times New Roman" w:cs="Times New Roman"/>
          <w:b/>
          <w:sz w:val="24"/>
          <w:szCs w:val="24"/>
          <w:lang w:bidi="ru-RU"/>
        </w:rPr>
        <w:t xml:space="preserve"> юридические лица:</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hAnsi="Times New Roman" w:cs="Times New Roman"/>
          <w:sz w:val="24"/>
          <w:szCs w:val="24"/>
        </w:rPr>
        <w:t>- учредительные документы,</w:t>
      </w:r>
      <w:r w:rsidRPr="00D95F4E">
        <w:rPr>
          <w:rFonts w:ascii="Times New Roman" w:eastAsia="Courier New" w:hAnsi="Times New Roman" w:cs="Times New Roman"/>
          <w:sz w:val="24"/>
          <w:szCs w:val="24"/>
          <w:lang w:bidi="ru-RU"/>
        </w:rPr>
        <w:t xml:space="preserve">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D95F4E">
        <w:rPr>
          <w:rFonts w:ascii="Times New Roman" w:eastAsia="Courier New" w:hAnsi="Times New Roman" w:cs="Times New Roman"/>
          <w:sz w:val="24"/>
          <w:szCs w:val="24"/>
          <w:lang w:bidi="ru-RU"/>
        </w:rPr>
        <w:t xml:space="preserve">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9.8.2 </w:t>
      </w:r>
      <w:r w:rsidRPr="00D95F4E">
        <w:rPr>
          <w:rFonts w:ascii="Times New Roman" w:eastAsia="Courier New" w:hAnsi="Times New Roman" w:cs="Times New Roman"/>
          <w:b/>
          <w:sz w:val="24"/>
          <w:szCs w:val="24"/>
          <w:lang w:bidi="ru-RU"/>
        </w:rPr>
        <w:t>индивидуальные предприниматели:</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00A03352">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9.10. </w:t>
      </w:r>
      <w:proofErr w:type="gramStart"/>
      <w:r w:rsidRPr="00D95F4E">
        <w:rPr>
          <w:rFonts w:ascii="Times New Roman" w:hAnsi="Times New Roman" w:cs="Times New Roman"/>
          <w:sz w:val="24"/>
          <w:szCs w:val="24"/>
          <w:shd w:val="clear" w:color="auto" w:fill="FEFEFE"/>
        </w:rPr>
        <w:t xml:space="preserve">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w:t>
      </w:r>
      <w:r w:rsidRPr="00D95F4E">
        <w:rPr>
          <w:rFonts w:ascii="Times New Roman" w:hAnsi="Times New Roman" w:cs="Times New Roman"/>
          <w:sz w:val="24"/>
          <w:szCs w:val="24"/>
          <w:shd w:val="clear" w:color="auto" w:fill="FEFEFE"/>
        </w:rPr>
        <w:lastRenderedPageBreak/>
        <w:t>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D95F4E">
        <w:rPr>
          <w:rFonts w:ascii="Times New Roman" w:hAnsi="Times New Roman" w:cs="Times New Roman"/>
          <w:sz w:val="24"/>
          <w:szCs w:val="24"/>
          <w:shd w:val="clear" w:color="auto" w:fill="FEFEFE"/>
        </w:rPr>
        <w:t xml:space="preserve"> </w:t>
      </w:r>
      <w:proofErr w:type="gramStart"/>
      <w:r w:rsidRPr="00D95F4E">
        <w:rPr>
          <w:rFonts w:ascii="Times New Roman" w:hAnsi="Times New Roman" w:cs="Times New Roman"/>
          <w:sz w:val="24"/>
          <w:szCs w:val="24"/>
          <w:shd w:val="clear" w:color="auto" w:fill="FEFEFE"/>
        </w:rPr>
        <w:t>проведении</w:t>
      </w:r>
      <w:proofErr w:type="gramEnd"/>
      <w:r w:rsidRPr="00D95F4E">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 152-ФЗ «О персональных данных».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9.11. Все документы, входящие в состав заявки, должны иметь четко читаемый текст.</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bCs/>
          <w:sz w:val="24"/>
          <w:szCs w:val="24"/>
        </w:rPr>
        <w:t>9.12.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sz w:val="24"/>
          <w:szCs w:val="24"/>
        </w:rPr>
        <w:t>9.13. Решение об отказе в допуске участника аукциона к участию в аукционе принимается Комиссией в случае, если:</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1) участник аукциона не соответствует требованиям, установленным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2) представленная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 xml:space="preserve">3) участником аукциона не предоставлены документы, установленные </w:t>
      </w:r>
      <w:r w:rsidR="00F7043C">
        <w:rPr>
          <w:rFonts w:ascii="Times New Roman" w:hAnsi="Times New Roman" w:cs="Times New Roman"/>
          <w:sz w:val="24"/>
          <w:szCs w:val="24"/>
        </w:rPr>
        <w:t>разделом 9</w:t>
      </w:r>
      <w:r w:rsidRPr="00D95F4E">
        <w:rPr>
          <w:rFonts w:ascii="Times New Roman" w:hAnsi="Times New Roman" w:cs="Times New Roman"/>
          <w:sz w:val="24"/>
          <w:szCs w:val="24"/>
        </w:rPr>
        <w:t xml:space="preserve"> аукционной документаци</w:t>
      </w:r>
      <w:r w:rsidR="00F7043C">
        <w:rPr>
          <w:rFonts w:ascii="Times New Roman" w:hAnsi="Times New Roman" w:cs="Times New Roman"/>
          <w:sz w:val="24"/>
          <w:szCs w:val="24"/>
        </w:rPr>
        <w:t>и</w:t>
      </w:r>
      <w:r w:rsidRPr="00D95F4E">
        <w:rPr>
          <w:rFonts w:ascii="Times New Roman" w:hAnsi="Times New Roman" w:cs="Times New Roman"/>
          <w:sz w:val="24"/>
          <w:szCs w:val="24"/>
        </w:rPr>
        <w:t xml:space="preserve">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10. Порядок и срок изменения, отзыва заявки на участие в аукционе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10.1. </w:t>
      </w:r>
      <w:r w:rsidRPr="00D95F4E">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10.2. </w:t>
      </w:r>
      <w:r w:rsidRPr="00D95F4E">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10.3. </w:t>
      </w:r>
      <w:r w:rsidRPr="00D95F4E">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10.4. </w:t>
      </w:r>
      <w:r w:rsidRPr="00D95F4E">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D95F4E">
        <w:rPr>
          <w:rFonts w:ascii="Times New Roman" w:eastAsia="Times New Roman" w:hAnsi="Times New Roman"/>
          <w:bCs/>
          <w:sz w:val="24"/>
          <w:szCs w:val="24"/>
          <w:lang w:val="ru-RU" w:eastAsia="ru-RU" w:bidi="ru-RU"/>
        </w:rPr>
        <w:t>у</w:t>
      </w:r>
      <w:r w:rsidRPr="00D95F4E">
        <w:rPr>
          <w:rFonts w:ascii="Times New Roman" w:eastAsia="Times New Roman" w:hAnsi="Times New Roman"/>
          <w:bCs/>
          <w:sz w:val="24"/>
          <w:szCs w:val="24"/>
          <w:lang w:eastAsia="ru-RU" w:bidi="ru-RU"/>
        </w:rPr>
        <w:t>казанного срока, не рассматриваются.</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10.5. </w:t>
      </w:r>
      <w:r w:rsidRPr="00D95F4E">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D95F4E">
        <w:rPr>
          <w:rFonts w:ascii="Times New Roman" w:eastAsia="Times New Roman" w:hAnsi="Times New Roman"/>
          <w:bCs/>
          <w:sz w:val="24"/>
          <w:szCs w:val="24"/>
          <w:lang w:val="ru-RU" w:eastAsia="ru-RU" w:bidi="ru-RU"/>
        </w:rPr>
        <w:t xml:space="preserve">Организатором аукциона и направлен Оператору </w:t>
      </w:r>
      <w:r w:rsidRPr="00D95F4E">
        <w:rPr>
          <w:rFonts w:ascii="Times New Roman" w:eastAsia="Times New Roman" w:hAnsi="Times New Roman"/>
          <w:bCs/>
          <w:sz w:val="24"/>
          <w:szCs w:val="24"/>
          <w:lang w:eastAsia="ru-RU" w:bidi="ru-RU"/>
        </w:rPr>
        <w:t xml:space="preserve">в течение </w:t>
      </w:r>
      <w:r w:rsidRPr="00D95F4E">
        <w:rPr>
          <w:rFonts w:ascii="Times New Roman" w:eastAsia="Times New Roman" w:hAnsi="Times New Roman"/>
          <w:bCs/>
          <w:sz w:val="24"/>
          <w:szCs w:val="24"/>
          <w:lang w:val="ru-RU" w:eastAsia="ru-RU" w:bidi="ru-RU"/>
        </w:rPr>
        <w:t>2 (</w:t>
      </w:r>
      <w:r w:rsidRPr="00D95F4E">
        <w:rPr>
          <w:rFonts w:ascii="Times New Roman" w:eastAsia="Times New Roman" w:hAnsi="Times New Roman"/>
          <w:bCs/>
          <w:sz w:val="24"/>
          <w:szCs w:val="24"/>
          <w:lang w:eastAsia="ru-RU" w:bidi="ru-RU"/>
        </w:rPr>
        <w:t>двух</w:t>
      </w:r>
      <w:r w:rsidRPr="00D95F4E">
        <w:rPr>
          <w:rFonts w:ascii="Times New Roman" w:eastAsia="Times New Roman" w:hAnsi="Times New Roman"/>
          <w:bCs/>
          <w:sz w:val="24"/>
          <w:szCs w:val="24"/>
          <w:lang w:val="ru-RU" w:eastAsia="ru-RU" w:bidi="ru-RU"/>
        </w:rPr>
        <w:t>)</w:t>
      </w:r>
      <w:r w:rsidRPr="00D95F4E">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11. Порядок проведения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hAnsi="Times New Roman" w:cs="Times New Roman"/>
          <w:sz w:val="24"/>
          <w:szCs w:val="24"/>
        </w:rPr>
        <w:t>11.1. Электронный аукцион проводится на электронной площадке в день, указанный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в соответствии с регламентом электронной площадки.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lastRenderedPageBreak/>
        <w:t>11.2.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11.4. Время для подачи предложений о цене аукциона определяется в следующем порядке: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время для подачи первого предложения о цене аукциона </w:t>
      </w:r>
      <w:r w:rsidRPr="00D95F4E">
        <w:rPr>
          <w:rFonts w:ascii="Times New Roman" w:eastAsia="Calibri" w:hAnsi="Times New Roman" w:cs="Times New Roman"/>
          <w:sz w:val="24"/>
          <w:szCs w:val="24"/>
          <w:lang w:eastAsia="en-US"/>
        </w:rPr>
        <w:t xml:space="preserve">составляет </w:t>
      </w:r>
      <w:r w:rsidRPr="00D95F4E">
        <w:rPr>
          <w:rFonts w:ascii="Times New Roman" w:hAnsi="Times New Roman" w:cs="Times New Roman"/>
          <w:sz w:val="24"/>
          <w:szCs w:val="24"/>
        </w:rPr>
        <w:t>10</w:t>
      </w:r>
      <w:r w:rsidRPr="00D95F4E">
        <w:rPr>
          <w:rFonts w:ascii="Times New Roman" w:eastAsia="Calibri" w:hAnsi="Times New Roman" w:cs="Times New Roman"/>
          <w:sz w:val="24"/>
          <w:szCs w:val="24"/>
          <w:lang w:eastAsia="en-US"/>
        </w:rPr>
        <w:t xml:space="preserve">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lang w:eastAsia="en-US"/>
        </w:rPr>
        <w:t>) минут с момента начала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D95F4E">
        <w:rPr>
          <w:rFonts w:ascii="Times New Roman" w:hAnsi="Times New Roman" w:cs="Times New Roman"/>
          <w:sz w:val="24"/>
          <w:szCs w:val="24"/>
        </w:rPr>
        <w:t>1</w:t>
      </w:r>
      <w:r w:rsidRPr="00D95F4E">
        <w:rPr>
          <w:rFonts w:ascii="Times New Roman" w:eastAsia="Calibri" w:hAnsi="Times New Roman" w:cs="Times New Roman"/>
          <w:sz w:val="24"/>
          <w:szCs w:val="24"/>
        </w:rPr>
        <w:t>0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rPr>
        <w:t>) минут с момента приема Оператором каждого из таких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11.6. Если в течение времени для подачи первого предложения о цене аукциона </w:t>
      </w:r>
      <w:r w:rsidRPr="00D95F4E">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proofErr w:type="gramStart"/>
      <w:r w:rsidRPr="00D95F4E">
        <w:rPr>
          <w:rFonts w:ascii="Times New Roman" w:eastAsia="Calibri" w:hAnsi="Times New Roman" w:cs="Times New Roman"/>
          <w:sz w:val="24"/>
          <w:szCs w:val="24"/>
          <w:lang w:eastAsia="en-US"/>
        </w:rPr>
        <w:t>предыдущее</w:t>
      </w:r>
      <w:proofErr w:type="gramEnd"/>
      <w:r w:rsidRPr="00D95F4E">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11.10. В случае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цены аукциона, такой аукцион признается несостоявшимся.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D95F4E" w:rsidRDefault="00C577B3" w:rsidP="00D95F4E">
      <w:pPr>
        <w:spacing w:after="0" w:line="240" w:lineRule="auto"/>
        <w:ind w:left="-426" w:right="-143" w:firstLine="568"/>
        <w:jc w:val="both"/>
        <w:textAlignment w:val="baseline"/>
        <w:rPr>
          <w:rFonts w:ascii="Times New Roman" w:hAnsi="Times New Roman" w:cs="Times New Roman"/>
          <w:sz w:val="24"/>
          <w:szCs w:val="24"/>
        </w:rPr>
      </w:pPr>
      <w:r w:rsidRPr="00D95F4E">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11.11.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b/>
          <w:sz w:val="24"/>
          <w:szCs w:val="24"/>
        </w:rPr>
        <w:lastRenderedPageBreak/>
        <w:t xml:space="preserve">12. Признание аукциона </w:t>
      </w:r>
      <w:proofErr w:type="gramStart"/>
      <w:r w:rsidRPr="00D95F4E">
        <w:rPr>
          <w:rFonts w:ascii="Times New Roman" w:hAnsi="Times New Roman" w:cs="Times New Roman"/>
          <w:b/>
          <w:sz w:val="24"/>
          <w:szCs w:val="24"/>
        </w:rPr>
        <w:t>несостоявшимся</w:t>
      </w:r>
      <w:proofErr w:type="gramEnd"/>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 Аукцион признается несостоявшимся в случае,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12.1.1 не подано ни одной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12.1.2 по окончании срока подачи заявок на участие в аукционе подана только одна заявка на участие;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12.1.3 </w:t>
      </w:r>
      <w:proofErr w:type="gramStart"/>
      <w:r w:rsidRPr="00D95F4E">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D95F4E">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12.1.4 на основании результатов рассмотрения заявок на участие в аукционе принято решение о допуске одного участника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D95F4E" w:rsidRDefault="00C577B3" w:rsidP="00D95F4E">
      <w:pPr>
        <w:autoSpaceDE w:val="0"/>
        <w:autoSpaceDN w:val="0"/>
        <w:adjustRightInd w:val="0"/>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r w:rsidRPr="00D95F4E">
        <w:rPr>
          <w:rFonts w:ascii="Times New Roman" w:hAnsi="Times New Roman" w:cs="Times New Roman"/>
          <w:b/>
          <w:bCs/>
          <w:sz w:val="24"/>
          <w:szCs w:val="24"/>
        </w:rPr>
        <w:t>13. Порядок и срок заключения договора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13.1.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D95F4E">
        <w:rPr>
          <w:rFonts w:ascii="Times New Roman" w:hAnsi="Times New Roman" w:cs="Times New Roman"/>
          <w:bCs/>
          <w:sz w:val="24"/>
          <w:szCs w:val="24"/>
        </w:rPr>
        <w:t>с даты размещения</w:t>
      </w:r>
      <w:proofErr w:type="gramEnd"/>
      <w:r w:rsidRPr="00D95F4E">
        <w:rPr>
          <w:rFonts w:ascii="Times New Roman" w:hAnsi="Times New Roman" w:cs="Times New Roman"/>
          <w:bCs/>
          <w:sz w:val="24"/>
          <w:szCs w:val="24"/>
        </w:rPr>
        <w:t xml:space="preserve"> на электронной площадке итогового протокола.</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13.2. Проект договора является частью аукционной документации.</w:t>
      </w:r>
      <w:r w:rsidRPr="00D95F4E">
        <w:rPr>
          <w:rFonts w:ascii="Times New Roman" w:hAnsi="Times New Roman" w:cs="Times New Roman"/>
          <w:bCs/>
          <w:sz w:val="24"/>
          <w:szCs w:val="24"/>
        </w:rPr>
        <w:tab/>
      </w:r>
      <w:r w:rsidRPr="00D95F4E">
        <w:rPr>
          <w:rFonts w:ascii="Times New Roman" w:hAnsi="Times New Roman" w:cs="Times New Roman"/>
          <w:bCs/>
          <w:sz w:val="24"/>
          <w:szCs w:val="24"/>
        </w:rPr>
        <w:tab/>
      </w:r>
    </w:p>
    <w:p w:rsidR="00C577B3" w:rsidRPr="00D95F4E" w:rsidRDefault="00C577B3" w:rsidP="00D95F4E">
      <w:pPr>
        <w:tabs>
          <w:tab w:val="center" w:pos="567"/>
        </w:tabs>
        <w:spacing w:after="0" w:line="240" w:lineRule="auto"/>
        <w:ind w:left="-426" w:right="-143" w:firstLine="568"/>
        <w:jc w:val="both"/>
        <w:outlineLvl w:val="0"/>
        <w:rPr>
          <w:rFonts w:ascii="Times New Roman" w:eastAsia="Calibri" w:hAnsi="Times New Roman" w:cs="Times New Roman"/>
          <w:sz w:val="24"/>
          <w:szCs w:val="24"/>
          <w:lang w:eastAsia="en-US"/>
        </w:rPr>
      </w:pPr>
      <w:r w:rsidRPr="00D95F4E">
        <w:rPr>
          <w:rFonts w:ascii="Times New Roman" w:hAnsi="Times New Roman" w:cs="Times New Roman"/>
          <w:bCs/>
          <w:sz w:val="24"/>
          <w:szCs w:val="24"/>
        </w:rPr>
        <w:t xml:space="preserve">13.3. </w:t>
      </w:r>
      <w:r w:rsidRPr="00D95F4E">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13.5.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D95F4E">
        <w:rPr>
          <w:rFonts w:ascii="Times New Roman" w:eastAsia="Calibri" w:hAnsi="Times New Roman" w:cs="Times New Roman"/>
          <w:sz w:val="24"/>
          <w:szCs w:val="24"/>
          <w:lang w:eastAsia="en-US"/>
        </w:rPr>
        <w:t>ии ау</w:t>
      </w:r>
      <w:proofErr w:type="gramEnd"/>
      <w:r w:rsidRPr="00D95F4E">
        <w:rPr>
          <w:rFonts w:ascii="Times New Roman" w:eastAsia="Calibri" w:hAnsi="Times New Roman" w:cs="Times New Roman"/>
          <w:sz w:val="24"/>
          <w:szCs w:val="24"/>
          <w:lang w:eastAsia="en-US"/>
        </w:rPr>
        <w:t>кциона несостоявшимся объявить повторный аукцион.</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13.6. Передача </w:t>
      </w:r>
      <w:r w:rsidRPr="00D95F4E">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D95F4E">
        <w:rPr>
          <w:rFonts w:ascii="Times New Roman" w:hAnsi="Times New Roman" w:cs="Times New Roman"/>
          <w:iCs/>
          <w:sz w:val="24"/>
          <w:szCs w:val="24"/>
        </w:rPr>
        <w:t>н</w:t>
      </w:r>
      <w:r w:rsidRPr="00D95F4E">
        <w:rPr>
          <w:rFonts w:ascii="Times New Roman" w:hAnsi="Times New Roman" w:cs="Times New Roman"/>
          <w:sz w:val="24"/>
          <w:szCs w:val="24"/>
        </w:rPr>
        <w:t>е допускается</w:t>
      </w:r>
      <w:r w:rsidRPr="00D95F4E">
        <w:rPr>
          <w:rFonts w:ascii="Times New Roman" w:hAnsi="Times New Roman" w:cs="Times New Roman"/>
          <w:iCs/>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13.7. </w:t>
      </w:r>
      <w:r w:rsidRPr="00D95F4E">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F7043C" w:rsidP="00D95F4E">
      <w:pPr>
        <w:widowControl w:val="0"/>
        <w:spacing w:after="0" w:line="24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C577B3" w:rsidRPr="00D95F4E">
        <w:rPr>
          <w:rFonts w:ascii="Times New Roman" w:hAnsi="Times New Roman" w:cs="Times New Roman"/>
          <w:b/>
          <w:sz w:val="24"/>
          <w:szCs w:val="24"/>
        </w:rPr>
        <w:t xml:space="preserve">                                                    Приложение 1</w:t>
      </w:r>
    </w:p>
    <w:p w:rsidR="00C577B3" w:rsidRPr="00D95F4E" w:rsidRDefault="00C577B3" w:rsidP="00D95F4E">
      <w:pPr>
        <w:pStyle w:val="afd"/>
        <w:tabs>
          <w:tab w:val="left" w:pos="6521"/>
          <w:tab w:val="left" w:pos="6804"/>
        </w:tabs>
        <w:ind w:right="-1" w:firstLine="709"/>
        <w:jc w:val="right"/>
        <w:rPr>
          <w:rFonts w:ascii="Times New Roman" w:hAnsi="Times New Roman"/>
          <w:b/>
          <w:sz w:val="24"/>
          <w:szCs w:val="24"/>
        </w:rPr>
      </w:pPr>
      <w:r w:rsidRPr="00D95F4E">
        <w:rPr>
          <w:rFonts w:ascii="Times New Roman" w:hAnsi="Times New Roman"/>
          <w:b/>
          <w:sz w:val="24"/>
          <w:szCs w:val="24"/>
        </w:rPr>
        <w:t>к информационному извещению</w:t>
      </w:r>
    </w:p>
    <w:p w:rsidR="00C577B3" w:rsidRPr="00D95F4E" w:rsidRDefault="00C577B3" w:rsidP="00D95F4E">
      <w:pPr>
        <w:pStyle w:val="a6"/>
        <w:spacing w:after="0" w:line="240" w:lineRule="auto"/>
        <w:ind w:right="-1"/>
        <w:jc w:val="right"/>
        <w:rPr>
          <w:rFonts w:ascii="Times New Roman" w:hAnsi="Times New Roman" w:cs="Times New Roman"/>
          <w:sz w:val="24"/>
          <w:szCs w:val="24"/>
        </w:rPr>
      </w:pPr>
    </w:p>
    <w:p w:rsidR="00C577B3" w:rsidRPr="00D95F4E"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Нормативные требования к внешнему облику </w:t>
      </w:r>
      <w:proofErr w:type="gramStart"/>
      <w:r w:rsidRPr="00D95F4E">
        <w:rPr>
          <w:rFonts w:ascii="Times New Roman" w:hAnsi="Times New Roman" w:cs="Times New Roman"/>
          <w:b/>
          <w:sz w:val="24"/>
          <w:szCs w:val="24"/>
        </w:rPr>
        <w:t>нестационарных</w:t>
      </w:r>
      <w:proofErr w:type="gramEnd"/>
      <w:r w:rsidRPr="00D95F4E">
        <w:rPr>
          <w:rFonts w:ascii="Times New Roman" w:hAnsi="Times New Roman" w:cs="Times New Roman"/>
          <w:b/>
          <w:sz w:val="24"/>
          <w:szCs w:val="24"/>
        </w:rPr>
        <w:t xml:space="preserve"> </w:t>
      </w:r>
    </w:p>
    <w:p w:rsidR="00F7043C"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торговых объектов на территории </w:t>
      </w:r>
      <w:proofErr w:type="spellStart"/>
      <w:r w:rsidRPr="00D95F4E">
        <w:rPr>
          <w:rFonts w:ascii="Times New Roman" w:hAnsi="Times New Roman" w:cs="Times New Roman"/>
          <w:b/>
          <w:sz w:val="24"/>
          <w:szCs w:val="24"/>
        </w:rPr>
        <w:t>Добрянского</w:t>
      </w:r>
      <w:proofErr w:type="spellEnd"/>
      <w:r w:rsidRPr="00D95F4E">
        <w:rPr>
          <w:rFonts w:ascii="Times New Roman" w:hAnsi="Times New Roman" w:cs="Times New Roman"/>
          <w:b/>
          <w:sz w:val="24"/>
          <w:szCs w:val="24"/>
        </w:rPr>
        <w:t xml:space="preserve"> </w:t>
      </w:r>
      <w:r w:rsidR="00F7043C">
        <w:rPr>
          <w:rFonts w:ascii="Times New Roman" w:hAnsi="Times New Roman" w:cs="Times New Roman"/>
          <w:b/>
          <w:sz w:val="24"/>
          <w:szCs w:val="24"/>
        </w:rPr>
        <w:t>муниципального</w:t>
      </w:r>
      <w:r w:rsidRPr="00D95F4E">
        <w:rPr>
          <w:rFonts w:ascii="Times New Roman" w:hAnsi="Times New Roman" w:cs="Times New Roman"/>
          <w:b/>
          <w:sz w:val="24"/>
          <w:szCs w:val="24"/>
        </w:rPr>
        <w:t xml:space="preserve"> округа</w:t>
      </w:r>
      <w:r w:rsidR="00F7043C">
        <w:rPr>
          <w:rFonts w:ascii="Times New Roman" w:hAnsi="Times New Roman" w:cs="Times New Roman"/>
          <w:b/>
          <w:sz w:val="24"/>
          <w:szCs w:val="24"/>
        </w:rPr>
        <w:t xml:space="preserve"> </w:t>
      </w:r>
    </w:p>
    <w:p w:rsidR="00C577B3" w:rsidRPr="00D95F4E" w:rsidRDefault="00F7043C" w:rsidP="00D95F4E">
      <w:pPr>
        <w:pStyle w:val="a6"/>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Пермского края</w:t>
      </w:r>
    </w:p>
    <w:p w:rsidR="00C577B3" w:rsidRPr="00D95F4E" w:rsidRDefault="00C577B3" w:rsidP="00D95F4E">
      <w:pPr>
        <w:pStyle w:val="a6"/>
        <w:spacing w:after="0" w:line="240" w:lineRule="auto"/>
        <w:ind w:right="-1"/>
        <w:jc w:val="center"/>
        <w:rPr>
          <w:rFonts w:ascii="Times New Roman" w:hAnsi="Times New Roman" w:cs="Times New Roman"/>
          <w:b/>
          <w:sz w:val="24"/>
          <w:szCs w:val="24"/>
        </w:rPr>
      </w:pPr>
    </w:p>
    <w:p w:rsidR="00C577B3" w:rsidRPr="00D95F4E" w:rsidRDefault="00C577B3" w:rsidP="00D95F4E">
      <w:pPr>
        <w:pStyle w:val="a6"/>
        <w:spacing w:after="0" w:line="240" w:lineRule="auto"/>
        <w:ind w:firstLine="142"/>
        <w:rPr>
          <w:rFonts w:ascii="Times New Roman" w:hAnsi="Times New Roman" w:cs="Times New Roman"/>
          <w:b/>
          <w:sz w:val="24"/>
          <w:szCs w:val="24"/>
        </w:rPr>
      </w:pPr>
      <w:r w:rsidRPr="00D95F4E">
        <w:rPr>
          <w:rFonts w:ascii="Times New Roman" w:hAnsi="Times New Roman" w:cs="Times New Roman"/>
          <w:b/>
          <w:sz w:val="24"/>
          <w:szCs w:val="24"/>
        </w:rPr>
        <w:t>1. Павильоны.</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D95F4E">
        <w:rPr>
          <w:rFonts w:ascii="Times New Roman" w:hAnsi="Times New Roman" w:cs="Times New Roman"/>
          <w:sz w:val="24"/>
          <w:szCs w:val="24"/>
        </w:rPr>
        <w:t>сэндвич-панелей</w:t>
      </w:r>
      <w:proofErr w:type="gramEnd"/>
      <w:r w:rsidRPr="00D95F4E">
        <w:rPr>
          <w:rFonts w:ascii="Times New Roman" w:hAnsi="Times New Roman" w:cs="Times New Roman"/>
          <w:sz w:val="24"/>
          <w:szCs w:val="24"/>
        </w:rPr>
        <w:t xml:space="preserve"> с плоской облицовкой.</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z w:val="24"/>
          <w:szCs w:val="24"/>
        </w:rPr>
      </w:pPr>
      <w:r w:rsidRPr="00D95F4E">
        <w:rPr>
          <w:rFonts w:ascii="Times New Roman" w:hAnsi="Times New Roman" w:cs="Times New Roman"/>
          <w:sz w:val="24"/>
          <w:szCs w:val="24"/>
        </w:rPr>
        <w:t xml:space="preserve">1.4. </w:t>
      </w:r>
      <w:r w:rsidRPr="00D95F4E">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D95F4E">
        <w:rPr>
          <w:rFonts w:ascii="Times New Roman" w:eastAsia="Calibri" w:hAnsi="Times New Roman" w:cs="Times New Roman"/>
          <w:sz w:val="24"/>
          <w:szCs w:val="24"/>
        </w:rPr>
        <w:t>минераловатного</w:t>
      </w:r>
      <w:proofErr w:type="spellEnd"/>
      <w:r w:rsidRPr="00D95F4E">
        <w:rPr>
          <w:rFonts w:ascii="Times New Roman" w:eastAsia="Calibri" w:hAnsi="Times New Roman" w:cs="Times New Roman"/>
          <w:sz w:val="24"/>
          <w:szCs w:val="24"/>
        </w:rPr>
        <w:t xml:space="preserve"> утеплителя.</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1.5. Оконные и дверные переплеты выполняются из алюминиевого профиля с порошковым окрашиванием, ламинированного ПВХ.</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z w:val="24"/>
          <w:szCs w:val="24"/>
        </w:rPr>
        <w:t xml:space="preserve">1.6. Остекление: </w:t>
      </w:r>
      <w:r w:rsidRPr="00D95F4E">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D95F4E">
        <w:rPr>
          <w:rFonts w:ascii="Times New Roman" w:hAnsi="Times New Roman" w:cs="Times New Roman"/>
          <w:spacing w:val="2"/>
          <w:sz w:val="24"/>
          <w:szCs w:val="24"/>
        </w:rPr>
        <w:t>Т</w:t>
      </w:r>
      <w:r w:rsidRPr="00D95F4E">
        <w:rPr>
          <w:rFonts w:ascii="Times New Roman" w:eastAsia="Calibri" w:hAnsi="Times New Roman" w:cs="Times New Roman"/>
          <w:sz w:val="24"/>
          <w:szCs w:val="24"/>
        </w:rPr>
        <w:t>онирование</w:t>
      </w:r>
      <w:proofErr w:type="spellEnd"/>
      <w:r w:rsidRPr="00D95F4E">
        <w:rPr>
          <w:rFonts w:ascii="Times New Roman" w:eastAsia="Calibri" w:hAnsi="Times New Roman" w:cs="Times New Roman"/>
          <w:sz w:val="24"/>
          <w:szCs w:val="24"/>
        </w:rPr>
        <w:t xml:space="preserve"> стекла запрещается</w:t>
      </w:r>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pacing w:val="2"/>
          <w:sz w:val="24"/>
          <w:szCs w:val="24"/>
        </w:rPr>
        <w:t xml:space="preserve">1.7. Для защиты </w:t>
      </w:r>
      <w:proofErr w:type="gramStart"/>
      <w:r w:rsidRPr="00D95F4E">
        <w:rPr>
          <w:rFonts w:ascii="Times New Roman" w:hAnsi="Times New Roman" w:cs="Times New Roman"/>
          <w:spacing w:val="2"/>
          <w:sz w:val="24"/>
          <w:szCs w:val="24"/>
        </w:rPr>
        <w:t>остекления</w:t>
      </w:r>
      <w:proofErr w:type="gramEnd"/>
      <w:r w:rsidRPr="00D95F4E">
        <w:rPr>
          <w:rFonts w:ascii="Times New Roman" w:hAnsi="Times New Roman" w:cs="Times New Roman"/>
          <w:spacing w:val="2"/>
          <w:sz w:val="24"/>
          <w:szCs w:val="24"/>
        </w:rPr>
        <w:t xml:space="preserve"> возможно применять </w:t>
      </w:r>
      <w:proofErr w:type="spellStart"/>
      <w:r w:rsidRPr="00D95F4E">
        <w:rPr>
          <w:rFonts w:ascii="Times New Roman" w:hAnsi="Times New Roman" w:cs="Times New Roman"/>
          <w:spacing w:val="2"/>
          <w:sz w:val="24"/>
          <w:szCs w:val="24"/>
        </w:rPr>
        <w:t>рольставни</w:t>
      </w:r>
      <w:proofErr w:type="spellEnd"/>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pacing w:val="2"/>
          <w:sz w:val="24"/>
          <w:szCs w:val="24"/>
        </w:rPr>
        <w:t xml:space="preserve">1.8. </w:t>
      </w:r>
      <w:r w:rsidRPr="00D95F4E">
        <w:rPr>
          <w:rFonts w:ascii="Times New Roman" w:hAnsi="Times New Roman" w:cs="Times New Roman"/>
          <w:sz w:val="24"/>
          <w:szCs w:val="24"/>
        </w:rPr>
        <w:t>Вентиляционные решетки: металлические.</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pacing w:val="2"/>
          <w:sz w:val="24"/>
          <w:szCs w:val="24"/>
        </w:rPr>
      </w:pPr>
      <w:r w:rsidRPr="00D95F4E">
        <w:rPr>
          <w:rFonts w:ascii="Times New Roman" w:hAnsi="Times New Roman" w:cs="Times New Roman"/>
          <w:sz w:val="24"/>
          <w:szCs w:val="24"/>
        </w:rPr>
        <w:t xml:space="preserve">1.10. </w:t>
      </w:r>
      <w:r w:rsidRPr="00D95F4E">
        <w:rPr>
          <w:rFonts w:ascii="Times New Roman" w:eastAsia="Calibri" w:hAnsi="Times New Roman" w:cs="Times New Roman"/>
          <w:spacing w:val="2"/>
          <w:sz w:val="24"/>
          <w:szCs w:val="24"/>
        </w:rPr>
        <w:t xml:space="preserve">Для изготовления </w:t>
      </w:r>
      <w:r w:rsidRPr="00D95F4E">
        <w:rPr>
          <w:rFonts w:ascii="Times New Roman" w:eastAsia="Calibri" w:hAnsi="Times New Roman" w:cs="Times New Roman"/>
          <w:sz w:val="24"/>
          <w:szCs w:val="24"/>
        </w:rPr>
        <w:t>НТО</w:t>
      </w:r>
      <w:r w:rsidRPr="00D95F4E">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D95F4E">
        <w:rPr>
          <w:rFonts w:ascii="Times New Roman" w:eastAsia="Calibri" w:hAnsi="Times New Roman" w:cs="Times New Roman"/>
          <w:sz w:val="24"/>
          <w:szCs w:val="24"/>
        </w:rPr>
        <w:t>нестационарных торговых объектов</w:t>
      </w:r>
      <w:r w:rsidRPr="00D95F4E">
        <w:rPr>
          <w:rFonts w:ascii="Times New Roman" w:eastAsia="Calibri" w:hAnsi="Times New Roman" w:cs="Times New Roman"/>
          <w:spacing w:val="2"/>
          <w:sz w:val="24"/>
          <w:szCs w:val="24"/>
        </w:rPr>
        <w:t>.</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 11. Не допускается применение:</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1.11.1 для отделки каркаса: </w:t>
      </w:r>
      <w:proofErr w:type="spellStart"/>
      <w:r w:rsidRPr="00D95F4E">
        <w:rPr>
          <w:rFonts w:ascii="Times New Roman" w:eastAsia="Calibri" w:hAnsi="Times New Roman" w:cs="Times New Roman"/>
          <w:sz w:val="24"/>
          <w:szCs w:val="24"/>
        </w:rPr>
        <w:t>доборных</w:t>
      </w:r>
      <w:proofErr w:type="spellEnd"/>
      <w:r w:rsidRPr="00D95F4E">
        <w:rPr>
          <w:rFonts w:ascii="Times New Roman" w:eastAsia="Calibri" w:hAnsi="Times New Roman" w:cs="Times New Roman"/>
          <w:sz w:val="24"/>
          <w:szCs w:val="24"/>
        </w:rPr>
        <w:t xml:space="preserve"> элементов из тонколистового металла;</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D95F4E">
        <w:rPr>
          <w:rFonts w:ascii="Times New Roman" w:eastAsia="Calibri" w:hAnsi="Times New Roman" w:cs="Times New Roman"/>
          <w:spacing w:val="2"/>
          <w:sz w:val="24"/>
          <w:szCs w:val="24"/>
          <w:lang w:eastAsia="en-US"/>
        </w:rPr>
        <w:t>(в том числе легкого)</w:t>
      </w:r>
      <w:r w:rsidRPr="00D95F4E">
        <w:rPr>
          <w:rFonts w:ascii="Times New Roman" w:eastAsia="Calibri" w:hAnsi="Times New Roman" w:cs="Times New Roman"/>
          <w:spacing w:val="2"/>
          <w:sz w:val="24"/>
          <w:szCs w:val="24"/>
        </w:rPr>
        <w:t xml:space="preserve">, </w:t>
      </w:r>
      <w:proofErr w:type="spellStart"/>
      <w:r w:rsidRPr="00D95F4E">
        <w:rPr>
          <w:rFonts w:ascii="Times New Roman" w:eastAsia="Calibri" w:hAnsi="Times New Roman" w:cs="Times New Roman"/>
          <w:spacing w:val="2"/>
          <w:sz w:val="24"/>
          <w:szCs w:val="24"/>
        </w:rPr>
        <w:t>сайдинга</w:t>
      </w:r>
      <w:proofErr w:type="spellEnd"/>
      <w:r w:rsidRPr="00D95F4E">
        <w:rPr>
          <w:rFonts w:ascii="Times New Roman" w:eastAsia="Calibri" w:hAnsi="Times New Roman" w:cs="Times New Roman"/>
          <w:spacing w:val="2"/>
          <w:sz w:val="24"/>
          <w:szCs w:val="24"/>
        </w:rPr>
        <w:t xml:space="preserve">, металлического профилированного листа, </w:t>
      </w:r>
      <w:proofErr w:type="gramStart"/>
      <w:r w:rsidRPr="00D95F4E">
        <w:rPr>
          <w:rFonts w:ascii="Times New Roman" w:eastAsia="Calibri" w:hAnsi="Times New Roman" w:cs="Times New Roman"/>
          <w:spacing w:val="2"/>
          <w:sz w:val="24"/>
          <w:szCs w:val="24"/>
        </w:rPr>
        <w:t>сэндвич-панелей</w:t>
      </w:r>
      <w:proofErr w:type="gramEnd"/>
      <w:r w:rsidRPr="00D95F4E">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1.11.3 для кровли: </w:t>
      </w:r>
      <w:proofErr w:type="spellStart"/>
      <w:r w:rsidRPr="00D95F4E">
        <w:rPr>
          <w:rFonts w:ascii="Times New Roman" w:eastAsia="Calibri" w:hAnsi="Times New Roman" w:cs="Times New Roman"/>
          <w:spacing w:val="2"/>
          <w:sz w:val="24"/>
          <w:szCs w:val="24"/>
        </w:rPr>
        <w:t>металлочерепицы</w:t>
      </w:r>
      <w:proofErr w:type="spellEnd"/>
      <w:r w:rsidRPr="00D95F4E">
        <w:rPr>
          <w:rFonts w:ascii="Times New Roman" w:eastAsia="Calibri" w:hAnsi="Times New Roman" w:cs="Times New Roman"/>
          <w:spacing w:val="2"/>
          <w:sz w:val="24"/>
          <w:szCs w:val="24"/>
        </w:rPr>
        <w:t>, рулонных материалов, асбестоцементных листов;</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1.11.4 для стен внутри помещений: панелей и обоев из ПВХ;</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D95F4E">
        <w:rPr>
          <w:rFonts w:ascii="Times New Roman" w:eastAsia="Calibri" w:hAnsi="Times New Roman" w:cs="Times New Roman"/>
          <w:spacing w:val="2"/>
          <w:sz w:val="24"/>
          <w:szCs w:val="24"/>
        </w:rPr>
        <w:t>полиэстровой</w:t>
      </w:r>
      <w:proofErr w:type="spellEnd"/>
      <w:r w:rsidRPr="00D95F4E">
        <w:rPr>
          <w:rFonts w:ascii="Times New Roman" w:eastAsia="Calibri" w:hAnsi="Times New Roman" w:cs="Times New Roman"/>
          <w:spacing w:val="2"/>
          <w:sz w:val="24"/>
          <w:szCs w:val="24"/>
        </w:rPr>
        <w:t xml:space="preserve"> ткани и ПВХ пленок. </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D95F4E">
        <w:rPr>
          <w:rFonts w:ascii="Times New Roman" w:hAnsi="Times New Roman" w:cs="Times New Roman"/>
          <w:sz w:val="24"/>
          <w:szCs w:val="24"/>
        </w:rPr>
        <w:t>НТО.</w:t>
      </w:r>
    </w:p>
    <w:p w:rsidR="00C577B3" w:rsidRPr="00D95F4E" w:rsidRDefault="00C577B3" w:rsidP="00D95F4E">
      <w:pPr>
        <w:tabs>
          <w:tab w:val="left" w:pos="284"/>
        </w:tabs>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1.14. </w:t>
      </w:r>
      <w:proofErr w:type="spellStart"/>
      <w:r w:rsidRPr="00D95F4E">
        <w:rPr>
          <w:rFonts w:ascii="Times New Roman" w:eastAsia="Calibri" w:hAnsi="Times New Roman" w:cs="Times New Roman"/>
          <w:sz w:val="24"/>
          <w:szCs w:val="24"/>
        </w:rPr>
        <w:t>Роллетные</w:t>
      </w:r>
      <w:proofErr w:type="spellEnd"/>
      <w:r w:rsidRPr="00D95F4E">
        <w:rPr>
          <w:rFonts w:ascii="Times New Roman" w:eastAsia="Calibri" w:hAnsi="Times New Roman" w:cs="Times New Roman"/>
          <w:sz w:val="24"/>
          <w:szCs w:val="24"/>
        </w:rPr>
        <w:t xml:space="preserve"> системы (</w:t>
      </w:r>
      <w:proofErr w:type="spellStart"/>
      <w:r w:rsidRPr="00D95F4E">
        <w:rPr>
          <w:rFonts w:ascii="Times New Roman" w:eastAsia="Calibri" w:hAnsi="Times New Roman" w:cs="Times New Roman"/>
          <w:sz w:val="24"/>
          <w:szCs w:val="24"/>
        </w:rPr>
        <w:t>рольставни</w:t>
      </w:r>
      <w:proofErr w:type="spellEnd"/>
      <w:r w:rsidRPr="00D95F4E">
        <w:rPr>
          <w:rFonts w:ascii="Times New Roman" w:eastAsia="Calibri" w:hAnsi="Times New Roman" w:cs="Times New Roman"/>
          <w:sz w:val="24"/>
          <w:szCs w:val="24"/>
        </w:rPr>
        <w:t xml:space="preserve">) не должны выходить за </w:t>
      </w:r>
      <w:r w:rsidRPr="00D95F4E">
        <w:rPr>
          <w:rFonts w:ascii="Times New Roman" w:hAnsi="Times New Roman" w:cs="Times New Roman"/>
          <w:sz w:val="24"/>
          <w:szCs w:val="24"/>
        </w:rPr>
        <w:t>декоративные элементы внешней отделки.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hAnsi="Times New Roman" w:cs="Times New Roman"/>
          <w:sz w:val="24"/>
          <w:szCs w:val="24"/>
        </w:rPr>
        <w:t xml:space="preserve">1.15. </w:t>
      </w:r>
      <w:r w:rsidRPr="00D95F4E">
        <w:rPr>
          <w:rFonts w:ascii="Times New Roman" w:eastAsia="Calibri" w:hAnsi="Times New Roman" w:cs="Times New Roman"/>
          <w:sz w:val="24"/>
          <w:szCs w:val="24"/>
        </w:rPr>
        <w:t xml:space="preserve">Для подключения </w:t>
      </w:r>
      <w:r w:rsidRPr="00D95F4E">
        <w:rPr>
          <w:rFonts w:ascii="Times New Roman" w:hAnsi="Times New Roman" w:cs="Times New Roman"/>
          <w:sz w:val="24"/>
          <w:szCs w:val="24"/>
        </w:rPr>
        <w:t xml:space="preserve">НТО </w:t>
      </w:r>
      <w:r w:rsidRPr="00D95F4E">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D95F4E">
        <w:rPr>
          <w:rFonts w:ascii="Times New Roman" w:hAnsi="Times New Roman" w:cs="Times New Roman"/>
          <w:sz w:val="24"/>
          <w:szCs w:val="24"/>
        </w:rPr>
        <w:t xml:space="preserve"> должны быть обеспечены</w:t>
      </w:r>
      <w:r w:rsidRPr="00D95F4E">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1.16. НТО могут иметь системы обогрева и вентиляции.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 Допускается внешняя и внутренняя система кондиционирования:</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1.21. </w:t>
      </w:r>
      <w:r w:rsidRPr="00D95F4E">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D95F4E">
        <w:rPr>
          <w:rFonts w:ascii="Times New Roman" w:eastAsia="Calibri" w:hAnsi="Times New Roman" w:cs="Times New Roman"/>
          <w:sz w:val="24"/>
          <w:szCs w:val="24"/>
          <w:lang w:eastAsia="en-US"/>
        </w:rPr>
        <w:t>«</w:t>
      </w:r>
      <w:r w:rsidRPr="00D95F4E">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1.22. Параметры нестационарных торговых объектов: </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1.22.</w:t>
      </w:r>
      <w:r w:rsidR="00744911">
        <w:rPr>
          <w:rFonts w:ascii="Times New Roman" w:hAnsi="Times New Roman" w:cs="Times New Roman"/>
          <w:sz w:val="24"/>
          <w:szCs w:val="24"/>
        </w:rPr>
        <w:t>1</w:t>
      </w:r>
      <w:r w:rsidRPr="00D95F4E">
        <w:rPr>
          <w:rFonts w:ascii="Times New Roman" w:hAnsi="Times New Roman" w:cs="Times New Roman"/>
          <w:sz w:val="24"/>
          <w:szCs w:val="24"/>
        </w:rPr>
        <w:t xml:space="preserve"> для вида нестационарного торгового объекта – </w:t>
      </w:r>
      <w:r w:rsidRPr="00D95F4E">
        <w:rPr>
          <w:rFonts w:ascii="Times New Roman" w:hAnsi="Times New Roman" w:cs="Times New Roman"/>
          <w:b/>
          <w:sz w:val="24"/>
          <w:szCs w:val="24"/>
        </w:rPr>
        <w:t>«павильон»</w:t>
      </w:r>
      <w:r w:rsidRPr="00D95F4E">
        <w:rPr>
          <w:rFonts w:ascii="Times New Roman" w:hAnsi="Times New Roman" w:cs="Times New Roman"/>
          <w:sz w:val="24"/>
          <w:szCs w:val="24"/>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42"/>
        <w:gridCol w:w="2268"/>
        <w:gridCol w:w="2127"/>
      </w:tblGrid>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Площадь, </w:t>
            </w:r>
            <w:proofErr w:type="spellStart"/>
            <w:r w:rsidRPr="00D95F4E">
              <w:rPr>
                <w:rFonts w:ascii="Times New Roman" w:hAnsi="Times New Roman" w:cs="Times New Roman"/>
                <w:b/>
                <w:sz w:val="24"/>
                <w:szCs w:val="24"/>
              </w:rPr>
              <w:t>кв.м</w:t>
            </w:r>
            <w:proofErr w:type="spellEnd"/>
            <w:r w:rsidRPr="00D95F4E">
              <w:rPr>
                <w:rFonts w:ascii="Times New Roman" w:hAnsi="Times New Roman" w:cs="Times New Roman"/>
                <w:b/>
                <w:sz w:val="24"/>
                <w:szCs w:val="24"/>
              </w:rPr>
              <w:t>.</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Длина, </w:t>
            </w:r>
            <w:proofErr w:type="gramStart"/>
            <w:r w:rsidRPr="00D95F4E">
              <w:rPr>
                <w:rFonts w:ascii="Times New Roman" w:hAnsi="Times New Roman" w:cs="Times New Roman"/>
                <w:b/>
                <w:sz w:val="24"/>
                <w:szCs w:val="24"/>
              </w:rPr>
              <w:t>м</w:t>
            </w:r>
            <w:proofErr w:type="gramEnd"/>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Ширина </w:t>
            </w:r>
            <w:proofErr w:type="gramStart"/>
            <w:r w:rsidRPr="00D95F4E">
              <w:rPr>
                <w:rFonts w:ascii="Times New Roman" w:hAnsi="Times New Roman" w:cs="Times New Roman"/>
                <w:b/>
                <w:sz w:val="24"/>
                <w:szCs w:val="24"/>
              </w:rPr>
              <w:t>м</w:t>
            </w:r>
            <w:proofErr w:type="gramEnd"/>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Высота, </w:t>
            </w:r>
            <w:proofErr w:type="gramStart"/>
            <w:r w:rsidRPr="00D95F4E">
              <w:rPr>
                <w:rFonts w:ascii="Times New Roman" w:hAnsi="Times New Roman" w:cs="Times New Roman"/>
                <w:b/>
                <w:sz w:val="24"/>
                <w:szCs w:val="24"/>
              </w:rPr>
              <w:t>м</w:t>
            </w:r>
            <w:proofErr w:type="gramEnd"/>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18</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4,5</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3,2</w:t>
            </w:r>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30</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7,5</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3,2</w:t>
            </w:r>
          </w:p>
        </w:tc>
      </w:tr>
    </w:tbl>
    <w:p w:rsidR="00C577B3" w:rsidRPr="00D95F4E" w:rsidRDefault="00C577B3" w:rsidP="00D95F4E">
      <w:pPr>
        <w:tabs>
          <w:tab w:val="left" w:pos="284"/>
          <w:tab w:val="left" w:pos="567"/>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 Цветовое решение:</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1.23.1. Вариант 1:</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4"/>
        <w:gridCol w:w="2636"/>
        <w:gridCol w:w="3522"/>
      </w:tblGrid>
      <w:tr w:rsidR="00C577B3" w:rsidRPr="00D95F4E" w:rsidTr="00F52EF9">
        <w:tc>
          <w:tcPr>
            <w:tcW w:w="362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636"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22"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1001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Бежевый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eastAsia="Calibri" w:hAnsi="Times New Roman" w:cs="Times New Roman"/>
                <w:sz w:val="24"/>
                <w:szCs w:val="24"/>
              </w:rPr>
              <w:t>Вентиляционные решетки</w:t>
            </w:r>
          </w:p>
        </w:tc>
        <w:tc>
          <w:tcPr>
            <w:tcW w:w="6158"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должны соответствовать </w:t>
            </w:r>
            <w:proofErr w:type="gramStart"/>
            <w:r w:rsidRPr="00D95F4E">
              <w:rPr>
                <w:rFonts w:ascii="Times New Roman" w:hAnsi="Times New Roman" w:cs="Times New Roman"/>
                <w:sz w:val="24"/>
                <w:szCs w:val="24"/>
              </w:rPr>
              <w:t>выбранному</w:t>
            </w:r>
            <w:proofErr w:type="gramEnd"/>
            <w:r w:rsidRPr="00D95F4E">
              <w:rPr>
                <w:rFonts w:ascii="Times New Roman" w:hAnsi="Times New Roman" w:cs="Times New Roman"/>
                <w:sz w:val="24"/>
                <w:szCs w:val="24"/>
              </w:rPr>
              <w:t xml:space="preserve">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1.23.2. Вариант 2:</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268"/>
        <w:gridCol w:w="3544"/>
      </w:tblGrid>
      <w:tr w:rsidR="00C577B3" w:rsidRPr="00D95F4E" w:rsidTr="00F52EF9">
        <w:trPr>
          <w:tblHeader/>
        </w:trPr>
        <w:tc>
          <w:tcPr>
            <w:tcW w:w="3970"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268"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4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7016</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Антрацитово</w:t>
            </w:r>
            <w:proofErr w:type="spellEnd"/>
            <w:r w:rsidRPr="00D95F4E">
              <w:rPr>
                <w:rFonts w:ascii="Times New Roman" w:hAnsi="Times New Roman" w:cs="Times New Roman"/>
                <w:sz w:val="24"/>
                <w:szCs w:val="24"/>
              </w:rPr>
              <w:t>-серый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Ультрамариново</w:t>
            </w:r>
            <w:proofErr w:type="spellEnd"/>
            <w:r w:rsidRPr="00D95F4E">
              <w:rPr>
                <w:rFonts w:ascii="Times New Roman" w:hAnsi="Times New Roman" w:cs="Times New Roman"/>
                <w:sz w:val="24"/>
                <w:szCs w:val="24"/>
              </w:rPr>
              <w:t>-синий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Ультрамариново</w:t>
            </w:r>
            <w:proofErr w:type="spellEnd"/>
            <w:r w:rsidRPr="00D95F4E">
              <w:rPr>
                <w:rFonts w:ascii="Times New Roman" w:hAnsi="Times New Roman" w:cs="Times New Roman"/>
                <w:sz w:val="24"/>
                <w:szCs w:val="24"/>
              </w:rPr>
              <w:t>-синий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7024</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9005</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чёрный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Чёрный янтарь</w:t>
            </w:r>
          </w:p>
        </w:tc>
      </w:tr>
      <w:tr w:rsidR="00C577B3" w:rsidRPr="00D95F4E" w:rsidTr="00F52EF9">
        <w:tc>
          <w:tcPr>
            <w:tcW w:w="3970"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rPr>
              <w:lastRenderedPageBreak/>
              <w:t>Вентиляционные решетки</w:t>
            </w:r>
          </w:p>
        </w:tc>
        <w:tc>
          <w:tcPr>
            <w:tcW w:w="5812"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должны соответствовать </w:t>
            </w:r>
            <w:proofErr w:type="gramStart"/>
            <w:r w:rsidRPr="00D95F4E">
              <w:rPr>
                <w:rFonts w:ascii="Times New Roman" w:hAnsi="Times New Roman" w:cs="Times New Roman"/>
                <w:sz w:val="24"/>
                <w:szCs w:val="24"/>
              </w:rPr>
              <w:t>выбранному</w:t>
            </w:r>
            <w:proofErr w:type="gramEnd"/>
            <w:r w:rsidRPr="00D95F4E">
              <w:rPr>
                <w:rFonts w:ascii="Times New Roman" w:hAnsi="Times New Roman" w:cs="Times New Roman"/>
                <w:sz w:val="24"/>
                <w:szCs w:val="24"/>
              </w:rPr>
              <w:t xml:space="preserve">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1.24. Установка вывески.</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D95F4E">
        <w:rPr>
          <w:rFonts w:ascii="Times New Roman" w:eastAsia="Calibri" w:hAnsi="Times New Roman" w:cs="Times New Roman"/>
          <w:sz w:val="24"/>
          <w:szCs w:val="24"/>
          <w:lang w:eastAsia="en-US"/>
        </w:rPr>
        <w:t>самозанятых</w:t>
      </w:r>
      <w:proofErr w:type="spellEnd"/>
      <w:r w:rsidRPr="00D95F4E">
        <w:rPr>
          <w:rFonts w:ascii="Times New Roman" w:eastAsia="Calibri" w:hAnsi="Times New Roman" w:cs="Times New Roman"/>
          <w:sz w:val="24"/>
          <w:szCs w:val="24"/>
          <w:lang w:eastAsia="en-US"/>
        </w:rPr>
        <w:t>, ИНН, ОГРН / ОГРИП) и режима работы</w:t>
      </w:r>
      <w:r w:rsidRPr="00D95F4E">
        <w:rPr>
          <w:rFonts w:ascii="Times New Roman" w:hAnsi="Times New Roman" w:cs="Times New Roman"/>
          <w:sz w:val="24"/>
          <w:szCs w:val="24"/>
        </w:rPr>
        <w:t xml:space="preserve">.  </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44911" w:rsidRPr="00D95F4E" w:rsidTr="00744911">
        <w:tc>
          <w:tcPr>
            <w:tcW w:w="10065" w:type="dxa"/>
          </w:tcPr>
          <w:p w:rsidR="00744911" w:rsidRPr="00D95F4E" w:rsidRDefault="00744911" w:rsidP="00D95F4E">
            <w:pPr>
              <w:pStyle w:val="a6"/>
              <w:widowControl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Павильон</w:t>
            </w:r>
          </w:p>
        </w:tc>
      </w:tr>
      <w:tr w:rsidR="00744911" w:rsidRPr="00D95F4E" w:rsidTr="00744911">
        <w:tc>
          <w:tcPr>
            <w:tcW w:w="10065" w:type="dxa"/>
          </w:tcPr>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 Вывеска состоит из графической и текстовой частей.</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D95F4E">
              <w:rPr>
                <w:rFonts w:ascii="Times New Roman" w:hAnsi="Times New Roman" w:cs="Times New Roman"/>
                <w:sz w:val="24"/>
                <w:szCs w:val="24"/>
              </w:rPr>
              <w:t>несветовых</w:t>
            </w:r>
            <w:proofErr w:type="spellEnd"/>
            <w:r w:rsidRPr="00D95F4E">
              <w:rPr>
                <w:rFonts w:ascii="Times New Roman" w:hAnsi="Times New Roman" w:cs="Times New Roman"/>
                <w:sz w:val="24"/>
                <w:szCs w:val="24"/>
              </w:rPr>
              <w:t>.</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3. Высота фриза – 700 мм.</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6. Количество вертикальных информационных панелей – не более 1 на каждом фасаде.</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7. Колористическое решение фриза, вертикальной информационной панели </w:t>
            </w:r>
            <w:r w:rsidRPr="00D95F4E">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D95F4E">
              <w:rPr>
                <w:rFonts w:ascii="Times New Roman" w:eastAsia="Calibri" w:hAnsi="Times New Roman" w:cs="Times New Roman"/>
                <w:sz w:val="24"/>
                <w:szCs w:val="24"/>
              </w:rPr>
              <w:t>в</w:t>
            </w:r>
            <w:proofErr w:type="gramEnd"/>
            <w:r w:rsidRPr="00D95F4E">
              <w:rPr>
                <w:rFonts w:ascii="Times New Roman" w:eastAsia="Calibri" w:hAnsi="Times New Roman" w:cs="Times New Roman"/>
                <w:sz w:val="24"/>
                <w:szCs w:val="24"/>
              </w:rPr>
              <w:t xml:space="preserve"> е</w:t>
            </w:r>
            <w:r w:rsidRPr="00D95F4E">
              <w:rPr>
                <w:rFonts w:ascii="Times New Roman" w:hAnsi="Times New Roman" w:cs="Times New Roman"/>
                <w:sz w:val="24"/>
                <w:szCs w:val="24"/>
              </w:rPr>
              <w:t>дином RAL.</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8. Колористическое решение текстовой и графической частей </w:t>
            </w:r>
            <w:r w:rsidRPr="00D95F4E">
              <w:rPr>
                <w:rFonts w:ascii="Times New Roman" w:eastAsia="Calibri" w:hAnsi="Times New Roman" w:cs="Times New Roman"/>
                <w:sz w:val="24"/>
                <w:szCs w:val="24"/>
              </w:rPr>
              <w:t>определяется владельцем НТО</w:t>
            </w:r>
            <w:r w:rsidRPr="00D95F4E">
              <w:rPr>
                <w:rFonts w:ascii="Times New Roman" w:hAnsi="Times New Roman" w:cs="Times New Roman"/>
                <w:sz w:val="24"/>
                <w:szCs w:val="24"/>
              </w:rPr>
              <w:t>.</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744911" w:rsidRPr="00D95F4E" w:rsidRDefault="00744911"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744911" w:rsidRPr="00D95F4E" w:rsidRDefault="00744911" w:rsidP="00D95F4E">
            <w:pPr>
              <w:pStyle w:val="a6"/>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11. Материал </w:t>
            </w:r>
            <w:proofErr w:type="gramStart"/>
            <w:r w:rsidRPr="00D95F4E">
              <w:rPr>
                <w:rFonts w:ascii="Times New Roman" w:hAnsi="Times New Roman" w:cs="Times New Roman"/>
                <w:sz w:val="24"/>
                <w:szCs w:val="24"/>
              </w:rPr>
              <w:t>графической</w:t>
            </w:r>
            <w:proofErr w:type="gramEnd"/>
            <w:r w:rsidRPr="00D95F4E">
              <w:rPr>
                <w:rFonts w:ascii="Times New Roman" w:hAnsi="Times New Roman" w:cs="Times New Roman"/>
                <w:sz w:val="24"/>
                <w:szCs w:val="24"/>
              </w:rPr>
              <w:t xml:space="preserve"> и текстовой частей – пластик, дерево, металл.</w:t>
            </w:r>
          </w:p>
        </w:tc>
      </w:tr>
    </w:tbl>
    <w:p w:rsidR="00744911" w:rsidRDefault="00744911" w:rsidP="00D95F4E">
      <w:pPr>
        <w:pStyle w:val="a6"/>
        <w:spacing w:after="0" w:line="240" w:lineRule="auto"/>
        <w:ind w:left="-567" w:right="-143"/>
        <w:rPr>
          <w:rFonts w:ascii="Times New Roman" w:hAnsi="Times New Roman" w:cs="Times New Roman"/>
          <w:b/>
          <w:sz w:val="24"/>
          <w:szCs w:val="24"/>
        </w:rPr>
      </w:pPr>
    </w:p>
    <w:p w:rsidR="00C577B3" w:rsidRPr="00D95F4E" w:rsidRDefault="00C577B3" w:rsidP="00744911">
      <w:pPr>
        <w:pStyle w:val="a6"/>
        <w:spacing w:after="0" w:line="240" w:lineRule="auto"/>
        <w:ind w:left="-567" w:right="-143" w:firstLine="709"/>
        <w:jc w:val="both"/>
        <w:rPr>
          <w:rFonts w:ascii="Times New Roman" w:hAnsi="Times New Roman" w:cs="Times New Roman"/>
          <w:sz w:val="24"/>
          <w:szCs w:val="24"/>
        </w:rPr>
      </w:pPr>
      <w:r w:rsidRPr="00D95F4E">
        <w:rPr>
          <w:rFonts w:ascii="Times New Roman" w:hAnsi="Times New Roman" w:cs="Times New Roman"/>
          <w:b/>
          <w:sz w:val="24"/>
          <w:szCs w:val="24"/>
        </w:rPr>
        <w:t>2.</w:t>
      </w:r>
      <w:r w:rsidRPr="00D95F4E">
        <w:rPr>
          <w:rFonts w:ascii="Times New Roman" w:hAnsi="Times New Roman" w:cs="Times New Roman"/>
          <w:sz w:val="24"/>
          <w:szCs w:val="24"/>
        </w:rPr>
        <w:t xml:space="preserve"> Графическое изображение типовых проектов НТО приведено в приложении 1 к настоящим Требованиям. </w:t>
      </w:r>
    </w:p>
    <w:p w:rsidR="00C577B3" w:rsidRPr="00D95F4E" w:rsidRDefault="00C577B3" w:rsidP="00D95F4E">
      <w:pPr>
        <w:widowControl w:val="0"/>
        <w:spacing w:after="0" w:line="240" w:lineRule="auto"/>
        <w:ind w:left="-567" w:right="-284" w:firstLine="709"/>
        <w:jc w:val="both"/>
        <w:rPr>
          <w:rFonts w:ascii="Times New Roman" w:hAnsi="Times New Roman" w:cs="Times New Roman"/>
          <w:sz w:val="24"/>
          <w:szCs w:val="24"/>
          <w:lang w:val="x-none"/>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Default="00C577B3"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Default="00744911" w:rsidP="00C577B3">
      <w:pPr>
        <w:pStyle w:val="a6"/>
        <w:spacing w:after="0" w:line="240" w:lineRule="auto"/>
        <w:ind w:left="-426" w:right="-284" w:firstLine="568"/>
        <w:jc w:val="center"/>
        <w:rPr>
          <w:rFonts w:ascii="Times New Roman" w:hAnsi="Times New Roman" w:cs="Times New Roman"/>
          <w:b/>
          <w:bCs/>
          <w:sz w:val="24"/>
        </w:rPr>
      </w:pPr>
    </w:p>
    <w:p w:rsidR="00744911" w:rsidRPr="00C577B3" w:rsidRDefault="00744911"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F7043C"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F7043C">
        <w:rPr>
          <w:rFonts w:ascii="Times New Roman" w:hAnsi="Times New Roman" w:cs="Times New Roman"/>
          <w:sz w:val="24"/>
        </w:rPr>
        <w:t xml:space="preserve">муниципального </w:t>
      </w:r>
      <w:r w:rsidRPr="00C577B3">
        <w:rPr>
          <w:rFonts w:ascii="Times New Roman" w:hAnsi="Times New Roman" w:cs="Times New Roman"/>
          <w:sz w:val="24"/>
        </w:rPr>
        <w:t>округа</w:t>
      </w:r>
      <w:r w:rsidR="00F7043C">
        <w:rPr>
          <w:rFonts w:ascii="Times New Roman" w:hAnsi="Times New Roman" w:cs="Times New Roman"/>
          <w:sz w:val="24"/>
        </w:rPr>
        <w:t xml:space="preserve"> </w:t>
      </w:r>
    </w:p>
    <w:p w:rsidR="00C577B3" w:rsidRPr="00C577B3" w:rsidRDefault="00F7043C" w:rsidP="00C577B3">
      <w:pPr>
        <w:pStyle w:val="a6"/>
        <w:spacing w:after="0" w:line="240" w:lineRule="auto"/>
        <w:ind w:left="-567"/>
        <w:jc w:val="right"/>
        <w:rPr>
          <w:rFonts w:ascii="Times New Roman" w:hAnsi="Times New Roman" w:cs="Times New Roman"/>
          <w:sz w:val="24"/>
        </w:rPr>
      </w:pPr>
      <w:r>
        <w:rPr>
          <w:rFonts w:ascii="Times New Roman" w:hAnsi="Times New Roman" w:cs="Times New Roman"/>
          <w:sz w:val="24"/>
        </w:rPr>
        <w:t>Пермского края</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F7043C" w:rsidRDefault="00C577B3" w:rsidP="00C577B3">
      <w:pPr>
        <w:spacing w:after="0" w:line="240" w:lineRule="auto"/>
        <w:jc w:val="center"/>
        <w:rPr>
          <w:rFonts w:ascii="Times New Roman" w:hAnsi="Times New Roman" w:cs="Times New Roman"/>
          <w:b/>
          <w:bCs/>
          <w:sz w:val="28"/>
          <w:szCs w:val="28"/>
        </w:rPr>
      </w:pPr>
      <w:r w:rsidRPr="00F7043C">
        <w:rPr>
          <w:rFonts w:ascii="Times New Roman" w:hAnsi="Times New Roman" w:cs="Times New Roman"/>
          <w:b/>
          <w:bCs/>
          <w:sz w:val="28"/>
          <w:szCs w:val="28"/>
        </w:rPr>
        <w:t xml:space="preserve">ГРАФИЧЕСКИЕ ИЗОБРАЖЕНИЯ </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типовых </w:t>
      </w:r>
      <w:proofErr w:type="gramStart"/>
      <w:r w:rsidRPr="00F7043C">
        <w:rPr>
          <w:rFonts w:ascii="Times New Roman" w:hAnsi="Times New Roman" w:cs="Times New Roman"/>
          <w:b/>
          <w:bCs/>
          <w:sz w:val="28"/>
          <w:szCs w:val="28"/>
        </w:rPr>
        <w:t>архитектурных решений</w:t>
      </w:r>
      <w:proofErr w:type="gramEnd"/>
      <w:r w:rsidRPr="00F7043C">
        <w:rPr>
          <w:rFonts w:ascii="Times New Roman" w:hAnsi="Times New Roman" w:cs="Times New Roman"/>
          <w:b/>
          <w:bCs/>
          <w:sz w:val="28"/>
          <w:szCs w:val="28"/>
        </w:rPr>
        <w:t xml:space="preserve"> внешнего вида</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нестационарных торговых объектов на территории</w:t>
      </w:r>
    </w:p>
    <w:p w:rsidR="00C577B3" w:rsidRPr="00F7043C"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7043C">
        <w:rPr>
          <w:rFonts w:ascii="Times New Roman" w:hAnsi="Times New Roman" w:cs="Times New Roman"/>
          <w:b/>
          <w:bCs/>
          <w:sz w:val="28"/>
          <w:szCs w:val="28"/>
        </w:rPr>
        <w:t>Добрянского</w:t>
      </w:r>
      <w:proofErr w:type="spellEnd"/>
      <w:r w:rsidRPr="00F7043C">
        <w:rPr>
          <w:rFonts w:ascii="Times New Roman" w:hAnsi="Times New Roman" w:cs="Times New Roman"/>
          <w:b/>
          <w:bCs/>
          <w:sz w:val="28"/>
          <w:szCs w:val="28"/>
        </w:rPr>
        <w:t xml:space="preserve"> </w:t>
      </w:r>
      <w:r w:rsidR="00F7043C">
        <w:rPr>
          <w:rFonts w:ascii="Times New Roman" w:hAnsi="Times New Roman" w:cs="Times New Roman"/>
          <w:b/>
          <w:sz w:val="28"/>
          <w:szCs w:val="28"/>
        </w:rPr>
        <w:t xml:space="preserve">муниципального </w:t>
      </w:r>
      <w:r w:rsidRPr="00F7043C">
        <w:rPr>
          <w:rFonts w:ascii="Times New Roman" w:hAnsi="Times New Roman" w:cs="Times New Roman"/>
          <w:b/>
          <w:sz w:val="28"/>
          <w:szCs w:val="28"/>
        </w:rPr>
        <w:t>округа</w:t>
      </w:r>
      <w:r w:rsidR="00F7043C">
        <w:rPr>
          <w:rFonts w:ascii="Times New Roman" w:hAnsi="Times New Roman" w:cs="Times New Roman"/>
          <w:b/>
          <w:sz w:val="28"/>
          <w:szCs w:val="28"/>
        </w:rPr>
        <w:t xml:space="preserve"> Пермского края</w:t>
      </w: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3EA4A72F" wp14:editId="4DAE8220">
            <wp:extent cx="426720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3AC2ED7A" wp14:editId="631D31B7">
            <wp:extent cx="4695825" cy="3238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F7043C" w:rsidRDefault="00F7043C" w:rsidP="00C577B3">
      <w:pPr>
        <w:pStyle w:val="a6"/>
        <w:spacing w:after="0" w:line="240" w:lineRule="auto"/>
        <w:ind w:left="-567"/>
        <w:rPr>
          <w:rFonts w:ascii="Times New Roman" w:hAnsi="Times New Roman" w:cs="Times New Roman"/>
          <w:b/>
        </w:rPr>
      </w:pP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3</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w:t>
      </w:r>
      <w:r w:rsidR="00F7043C">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0000D7">
        <w:rPr>
          <w:rFonts w:ascii="Times New Roman" w:hAnsi="Times New Roman"/>
          <w:bCs/>
          <w:sz w:val="28"/>
          <w:szCs w:val="28"/>
        </w:rPr>
        <w:t>17</w:t>
      </w:r>
      <w:r w:rsidRPr="00C577B3">
        <w:rPr>
          <w:rFonts w:ascii="Times New Roman" w:hAnsi="Times New Roman"/>
          <w:sz w:val="28"/>
          <w:szCs w:val="28"/>
        </w:rPr>
        <w:t>.</w:t>
      </w:r>
      <w:r w:rsidR="00F7043C">
        <w:rPr>
          <w:rFonts w:ascii="Times New Roman" w:hAnsi="Times New Roman"/>
          <w:sz w:val="28"/>
          <w:szCs w:val="28"/>
        </w:rPr>
        <w:t>02</w:t>
      </w:r>
      <w:r w:rsidRPr="00C577B3">
        <w:rPr>
          <w:rFonts w:ascii="Times New Roman" w:hAnsi="Times New Roman"/>
          <w:sz w:val="28"/>
          <w:szCs w:val="28"/>
        </w:rPr>
        <w:t>.202</w:t>
      </w:r>
      <w:r w:rsidR="00F7043C">
        <w:rPr>
          <w:rFonts w:ascii="Times New Roman" w:hAnsi="Times New Roman"/>
          <w:sz w:val="28"/>
          <w:szCs w:val="28"/>
        </w:rPr>
        <w:t>5</w:t>
      </w:r>
      <w:r w:rsidRPr="00C577B3">
        <w:rPr>
          <w:rFonts w:ascii="Times New Roman" w:hAnsi="Times New Roman"/>
          <w:sz w:val="28"/>
          <w:szCs w:val="28"/>
        </w:rPr>
        <w:t xml:space="preserve"> № </w:t>
      </w:r>
      <w:r w:rsidR="000000D7">
        <w:rPr>
          <w:rFonts w:ascii="Times New Roman" w:hAnsi="Times New Roman"/>
          <w:bCs/>
          <w:sz w:val="28"/>
          <w:szCs w:val="28"/>
        </w:rPr>
        <w:t>18</w:t>
      </w:r>
    </w:p>
    <w:p w:rsidR="00C577B3" w:rsidRPr="00C577B3" w:rsidRDefault="00C577B3" w:rsidP="00C577B3">
      <w:pPr>
        <w:spacing w:after="0" w:line="240" w:lineRule="auto"/>
        <w:jc w:val="center"/>
        <w:rPr>
          <w:rFonts w:ascii="Times New Roman" w:hAnsi="Times New Roman" w:cs="Times New Roman"/>
          <w:b/>
        </w:rPr>
      </w:pPr>
    </w:p>
    <w:p w:rsidR="00C577B3" w:rsidRPr="00C577B3" w:rsidRDefault="00C577B3" w:rsidP="00C577B3">
      <w:pPr>
        <w:spacing w:after="0" w:line="240" w:lineRule="auto"/>
        <w:ind w:right="-1" w:firstLine="709"/>
        <w:jc w:val="center"/>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rPr>
      </w:pPr>
      <w:r w:rsidRPr="00C577B3">
        <w:rPr>
          <w:rFonts w:ascii="Times New Roman" w:hAnsi="Times New Roman" w:cs="Times New Roman"/>
          <w:bCs/>
          <w:color w:val="000000"/>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rPr>
      </w:pPr>
      <w:r w:rsidRPr="00C577B3">
        <w:rPr>
          <w:rFonts w:ascii="Times New Roman" w:hAnsi="Times New Roman" w:cs="Times New Roman"/>
          <w:bCs/>
          <w:color w:val="000000"/>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rPr>
        <w:t>Добрянского</w:t>
      </w:r>
      <w:proofErr w:type="spellEnd"/>
      <w:r w:rsidRPr="00C577B3">
        <w:rPr>
          <w:rFonts w:ascii="Times New Roman" w:hAnsi="Times New Roman" w:cs="Times New Roman"/>
          <w:bCs/>
          <w:color w:val="000000"/>
        </w:rPr>
        <w:t xml:space="preserve"> </w:t>
      </w:r>
      <w:r w:rsidR="00F7043C">
        <w:rPr>
          <w:rFonts w:ascii="Times New Roman" w:hAnsi="Times New Roman" w:cs="Times New Roman"/>
          <w:bCs/>
          <w:color w:val="000000"/>
        </w:rPr>
        <w:t>муниципального</w:t>
      </w:r>
      <w:r w:rsidRPr="00C577B3">
        <w:rPr>
          <w:rFonts w:ascii="Times New Roman" w:hAnsi="Times New Roman" w:cs="Times New Roman"/>
          <w:bCs/>
          <w:color w:val="000000"/>
        </w:rPr>
        <w:t xml:space="preserve"> округа</w:t>
      </w:r>
      <w:r w:rsidR="00F7043C">
        <w:rPr>
          <w:rFonts w:ascii="Times New Roman" w:hAnsi="Times New Roman" w:cs="Times New Roman"/>
          <w:bCs/>
          <w:color w:val="000000"/>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rPr>
      </w:pPr>
      <w:r w:rsidRPr="00C577B3">
        <w:rPr>
          <w:rFonts w:ascii="Times New Roman" w:hAnsi="Times New Roman" w:cs="Times New Roman"/>
          <w:bCs/>
          <w:color w:val="000000"/>
        </w:rPr>
        <w:t>Наименование Оператора электронной площадки:</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u w:val="single"/>
        </w:rPr>
      </w:pPr>
      <w:r w:rsidRPr="00C577B3">
        <w:rPr>
          <w:rFonts w:ascii="Times New Roman" w:hAnsi="Times New Roman" w:cs="Times New Roman"/>
          <w:bCs/>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rPr>
      </w:pPr>
      <w:r w:rsidRPr="00C577B3">
        <w:rPr>
          <w:rFonts w:ascii="Times New Roman" w:hAnsi="Times New Roman" w:cs="Times New Roman"/>
          <w:bCs/>
          <w:color w:val="000000"/>
        </w:rPr>
        <w:t>Реестровый номер торгов:</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rPr>
      </w:pPr>
      <w:r w:rsidRPr="00C577B3">
        <w:rPr>
          <w:rFonts w:ascii="Times New Roman" w:hAnsi="Times New Roman" w:cs="Times New Roman"/>
          <w:shd w:val="clear" w:color="auto" w:fill="FFFFFF"/>
        </w:rPr>
        <w:t>SBR</w:t>
      </w:r>
    </w:p>
    <w:p w:rsidR="00C577B3" w:rsidRPr="00C577B3" w:rsidRDefault="00C577B3" w:rsidP="00C577B3">
      <w:pPr>
        <w:pStyle w:val="6"/>
        <w:ind w:left="3261" w:right="-144" w:firstLine="720"/>
        <w:jc w:val="center"/>
        <w:rPr>
          <w:rStyle w:val="aff"/>
          <w:b w:val="0"/>
          <w:bCs w:val="0"/>
          <w:i/>
          <w:sz w:val="20"/>
        </w:rPr>
      </w:pPr>
      <w:r w:rsidRPr="00C577B3">
        <w:rPr>
          <w:rStyle w:val="aff"/>
          <w:b w:val="0"/>
          <w:bCs w:val="0"/>
          <w:i/>
          <w:sz w:val="20"/>
        </w:rPr>
        <w:t>(код торгов)</w:t>
      </w:r>
    </w:p>
    <w:p w:rsidR="00C577B3" w:rsidRPr="00C577B3" w:rsidRDefault="00C577B3" w:rsidP="00C577B3">
      <w:pPr>
        <w:pStyle w:val="6"/>
        <w:ind w:left="-567" w:right="-144" w:firstLine="720"/>
        <w:jc w:val="center"/>
        <w:rPr>
          <w:rStyle w:val="aff"/>
          <w:b w:val="0"/>
          <w:bCs w:val="0"/>
          <w:sz w:val="24"/>
          <w:szCs w:val="24"/>
        </w:rPr>
      </w:pPr>
    </w:p>
    <w:p w:rsidR="00C577B3" w:rsidRPr="00C577B3" w:rsidRDefault="00C577B3" w:rsidP="00C577B3">
      <w:pPr>
        <w:pStyle w:val="6"/>
        <w:ind w:left="-567" w:right="-144" w:firstLine="72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72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F7043C" w:rsidP="00C577B3">
      <w:pPr>
        <w:pStyle w:val="6"/>
        <w:ind w:left="-567" w:right="-144" w:firstLine="720"/>
        <w:jc w:val="center"/>
        <w:rPr>
          <w:rStyle w:val="aff"/>
          <w:b w:val="0"/>
          <w:bCs w:val="0"/>
          <w:sz w:val="24"/>
          <w:szCs w:val="24"/>
        </w:rPr>
      </w:pPr>
      <w:r>
        <w:rPr>
          <w:rStyle w:val="aff"/>
          <w:bCs w:val="0"/>
          <w:sz w:val="24"/>
          <w:szCs w:val="24"/>
          <w:u w:val="single"/>
        </w:rPr>
        <w:t>24</w:t>
      </w:r>
      <w:r w:rsidR="00C577B3" w:rsidRPr="00C577B3">
        <w:rPr>
          <w:rStyle w:val="aff"/>
          <w:bCs w:val="0"/>
          <w:sz w:val="24"/>
          <w:szCs w:val="24"/>
          <w:u w:val="single"/>
        </w:rPr>
        <w:t>.</w:t>
      </w:r>
      <w:r>
        <w:rPr>
          <w:rStyle w:val="aff"/>
          <w:bCs w:val="0"/>
          <w:sz w:val="24"/>
          <w:szCs w:val="24"/>
          <w:u w:val="single"/>
        </w:rPr>
        <w:t>03</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firstLine="720"/>
        <w:jc w:val="center"/>
        <w:rPr>
          <w:rStyle w:val="aff"/>
          <w:b w:val="0"/>
          <w:bCs w:val="0"/>
          <w:sz w:val="20"/>
        </w:rPr>
      </w:pPr>
      <w:r w:rsidRPr="00C577B3">
        <w:rPr>
          <w:rStyle w:val="aff"/>
          <w:b w:val="0"/>
          <w:bCs w:val="0"/>
          <w:sz w:val="20"/>
        </w:rPr>
        <w:t>(дата аукциона)</w:t>
      </w:r>
    </w:p>
    <w:p w:rsidR="00C577B3" w:rsidRPr="00C577B3" w:rsidRDefault="00C577B3" w:rsidP="00C577B3">
      <w:pPr>
        <w:pStyle w:val="6"/>
        <w:ind w:left="-567" w:right="-144" w:firstLine="720"/>
        <w:jc w:val="center"/>
        <w:rPr>
          <w:rStyle w:val="aff"/>
          <w:b w:val="0"/>
          <w:bCs w:val="0"/>
          <w:sz w:val="20"/>
        </w:rPr>
      </w:pPr>
    </w:p>
    <w:p w:rsidR="00C577B3" w:rsidRPr="00C577B3" w:rsidRDefault="00C577B3" w:rsidP="00C577B3">
      <w:pPr>
        <w:pStyle w:val="aff0"/>
        <w:spacing w:before="0" w:beforeAutospacing="0" w:after="0" w:afterAutospacing="0"/>
        <w:ind w:left="-567" w:right="-144" w:firstLine="720"/>
        <w:outlineLvl w:val="6"/>
        <w:rPr>
          <w:bCs/>
        </w:rPr>
      </w:pPr>
    </w:p>
    <w:p w:rsidR="00C577B3" w:rsidRPr="00C577B3" w:rsidRDefault="00C577B3" w:rsidP="00C577B3">
      <w:pPr>
        <w:pStyle w:val="aff0"/>
        <w:spacing w:before="0" w:beforeAutospacing="0" w:after="0" w:afterAutospacing="0"/>
        <w:ind w:left="-426" w:right="-1" w:firstLine="720"/>
        <w:jc w:val="both"/>
        <w:outlineLvl w:val="6"/>
        <w:rPr>
          <w:bCs/>
        </w:rPr>
      </w:pPr>
      <w:r w:rsidRPr="00C577B3">
        <w:rPr>
          <w:bCs/>
        </w:rPr>
        <w:t xml:space="preserve">1. </w:t>
      </w:r>
      <w:proofErr w:type="gramStart"/>
      <w:r w:rsidRPr="00C577B3">
        <w:rPr>
          <w:bCs/>
        </w:rPr>
        <w:t xml:space="preserve">Настоящим участник аукциона подтверждает свое согласие на участие в аукционе в электронной форме, назначенном на </w:t>
      </w:r>
      <w:r w:rsidR="00F7043C">
        <w:rPr>
          <w:bCs/>
        </w:rPr>
        <w:t>24</w:t>
      </w:r>
      <w:r w:rsidRPr="00C577B3">
        <w:rPr>
          <w:bCs/>
        </w:rPr>
        <w:t>.</w:t>
      </w:r>
      <w:r w:rsidR="00F7043C">
        <w:rPr>
          <w:bCs/>
        </w:rPr>
        <w:t>03</w:t>
      </w:r>
      <w:r w:rsidRPr="00C577B3">
        <w:rPr>
          <w:bCs/>
        </w:rPr>
        <w:t>.202</w:t>
      </w:r>
      <w:r w:rsidR="00F7043C">
        <w:rPr>
          <w:bCs/>
        </w:rPr>
        <w:t>5</w:t>
      </w:r>
      <w:r w:rsidRPr="00C577B3">
        <w:rPr>
          <w:bCs/>
        </w:rPr>
        <w:t>, по лоту № ____  (адрес:</w:t>
      </w:r>
      <w:proofErr w:type="gramEnd"/>
      <w:r w:rsidRPr="00C577B3">
        <w:rPr>
          <w:bCs/>
        </w:rPr>
        <w:t xml:space="preserve"> Пермский край, </w:t>
      </w:r>
      <w:proofErr w:type="spellStart"/>
      <w:r w:rsidR="00744911">
        <w:rPr>
          <w:bCs/>
        </w:rPr>
        <w:t>Добрянский</w:t>
      </w:r>
      <w:proofErr w:type="spellEnd"/>
      <w:r w:rsidR="00744911">
        <w:rPr>
          <w:bCs/>
        </w:rPr>
        <w:t xml:space="preserve"> муниципальный округ, </w:t>
      </w:r>
      <w:proofErr w:type="spellStart"/>
      <w:r w:rsidR="00744911">
        <w:rPr>
          <w:bCs/>
        </w:rPr>
        <w:t>рп</w:t>
      </w:r>
      <w:proofErr w:type="gramStart"/>
      <w:r w:rsidR="00744911">
        <w:rPr>
          <w:bCs/>
        </w:rPr>
        <w:t>.П</w:t>
      </w:r>
      <w:proofErr w:type="gramEnd"/>
      <w:r w:rsidR="00744911">
        <w:rPr>
          <w:bCs/>
        </w:rPr>
        <w:t>олазна</w:t>
      </w:r>
      <w:proofErr w:type="spellEnd"/>
      <w:r w:rsidRPr="00C577B3">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744911" w:rsidRDefault="00C577B3" w:rsidP="00C577B3">
      <w:pPr>
        <w:widowControl w:val="0"/>
        <w:spacing w:after="0" w:line="240" w:lineRule="auto"/>
        <w:ind w:left="-426" w:right="-1" w:firstLine="720"/>
        <w:contextualSpacing/>
        <w:jc w:val="both"/>
        <w:rPr>
          <w:rFonts w:ascii="Times New Roman" w:hAnsi="Times New Roman" w:cs="Times New Roman"/>
          <w:sz w:val="24"/>
          <w:szCs w:val="24"/>
          <w:shd w:val="clear" w:color="auto" w:fill="FEFEFE"/>
        </w:rPr>
      </w:pPr>
      <w:r w:rsidRPr="00744911">
        <w:rPr>
          <w:rFonts w:ascii="Times New Roman" w:hAnsi="Times New Roman" w:cs="Times New Roman"/>
          <w:sz w:val="24"/>
          <w:szCs w:val="24"/>
          <w:shd w:val="clear" w:color="auto" w:fill="FEFEFE"/>
        </w:rPr>
        <w:t xml:space="preserve">2. </w:t>
      </w:r>
      <w:proofErr w:type="gramStart"/>
      <w:r w:rsidRPr="00744911">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744911">
        <w:rPr>
          <w:rFonts w:ascii="Times New Roman" w:hAnsi="Times New Roman" w:cs="Times New Roman"/>
          <w:sz w:val="24"/>
          <w:szCs w:val="24"/>
          <w:shd w:val="clear" w:color="auto" w:fill="FEFEFE"/>
        </w:rPr>
        <w:t xml:space="preserve"> согласия Заявителя. </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744911">
        <w:rPr>
          <w:rFonts w:ascii="Times New Roman" w:hAnsi="Times New Roman" w:cs="Times New Roman"/>
          <w:color w:val="000000"/>
          <w:sz w:val="24"/>
          <w:szCs w:val="24"/>
        </w:rPr>
        <w:t>3. Заявитель уведомлен о следующем:</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744911">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744911"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iCs/>
          <w:color w:val="000000"/>
          <w:sz w:val="24"/>
          <w:szCs w:val="24"/>
        </w:rPr>
      </w:pPr>
      <w:r w:rsidRPr="00744911">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rsidR="00C577B3" w:rsidRPr="00744911"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744911">
        <w:rPr>
          <w:rFonts w:ascii="Times New Roman" w:hAnsi="Times New Roman" w:cs="Times New Roman"/>
          <w:iCs/>
          <w:color w:val="000000"/>
          <w:sz w:val="24"/>
          <w:szCs w:val="24"/>
        </w:rPr>
        <w:t>3.3</w:t>
      </w:r>
      <w:r w:rsidRPr="00744911">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744911">
        <w:rPr>
          <w:rFonts w:ascii="Times New Roman" w:hAnsi="Times New Roman" w:cs="Times New Roman"/>
          <w:color w:val="000000"/>
          <w:sz w:val="24"/>
          <w:szCs w:val="24"/>
        </w:rPr>
        <w:t>аукционной документацией и информационным извещением</w:t>
      </w:r>
      <w:r w:rsidRPr="00744911">
        <w:rPr>
          <w:rFonts w:ascii="Times New Roman" w:eastAsia="Calibri" w:hAnsi="Times New Roman" w:cs="Times New Roman"/>
          <w:color w:val="000000"/>
          <w:sz w:val="24"/>
          <w:szCs w:val="24"/>
        </w:rPr>
        <w:t xml:space="preserve">, а так же в случае не заключения таким Заявителем </w:t>
      </w:r>
      <w:r w:rsidRPr="00744911">
        <w:rPr>
          <w:rFonts w:ascii="Times New Roman" w:hAnsi="Times New Roman" w:cs="Times New Roman"/>
          <w:iCs/>
          <w:color w:val="000000"/>
          <w:sz w:val="24"/>
          <w:szCs w:val="24"/>
        </w:rPr>
        <w:t>договора на размещение нестационарного торгового объекта</w:t>
      </w:r>
      <w:r w:rsidRPr="00744911">
        <w:rPr>
          <w:rFonts w:ascii="Times New Roman" w:hAnsi="Times New Roman" w:cs="Times New Roman"/>
          <w:color w:val="000000"/>
          <w:sz w:val="24"/>
          <w:szCs w:val="24"/>
        </w:rPr>
        <w:t xml:space="preserve"> на условиях и в сроки, </w:t>
      </w:r>
      <w:r w:rsidRPr="00744911">
        <w:rPr>
          <w:rFonts w:ascii="Times New Roman" w:eastAsia="Calibri" w:hAnsi="Times New Roman" w:cs="Times New Roman"/>
          <w:color w:val="000000"/>
          <w:sz w:val="24"/>
          <w:szCs w:val="24"/>
        </w:rPr>
        <w:t xml:space="preserve">установленные </w:t>
      </w:r>
      <w:r w:rsidRPr="00744911">
        <w:rPr>
          <w:rFonts w:ascii="Times New Roman" w:hAnsi="Times New Roman" w:cs="Times New Roman"/>
          <w:color w:val="000000"/>
          <w:sz w:val="24"/>
          <w:szCs w:val="24"/>
        </w:rPr>
        <w:t>аукционной документацией</w:t>
      </w:r>
      <w:r w:rsidRPr="00744911">
        <w:rPr>
          <w:rFonts w:ascii="Times New Roman" w:eastAsia="Calibri" w:hAnsi="Times New Roman" w:cs="Times New Roman"/>
          <w:color w:val="000000"/>
          <w:sz w:val="24"/>
          <w:szCs w:val="24"/>
        </w:rPr>
        <w:t>, победитель</w:t>
      </w:r>
      <w:proofErr w:type="gramEnd"/>
      <w:r w:rsidRPr="00744911">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w:t>
      </w:r>
      <w:r w:rsidRPr="00744911">
        <w:rPr>
          <w:rFonts w:ascii="Times New Roman" w:eastAsia="Calibri" w:hAnsi="Times New Roman" w:cs="Times New Roman"/>
          <w:color w:val="000000"/>
          <w:sz w:val="24"/>
          <w:szCs w:val="24"/>
        </w:rPr>
        <w:lastRenderedPageBreak/>
        <w:t xml:space="preserve">качестве задатка, не возвращаются и подлежат перечислению в бюджет </w:t>
      </w:r>
      <w:proofErr w:type="spellStart"/>
      <w:r w:rsidR="00BC024E">
        <w:rPr>
          <w:rFonts w:ascii="Times New Roman" w:eastAsia="Calibri" w:hAnsi="Times New Roman" w:cs="Times New Roman"/>
          <w:color w:val="000000"/>
          <w:sz w:val="24"/>
          <w:szCs w:val="24"/>
        </w:rPr>
        <w:t>Добрянского</w:t>
      </w:r>
      <w:proofErr w:type="spellEnd"/>
      <w:r w:rsidR="00BC024E">
        <w:rPr>
          <w:rFonts w:ascii="Times New Roman" w:eastAsia="Calibri" w:hAnsi="Times New Roman" w:cs="Times New Roman"/>
          <w:color w:val="000000"/>
          <w:sz w:val="24"/>
          <w:szCs w:val="24"/>
        </w:rPr>
        <w:t xml:space="preserve"> муниципального </w:t>
      </w:r>
      <w:r w:rsidRPr="00744911">
        <w:rPr>
          <w:rFonts w:ascii="Times New Roman" w:eastAsia="Calibri" w:hAnsi="Times New Roman" w:cs="Times New Roman"/>
          <w:color w:val="000000"/>
          <w:sz w:val="24"/>
          <w:szCs w:val="24"/>
        </w:rPr>
        <w:t>округа</w:t>
      </w:r>
      <w:r w:rsidR="00BC024E">
        <w:rPr>
          <w:rFonts w:ascii="Times New Roman" w:eastAsia="Calibri" w:hAnsi="Times New Roman" w:cs="Times New Roman"/>
          <w:color w:val="000000"/>
          <w:sz w:val="24"/>
          <w:szCs w:val="24"/>
        </w:rPr>
        <w:t xml:space="preserve"> Пермского края</w:t>
      </w:r>
      <w:r w:rsidRPr="00744911">
        <w:rPr>
          <w:rFonts w:ascii="Times New Roman" w:eastAsia="Calibri" w:hAnsi="Times New Roman" w:cs="Times New Roman"/>
          <w:color w:val="000000"/>
          <w:sz w:val="24"/>
          <w:szCs w:val="24"/>
        </w:rPr>
        <w:t>;</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744911">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744911">
        <w:rPr>
          <w:rFonts w:ascii="Times New Roman" w:hAnsi="Times New Roman" w:cs="Times New Roman"/>
          <w:color w:val="000000"/>
          <w:sz w:val="24"/>
          <w:szCs w:val="24"/>
        </w:rPr>
        <w:t xml:space="preserve">5. Настоящим Заявитель подтверждает, что: </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744911">
        <w:rPr>
          <w:rFonts w:ascii="Times New Roman" w:eastAsia="Calibri" w:hAnsi="Times New Roman" w:cs="Times New Roman"/>
          <w:color w:val="000000"/>
          <w:sz w:val="24"/>
          <w:szCs w:val="24"/>
        </w:rPr>
        <w:t xml:space="preserve">5.1 с условиями и сроками заключения </w:t>
      </w:r>
      <w:r w:rsidRPr="00744911">
        <w:rPr>
          <w:rFonts w:ascii="Times New Roman" w:hAnsi="Times New Roman" w:cs="Times New Roman"/>
          <w:iCs/>
          <w:color w:val="000000"/>
          <w:sz w:val="24"/>
          <w:szCs w:val="24"/>
        </w:rPr>
        <w:t>договора на размещение нестационарного торгового объекта</w:t>
      </w:r>
      <w:r w:rsidRPr="00744911">
        <w:rPr>
          <w:rFonts w:ascii="Times New Roman" w:eastAsia="Calibri" w:hAnsi="Times New Roman" w:cs="Times New Roman"/>
          <w:color w:val="000000"/>
          <w:sz w:val="24"/>
          <w:szCs w:val="24"/>
        </w:rPr>
        <w:t>: «</w:t>
      </w:r>
      <w:r w:rsidRPr="00744911">
        <w:rPr>
          <w:rStyle w:val="aff"/>
          <w:rFonts w:ascii="Times New Roman" w:hAnsi="Times New Roman" w:cs="Times New Roman"/>
          <w:bCs w:val="0"/>
          <w:sz w:val="24"/>
          <w:szCs w:val="24"/>
        </w:rPr>
        <w:t>______</w:t>
      </w:r>
      <w:r w:rsidRPr="00744911">
        <w:rPr>
          <w:rFonts w:ascii="Times New Roman" w:eastAsia="Calibri" w:hAnsi="Times New Roman" w:cs="Times New Roman"/>
          <w:color w:val="000000"/>
          <w:sz w:val="24"/>
          <w:szCs w:val="24"/>
        </w:rPr>
        <w:t xml:space="preserve">» </w:t>
      </w:r>
      <w:r w:rsidRPr="00744911">
        <w:rPr>
          <w:rFonts w:ascii="Times New Roman" w:eastAsia="Calibri" w:hAnsi="Times New Roman" w:cs="Times New Roman"/>
          <w:i/>
          <w:color w:val="000000"/>
          <w:sz w:val="24"/>
          <w:szCs w:val="24"/>
        </w:rPr>
        <w:t>(указывается вид НТО)</w:t>
      </w:r>
      <w:r w:rsidRPr="00744911">
        <w:rPr>
          <w:rFonts w:ascii="Times New Roman" w:eastAsia="Calibri" w:hAnsi="Times New Roman" w:cs="Times New Roman"/>
          <w:color w:val="000000"/>
          <w:sz w:val="24"/>
          <w:szCs w:val="24"/>
        </w:rPr>
        <w:t xml:space="preserve"> по адресу: Пермский край, </w:t>
      </w:r>
      <w:proofErr w:type="spellStart"/>
      <w:r w:rsidR="00744911" w:rsidRPr="00744911">
        <w:rPr>
          <w:rFonts w:ascii="Times New Roman" w:hAnsi="Times New Roman" w:cs="Times New Roman"/>
          <w:bCs/>
          <w:sz w:val="24"/>
          <w:szCs w:val="24"/>
        </w:rPr>
        <w:t>Добрянский</w:t>
      </w:r>
      <w:proofErr w:type="spellEnd"/>
      <w:r w:rsidR="00744911" w:rsidRPr="00744911">
        <w:rPr>
          <w:rFonts w:ascii="Times New Roman" w:hAnsi="Times New Roman" w:cs="Times New Roman"/>
          <w:bCs/>
          <w:sz w:val="24"/>
          <w:szCs w:val="24"/>
        </w:rPr>
        <w:t xml:space="preserve"> муниципальный округ, </w:t>
      </w:r>
      <w:proofErr w:type="spellStart"/>
      <w:r w:rsidR="00744911" w:rsidRPr="00744911">
        <w:rPr>
          <w:rFonts w:ascii="Times New Roman" w:hAnsi="Times New Roman" w:cs="Times New Roman"/>
          <w:bCs/>
          <w:sz w:val="24"/>
          <w:szCs w:val="24"/>
        </w:rPr>
        <w:t>рп</w:t>
      </w:r>
      <w:proofErr w:type="gramStart"/>
      <w:r w:rsidR="00744911" w:rsidRPr="00744911">
        <w:rPr>
          <w:rFonts w:ascii="Times New Roman" w:hAnsi="Times New Roman" w:cs="Times New Roman"/>
          <w:bCs/>
          <w:sz w:val="24"/>
          <w:szCs w:val="24"/>
        </w:rPr>
        <w:t>.П</w:t>
      </w:r>
      <w:proofErr w:type="gramEnd"/>
      <w:r w:rsidR="00744911" w:rsidRPr="00744911">
        <w:rPr>
          <w:rFonts w:ascii="Times New Roman" w:hAnsi="Times New Roman" w:cs="Times New Roman"/>
          <w:bCs/>
          <w:sz w:val="24"/>
          <w:szCs w:val="24"/>
        </w:rPr>
        <w:t>олазна</w:t>
      </w:r>
      <w:proofErr w:type="spellEnd"/>
      <w:r w:rsidRPr="00744911">
        <w:rPr>
          <w:rFonts w:ascii="Times New Roman" w:eastAsia="Calibri" w:hAnsi="Times New Roman" w:cs="Times New Roman"/>
          <w:color w:val="000000"/>
          <w:sz w:val="24"/>
          <w:szCs w:val="24"/>
        </w:rPr>
        <w:t xml:space="preserve">, </w:t>
      </w:r>
      <w:r w:rsidRPr="00744911">
        <w:rPr>
          <w:rFonts w:ascii="Times New Roman" w:hAnsi="Times New Roman" w:cs="Times New Roman"/>
          <w:bCs/>
          <w:sz w:val="24"/>
          <w:szCs w:val="24"/>
        </w:rPr>
        <w:t xml:space="preserve">_______________, </w:t>
      </w:r>
      <w:r w:rsidRPr="00744911">
        <w:rPr>
          <w:rFonts w:ascii="Times New Roman" w:hAnsi="Times New Roman" w:cs="Times New Roman"/>
          <w:color w:val="000000"/>
          <w:sz w:val="24"/>
          <w:szCs w:val="24"/>
        </w:rPr>
        <w:t>лот №</w:t>
      </w:r>
      <w:r w:rsidRPr="00744911">
        <w:rPr>
          <w:rStyle w:val="aff"/>
          <w:rFonts w:ascii="Times New Roman" w:hAnsi="Times New Roman" w:cs="Times New Roman"/>
          <w:bCs w:val="0"/>
          <w:sz w:val="24"/>
          <w:szCs w:val="24"/>
        </w:rPr>
        <w:t xml:space="preserve">______, </w:t>
      </w:r>
      <w:r w:rsidRPr="00744911">
        <w:rPr>
          <w:rFonts w:ascii="Times New Roman" w:hAnsi="Times New Roman" w:cs="Times New Roman"/>
          <w:color w:val="000000"/>
          <w:sz w:val="24"/>
          <w:szCs w:val="24"/>
        </w:rPr>
        <w:t>ознакомлен и согласен;</w:t>
      </w:r>
    </w:p>
    <w:p w:rsidR="00C577B3" w:rsidRPr="00744911"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744911">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744911">
        <w:rPr>
          <w:rFonts w:ascii="Times New Roman" w:hAnsi="Times New Roman" w:cs="Times New Roman"/>
          <w:color w:val="000000"/>
          <w:sz w:val="24"/>
          <w:szCs w:val="24"/>
        </w:rPr>
        <w:t xml:space="preserve"> </w:t>
      </w:r>
      <w:proofErr w:type="gramStart"/>
      <w:r w:rsidRPr="00744911">
        <w:rPr>
          <w:rFonts w:ascii="Times New Roman" w:hAnsi="Times New Roman" w:cs="Times New Roman"/>
          <w:color w:val="000000"/>
          <w:sz w:val="24"/>
          <w:szCs w:val="24"/>
        </w:rPr>
        <w:t>ознакомлен</w:t>
      </w:r>
      <w:proofErr w:type="gramEnd"/>
      <w:r w:rsidRPr="00744911">
        <w:rPr>
          <w:rFonts w:ascii="Times New Roman" w:hAnsi="Times New Roman" w:cs="Times New Roman"/>
          <w:color w:val="000000"/>
          <w:sz w:val="24"/>
          <w:szCs w:val="24"/>
        </w:rPr>
        <w:t xml:space="preserve"> и согласен;</w:t>
      </w:r>
    </w:p>
    <w:p w:rsidR="00C577B3" w:rsidRPr="00744911"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744911">
        <w:rPr>
          <w:rFonts w:ascii="Times New Roman" w:hAnsi="Times New Roman" w:cs="Times New Roman"/>
          <w:color w:val="000000"/>
          <w:sz w:val="24"/>
          <w:szCs w:val="24"/>
        </w:rPr>
        <w:t>5.3 является субъектом малого или среднего предпринимательства.</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744911">
        <w:rPr>
          <w:rFonts w:ascii="Times New Roman" w:hAnsi="Times New Roman" w:cs="Times New Roman"/>
          <w:color w:val="000000"/>
          <w:sz w:val="24"/>
          <w:szCs w:val="24"/>
        </w:rPr>
        <w:t>6. Заявитель обязуется:</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744911">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744911">
        <w:rPr>
          <w:rFonts w:ascii="Times New Roman" w:hAnsi="Times New Roman" w:cs="Times New Roman"/>
          <w:color w:val="000000"/>
          <w:sz w:val="24"/>
          <w:szCs w:val="24"/>
        </w:rPr>
        <w:t>аукционной документацией,</w:t>
      </w:r>
      <w:r w:rsidRPr="00744911">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744911"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744911">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744911">
        <w:rPr>
          <w:rFonts w:ascii="Times New Roman" w:hAnsi="Times New Roman" w:cs="Times New Roman"/>
          <w:iCs/>
          <w:color w:val="000000"/>
          <w:sz w:val="24"/>
          <w:szCs w:val="24"/>
        </w:rPr>
        <w:t>договор на размещение нестационарного торгового объекта</w:t>
      </w:r>
      <w:r w:rsidRPr="00744911">
        <w:rPr>
          <w:rFonts w:ascii="Times New Roman" w:hAnsi="Times New Roman" w:cs="Times New Roman"/>
          <w:color w:val="000000"/>
          <w:sz w:val="24"/>
          <w:szCs w:val="24"/>
        </w:rPr>
        <w:t xml:space="preserve"> на условиях и в сроки, </w:t>
      </w:r>
      <w:r w:rsidRPr="00744911">
        <w:rPr>
          <w:rFonts w:ascii="Times New Roman" w:eastAsia="Calibri" w:hAnsi="Times New Roman" w:cs="Times New Roman"/>
          <w:color w:val="000000"/>
          <w:sz w:val="24"/>
          <w:szCs w:val="24"/>
        </w:rPr>
        <w:t xml:space="preserve">установленные </w:t>
      </w:r>
      <w:r w:rsidRPr="00744911">
        <w:rPr>
          <w:rFonts w:ascii="Times New Roman" w:hAnsi="Times New Roman" w:cs="Times New Roman"/>
          <w:color w:val="000000"/>
          <w:sz w:val="24"/>
          <w:szCs w:val="24"/>
        </w:rPr>
        <w:t>аукционной документацией и информационным извещением</w:t>
      </w:r>
      <w:r w:rsidRPr="00744911">
        <w:rPr>
          <w:rFonts w:ascii="Times New Roman" w:eastAsia="Calibri" w:hAnsi="Times New Roman" w:cs="Times New Roman"/>
          <w:color w:val="000000"/>
          <w:sz w:val="24"/>
          <w:szCs w:val="24"/>
        </w:rPr>
        <w:t>;</w:t>
      </w:r>
    </w:p>
    <w:p w:rsidR="00C577B3" w:rsidRPr="00744911" w:rsidRDefault="00C577B3" w:rsidP="00C577B3">
      <w:pPr>
        <w:pStyle w:val="aff0"/>
        <w:spacing w:before="0" w:beforeAutospacing="0" w:after="0" w:afterAutospacing="0"/>
        <w:ind w:left="-426" w:right="-1" w:firstLine="720"/>
        <w:jc w:val="both"/>
        <w:outlineLvl w:val="6"/>
        <w:rPr>
          <w:bCs/>
        </w:rPr>
      </w:pPr>
      <w:r w:rsidRPr="00744911">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744911">
        <w:rPr>
          <w:color w:val="000000"/>
        </w:rPr>
        <w:t xml:space="preserve">аукционной документации, </w:t>
      </w:r>
      <w:r w:rsidRPr="00744911">
        <w:t>извещении о проведен</w:t>
      </w:r>
      <w:proofErr w:type="gramStart"/>
      <w:r w:rsidRPr="00744911">
        <w:t>ии ау</w:t>
      </w:r>
      <w:proofErr w:type="gramEnd"/>
      <w:r w:rsidRPr="00744911">
        <w:t>кциона</w:t>
      </w:r>
      <w:r w:rsidRPr="00744911">
        <w:rPr>
          <w:rFonts w:eastAsia="Calibri"/>
          <w:color w:val="000000"/>
        </w:rPr>
        <w:t xml:space="preserve"> и соответствующем договоре на размещение нестационарного торгового объекта</w:t>
      </w:r>
      <w:r w:rsidRPr="00744911">
        <w:rPr>
          <w:bCs/>
        </w:rPr>
        <w:t>;</w:t>
      </w:r>
    </w:p>
    <w:p w:rsidR="00C577B3" w:rsidRPr="00744911"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744911">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744911">
        <w:rPr>
          <w:rFonts w:ascii="Times New Roman" w:hAnsi="Times New Roman" w:cs="Times New Roman"/>
          <w:iCs/>
          <w:color w:val="000000"/>
          <w:sz w:val="24"/>
          <w:szCs w:val="24"/>
        </w:rPr>
        <w:t>размещение нестационарного торгового объекта</w:t>
      </w:r>
      <w:r w:rsidRPr="00744911">
        <w:rPr>
          <w:rFonts w:ascii="Times New Roman" w:hAnsi="Times New Roman" w:cs="Times New Roman"/>
          <w:color w:val="000000"/>
          <w:sz w:val="24"/>
          <w:szCs w:val="24"/>
        </w:rPr>
        <w:t xml:space="preserve"> на условиях и в сроки, </w:t>
      </w:r>
      <w:r w:rsidRPr="00744911">
        <w:rPr>
          <w:rFonts w:ascii="Times New Roman" w:eastAsia="Calibri" w:hAnsi="Times New Roman" w:cs="Times New Roman"/>
          <w:color w:val="000000"/>
          <w:sz w:val="24"/>
          <w:szCs w:val="24"/>
        </w:rPr>
        <w:t xml:space="preserve">установленные </w:t>
      </w:r>
      <w:r w:rsidRPr="00744911">
        <w:rPr>
          <w:rFonts w:ascii="Times New Roman" w:hAnsi="Times New Roman" w:cs="Times New Roman"/>
          <w:color w:val="000000"/>
          <w:sz w:val="24"/>
          <w:szCs w:val="24"/>
        </w:rPr>
        <w:t xml:space="preserve">аукционной документацией и информационным извещением, а так же </w:t>
      </w:r>
      <w:r w:rsidRPr="00744911">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744911">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744911"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744911">
        <w:rPr>
          <w:rFonts w:ascii="Times New Roman" w:eastAsia="Calibri" w:hAnsi="Times New Roman" w:cs="Times New Roman"/>
          <w:color w:val="000000"/>
          <w:sz w:val="24"/>
          <w:szCs w:val="24"/>
        </w:rPr>
        <w:t>7. В случае</w:t>
      </w:r>
      <w:proofErr w:type="gramStart"/>
      <w:r w:rsidRPr="00744911">
        <w:rPr>
          <w:rFonts w:ascii="Times New Roman" w:eastAsia="Calibri" w:hAnsi="Times New Roman" w:cs="Times New Roman"/>
          <w:color w:val="000000"/>
          <w:sz w:val="24"/>
          <w:szCs w:val="24"/>
        </w:rPr>
        <w:t>,</w:t>
      </w:r>
      <w:proofErr w:type="gramEnd"/>
      <w:r w:rsidRPr="00744911">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744911">
        <w:rPr>
          <w:rFonts w:ascii="Times New Roman" w:hAnsi="Times New Roman" w:cs="Times New Roman"/>
          <w:iCs/>
          <w:color w:val="000000"/>
          <w:sz w:val="24"/>
          <w:szCs w:val="24"/>
        </w:rPr>
        <w:t>договор на размещение нестационарного торгового объекта</w:t>
      </w:r>
      <w:r w:rsidRPr="00744911">
        <w:rPr>
          <w:rFonts w:ascii="Times New Roman" w:eastAsia="Calibri" w:hAnsi="Times New Roman" w:cs="Times New Roman"/>
          <w:color w:val="000000"/>
          <w:sz w:val="24"/>
          <w:szCs w:val="24"/>
        </w:rPr>
        <w:t xml:space="preserve"> по начальной цене аукциона в порядке, установленном </w:t>
      </w:r>
      <w:r w:rsidRPr="00744911">
        <w:rPr>
          <w:rFonts w:ascii="Times New Roman" w:hAnsi="Times New Roman" w:cs="Times New Roman"/>
          <w:color w:val="000000"/>
          <w:sz w:val="24"/>
          <w:szCs w:val="24"/>
        </w:rPr>
        <w:t>аукционной документацией и информационным извещением</w:t>
      </w:r>
      <w:r w:rsidRPr="00744911">
        <w:rPr>
          <w:rFonts w:ascii="Times New Roman" w:eastAsia="Calibri" w:hAnsi="Times New Roman" w:cs="Times New Roman"/>
          <w:color w:val="000000"/>
          <w:sz w:val="24"/>
          <w:szCs w:val="24"/>
        </w:rPr>
        <w:t xml:space="preserve">. </w:t>
      </w:r>
    </w:p>
    <w:p w:rsidR="00C577B3" w:rsidRPr="00744911"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744911">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744911">
        <w:rPr>
          <w:rFonts w:ascii="Times New Roman" w:hAnsi="Times New Roman" w:cs="Times New Roman"/>
          <w:iCs/>
          <w:color w:val="000000"/>
          <w:sz w:val="24"/>
          <w:szCs w:val="24"/>
        </w:rPr>
        <w:t>договора на размещение нестационарного торгового объекта</w:t>
      </w:r>
      <w:r w:rsidRPr="00744911">
        <w:rPr>
          <w:rFonts w:ascii="Times New Roman" w:hAnsi="Times New Roman" w:cs="Times New Roman"/>
          <w:color w:val="000000"/>
          <w:sz w:val="24"/>
          <w:szCs w:val="24"/>
        </w:rPr>
        <w:t xml:space="preserve"> на условиях и в сроки, </w:t>
      </w:r>
      <w:r w:rsidRPr="00744911">
        <w:rPr>
          <w:rFonts w:ascii="Times New Roman" w:eastAsia="Calibri" w:hAnsi="Times New Roman" w:cs="Times New Roman"/>
          <w:color w:val="000000"/>
          <w:sz w:val="24"/>
          <w:szCs w:val="24"/>
        </w:rPr>
        <w:t xml:space="preserve">установленные </w:t>
      </w:r>
      <w:r w:rsidRPr="00744911">
        <w:rPr>
          <w:rFonts w:ascii="Times New Roman" w:hAnsi="Times New Roman" w:cs="Times New Roman"/>
          <w:color w:val="000000"/>
          <w:sz w:val="24"/>
          <w:szCs w:val="24"/>
        </w:rPr>
        <w:t>аукционной документацией и информационным извещением</w:t>
      </w:r>
      <w:r w:rsidRPr="00744911">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744911">
        <w:rPr>
          <w:rFonts w:ascii="Times New Roman" w:hAnsi="Times New Roman" w:cs="Times New Roman"/>
          <w:color w:val="000000"/>
          <w:sz w:val="24"/>
          <w:szCs w:val="24"/>
        </w:rPr>
        <w:t>аукционной документацией и информационным извещением</w:t>
      </w:r>
      <w:r w:rsidRPr="00744911">
        <w:rPr>
          <w:rFonts w:ascii="Times New Roman" w:eastAsia="Calibri" w:hAnsi="Times New Roman" w:cs="Times New Roman"/>
          <w:color w:val="000000"/>
          <w:sz w:val="24"/>
          <w:szCs w:val="24"/>
        </w:rPr>
        <w:t xml:space="preserve">, денежные средства, внесенные таким Заявителем в качестве задатка, не возвращаются и подлежат перечислению в бюджет </w:t>
      </w:r>
      <w:proofErr w:type="spellStart"/>
      <w:r w:rsidR="00BC024E">
        <w:rPr>
          <w:rFonts w:ascii="Times New Roman" w:eastAsia="Calibri" w:hAnsi="Times New Roman" w:cs="Times New Roman"/>
          <w:color w:val="000000"/>
          <w:sz w:val="24"/>
          <w:szCs w:val="24"/>
        </w:rPr>
        <w:t>Добрянского</w:t>
      </w:r>
      <w:proofErr w:type="spellEnd"/>
      <w:r w:rsidR="00BC024E">
        <w:rPr>
          <w:rFonts w:ascii="Times New Roman" w:eastAsia="Calibri" w:hAnsi="Times New Roman" w:cs="Times New Roman"/>
          <w:color w:val="000000"/>
          <w:sz w:val="24"/>
          <w:szCs w:val="24"/>
        </w:rPr>
        <w:t xml:space="preserve"> муниципального </w:t>
      </w:r>
      <w:bookmarkStart w:id="17" w:name="_GoBack"/>
      <w:bookmarkEnd w:id="17"/>
      <w:r w:rsidRPr="00744911">
        <w:rPr>
          <w:rFonts w:ascii="Times New Roman" w:eastAsia="Calibri" w:hAnsi="Times New Roman" w:cs="Times New Roman"/>
          <w:color w:val="000000"/>
          <w:sz w:val="24"/>
          <w:szCs w:val="24"/>
        </w:rPr>
        <w:t>округа.</w:t>
      </w:r>
    </w:p>
    <w:p w:rsidR="00C577B3" w:rsidRPr="00744911" w:rsidRDefault="00C577B3" w:rsidP="00C577B3">
      <w:pPr>
        <w:pStyle w:val="aff0"/>
        <w:spacing w:before="0" w:beforeAutospacing="0" w:after="0" w:afterAutospacing="0"/>
        <w:ind w:left="-426" w:right="-1" w:firstLine="720"/>
        <w:outlineLvl w:val="6"/>
        <w:rPr>
          <w:bCs/>
        </w:rPr>
      </w:pPr>
    </w:p>
    <w:p w:rsidR="00C577B3" w:rsidRPr="00744911"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right="-1" w:firstLine="720"/>
        <w:outlineLvl w:val="6"/>
        <w:rPr>
          <w:bCs/>
        </w:rPr>
      </w:pPr>
    </w:p>
    <w:p w:rsidR="00C577B3" w:rsidRDefault="00C577B3"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C577B3" w:rsidRPr="00C577B3" w:rsidRDefault="00C577B3" w:rsidP="00C577B3">
      <w:pPr>
        <w:pStyle w:val="a6"/>
        <w:spacing w:after="0" w:line="240" w:lineRule="auto"/>
        <w:rPr>
          <w:rFonts w:ascii="Times New Roman" w:hAnsi="Times New Roman" w:cs="Times New Roman"/>
          <w:u w:val="single"/>
        </w:rPr>
      </w:pPr>
      <w:r w:rsidRPr="00C577B3">
        <w:rPr>
          <w:rFonts w:ascii="Times New Roman" w:hAnsi="Times New Roman" w:cs="Times New Roman"/>
          <w:szCs w:val="28"/>
        </w:rPr>
        <w:t xml:space="preserve">                                                          </w:t>
      </w: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4</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 </w:t>
      </w:r>
      <w:r w:rsidR="00F7043C">
        <w:rPr>
          <w:rFonts w:ascii="Times New Roman" w:hAnsi="Times New Roman"/>
          <w:sz w:val="28"/>
          <w:szCs w:val="28"/>
        </w:rPr>
        <w:t>Пермского края</w:t>
      </w:r>
    </w:p>
    <w:p w:rsidR="00C577B3" w:rsidRPr="000000D7"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0000D7">
        <w:rPr>
          <w:rFonts w:ascii="Times New Roman" w:hAnsi="Times New Roman"/>
          <w:bCs/>
          <w:sz w:val="28"/>
          <w:szCs w:val="28"/>
        </w:rPr>
        <w:t>17</w:t>
      </w:r>
      <w:r w:rsidRPr="00C577B3">
        <w:rPr>
          <w:rFonts w:ascii="Times New Roman" w:hAnsi="Times New Roman"/>
          <w:sz w:val="28"/>
          <w:szCs w:val="28"/>
        </w:rPr>
        <w:t>.</w:t>
      </w:r>
      <w:r w:rsidR="00F7043C">
        <w:rPr>
          <w:rFonts w:ascii="Times New Roman" w:hAnsi="Times New Roman"/>
          <w:sz w:val="28"/>
          <w:szCs w:val="28"/>
        </w:rPr>
        <w:t>02</w:t>
      </w:r>
      <w:r w:rsidRPr="00C577B3">
        <w:rPr>
          <w:rFonts w:ascii="Times New Roman" w:hAnsi="Times New Roman"/>
          <w:sz w:val="28"/>
          <w:szCs w:val="28"/>
        </w:rPr>
        <w:t>.202</w:t>
      </w:r>
      <w:r w:rsidR="00F7043C">
        <w:rPr>
          <w:rFonts w:ascii="Times New Roman" w:hAnsi="Times New Roman"/>
          <w:sz w:val="28"/>
          <w:szCs w:val="28"/>
        </w:rPr>
        <w:t>5</w:t>
      </w:r>
      <w:r w:rsidRPr="00C577B3">
        <w:rPr>
          <w:rFonts w:ascii="Times New Roman" w:hAnsi="Times New Roman"/>
          <w:sz w:val="28"/>
          <w:szCs w:val="28"/>
        </w:rPr>
        <w:t xml:space="preserve"> № </w:t>
      </w:r>
      <w:r w:rsidR="000000D7">
        <w:rPr>
          <w:rFonts w:ascii="Times New Roman" w:hAnsi="Times New Roman"/>
          <w:bCs/>
          <w:sz w:val="28"/>
          <w:szCs w:val="28"/>
        </w:rPr>
        <w:t>18</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ConsPlusNonformat"/>
        <w:ind w:left="-567"/>
        <w:jc w:val="center"/>
        <w:rPr>
          <w:rFonts w:ascii="Times New Roman" w:hAnsi="Times New Roman" w:cs="Times New Roman"/>
          <w:sz w:val="24"/>
          <w:szCs w:val="24"/>
        </w:rPr>
      </w:pPr>
      <w:r w:rsidRPr="00C577B3">
        <w:rPr>
          <w:rFonts w:ascii="Times New Roman" w:hAnsi="Times New Roman" w:cs="Times New Roman"/>
          <w:b/>
          <w:sz w:val="24"/>
          <w:szCs w:val="24"/>
        </w:rPr>
        <w:t xml:space="preserve">                                                                                                                                       ПРОЕКТ </w:t>
      </w:r>
    </w:p>
    <w:p w:rsidR="00C577B3" w:rsidRPr="00F7043C" w:rsidRDefault="00C577B3"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Договор № __________</w:t>
      </w: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 xml:space="preserve">на размещение нестационарного торгового объекта </w:t>
      </w:r>
    </w:p>
    <w:p w:rsidR="00F7043C" w:rsidRPr="00F7043C" w:rsidRDefault="00F7043C" w:rsidP="00F7043C">
      <w:pPr>
        <w:pStyle w:val="ConsPlusNonformat"/>
        <w:ind w:left="-567"/>
        <w:jc w:val="center"/>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sz w:val="24"/>
          <w:szCs w:val="24"/>
        </w:rPr>
      </w:pPr>
      <w:r w:rsidRPr="00F7043C">
        <w:rPr>
          <w:rFonts w:ascii="Times New Roman" w:hAnsi="Times New Roman" w:cs="Times New Roman"/>
          <w:sz w:val="24"/>
          <w:szCs w:val="24"/>
        </w:rPr>
        <w:t xml:space="preserve"> г. Добрянка                                                                                                   «___» апреля 2025 года</w:t>
      </w:r>
    </w:p>
    <w:p w:rsidR="00F7043C" w:rsidRPr="00F7043C" w:rsidRDefault="00F7043C"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w:t>
      </w:r>
      <w:proofErr w:type="spellStart"/>
      <w:r w:rsidRPr="00F7043C">
        <w:rPr>
          <w:rFonts w:ascii="Times New Roman" w:hAnsi="Times New Roman" w:cs="Times New Roman"/>
          <w:i/>
        </w:rPr>
        <w:t>самозанятого</w:t>
      </w:r>
      <w:proofErr w:type="spellEnd"/>
      <w:r w:rsidRPr="00F7043C">
        <w:rPr>
          <w:rFonts w:ascii="Times New Roman" w:hAnsi="Times New Roman" w:cs="Times New Roman"/>
          <w:i/>
        </w:rPr>
        <w:t>)</w:t>
      </w:r>
    </w:p>
    <w:p w:rsidR="00F7043C" w:rsidRPr="00F7043C" w:rsidRDefault="00F7043C" w:rsidP="00F7043C">
      <w:pPr>
        <w:pStyle w:val="aff0"/>
        <w:spacing w:before="0" w:beforeAutospacing="0" w:after="0" w:afterAutospacing="0"/>
        <w:ind w:left="-567" w:right="-144"/>
        <w:jc w:val="both"/>
        <w:outlineLvl w:val="6"/>
      </w:pPr>
      <w:r w:rsidRPr="00F7043C">
        <w:t>именуемое(</w:t>
      </w:r>
      <w:proofErr w:type="spellStart"/>
      <w:r w:rsidRPr="00F7043C">
        <w:t>ый</w:t>
      </w:r>
      <w:proofErr w:type="spellEnd"/>
      <w:r w:rsidRPr="00F7043C">
        <w:t xml:space="preserve">) в дальнейшем </w:t>
      </w:r>
      <w:r w:rsidRPr="00F7043C">
        <w:rPr>
          <w:b/>
        </w:rPr>
        <w:t>«Владелец»</w:t>
      </w:r>
      <w:r w:rsidRPr="00F7043C">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F7043C">
        <w:t>Добрянского</w:t>
      </w:r>
      <w:proofErr w:type="spellEnd"/>
      <w:r w:rsidRPr="00F7043C">
        <w:t xml:space="preserve"> муниципального округа Пермского края от </w:t>
      </w:r>
      <w:r w:rsidRPr="00F7043C">
        <w:rPr>
          <w:b/>
        </w:rPr>
        <w:t>___</w:t>
      </w:r>
      <w:r w:rsidRPr="00F7043C">
        <w:t>.02.2025</w:t>
      </w:r>
      <w:r w:rsidRPr="00F7043C">
        <w:rPr>
          <w:b/>
        </w:rPr>
        <w:t xml:space="preserve"> </w:t>
      </w:r>
      <w:r w:rsidRPr="00F7043C">
        <w:t>№</w:t>
      </w:r>
      <w:r w:rsidRPr="00F7043C">
        <w:rPr>
          <w:b/>
        </w:rPr>
        <w:t>___</w:t>
      </w:r>
      <w:r w:rsidRPr="00F7043C">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744911">
        <w:t>рп</w:t>
      </w:r>
      <w:proofErr w:type="gramStart"/>
      <w:r w:rsidR="00744911">
        <w:t>.П</w:t>
      </w:r>
      <w:proofErr w:type="gramEnd"/>
      <w:r w:rsidR="00744911">
        <w:t>олазна</w:t>
      </w:r>
      <w:proofErr w:type="spellEnd"/>
      <w:r w:rsidR="00744911">
        <w:t xml:space="preserve"> </w:t>
      </w:r>
      <w:proofErr w:type="spellStart"/>
      <w:r w:rsidR="00744911">
        <w:t>Добрянского</w:t>
      </w:r>
      <w:proofErr w:type="spellEnd"/>
      <w:r w:rsidR="00744911">
        <w:t xml:space="preserve"> муниципального округа</w:t>
      </w:r>
      <w:r w:rsidRPr="00F7043C">
        <w:t xml:space="preserve"> Пермского края</w:t>
      </w:r>
      <w:r w:rsidRPr="00F7043C">
        <w:rPr>
          <w:b/>
        </w:rPr>
        <w:t xml:space="preserve">» </w:t>
      </w:r>
      <w:r w:rsidRPr="00F7043C">
        <w:t>заключили настоящий договор о нижеследующем:</w:t>
      </w:r>
    </w:p>
    <w:p w:rsidR="00F7043C" w:rsidRPr="00F7043C" w:rsidRDefault="00F7043C" w:rsidP="00F7043C">
      <w:pPr>
        <w:pStyle w:val="ConsPlusNonformat"/>
        <w:ind w:left="-567" w:right="-2"/>
        <w:rPr>
          <w:rFonts w:ascii="Times New Roman" w:hAnsi="Times New Roman" w:cs="Times New Roman"/>
          <w:sz w:val="16"/>
          <w:szCs w:val="16"/>
        </w:rPr>
      </w:pP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 Предмет договора</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 xml:space="preserve">1.1. </w:t>
      </w:r>
      <w:proofErr w:type="gramStart"/>
      <w:r w:rsidRPr="00F7043C">
        <w:rPr>
          <w:rFonts w:ascii="Times New Roman" w:hAnsi="Times New Roman" w:cs="Times New Roman"/>
          <w:sz w:val="24"/>
          <w:szCs w:val="24"/>
        </w:rPr>
        <w:t>На основании итогового протокола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от 24 марта 2025 года №___ по результатам аукциона в электронной форме, назначенного на 24 марта 2025 года, Управление предоставляет Владельцу право на размещение нестационарного торгового объекта (далее - Объект)</w:t>
      </w:r>
      <w:r w:rsidRPr="00F7043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городского округа от 21.07.2020 №1058 </w:t>
      </w:r>
      <w:r w:rsidRPr="00F7043C">
        <w:rPr>
          <w:rFonts w:ascii="Times New Roman" w:hAnsi="Times New Roman" w:cs="Times New Roman"/>
          <w:sz w:val="24"/>
          <w:szCs w:val="24"/>
        </w:rPr>
        <w:t>(в редакции постановлений от 16.01.2023 №63</w:t>
      </w:r>
      <w:proofErr w:type="gramEnd"/>
      <w:r w:rsidRPr="00F7043C">
        <w:rPr>
          <w:rFonts w:ascii="Times New Roman" w:hAnsi="Times New Roman" w:cs="Times New Roman"/>
          <w:sz w:val="24"/>
          <w:szCs w:val="24"/>
        </w:rPr>
        <w:t xml:space="preserve">, от 17.06.2024 №1568): </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1.1.1 учетный номер</w:t>
      </w:r>
      <w:proofErr w:type="gramStart"/>
      <w:r w:rsidRPr="00F7043C">
        <w:rPr>
          <w:rFonts w:ascii="Times New Roman" w:hAnsi="Times New Roman" w:cs="Times New Roman"/>
          <w:sz w:val="24"/>
          <w:szCs w:val="24"/>
        </w:rPr>
        <w:t>: _____________;</w:t>
      </w:r>
      <w:proofErr w:type="gramEnd"/>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1.1.2 вид</w:t>
      </w:r>
      <w:proofErr w:type="gramStart"/>
      <w:r w:rsidRPr="00F7043C">
        <w:rPr>
          <w:rFonts w:ascii="Times New Roman" w:hAnsi="Times New Roman" w:cs="Times New Roman"/>
          <w:sz w:val="24"/>
          <w:szCs w:val="24"/>
        </w:rPr>
        <w:t>: 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1.1.3 специализация</w:t>
      </w:r>
      <w:proofErr w:type="gramStart"/>
      <w:r w:rsidRPr="00F7043C">
        <w:rPr>
          <w:rFonts w:ascii="Times New Roman" w:hAnsi="Times New Roman" w:cs="Times New Roman"/>
          <w:sz w:val="24"/>
          <w:szCs w:val="24"/>
        </w:rPr>
        <w:t>:</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________________________________________________________;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b/>
          <w:i/>
          <w:sz w:val="24"/>
          <w:szCs w:val="24"/>
        </w:rPr>
      </w:pPr>
      <w:r w:rsidRPr="00F7043C">
        <w:rPr>
          <w:rFonts w:ascii="Times New Roman" w:hAnsi="Times New Roman" w:cs="Times New Roman"/>
          <w:sz w:val="24"/>
          <w:szCs w:val="24"/>
        </w:rPr>
        <w:t>1.1.4 адресные ориентиры</w:t>
      </w:r>
      <w:proofErr w:type="gramStart"/>
      <w:r w:rsidRPr="00F7043C">
        <w:rPr>
          <w:rFonts w:ascii="Times New Roman" w:hAnsi="Times New Roman" w:cs="Times New Roman"/>
          <w:sz w:val="24"/>
          <w:szCs w:val="24"/>
        </w:rPr>
        <w:t>: ____________________________________________________</w:t>
      </w:r>
      <w:r w:rsidRPr="00F7043C">
        <w:rPr>
          <w:rFonts w:ascii="Times New Roman" w:hAnsi="Times New Roman" w:cs="Times New Roman"/>
          <w:b/>
          <w:i/>
          <w:sz w:val="24"/>
          <w:szCs w:val="24"/>
        </w:rPr>
        <w:t xml:space="preserve">; </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1.1.5 площадь Объекта: _____________ </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1.1.6 площадь места размещения Объекта: _____________</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F7043C" w:rsidRPr="00F7043C" w:rsidTr="002A50E8">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2A50E8">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2A50E8">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bl>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1.1.8 период размещения: </w:t>
      </w:r>
      <w:r w:rsidRPr="00F7043C">
        <w:rPr>
          <w:rFonts w:ascii="Times New Roman" w:hAnsi="Times New Roman" w:cs="Times New Roman"/>
          <w:b/>
          <w:i/>
          <w:sz w:val="24"/>
          <w:szCs w:val="24"/>
        </w:rPr>
        <w:t>с 08 апреля 2025 года</w:t>
      </w:r>
      <w:r w:rsidRPr="00F7043C">
        <w:rPr>
          <w:rFonts w:ascii="Times New Roman" w:hAnsi="Times New Roman" w:cs="Times New Roman"/>
          <w:sz w:val="24"/>
          <w:szCs w:val="24"/>
        </w:rPr>
        <w:t xml:space="preserve"> </w:t>
      </w:r>
      <w:r w:rsidRPr="00F7043C">
        <w:rPr>
          <w:rFonts w:ascii="Times New Roman" w:hAnsi="Times New Roman" w:cs="Times New Roman"/>
          <w:b/>
          <w:i/>
          <w:sz w:val="24"/>
          <w:szCs w:val="24"/>
        </w:rPr>
        <w:t>по 07 апреля 2030 года</w:t>
      </w:r>
      <w:r w:rsidRPr="00F7043C">
        <w:rPr>
          <w:rFonts w:ascii="Times New Roman" w:hAnsi="Times New Roman" w:cs="Times New Roman"/>
          <w:sz w:val="24"/>
          <w:szCs w:val="24"/>
        </w:rPr>
        <w:t>.</w:t>
      </w:r>
    </w:p>
    <w:p w:rsidR="00F7043C" w:rsidRPr="00F7043C"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1.2. Нормативные требования к внешнему облику Объекта</w:t>
      </w:r>
      <w:r w:rsidRPr="00F7043C">
        <w:rPr>
          <w:rFonts w:ascii="Times New Roman" w:hAnsi="Times New Roman" w:cs="Times New Roman"/>
          <w:bCs/>
          <w:sz w:val="24"/>
          <w:szCs w:val="24"/>
        </w:rPr>
        <w:t xml:space="preserve"> определены в соответствии с решением Думы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и</w:t>
      </w:r>
      <w:r w:rsidRPr="00F7043C">
        <w:rPr>
          <w:rFonts w:ascii="Times New Roman" w:hAnsi="Times New Roman" w:cs="Times New Roman"/>
          <w:sz w:val="24"/>
          <w:szCs w:val="24"/>
        </w:rPr>
        <w:t xml:space="preserve"> приведены в приложении 1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F7043C">
        <w:rPr>
          <w:rFonts w:ascii="Times New Roman" w:hAnsi="Times New Roman" w:cs="Times New Roman"/>
          <w:sz w:val="24"/>
          <w:szCs w:val="24"/>
          <w:lang w:val="en-US"/>
        </w:rPr>
        <w:t>III</w:t>
      </w:r>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II. Срок действия договора</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2.1. Договор вступает в силу со дня подписания Сторонами и действует </w:t>
      </w:r>
      <w:r w:rsidRPr="00F7043C">
        <w:rPr>
          <w:rFonts w:ascii="Times New Roman" w:hAnsi="Times New Roman" w:cs="Times New Roman"/>
          <w:b/>
          <w:i/>
          <w:sz w:val="24"/>
          <w:szCs w:val="24"/>
        </w:rPr>
        <w:t>до 07 апреля 2030 года</w:t>
      </w:r>
      <w:r w:rsidRPr="00F7043C">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w:t>
      </w:r>
      <w:r w:rsidRPr="00F7043C">
        <w:rPr>
          <w:rFonts w:ascii="Times New Roman" w:hAnsi="Times New Roman" w:cs="Times New Roman"/>
          <w:b/>
          <w:sz w:val="24"/>
          <w:szCs w:val="24"/>
          <w:lang w:val="en-US"/>
        </w:rPr>
        <w:t>I</w:t>
      </w:r>
      <w:r w:rsidRPr="00F7043C">
        <w:rPr>
          <w:rFonts w:ascii="Times New Roman" w:hAnsi="Times New Roman" w:cs="Times New Roman"/>
          <w:b/>
          <w:sz w:val="24"/>
          <w:szCs w:val="24"/>
        </w:rPr>
        <w:t>I. Плата за размещение Объекта и порядок расчетов</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городского округа, утвержденной постановлением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городского округа </w:t>
      </w:r>
      <w:r w:rsidRPr="00F7043C">
        <w:rPr>
          <w:rFonts w:ascii="Times New Roman" w:hAnsi="Times New Roman" w:cs="Times New Roman"/>
          <w:bCs/>
          <w:sz w:val="24"/>
          <w:szCs w:val="24"/>
        </w:rPr>
        <w:t>от 14</w:t>
      </w:r>
      <w:r w:rsidRPr="00F7043C">
        <w:rPr>
          <w:rFonts w:ascii="Times New Roman" w:hAnsi="Times New Roman" w:cs="Times New Roman"/>
          <w:sz w:val="24"/>
          <w:szCs w:val="24"/>
        </w:rPr>
        <w:t xml:space="preserve">.05.2020 </w:t>
      </w:r>
      <w:r w:rsidRPr="00F7043C">
        <w:rPr>
          <w:rFonts w:ascii="Times New Roman" w:hAnsi="Times New Roman" w:cs="Times New Roman"/>
          <w:bCs/>
          <w:sz w:val="24"/>
          <w:szCs w:val="24"/>
        </w:rPr>
        <w:t>№740</w:t>
      </w:r>
      <w:r w:rsidRPr="00F7043C">
        <w:rPr>
          <w:rFonts w:ascii="Times New Roman" w:hAnsi="Times New Roman" w:cs="Times New Roman"/>
          <w:sz w:val="24"/>
          <w:szCs w:val="24"/>
        </w:rPr>
        <w:t>, с учетом кадастрового квартала 59:18:00</w:t>
      </w:r>
      <w:r w:rsidR="00744911">
        <w:rPr>
          <w:rFonts w:ascii="Times New Roman" w:hAnsi="Times New Roman" w:cs="Times New Roman"/>
          <w:sz w:val="24"/>
          <w:szCs w:val="24"/>
        </w:rPr>
        <w:t>2</w:t>
      </w:r>
      <w:r w:rsidRPr="00F7043C">
        <w:rPr>
          <w:rFonts w:ascii="Times New Roman" w:hAnsi="Times New Roman" w:cs="Times New Roman"/>
          <w:sz w:val="24"/>
          <w:szCs w:val="24"/>
        </w:rPr>
        <w:t>_____, и устанавливается в</w:t>
      </w:r>
      <w:proofErr w:type="gramEnd"/>
      <w:r w:rsidRPr="00F7043C">
        <w:rPr>
          <w:rFonts w:ascii="Times New Roman" w:hAnsi="Times New Roman" w:cs="Times New Roman"/>
          <w:sz w:val="24"/>
          <w:szCs w:val="24"/>
        </w:rPr>
        <w:t xml:space="preserve"> </w:t>
      </w:r>
      <w:proofErr w:type="gramStart"/>
      <w:r w:rsidRPr="00F7043C">
        <w:rPr>
          <w:rFonts w:ascii="Times New Roman" w:hAnsi="Times New Roman" w:cs="Times New Roman"/>
          <w:sz w:val="24"/>
          <w:szCs w:val="24"/>
        </w:rPr>
        <w:t>соответствии</w:t>
      </w:r>
      <w:proofErr w:type="gramEnd"/>
      <w:r w:rsidRPr="00F7043C">
        <w:rPr>
          <w:rFonts w:ascii="Times New Roman" w:hAnsi="Times New Roman" w:cs="Times New Roman"/>
          <w:sz w:val="24"/>
          <w:szCs w:val="24"/>
        </w:rPr>
        <w:t xml:space="preserve"> с итогами  аукциона на право заключения договора на размещение нестационарного торгового объекта от 24 марта 2025 года в  размере:</w:t>
      </w:r>
    </w:p>
    <w:p w:rsidR="00F7043C" w:rsidRPr="00F7043C" w:rsidRDefault="00F7043C" w:rsidP="00F7043C">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F7043C" w:rsidRPr="00F7043C" w:rsidRDefault="00F7043C" w:rsidP="00F7043C">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F7043C" w:rsidRPr="00F7043C" w:rsidRDefault="00F7043C" w:rsidP="00F7043C">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w:t>
      </w:r>
      <w:r w:rsidRPr="00F7043C">
        <w:rPr>
          <w:rFonts w:ascii="Times New Roman" w:hAnsi="Times New Roman" w:cs="Times New Roman"/>
          <w:sz w:val="24"/>
          <w:szCs w:val="24"/>
        </w:rPr>
        <w:lastRenderedPageBreak/>
        <w:t xml:space="preserve">изменении размера платы за размещение Объекта.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7043C" w:rsidRPr="00F7043C" w:rsidRDefault="00F7043C" w:rsidP="00F7043C">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hAnsi="Times New Roman" w:cs="Times New Roman"/>
          <w:sz w:val="24"/>
          <w:szCs w:val="24"/>
        </w:rPr>
        <w:t>4.2.20 н</w:t>
      </w:r>
      <w:r w:rsidRPr="00F7043C">
        <w:rPr>
          <w:rFonts w:ascii="Times New Roman" w:eastAsia="Calibri" w:hAnsi="Times New Roman" w:cs="Times New Roman"/>
          <w:sz w:val="24"/>
          <w:szCs w:val="24"/>
        </w:rPr>
        <w:t>е допускать складирование тары, запасов товаров вне Объекта;</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4.2.22 </w:t>
      </w:r>
      <w:r w:rsidRPr="00F7043C">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F7043C">
        <w:rPr>
          <w:rFonts w:ascii="Times New Roman" w:hAnsi="Times New Roman" w:cs="Times New Roman"/>
          <w:sz w:val="24"/>
          <w:szCs w:val="24"/>
        </w:rPr>
        <w:t>о-</w:t>
      </w:r>
      <w:proofErr w:type="gramEnd"/>
      <w:r w:rsidRPr="00F7043C">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F7043C" w:rsidRPr="00F7043C" w:rsidRDefault="00F7043C" w:rsidP="00F7043C">
      <w:pPr>
        <w:pStyle w:val="aff0"/>
        <w:spacing w:before="0" w:beforeAutospacing="0" w:after="0" w:afterAutospacing="0"/>
        <w:ind w:left="-567" w:right="-142" w:firstLine="567"/>
        <w:jc w:val="both"/>
      </w:pPr>
      <w:r w:rsidRPr="00F7043C">
        <w:t>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физической охраны.</w:t>
      </w:r>
    </w:p>
    <w:p w:rsidR="00F7043C" w:rsidRPr="00F7043C" w:rsidRDefault="00F7043C" w:rsidP="00F7043C">
      <w:pPr>
        <w:pStyle w:val="ConsPlusNormal"/>
        <w:tabs>
          <w:tab w:val="right" w:pos="9498"/>
        </w:tabs>
        <w:ind w:left="-567" w:right="-142" w:firstLine="567"/>
        <w:contextualSpacing/>
        <w:jc w:val="both"/>
        <w:rPr>
          <w:rFonts w:ascii="Times New Roman" w:hAnsi="Times New Roman" w:cs="Times New Roman"/>
          <w:sz w:val="24"/>
          <w:szCs w:val="24"/>
        </w:rPr>
      </w:pPr>
      <w:r w:rsidRPr="00F7043C">
        <w:rPr>
          <w:rFonts w:ascii="Times New Roman" w:hAnsi="Times New Roman" w:cs="Times New Roman"/>
          <w:b/>
          <w:sz w:val="24"/>
          <w:szCs w:val="24"/>
        </w:rPr>
        <w:t>4.3. Управление вправе</w:t>
      </w:r>
      <w:r w:rsidRPr="00F7043C">
        <w:rPr>
          <w:rFonts w:ascii="Times New Roman" w:hAnsi="Times New Roman" w:cs="Times New Roman"/>
          <w:sz w:val="24"/>
          <w:szCs w:val="24"/>
        </w:rPr>
        <w:t>:</w:t>
      </w:r>
      <w:r w:rsidRPr="00F7043C">
        <w:rPr>
          <w:rFonts w:ascii="Times New Roman" w:hAnsi="Times New Roman" w:cs="Times New Roman"/>
          <w:sz w:val="24"/>
          <w:szCs w:val="24"/>
        </w:rPr>
        <w:tab/>
      </w:r>
    </w:p>
    <w:p w:rsidR="00F7043C" w:rsidRPr="00F7043C" w:rsidRDefault="00F7043C" w:rsidP="00F7043C">
      <w:pPr>
        <w:spacing w:after="0" w:line="240" w:lineRule="auto"/>
        <w:ind w:left="-567" w:right="-14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4.3.1 осуществлять </w:t>
      </w:r>
      <w:proofErr w:type="gramStart"/>
      <w:r w:rsidRPr="00F7043C">
        <w:rPr>
          <w:rFonts w:ascii="Times New Roman" w:hAnsi="Times New Roman" w:cs="Times New Roman"/>
          <w:sz w:val="24"/>
          <w:szCs w:val="24"/>
        </w:rPr>
        <w:t>контроль за</w:t>
      </w:r>
      <w:proofErr w:type="gramEnd"/>
      <w:r w:rsidRPr="00F7043C">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F7043C">
        <w:rPr>
          <w:rFonts w:ascii="Times New Roman" w:hAnsi="Times New Roman" w:cs="Times New Roman"/>
          <w:spacing w:val="1"/>
          <w:sz w:val="24"/>
          <w:szCs w:val="24"/>
        </w:rPr>
        <w:t>правовыми актами уполномоченного органа местного самоуправления</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F7043C">
        <w:rPr>
          <w:rFonts w:ascii="Times New Roman" w:hAnsi="Times New Roman" w:cs="Times New Roman"/>
          <w:sz w:val="24"/>
          <w:szCs w:val="24"/>
        </w:rPr>
        <w:t>видеофиксации</w:t>
      </w:r>
      <w:proofErr w:type="spellEnd"/>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spacing w:val="1"/>
          <w:sz w:val="24"/>
          <w:szCs w:val="24"/>
        </w:rPr>
        <w:t xml:space="preserve"> округа</w:t>
      </w:r>
      <w:r w:rsidRPr="00F7043C">
        <w:rPr>
          <w:rFonts w:ascii="Times New Roman" w:hAnsi="Times New Roman" w:cs="Times New Roman"/>
          <w:sz w:val="24"/>
          <w:szCs w:val="24"/>
        </w:rPr>
        <w:t xml:space="preserve">, регулирующих правоотношения в сфере размещения </w:t>
      </w:r>
      <w:r w:rsidRPr="00F7043C">
        <w:rPr>
          <w:rFonts w:ascii="Times New Roman" w:hAnsi="Times New Roman" w:cs="Times New Roman"/>
          <w:sz w:val="24"/>
          <w:szCs w:val="24"/>
        </w:rPr>
        <w:lastRenderedPageBreak/>
        <w:t>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4.4. Управление обязано</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4.4.4</w:t>
      </w:r>
      <w:r w:rsidRPr="00F7043C">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pacing w:val="1"/>
          <w:sz w:val="24"/>
          <w:szCs w:val="24"/>
        </w:rPr>
        <w:t xml:space="preserve">, </w:t>
      </w:r>
      <w:r w:rsidRPr="00F7043C">
        <w:rPr>
          <w:rFonts w:ascii="Times New Roman" w:hAnsi="Times New Roman" w:cs="Times New Roman"/>
          <w:color w:val="000000"/>
          <w:sz w:val="24"/>
          <w:szCs w:val="24"/>
        </w:rPr>
        <w:t>до окончания срока действия настоящего договора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F7043C">
        <w:rPr>
          <w:rFonts w:ascii="Times New Roman" w:hAnsi="Times New Roman" w:cs="Times New Roman"/>
          <w:sz w:val="24"/>
          <w:szCs w:val="24"/>
        </w:rPr>
        <w:t>с даты вступления</w:t>
      </w:r>
      <w:proofErr w:type="gramEnd"/>
      <w:r w:rsidRPr="00F7043C">
        <w:rPr>
          <w:rFonts w:ascii="Times New Roman" w:hAnsi="Times New Roman" w:cs="Times New Roman"/>
          <w:sz w:val="24"/>
          <w:szCs w:val="24"/>
        </w:rPr>
        <w:t xml:space="preserve"> в силу соответствующего правового акта;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F7043C">
          <w:rPr>
            <w:rFonts w:ascii="Times New Roman" w:hAnsi="Times New Roman" w:cs="Times New Roman"/>
            <w:sz w:val="24"/>
            <w:szCs w:val="24"/>
          </w:rPr>
          <w:t>8</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jc w:val="both"/>
        <w:rPr>
          <w:rFonts w:ascii="Times New Roman" w:hAnsi="Times New Roman" w:cs="Times New Roman"/>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V. Ответственность Сторон</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F7043C">
        <w:rPr>
          <w:rFonts w:ascii="Times New Roman" w:hAnsi="Times New Roman" w:cs="Times New Roman"/>
          <w:sz w:val="24"/>
          <w:szCs w:val="24"/>
        </w:rPr>
        <w:t>с даты направления</w:t>
      </w:r>
      <w:proofErr w:type="gramEnd"/>
      <w:r w:rsidRPr="00F7043C">
        <w:rPr>
          <w:rFonts w:ascii="Times New Roman" w:hAnsi="Times New Roman" w:cs="Times New Roman"/>
          <w:sz w:val="24"/>
          <w:szCs w:val="24"/>
        </w:rPr>
        <w:t xml:space="preserve"> претензии Управлением.</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7043C" w:rsidRPr="00F7043C" w:rsidRDefault="00F7043C" w:rsidP="00F7043C">
      <w:pPr>
        <w:pStyle w:val="ConsPlusNormal"/>
        <w:ind w:left="-567" w:right="-143" w:firstLine="540"/>
        <w:jc w:val="center"/>
        <w:outlineLvl w:val="0"/>
        <w:rPr>
          <w:rFonts w:ascii="Times New Roman" w:hAnsi="Times New Roman" w:cs="Times New Roman"/>
          <w:sz w:val="24"/>
          <w:szCs w:val="24"/>
        </w:rPr>
      </w:pPr>
    </w:p>
    <w:p w:rsidR="00F7043C" w:rsidRPr="00F7043C" w:rsidRDefault="00F7043C" w:rsidP="00F7043C">
      <w:pPr>
        <w:pStyle w:val="ConsPlusNormal"/>
        <w:ind w:left="-567" w:right="-143" w:firstLine="540"/>
        <w:jc w:val="center"/>
        <w:outlineLvl w:val="0"/>
        <w:rPr>
          <w:rFonts w:ascii="Times New Roman" w:hAnsi="Times New Roman" w:cs="Times New Roman"/>
          <w:b/>
          <w:sz w:val="24"/>
          <w:szCs w:val="24"/>
        </w:rPr>
      </w:pPr>
      <w:r w:rsidRPr="00F7043C">
        <w:rPr>
          <w:rFonts w:ascii="Times New Roman" w:hAnsi="Times New Roman" w:cs="Times New Roman"/>
          <w:b/>
          <w:sz w:val="24"/>
          <w:szCs w:val="24"/>
        </w:rPr>
        <w:t>VI. Порядок изменения и расторжения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F7043C">
          <w:rPr>
            <w:rFonts w:ascii="Times New Roman" w:hAnsi="Times New Roman" w:cs="Times New Roman"/>
            <w:sz w:val="24"/>
            <w:szCs w:val="24"/>
          </w:rPr>
          <w:t>пунктом 4.3.</w:t>
        </w:r>
      </w:hyperlink>
      <w:r w:rsidRPr="00F7043C">
        <w:rPr>
          <w:rFonts w:ascii="Times New Roman" w:hAnsi="Times New Roman" w:cs="Times New Roman"/>
          <w:sz w:val="24"/>
          <w:szCs w:val="24"/>
        </w:rPr>
        <w:t>6 настоящего договора, или расторгнут по соглашению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 Настоящий договор расторгается </w:t>
      </w:r>
      <w:proofErr w:type="gramStart"/>
      <w:r w:rsidRPr="00F7043C">
        <w:rPr>
          <w:rFonts w:ascii="Times New Roman" w:hAnsi="Times New Roman" w:cs="Times New Roman"/>
          <w:sz w:val="24"/>
          <w:szCs w:val="24"/>
        </w:rPr>
        <w:t xml:space="preserve">в одностороннем порядке </w:t>
      </w:r>
      <w:r w:rsidRPr="00F7043C">
        <w:rPr>
          <w:rFonts w:ascii="Times New Roman" w:eastAsia="Calibri" w:hAnsi="Times New Roman" w:cs="Times New Roman"/>
          <w:sz w:val="24"/>
          <w:szCs w:val="24"/>
        </w:rPr>
        <w:t>без обращения в суд</w:t>
      </w:r>
      <w:r w:rsidRPr="00F7043C">
        <w:rPr>
          <w:rFonts w:ascii="Times New Roman" w:hAnsi="Times New Roman" w:cs="Times New Roman"/>
          <w:sz w:val="24"/>
          <w:szCs w:val="24"/>
        </w:rPr>
        <w:t xml:space="preserve"> в связи с односторонним отказом</w:t>
      </w:r>
      <w:proofErr w:type="gramEnd"/>
      <w:r w:rsidRPr="00F7043C">
        <w:rPr>
          <w:rFonts w:ascii="Times New Roman" w:hAnsi="Times New Roman" w:cs="Times New Roman"/>
          <w:sz w:val="24"/>
          <w:szCs w:val="24"/>
        </w:rPr>
        <w:t xml:space="preserve"> Управления от его исполнения</w:t>
      </w:r>
      <w:r w:rsidRPr="00F7043C">
        <w:rPr>
          <w:rFonts w:ascii="Times New Roman" w:eastAsia="Calibri" w:hAnsi="Times New Roman" w:cs="Times New Roman"/>
          <w:sz w:val="24"/>
          <w:szCs w:val="24"/>
        </w:rPr>
        <w:t xml:space="preserve"> </w:t>
      </w:r>
      <w:r w:rsidRPr="00F7043C">
        <w:rPr>
          <w:rFonts w:ascii="Times New Roman" w:hAnsi="Times New Roman" w:cs="Times New Roman"/>
          <w:sz w:val="24"/>
          <w:szCs w:val="24"/>
        </w:rPr>
        <w:t>в следующих случаях: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6.2.3 неисполнения обязательств по оплате цены договора или просрочки по оплате очередных платежей на срок более 30 (тридцати) календарных дней;</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lastRenderedPageBreak/>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F7043C">
        <w:rPr>
          <w:rFonts w:ascii="Times New Roman" w:hAnsi="Times New Roman" w:cs="Times New Roman"/>
          <w:sz w:val="24"/>
          <w:szCs w:val="24"/>
        </w:rPr>
        <w:t>неустранении</w:t>
      </w:r>
      <w:proofErr w:type="spellEnd"/>
      <w:r w:rsidRPr="00F7043C">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6.2.7 перехода земельного участка, на котором размещен Объект, в собственность третьих лиц;</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6.2.8 в случае отказа Владельца от альтернативного места для размещения Объекта, предоставляемого </w:t>
      </w:r>
      <w:r w:rsidRPr="00F7043C">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6.2.9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7043C" w:rsidRPr="00F7043C" w:rsidRDefault="00F7043C" w:rsidP="00F7043C">
      <w:pPr>
        <w:pStyle w:val="aff0"/>
        <w:spacing w:before="0" w:beforeAutospacing="0" w:after="0" w:afterAutospacing="0"/>
        <w:ind w:left="-567" w:right="-143" w:firstLine="540"/>
        <w:jc w:val="both"/>
      </w:pPr>
      <w:r w:rsidRPr="00F7043C">
        <w:t>6.2.10 изъятие земельного участка для государственных и муниципальных ну</w:t>
      </w:r>
      <w:proofErr w:type="gramStart"/>
      <w:r w:rsidRPr="00F7043C">
        <w:t>жд в сл</w:t>
      </w:r>
      <w:proofErr w:type="gramEnd"/>
      <w:r w:rsidRPr="00F7043C">
        <w:t>учае необходимости в использовании земельного участка, на котором расположен нестационарный торговый объект.</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VII. Заключительные положения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F7043C">
        <w:rPr>
          <w:rFonts w:ascii="Times New Roman" w:hAnsi="Times New Roman" w:cs="Times New Roman"/>
          <w:sz w:val="24"/>
          <w:szCs w:val="24"/>
        </w:rPr>
        <w:t>недостижении</w:t>
      </w:r>
      <w:proofErr w:type="spellEnd"/>
      <w:r w:rsidRPr="00F7043C">
        <w:rPr>
          <w:rFonts w:ascii="Times New Roman" w:hAnsi="Times New Roman" w:cs="Times New Roman"/>
          <w:sz w:val="24"/>
          <w:szCs w:val="24"/>
        </w:rPr>
        <w:t xml:space="preserve"> согласия - в соответствии с действующим законодательством.</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F7043C">
        <w:rPr>
          <w:rFonts w:ascii="Times New Roman" w:hAnsi="Times New Roman" w:cs="Times New Roman"/>
          <w:sz w:val="24"/>
          <w:szCs w:val="24"/>
        </w:rPr>
        <w:t xml:space="preserve"> почты.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F7043C">
        <w:rPr>
          <w:rFonts w:ascii="Times New Roman" w:hAnsi="Times New Roman" w:cs="Times New Roman"/>
          <w:spacing w:val="1"/>
          <w:sz w:val="24"/>
          <w:szCs w:val="24"/>
        </w:rPr>
        <w:t xml:space="preserve">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7.4. Настоящий договор составлен в двух экземплярах - по одному для каждой из Сторон.</w:t>
      </w:r>
    </w:p>
    <w:p w:rsidR="00F7043C" w:rsidRPr="00F7043C" w:rsidRDefault="00F7043C" w:rsidP="00F7043C">
      <w:pPr>
        <w:pStyle w:val="ConsPlusNormal"/>
        <w:ind w:left="-567" w:right="-143" w:firstLine="567"/>
        <w:jc w:val="both"/>
        <w:rPr>
          <w:rFonts w:ascii="Times New Roman" w:hAnsi="Times New Roman" w:cs="Times New Roman"/>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r w:rsidRPr="00F7043C">
        <w:rPr>
          <w:rFonts w:ascii="Times New Roman" w:hAnsi="Times New Roman" w:cs="Times New Roman"/>
          <w:b/>
          <w:sz w:val="24"/>
          <w:szCs w:val="24"/>
        </w:rPr>
        <w:t>VIII. Приложения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8.1. Итоговый протокол аукциона от 24 марта 2025 года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F7043C">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F7043C">
        <w:rPr>
          <w:rFonts w:ascii="Times New Roman" w:hAnsi="Times New Roman" w:cs="Times New Roman"/>
          <w:b/>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8.6. Передаточный акт Объекта (приложение 5 к Договору).</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roofErr w:type="gramStart"/>
      <w:r w:rsidRPr="00F7043C">
        <w:rPr>
          <w:rFonts w:ascii="Times New Roman" w:hAnsi="Times New Roman" w:cs="Times New Roman"/>
          <w:b/>
          <w:sz w:val="24"/>
          <w:szCs w:val="24"/>
        </w:rPr>
        <w:t>I</w:t>
      </w:r>
      <w:proofErr w:type="gramEnd"/>
      <w:r w:rsidRPr="00F7043C">
        <w:rPr>
          <w:rFonts w:ascii="Times New Roman" w:hAnsi="Times New Roman" w:cs="Times New Roman"/>
          <w:b/>
          <w:sz w:val="24"/>
          <w:szCs w:val="24"/>
        </w:rPr>
        <w:t>Х. Адреса, реквизиты Сторон</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F7043C" w:rsidRPr="00F7043C" w:rsidTr="002A50E8">
        <w:trPr>
          <w:trHeight w:val="3149"/>
        </w:trPr>
        <w:tc>
          <w:tcPr>
            <w:tcW w:w="4679" w:type="dxa"/>
          </w:tcPr>
          <w:p w:rsidR="00F7043C" w:rsidRPr="00F7043C" w:rsidRDefault="00F7043C" w:rsidP="00F7043C">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F7043C">
              <w:rPr>
                <w:b/>
                <w:sz w:val="24"/>
                <w:szCs w:val="24"/>
              </w:rPr>
              <w:t>«Управление»:</w:t>
            </w:r>
            <w:r w:rsidRPr="00F7043C">
              <w:rPr>
                <w:b/>
                <w:iCs/>
                <w:sz w:val="24"/>
                <w:szCs w:val="24"/>
              </w:rPr>
              <w:t xml:space="preserve">                                                                                        </w:t>
            </w:r>
          </w:p>
          <w:p w:rsidR="00F7043C" w:rsidRPr="00F7043C" w:rsidRDefault="00F7043C" w:rsidP="00F7043C">
            <w:pPr>
              <w:keepNext/>
              <w:autoSpaceDE w:val="0"/>
              <w:autoSpaceDN w:val="0"/>
              <w:adjustRightInd w:val="0"/>
              <w:spacing w:after="0" w:line="240" w:lineRule="auto"/>
              <w:ind w:left="34" w:right="-143"/>
              <w:rPr>
                <w:rFonts w:ascii="Times New Roman" w:hAnsi="Times New Roman" w:cs="Times New Roman"/>
                <w:iCs/>
                <w:sz w:val="24"/>
                <w:szCs w:val="24"/>
              </w:rPr>
            </w:pPr>
            <w:r w:rsidRPr="00F7043C">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iCs/>
                <w:sz w:val="24"/>
                <w:szCs w:val="24"/>
              </w:rPr>
              <w:t>Добрянского</w:t>
            </w:r>
            <w:proofErr w:type="spellEnd"/>
            <w:r w:rsidRPr="00F7043C">
              <w:rPr>
                <w:rFonts w:ascii="Times New Roman" w:hAnsi="Times New Roman" w:cs="Times New Roman"/>
                <w:iCs/>
                <w:sz w:val="24"/>
                <w:szCs w:val="24"/>
              </w:rPr>
              <w:t xml:space="preserve"> муниципального округа Пермского края</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Адрес: 618740, Пермский край, </w:t>
            </w:r>
            <w:proofErr w:type="spellStart"/>
            <w:r w:rsidRPr="00F7043C">
              <w:rPr>
                <w:rFonts w:ascii="Times New Roman" w:hAnsi="Times New Roman" w:cs="Times New Roman"/>
                <w:sz w:val="24"/>
                <w:szCs w:val="24"/>
              </w:rPr>
              <w:t>г</w:t>
            </w:r>
            <w:proofErr w:type="gramStart"/>
            <w:r w:rsidRPr="00F7043C">
              <w:rPr>
                <w:rFonts w:ascii="Times New Roman" w:hAnsi="Times New Roman" w:cs="Times New Roman"/>
                <w:sz w:val="24"/>
                <w:szCs w:val="24"/>
              </w:rPr>
              <w:t>.Д</w:t>
            </w:r>
            <w:proofErr w:type="gramEnd"/>
            <w:r w:rsidRPr="00F7043C">
              <w:rPr>
                <w:rFonts w:ascii="Times New Roman" w:hAnsi="Times New Roman" w:cs="Times New Roman"/>
                <w:sz w:val="24"/>
                <w:szCs w:val="24"/>
              </w:rPr>
              <w:t>обрянка</w:t>
            </w:r>
            <w:proofErr w:type="spellEnd"/>
            <w:r w:rsidRPr="00F7043C">
              <w:rPr>
                <w:rFonts w:ascii="Times New Roman" w:hAnsi="Times New Roman" w:cs="Times New Roman"/>
                <w:sz w:val="24"/>
                <w:szCs w:val="24"/>
              </w:rPr>
              <w:t>, ул. Советская, д.14</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ИНН </w:t>
            </w:r>
            <w:r w:rsidRPr="00F7043C">
              <w:rPr>
                <w:rFonts w:ascii="Times New Roman" w:hAnsi="Times New Roman" w:cs="Times New Roman"/>
                <w:color w:val="000000"/>
                <w:sz w:val="24"/>
                <w:szCs w:val="24"/>
              </w:rPr>
              <w:t>5948060183</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КПП </w:t>
            </w:r>
            <w:r w:rsidRPr="00F7043C">
              <w:rPr>
                <w:rFonts w:ascii="Times New Roman" w:hAnsi="Times New Roman" w:cs="Times New Roman"/>
                <w:color w:val="000000"/>
                <w:sz w:val="24"/>
                <w:szCs w:val="24"/>
              </w:rPr>
              <w:t>594801001</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ОКТМО 57517000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sz w:val="24"/>
                <w:szCs w:val="24"/>
              </w:rPr>
              <w:t>ОГРН 1</w:t>
            </w:r>
            <w:r w:rsidRPr="00F7043C">
              <w:rPr>
                <w:rFonts w:ascii="Times New Roman" w:hAnsi="Times New Roman" w:cs="Times New Roman"/>
                <w:color w:val="000000"/>
                <w:sz w:val="24"/>
                <w:szCs w:val="24"/>
              </w:rPr>
              <w:t>1195958043555</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color w:val="000000"/>
                <w:sz w:val="24"/>
                <w:szCs w:val="24"/>
              </w:rPr>
              <w:t>ОКПО 42922570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Тел. (34265) 2 78 61</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bCs/>
                <w:sz w:val="24"/>
                <w:szCs w:val="24"/>
              </w:rPr>
            </w:pPr>
            <w:r w:rsidRPr="00F7043C">
              <w:rPr>
                <w:rFonts w:ascii="Times New Roman" w:hAnsi="Times New Roman" w:cs="Times New Roman"/>
                <w:color w:val="000000"/>
                <w:sz w:val="24"/>
                <w:szCs w:val="24"/>
                <w:lang w:val="x-none"/>
              </w:rPr>
              <w:t>е-</w:t>
            </w:r>
            <w:proofErr w:type="spellStart"/>
            <w:r w:rsidRPr="00F7043C">
              <w:rPr>
                <w:rFonts w:ascii="Times New Roman" w:hAnsi="Times New Roman" w:cs="Times New Roman"/>
                <w:color w:val="000000"/>
                <w:sz w:val="24"/>
                <w:szCs w:val="24"/>
                <w:lang w:val="x-none"/>
              </w:rPr>
              <w:t>mail</w:t>
            </w:r>
            <w:proofErr w:type="spellEnd"/>
            <w:r w:rsidRPr="00F7043C">
              <w:rPr>
                <w:rFonts w:ascii="Times New Roman" w:hAnsi="Times New Roman" w:cs="Times New Roman"/>
                <w:color w:val="000000"/>
                <w:sz w:val="24"/>
                <w:szCs w:val="24"/>
                <w:lang w:val="x-none"/>
              </w:rPr>
              <w:t xml:space="preserve">: </w:t>
            </w:r>
            <w:hyperlink r:id="rId40" w:history="1">
              <w:r w:rsidRPr="00F7043C">
                <w:rPr>
                  <w:rStyle w:val="afb"/>
                  <w:rFonts w:ascii="Times New Roman" w:hAnsi="Times New Roman" w:cs="Times New Roman"/>
                  <w:bCs/>
                  <w:sz w:val="24"/>
                  <w:szCs w:val="24"/>
                  <w:lang w:val="en-US"/>
                </w:rPr>
                <w:t>uizo</w:t>
              </w:r>
              <w:r w:rsidRPr="00F7043C">
                <w:rPr>
                  <w:rStyle w:val="afb"/>
                  <w:rFonts w:ascii="Times New Roman" w:hAnsi="Times New Roman" w:cs="Times New Roman"/>
                  <w:bCs/>
                  <w:sz w:val="24"/>
                  <w:szCs w:val="24"/>
                </w:rPr>
                <w:t>@</w:t>
              </w:r>
              <w:r w:rsidRPr="00F7043C">
                <w:rPr>
                  <w:rStyle w:val="afb"/>
                  <w:rFonts w:ascii="Times New Roman" w:hAnsi="Times New Roman" w:cs="Times New Roman"/>
                  <w:bCs/>
                  <w:sz w:val="24"/>
                  <w:szCs w:val="24"/>
                  <w:lang w:val="en-US"/>
                </w:rPr>
                <w:t>dobrraion</w:t>
              </w:r>
              <w:r w:rsidRPr="00F7043C">
                <w:rPr>
                  <w:rStyle w:val="afb"/>
                  <w:rFonts w:ascii="Times New Roman" w:hAnsi="Times New Roman" w:cs="Times New Roman"/>
                  <w:bCs/>
                  <w:sz w:val="24"/>
                  <w:szCs w:val="24"/>
                </w:rPr>
                <w:t>.</w:t>
              </w:r>
              <w:proofErr w:type="spellStart"/>
              <w:r w:rsidRPr="00F7043C">
                <w:rPr>
                  <w:rStyle w:val="afb"/>
                  <w:rFonts w:ascii="Times New Roman" w:hAnsi="Times New Roman" w:cs="Times New Roman"/>
                  <w:bCs/>
                  <w:sz w:val="24"/>
                  <w:szCs w:val="24"/>
                  <w:lang w:val="en-US"/>
                </w:rPr>
                <w:t>ru</w:t>
              </w:r>
              <w:proofErr w:type="spellEnd"/>
            </w:hyperlink>
          </w:p>
          <w:p w:rsidR="00F7043C" w:rsidRPr="00F7043C" w:rsidRDefault="00BC024E" w:rsidP="00F7043C">
            <w:pPr>
              <w:autoSpaceDE w:val="0"/>
              <w:autoSpaceDN w:val="0"/>
              <w:adjustRightInd w:val="0"/>
              <w:spacing w:after="0" w:line="240" w:lineRule="auto"/>
              <w:ind w:left="34" w:right="-143"/>
              <w:rPr>
                <w:rFonts w:ascii="Times New Roman" w:hAnsi="Times New Roman" w:cs="Times New Roman"/>
                <w:sz w:val="24"/>
                <w:szCs w:val="24"/>
              </w:rPr>
            </w:pPr>
            <w:hyperlink r:id="rId41" w:history="1">
              <w:r w:rsidR="00F7043C" w:rsidRPr="00F7043C">
                <w:rPr>
                  <w:rStyle w:val="afb"/>
                  <w:rFonts w:ascii="Times New Roman" w:hAnsi="Times New Roman" w:cs="Times New Roman"/>
                  <w:sz w:val="24"/>
                  <w:szCs w:val="24"/>
                  <w:lang w:val="en-US"/>
                </w:rPr>
                <w:t>uizo</w:t>
              </w:r>
              <w:r w:rsidR="00F7043C" w:rsidRPr="00F7043C">
                <w:rPr>
                  <w:rStyle w:val="afb"/>
                  <w:rFonts w:ascii="Times New Roman" w:hAnsi="Times New Roman" w:cs="Times New Roman"/>
                  <w:sz w:val="24"/>
                  <w:szCs w:val="24"/>
                </w:rPr>
                <w:t>@</w:t>
              </w:r>
              <w:r w:rsidR="00F7043C" w:rsidRPr="00F7043C">
                <w:rPr>
                  <w:rStyle w:val="afb"/>
                  <w:rFonts w:ascii="Times New Roman" w:hAnsi="Times New Roman" w:cs="Times New Roman"/>
                  <w:sz w:val="24"/>
                  <w:szCs w:val="24"/>
                  <w:lang w:val="en-US"/>
                </w:rPr>
                <w:t>dobryanka</w:t>
              </w:r>
              <w:r w:rsidR="00F7043C" w:rsidRPr="00F7043C">
                <w:rPr>
                  <w:rStyle w:val="afb"/>
                  <w:rFonts w:ascii="Times New Roman" w:hAnsi="Times New Roman" w:cs="Times New Roman"/>
                  <w:sz w:val="24"/>
                  <w:szCs w:val="24"/>
                </w:rPr>
                <w:t>.</w:t>
              </w:r>
              <w:r w:rsidR="00F7043C" w:rsidRPr="00F7043C">
                <w:rPr>
                  <w:rStyle w:val="afb"/>
                  <w:rFonts w:ascii="Times New Roman" w:hAnsi="Times New Roman" w:cs="Times New Roman"/>
                  <w:sz w:val="24"/>
                  <w:szCs w:val="24"/>
                  <w:lang w:val="en-US"/>
                </w:rPr>
                <w:t>permkrai</w:t>
              </w:r>
              <w:r w:rsidR="00F7043C" w:rsidRPr="00F7043C">
                <w:rPr>
                  <w:rStyle w:val="afb"/>
                  <w:rFonts w:ascii="Times New Roman" w:hAnsi="Times New Roman" w:cs="Times New Roman"/>
                  <w:sz w:val="24"/>
                  <w:szCs w:val="24"/>
                </w:rPr>
                <w:t>.</w:t>
              </w:r>
              <w:proofErr w:type="spellStart"/>
              <w:r w:rsidR="00F7043C" w:rsidRPr="00F7043C">
                <w:rPr>
                  <w:rStyle w:val="afb"/>
                  <w:rFonts w:ascii="Times New Roman" w:hAnsi="Times New Roman" w:cs="Times New Roman"/>
                  <w:sz w:val="24"/>
                  <w:szCs w:val="24"/>
                  <w:lang w:val="en-US"/>
                </w:rPr>
                <w:t>ru</w:t>
              </w:r>
              <w:proofErr w:type="spellEnd"/>
            </w:hyperlink>
          </w:p>
        </w:tc>
        <w:tc>
          <w:tcPr>
            <w:tcW w:w="5103" w:type="dxa"/>
          </w:tcPr>
          <w:p w:rsidR="00F7043C" w:rsidRPr="00F7043C" w:rsidRDefault="00F7043C" w:rsidP="00F7043C">
            <w:pPr>
              <w:tabs>
                <w:tab w:val="left" w:pos="176"/>
              </w:tabs>
              <w:spacing w:after="0" w:line="240" w:lineRule="auto"/>
              <w:ind w:left="34" w:right="-143"/>
              <w:rPr>
                <w:rFonts w:ascii="Times New Roman" w:hAnsi="Times New Roman" w:cs="Times New Roman"/>
                <w:b/>
                <w:sz w:val="24"/>
                <w:szCs w:val="24"/>
              </w:rPr>
            </w:pPr>
            <w:r w:rsidRPr="00F7043C">
              <w:rPr>
                <w:rFonts w:ascii="Times New Roman" w:hAnsi="Times New Roman" w:cs="Times New Roman"/>
                <w:b/>
                <w:sz w:val="24"/>
                <w:szCs w:val="24"/>
              </w:rPr>
              <w:t xml:space="preserve">   «Владелец»:</w:t>
            </w:r>
          </w:p>
          <w:p w:rsidR="00F7043C" w:rsidRPr="00F7043C" w:rsidRDefault="00F7043C" w:rsidP="00F7043C">
            <w:pPr>
              <w:tabs>
                <w:tab w:val="left" w:pos="0"/>
              </w:tabs>
              <w:spacing w:after="0" w:line="240" w:lineRule="auto"/>
              <w:ind w:left="34" w:right="-143"/>
              <w:rPr>
                <w:rFonts w:ascii="Times New Roman" w:hAnsi="Times New Roman" w:cs="Times New Roman"/>
                <w:sz w:val="24"/>
                <w:szCs w:val="24"/>
                <w:lang w:val="en-US"/>
              </w:rPr>
            </w:pPr>
          </w:p>
        </w:tc>
      </w:tr>
    </w:tbl>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F7043C">
        <w:rPr>
          <w:rFonts w:ascii="Times New Roman" w:hAnsi="Times New Roman" w:cs="Times New Roman"/>
          <w:b/>
          <w:sz w:val="24"/>
          <w:szCs w:val="24"/>
        </w:rPr>
        <w:t>Х. Подписи Сторон</w:t>
      </w: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F7043C" w:rsidRPr="00F7043C" w:rsidRDefault="00F7043C" w:rsidP="00F7043C">
      <w:pPr>
        <w:spacing w:after="0" w:line="240" w:lineRule="auto"/>
        <w:ind w:left="-284" w:right="-143"/>
        <w:rPr>
          <w:rFonts w:ascii="Times New Roman" w:hAnsi="Times New Roman" w:cs="Times New Roman"/>
          <w:b/>
          <w:sz w:val="24"/>
          <w:szCs w:val="24"/>
        </w:rPr>
      </w:pPr>
      <w:r w:rsidRPr="00F7043C">
        <w:rPr>
          <w:rFonts w:ascii="Times New Roman" w:hAnsi="Times New Roman" w:cs="Times New Roman"/>
          <w:b/>
          <w:sz w:val="24"/>
          <w:szCs w:val="24"/>
        </w:rPr>
        <w:t>«Управление»:</w:t>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t xml:space="preserve">                 «Владелец»:                                 </w:t>
      </w:r>
    </w:p>
    <w:p w:rsidR="00F7043C" w:rsidRPr="00F7043C" w:rsidRDefault="00F7043C" w:rsidP="00F7043C">
      <w:pPr>
        <w:spacing w:after="0" w:line="240" w:lineRule="auto"/>
        <w:ind w:left="-284" w:right="-143"/>
        <w:rPr>
          <w:rFonts w:ascii="Times New Roman" w:hAnsi="Times New Roman" w:cs="Times New Roman"/>
          <w:sz w:val="24"/>
          <w:szCs w:val="24"/>
        </w:rPr>
      </w:pPr>
      <w:r w:rsidRPr="00F7043C">
        <w:rPr>
          <w:rFonts w:ascii="Times New Roman" w:hAnsi="Times New Roman" w:cs="Times New Roman"/>
          <w:sz w:val="24"/>
          <w:szCs w:val="24"/>
        </w:rPr>
        <w:t xml:space="preserve">Начальник </w:t>
      </w:r>
    </w:p>
    <w:p w:rsidR="00F7043C" w:rsidRPr="00F7043C" w:rsidRDefault="00F7043C" w:rsidP="00F7043C">
      <w:pPr>
        <w:spacing w:after="0" w:line="240" w:lineRule="auto"/>
        <w:ind w:left="-284"/>
        <w:rPr>
          <w:rFonts w:ascii="Times New Roman" w:hAnsi="Times New Roman" w:cs="Times New Roman"/>
          <w:sz w:val="24"/>
          <w:szCs w:val="24"/>
        </w:rPr>
      </w:pPr>
    </w:p>
    <w:p w:rsidR="00F7043C" w:rsidRPr="00F7043C" w:rsidRDefault="00F7043C" w:rsidP="00F7043C">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F7043C">
        <w:rPr>
          <w:rFonts w:ascii="Times New Roman" w:hAnsi="Times New Roman" w:cs="Times New Roman"/>
          <w:sz w:val="24"/>
          <w:szCs w:val="24"/>
        </w:rPr>
        <w:t>_______________ Колесникова Ю.М.</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_______________</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i/>
          <w:color w:val="000000"/>
          <w:sz w:val="24"/>
          <w:szCs w:val="24"/>
        </w:rPr>
        <w:t xml:space="preserve">                    </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F7043C">
        <w:rPr>
          <w:rFonts w:ascii="Times New Roman" w:hAnsi="Times New Roman" w:cs="Times New Roman"/>
          <w:sz w:val="24"/>
          <w:szCs w:val="24"/>
        </w:rPr>
        <w:t>« ___ »____________2025г.                                  « ___ »____________2025г.</w:t>
      </w:r>
    </w:p>
    <w:p w:rsidR="00F7043C" w:rsidRPr="00F7043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4629F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744911" w:rsidRDefault="00744911" w:rsidP="00F7043C">
      <w:pPr>
        <w:pStyle w:val="ConsPlusNonformat"/>
        <w:ind w:left="-567"/>
        <w:rPr>
          <w:rFonts w:ascii="Times New Roman" w:hAnsi="Times New Roman" w:cs="Times New Roman"/>
          <w:color w:val="000000"/>
        </w:rPr>
      </w:pPr>
    </w:p>
    <w:p w:rsidR="00744911" w:rsidRDefault="00744911" w:rsidP="00F7043C">
      <w:pPr>
        <w:pStyle w:val="ConsPlusNonformat"/>
        <w:ind w:left="-567"/>
        <w:rPr>
          <w:rFonts w:ascii="Times New Roman" w:hAnsi="Times New Roman" w:cs="Times New Roman"/>
          <w:color w:val="000000"/>
        </w:rPr>
      </w:pPr>
    </w:p>
    <w:p w:rsidR="00744911" w:rsidRDefault="00744911" w:rsidP="00F7043C">
      <w:pPr>
        <w:pStyle w:val="ConsPlusNonformat"/>
        <w:ind w:left="-567"/>
        <w:rPr>
          <w:rFonts w:ascii="Times New Roman" w:hAnsi="Times New Roman" w:cs="Times New Roman"/>
          <w:color w:val="000000"/>
        </w:rPr>
      </w:pPr>
    </w:p>
    <w:p w:rsidR="00744911" w:rsidRDefault="00744911" w:rsidP="00F7043C">
      <w:pPr>
        <w:pStyle w:val="ConsPlusNonformat"/>
        <w:ind w:left="-567"/>
        <w:rPr>
          <w:rFonts w:ascii="Times New Roman" w:hAnsi="Times New Roman" w:cs="Times New Roman"/>
          <w:color w:val="000000"/>
        </w:rPr>
      </w:pPr>
    </w:p>
    <w:p w:rsidR="00744911" w:rsidRDefault="00744911" w:rsidP="00F7043C">
      <w:pPr>
        <w:pStyle w:val="ConsPlusNonformat"/>
        <w:ind w:left="-567"/>
        <w:rPr>
          <w:rFonts w:ascii="Times New Roman" w:hAnsi="Times New Roman" w:cs="Times New Roman"/>
          <w:color w:val="000000"/>
        </w:rPr>
      </w:pPr>
    </w:p>
    <w:p w:rsidR="00744911" w:rsidRDefault="00744911"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F7043C" w:rsidRPr="00F7043C" w:rsidRDefault="004629FC" w:rsidP="00F7043C">
      <w:pPr>
        <w:pStyle w:val="ConsPlusNonformat"/>
        <w:ind w:left="-567"/>
        <w:rPr>
          <w:rFonts w:ascii="Times New Roman" w:hAnsi="Times New Roman" w:cs="Times New Roman"/>
          <w:color w:val="000000"/>
          <w:sz w:val="24"/>
          <w:szCs w:val="24"/>
        </w:rPr>
      </w:pPr>
      <w:r>
        <w:rPr>
          <w:rFonts w:ascii="Times New Roman" w:hAnsi="Times New Roman" w:cs="Times New Roman"/>
          <w:color w:val="000000"/>
        </w:rPr>
        <w:t xml:space="preserve">                                                                                                                        </w:t>
      </w:r>
      <w:r w:rsidR="00744911">
        <w:rPr>
          <w:rFonts w:ascii="Times New Roman" w:hAnsi="Times New Roman" w:cs="Times New Roman"/>
          <w:color w:val="000000"/>
        </w:rPr>
        <w:t xml:space="preserve">  </w:t>
      </w:r>
      <w:r w:rsidR="00F7043C" w:rsidRPr="00F7043C">
        <w:rPr>
          <w:rFonts w:ascii="Times New Roman" w:hAnsi="Times New Roman" w:cs="Times New Roman"/>
          <w:color w:val="000000"/>
          <w:sz w:val="24"/>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на территории </w:t>
      </w:r>
      <w:proofErr w:type="spellStart"/>
      <w:r w:rsidRPr="00F7043C">
        <w:rPr>
          <w:rFonts w:ascii="Times New Roman" w:hAnsi="Times New Roman" w:cs="Times New Roman"/>
          <w:b/>
          <w:sz w:val="32"/>
          <w:szCs w:val="32"/>
        </w:rPr>
        <w:t>Добрянского</w:t>
      </w:r>
      <w:proofErr w:type="spellEnd"/>
      <w:r w:rsidRPr="00F7043C">
        <w:rPr>
          <w:rFonts w:ascii="Times New Roman" w:hAnsi="Times New Roman" w:cs="Times New Roman"/>
          <w:b/>
          <w:sz w:val="32"/>
          <w:szCs w:val="32"/>
        </w:rPr>
        <w:t xml:space="preserve"> муниципального округа</w:t>
      </w:r>
      <w:r w:rsidR="004629FC">
        <w:rPr>
          <w:rFonts w:ascii="Times New Roman" w:hAnsi="Times New Roman" w:cs="Times New Roman"/>
          <w:b/>
          <w:sz w:val="32"/>
          <w:szCs w:val="32"/>
        </w:rPr>
        <w:t xml:space="preserve"> </w:t>
      </w:r>
    </w:p>
    <w:p w:rsidR="00F7043C" w:rsidRPr="00F7043C" w:rsidRDefault="004629FC" w:rsidP="00F7043C">
      <w:pPr>
        <w:pStyle w:val="a6"/>
        <w:spacing w:after="0" w:line="240" w:lineRule="auto"/>
        <w:ind w:left="-567"/>
        <w:jc w:val="center"/>
        <w:rPr>
          <w:rFonts w:ascii="Times New Roman" w:hAnsi="Times New Roman" w:cs="Times New Roman"/>
          <w:b/>
          <w:sz w:val="36"/>
          <w:szCs w:val="36"/>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павильон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noProof/>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4"/>
          <w:szCs w:val="24"/>
        </w:rPr>
      </w:pPr>
    </w:p>
    <w:p w:rsidR="00F7043C" w:rsidRPr="00F7043C" w:rsidRDefault="00F7043C" w:rsidP="002C473A">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t>1. Требования к внешнему облику НТО:</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F7043C">
        <w:rPr>
          <w:rFonts w:ascii="Times New Roman" w:hAnsi="Times New Roman" w:cs="Times New Roman"/>
          <w:sz w:val="24"/>
        </w:rPr>
        <w:t>сэндвич-панелей</w:t>
      </w:r>
      <w:proofErr w:type="gramEnd"/>
      <w:r w:rsidRPr="00F7043C">
        <w:rPr>
          <w:rFonts w:ascii="Times New Roman" w:hAnsi="Times New Roman" w:cs="Times New Roman"/>
          <w:sz w:val="24"/>
        </w:rPr>
        <w:t xml:space="preserve"> с плоской облицовкой.</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hAnsi="Times New Roman" w:cs="Times New Roman"/>
          <w:sz w:val="24"/>
        </w:rPr>
        <w:t xml:space="preserve">1.4. </w:t>
      </w:r>
      <w:r w:rsidRPr="00F7043C">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F7043C">
        <w:rPr>
          <w:rFonts w:ascii="Times New Roman" w:eastAsia="Calibri" w:hAnsi="Times New Roman" w:cs="Times New Roman"/>
          <w:sz w:val="24"/>
        </w:rPr>
        <w:t>минераловатного</w:t>
      </w:r>
      <w:proofErr w:type="spellEnd"/>
      <w:r w:rsidRPr="00F7043C">
        <w:rPr>
          <w:rFonts w:ascii="Times New Roman" w:eastAsia="Calibri" w:hAnsi="Times New Roman" w:cs="Times New Roman"/>
          <w:sz w:val="24"/>
        </w:rPr>
        <w:t xml:space="preserve"> утеплителя.</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F7043C">
        <w:rPr>
          <w:rFonts w:ascii="Times New Roman" w:hAnsi="Times New Roman" w:cs="Times New Roman"/>
          <w:spacing w:val="2"/>
          <w:sz w:val="24"/>
        </w:rPr>
        <w:t>Тонирование</w:t>
      </w:r>
      <w:proofErr w:type="spellEnd"/>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 xml:space="preserve">1.7. Для защиты </w:t>
      </w:r>
      <w:proofErr w:type="gramStart"/>
      <w:r w:rsidRPr="00F7043C">
        <w:rPr>
          <w:rFonts w:ascii="Times New Roman" w:hAnsi="Times New Roman" w:cs="Times New Roman"/>
          <w:spacing w:val="2"/>
          <w:sz w:val="24"/>
        </w:rPr>
        <w:t>остекления</w:t>
      </w:r>
      <w:proofErr w:type="gramEnd"/>
      <w:r w:rsidRPr="00F7043C">
        <w:rPr>
          <w:rFonts w:ascii="Times New Roman" w:hAnsi="Times New Roman" w:cs="Times New Roman"/>
          <w:spacing w:val="2"/>
          <w:sz w:val="24"/>
        </w:rPr>
        <w:t xml:space="preserve"> возможно применять </w:t>
      </w:r>
      <w:proofErr w:type="spellStart"/>
      <w:r w:rsidRPr="00F7043C">
        <w:rPr>
          <w:rFonts w:ascii="Times New Roman" w:hAnsi="Times New Roman" w:cs="Times New Roman"/>
          <w:spacing w:val="2"/>
          <w:sz w:val="24"/>
        </w:rPr>
        <w:t>рольставни</w:t>
      </w:r>
      <w:proofErr w:type="spellEnd"/>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2C473A">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w:t>
      </w:r>
      <w:proofErr w:type="spellStart"/>
      <w:r w:rsidRPr="004629FC">
        <w:rPr>
          <w:rFonts w:ascii="Times New Roman" w:eastAsia="Calibri" w:hAnsi="Times New Roman" w:cs="Times New Roman"/>
          <w:sz w:val="24"/>
          <w:szCs w:val="24"/>
        </w:rPr>
        <w:t>Роллетные</w:t>
      </w:r>
      <w:proofErr w:type="spellEnd"/>
      <w:r w:rsidRPr="004629FC">
        <w:rPr>
          <w:rFonts w:ascii="Times New Roman" w:eastAsia="Calibri" w:hAnsi="Times New Roman" w:cs="Times New Roman"/>
          <w:sz w:val="24"/>
          <w:szCs w:val="24"/>
        </w:rPr>
        <w:t xml:space="preserve"> системы (</w:t>
      </w:r>
      <w:proofErr w:type="spellStart"/>
      <w:r w:rsidRPr="004629FC">
        <w:rPr>
          <w:rFonts w:ascii="Times New Roman" w:eastAsia="Calibri" w:hAnsi="Times New Roman" w:cs="Times New Roman"/>
          <w:sz w:val="24"/>
          <w:szCs w:val="24"/>
        </w:rPr>
        <w:t>рольставни</w:t>
      </w:r>
      <w:proofErr w:type="spellEnd"/>
      <w:r w:rsidRPr="004629FC">
        <w:rPr>
          <w:rFonts w:ascii="Times New Roman" w:eastAsia="Calibri" w:hAnsi="Times New Roman" w:cs="Times New Roman"/>
          <w:sz w:val="24"/>
          <w:szCs w:val="24"/>
        </w:rPr>
        <w:t xml:space="preserve">)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2C473A">
      <w:pPr>
        <w:pStyle w:val="a6"/>
        <w:tabs>
          <w:tab w:val="left" w:pos="142"/>
          <w:tab w:val="left" w:pos="284"/>
        </w:tabs>
        <w:spacing w:after="0" w:line="240" w:lineRule="auto"/>
        <w:ind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2A50E8">
        <w:tc>
          <w:tcPr>
            <w:tcW w:w="2694"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Площадь, </w:t>
            </w:r>
            <w:proofErr w:type="spellStart"/>
            <w:r w:rsidRPr="004629FC">
              <w:rPr>
                <w:rFonts w:ascii="Times New Roman" w:hAnsi="Times New Roman" w:cs="Times New Roman"/>
                <w:b/>
                <w:sz w:val="24"/>
                <w:szCs w:val="24"/>
              </w:rPr>
              <w:t>кв.м</w:t>
            </w:r>
            <w:proofErr w:type="spellEnd"/>
            <w:r w:rsidRPr="004629FC">
              <w:rPr>
                <w:rFonts w:ascii="Times New Roman" w:hAnsi="Times New Roman" w:cs="Times New Roman"/>
                <w:b/>
                <w:sz w:val="24"/>
                <w:szCs w:val="24"/>
              </w:rPr>
              <w:t>.</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Длина, </w:t>
            </w:r>
            <w:proofErr w:type="gramStart"/>
            <w:r w:rsidRPr="004629FC">
              <w:rPr>
                <w:rFonts w:ascii="Times New Roman" w:hAnsi="Times New Roman" w:cs="Times New Roman"/>
                <w:b/>
                <w:sz w:val="24"/>
                <w:szCs w:val="24"/>
              </w:rPr>
              <w:t>м</w:t>
            </w:r>
            <w:proofErr w:type="gramEnd"/>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Ширина </w:t>
            </w:r>
            <w:proofErr w:type="gramStart"/>
            <w:r w:rsidRPr="004629FC">
              <w:rPr>
                <w:rFonts w:ascii="Times New Roman" w:hAnsi="Times New Roman" w:cs="Times New Roman"/>
                <w:b/>
                <w:sz w:val="24"/>
                <w:szCs w:val="24"/>
              </w:rPr>
              <w:t>м</w:t>
            </w:r>
            <w:proofErr w:type="gramEnd"/>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Высота, </w:t>
            </w:r>
            <w:proofErr w:type="gramStart"/>
            <w:r w:rsidRPr="004629FC">
              <w:rPr>
                <w:rFonts w:ascii="Times New Roman" w:hAnsi="Times New Roman" w:cs="Times New Roman"/>
                <w:b/>
                <w:sz w:val="24"/>
                <w:szCs w:val="24"/>
              </w:rPr>
              <w:t>м</w:t>
            </w:r>
            <w:proofErr w:type="gramEnd"/>
          </w:p>
        </w:tc>
      </w:tr>
      <w:tr w:rsidR="00F7043C" w:rsidRPr="004629FC" w:rsidTr="002A50E8">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18</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r w:rsidR="00F7043C" w:rsidRPr="004629FC" w:rsidTr="002A50E8">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30</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7,5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bl>
    <w:p w:rsidR="00F7043C" w:rsidRPr="004629FC" w:rsidRDefault="00F7043C" w:rsidP="00F7043C">
      <w:pPr>
        <w:tabs>
          <w:tab w:val="left" w:pos="142"/>
          <w:tab w:val="left" w:pos="284"/>
        </w:tabs>
        <w:spacing w:after="0" w:line="240" w:lineRule="auto"/>
        <w:ind w:left="-142" w:right="-1"/>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2A50E8">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Оконные и дверные переплеты</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spacing w:after="0" w:line="240" w:lineRule="auto"/>
        <w:ind w:left="-142"/>
        <w:jc w:val="both"/>
        <w:rPr>
          <w:rFonts w:ascii="Times New Roman" w:hAnsi="Times New Roman" w:cs="Times New Roman"/>
          <w:sz w:val="24"/>
          <w:szCs w:val="24"/>
        </w:rPr>
      </w:pP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2A50E8">
        <w:trPr>
          <w:tblHeader/>
        </w:trPr>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2A50E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Антрацитово</w:t>
            </w:r>
            <w:proofErr w:type="spellEnd"/>
            <w:r w:rsidRPr="004629FC">
              <w:rPr>
                <w:rFonts w:ascii="Times New Roman" w:hAnsi="Times New Roman" w:cs="Times New Roman"/>
                <w:sz w:val="24"/>
                <w:szCs w:val="24"/>
              </w:rPr>
              <w:t>-серый</w:t>
            </w:r>
          </w:p>
        </w:tc>
      </w:tr>
      <w:tr w:rsidR="00F7043C" w:rsidRPr="004629FC" w:rsidTr="002A50E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2A50E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2A50E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2A50E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2A50E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pStyle w:val="a6"/>
        <w:tabs>
          <w:tab w:val="left" w:pos="284"/>
        </w:tabs>
        <w:spacing w:after="0" w:line="240" w:lineRule="auto"/>
        <w:ind w:left="-141"/>
        <w:rPr>
          <w:rFonts w:ascii="Times New Roman" w:hAnsi="Times New Roman" w:cs="Times New Roman"/>
          <w:sz w:val="24"/>
          <w:szCs w:val="24"/>
        </w:rPr>
      </w:pPr>
    </w:p>
    <w:p w:rsidR="00F7043C" w:rsidRPr="004629FC" w:rsidRDefault="00F7043C" w:rsidP="002C473A">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2C473A">
      <w:pPr>
        <w:pStyle w:val="a6"/>
        <w:spacing w:after="0" w:line="240" w:lineRule="auto"/>
        <w:ind w:left="-567" w:right="-143" w:firstLine="426"/>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4629FC">
        <w:rPr>
          <w:rFonts w:ascii="Times New Roman" w:eastAsia="Calibri" w:hAnsi="Times New Roman" w:cs="Times New Roman"/>
          <w:sz w:val="24"/>
          <w:szCs w:val="24"/>
          <w:lang w:eastAsia="en-US"/>
        </w:rPr>
        <w:t>самозанятых</w:t>
      </w:r>
      <w:proofErr w:type="spellEnd"/>
      <w:r w:rsidRPr="004629FC">
        <w:rPr>
          <w:rFonts w:ascii="Times New Roman" w:eastAsia="Calibri" w:hAnsi="Times New Roman" w:cs="Times New Roman"/>
          <w:sz w:val="24"/>
          <w:szCs w:val="24"/>
          <w:lang w:eastAsia="en-US"/>
        </w:rPr>
        <w:t>, ИНН, ОГРН / ОГРИП) и режима работы</w:t>
      </w:r>
      <w:r w:rsidRPr="004629FC">
        <w:rPr>
          <w:rFonts w:ascii="Times New Roman" w:hAnsi="Times New Roman" w:cs="Times New Roman"/>
          <w:sz w:val="24"/>
          <w:szCs w:val="24"/>
        </w:rPr>
        <w:t xml:space="preserve">.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4.2. Вывеска состоит из графической и текстовой частей.</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4629FC">
        <w:rPr>
          <w:rFonts w:ascii="Times New Roman" w:hAnsi="Times New Roman" w:cs="Times New Roman"/>
          <w:sz w:val="24"/>
          <w:szCs w:val="24"/>
        </w:rPr>
        <w:t>несветовых</w:t>
      </w:r>
      <w:proofErr w:type="spellEnd"/>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700 мм.</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4.7. Количество вертикальных информационных панелей – не более 1 на каждом фасаде.</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4.8. Колористическое решение фриза, вертикальной информационной панели </w:t>
      </w:r>
      <w:r w:rsidRPr="004629FC">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4629FC">
        <w:rPr>
          <w:rFonts w:ascii="Times New Roman" w:eastAsia="Calibri" w:hAnsi="Times New Roman" w:cs="Times New Roman"/>
          <w:sz w:val="24"/>
          <w:szCs w:val="24"/>
        </w:rPr>
        <w:t>в</w:t>
      </w:r>
      <w:proofErr w:type="gramEnd"/>
      <w:r w:rsidRPr="004629FC">
        <w:rPr>
          <w:rFonts w:ascii="Times New Roman" w:eastAsia="Calibri" w:hAnsi="Times New Roman" w:cs="Times New Roman"/>
          <w:sz w:val="24"/>
          <w:szCs w:val="24"/>
        </w:rPr>
        <w:t xml:space="preserve"> е</w:t>
      </w:r>
      <w:r w:rsidRPr="004629FC">
        <w:rPr>
          <w:rFonts w:ascii="Times New Roman" w:hAnsi="Times New Roman" w:cs="Times New Roman"/>
          <w:sz w:val="24"/>
          <w:szCs w:val="24"/>
        </w:rPr>
        <w:t>дином RAL.</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lastRenderedPageBreak/>
        <w:t>4.11. Материал фриза – композит, пластик, дерево (толщина не менее 5-10 мм); металл (толщина не менее 1,5 мм).</w:t>
      </w:r>
    </w:p>
    <w:p w:rsidR="00F7043C" w:rsidRPr="004629FC" w:rsidRDefault="00F7043C" w:rsidP="002C473A">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4.12. Материал </w:t>
      </w:r>
      <w:proofErr w:type="gramStart"/>
      <w:r w:rsidRPr="004629FC">
        <w:rPr>
          <w:rFonts w:ascii="Times New Roman" w:hAnsi="Times New Roman" w:cs="Times New Roman"/>
          <w:sz w:val="24"/>
          <w:szCs w:val="24"/>
        </w:rPr>
        <w:t>графической</w:t>
      </w:r>
      <w:proofErr w:type="gramEnd"/>
      <w:r w:rsidRPr="004629FC">
        <w:rPr>
          <w:rFonts w:ascii="Times New Roman" w:hAnsi="Times New Roman" w:cs="Times New Roman"/>
          <w:sz w:val="24"/>
          <w:szCs w:val="24"/>
        </w:rPr>
        <w:t xml:space="preserve"> и текстовой частей – пластик, дерево, металл.</w:t>
      </w:r>
    </w:p>
    <w:p w:rsidR="00F7043C" w:rsidRPr="004629FC" w:rsidRDefault="00F7043C" w:rsidP="002C473A">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 xml:space="preserve">для отделки каркаса: </w:t>
      </w:r>
      <w:proofErr w:type="spellStart"/>
      <w:r w:rsidRPr="004629FC">
        <w:rPr>
          <w:rFonts w:ascii="Times New Roman" w:eastAsia="Calibri" w:hAnsi="Times New Roman" w:cs="Times New Roman"/>
          <w:sz w:val="24"/>
          <w:szCs w:val="24"/>
          <w:lang w:eastAsia="en-US"/>
        </w:rPr>
        <w:t>доборных</w:t>
      </w:r>
      <w:proofErr w:type="spellEnd"/>
      <w:r w:rsidRPr="004629FC">
        <w:rPr>
          <w:rFonts w:ascii="Times New Roman" w:eastAsia="Calibri" w:hAnsi="Times New Roman" w:cs="Times New Roman"/>
          <w:sz w:val="24"/>
          <w:szCs w:val="24"/>
          <w:lang w:eastAsia="en-US"/>
        </w:rPr>
        <w:t xml:space="preserve">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4629FC">
        <w:rPr>
          <w:rFonts w:ascii="Times New Roman" w:eastAsia="Calibri" w:hAnsi="Times New Roman" w:cs="Times New Roman"/>
          <w:spacing w:val="2"/>
          <w:sz w:val="24"/>
          <w:szCs w:val="24"/>
          <w:lang w:eastAsia="en-US"/>
        </w:rPr>
        <w:t>сэндвич-панелей</w:t>
      </w:r>
      <w:proofErr w:type="gramEnd"/>
      <w:r w:rsidRPr="004629FC">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6.4 для кровли: </w:t>
      </w:r>
      <w:proofErr w:type="spellStart"/>
      <w:r w:rsidRPr="004629FC">
        <w:rPr>
          <w:rFonts w:ascii="Times New Roman" w:eastAsia="Calibri" w:hAnsi="Times New Roman" w:cs="Times New Roman"/>
          <w:spacing w:val="2"/>
          <w:sz w:val="24"/>
          <w:szCs w:val="24"/>
          <w:lang w:eastAsia="en-US"/>
        </w:rPr>
        <w:t>металлочерепицы</w:t>
      </w:r>
      <w:proofErr w:type="spellEnd"/>
      <w:r w:rsidRPr="004629FC">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4629FC">
        <w:rPr>
          <w:rFonts w:ascii="Times New Roman" w:eastAsia="Calibri" w:hAnsi="Times New Roman" w:cs="Times New Roman"/>
          <w:spacing w:val="2"/>
          <w:sz w:val="24"/>
          <w:szCs w:val="24"/>
          <w:lang w:eastAsia="en-US"/>
        </w:rPr>
        <w:t>полиэстровой</w:t>
      </w:r>
      <w:proofErr w:type="spellEnd"/>
      <w:r w:rsidRPr="004629FC">
        <w:rPr>
          <w:rFonts w:ascii="Times New Roman" w:eastAsia="Calibri" w:hAnsi="Times New Roman" w:cs="Times New Roman"/>
          <w:spacing w:val="2"/>
          <w:sz w:val="24"/>
          <w:szCs w:val="24"/>
          <w:lang w:eastAsia="en-US"/>
        </w:rPr>
        <w:t xml:space="preserve">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F7043C" w:rsidRDefault="00F7043C" w:rsidP="004629FC">
      <w:pPr>
        <w:spacing w:after="0" w:line="240" w:lineRule="auto"/>
        <w:ind w:left="-567" w:right="-143" w:firstLine="425"/>
        <w:jc w:val="both"/>
        <w:rPr>
          <w:rFonts w:ascii="Times New Roman" w:hAnsi="Times New Roman" w:cs="Times New Roman"/>
          <w:b/>
          <w:bCs/>
          <w:szCs w:val="28"/>
          <w:lang w:val="x-none"/>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ИЗОБРАЖЕНИЯ</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w:t>
      </w:r>
      <w:proofErr w:type="gramStart"/>
      <w:r w:rsidRPr="004629FC">
        <w:rPr>
          <w:rFonts w:ascii="Times New Roman" w:hAnsi="Times New Roman" w:cs="Times New Roman"/>
          <w:b/>
          <w:bCs/>
          <w:sz w:val="28"/>
          <w:szCs w:val="28"/>
        </w:rPr>
        <w:t>архитектурных решений</w:t>
      </w:r>
      <w:proofErr w:type="gramEnd"/>
      <w:r w:rsidRPr="004629FC">
        <w:rPr>
          <w:rFonts w:ascii="Times New Roman" w:hAnsi="Times New Roman" w:cs="Times New Roman"/>
          <w:b/>
          <w:bCs/>
          <w:sz w:val="28"/>
          <w:szCs w:val="28"/>
        </w:rPr>
        <w:t xml:space="preserve">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proofErr w:type="spellStart"/>
      <w:r w:rsidRPr="004629FC">
        <w:rPr>
          <w:rFonts w:ascii="Times New Roman" w:hAnsi="Times New Roman" w:cs="Times New Roman"/>
          <w:b/>
          <w:bCs/>
          <w:sz w:val="28"/>
          <w:szCs w:val="28"/>
        </w:rPr>
        <w:t>Добрянского</w:t>
      </w:r>
      <w:proofErr w:type="spellEnd"/>
      <w:r w:rsidRPr="004629FC">
        <w:rPr>
          <w:rFonts w:ascii="Times New Roman" w:hAnsi="Times New Roman" w:cs="Times New Roman"/>
          <w:b/>
          <w:bCs/>
          <w:sz w:val="28"/>
          <w:szCs w:val="28"/>
        </w:rPr>
        <w:t xml:space="preserve"> </w:t>
      </w:r>
      <w:r w:rsidRPr="004629FC">
        <w:rPr>
          <w:rFonts w:ascii="Times New Roman" w:hAnsi="Times New Roman" w:cs="Times New Roman"/>
          <w:b/>
          <w:sz w:val="28"/>
          <w:szCs w:val="28"/>
        </w:rPr>
        <w:t>муниципального округа</w:t>
      </w:r>
    </w:p>
    <w:p w:rsidR="00F7043C" w:rsidRPr="004629FC" w:rsidRDefault="00F7043C" w:rsidP="00F7043C">
      <w:pPr>
        <w:spacing w:after="0" w:line="240" w:lineRule="auto"/>
        <w:ind w:left="-567"/>
        <w:rPr>
          <w:rFonts w:ascii="Times New Roman" w:hAnsi="Times New Roman" w:cs="Times New Roman"/>
          <w:b/>
          <w:sz w:val="28"/>
          <w:szCs w:val="28"/>
        </w:rPr>
      </w:pP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t>Павильон:</w:t>
      </w: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noProof/>
          <w:sz w:val="28"/>
          <w:szCs w:val="28"/>
        </w:rPr>
        <w:drawing>
          <wp:inline distT="0" distB="0" distL="0" distR="0" wp14:anchorId="33B88DE0" wp14:editId="4A279EF8">
            <wp:extent cx="4267200" cy="28384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F7043C">
        <w:rPr>
          <w:rFonts w:ascii="Times New Roman" w:hAnsi="Times New Roman" w:cs="Times New Roman"/>
          <w:b/>
          <w:sz w:val="28"/>
          <w:szCs w:val="28"/>
        </w:rPr>
        <w:t xml:space="preserve">     </w:t>
      </w:r>
      <w:r w:rsidRPr="00F7043C">
        <w:rPr>
          <w:rFonts w:ascii="Times New Roman" w:hAnsi="Times New Roman" w:cs="Times New Roman"/>
          <w:b/>
          <w:noProof/>
          <w:sz w:val="28"/>
          <w:szCs w:val="28"/>
        </w:rPr>
        <w:drawing>
          <wp:inline distT="0" distB="0" distL="0" distR="0" wp14:anchorId="6D0A6CB4" wp14:editId="43F922B6">
            <wp:extent cx="4695825" cy="3238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rPr>
        <w:t xml:space="preserve">Приложение 2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b/>
        </w:rPr>
      </w:pPr>
      <w:r w:rsidRPr="00F7043C">
        <w:rPr>
          <w:rFonts w:ascii="Times New Roman" w:hAnsi="Times New Roman" w:cs="Times New Roman"/>
          <w:b/>
        </w:rPr>
        <w:t>РАСЧЕТ</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b/>
        </w:rPr>
      </w:pPr>
      <w:r w:rsidRPr="00F7043C">
        <w:rPr>
          <w:rFonts w:ascii="Times New Roman" w:hAnsi="Times New Roman" w:cs="Times New Roman"/>
          <w:b/>
        </w:rPr>
        <w:t xml:space="preserve">платы за размещение </w:t>
      </w:r>
      <w:proofErr w:type="gramStart"/>
      <w:r w:rsidRPr="00F7043C">
        <w:rPr>
          <w:rFonts w:ascii="Times New Roman" w:hAnsi="Times New Roman" w:cs="Times New Roman"/>
          <w:b/>
        </w:rPr>
        <w:t>нестационарного</w:t>
      </w:r>
      <w:proofErr w:type="gramEnd"/>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b/>
          <w:bCs/>
          <w:color w:val="000000"/>
        </w:rPr>
      </w:pPr>
      <w:r w:rsidRPr="00F7043C">
        <w:rPr>
          <w:rFonts w:ascii="Times New Roman" w:hAnsi="Times New Roman" w:cs="Times New Roman"/>
          <w:b/>
        </w:rPr>
        <w:t>торгового объекта</w:t>
      </w:r>
      <w:r w:rsidRPr="00F7043C">
        <w:rPr>
          <w:rFonts w:ascii="Times New Roman" w:hAnsi="Times New Roman" w:cs="Times New Roman"/>
          <w:b/>
          <w:bCs/>
          <w:color w:val="000000"/>
        </w:rPr>
        <w:t xml:space="preserve"> на </w:t>
      </w:r>
      <w:r w:rsidRPr="00F7043C">
        <w:rPr>
          <w:rFonts w:ascii="Times New Roman" w:hAnsi="Times New Roman" w:cs="Times New Roman"/>
          <w:b/>
        </w:rPr>
        <w:t>2025</w:t>
      </w:r>
      <w:r w:rsidRPr="00F7043C">
        <w:rPr>
          <w:rFonts w:ascii="Times New Roman" w:hAnsi="Times New Roman" w:cs="Times New Roman"/>
          <w:b/>
          <w:bCs/>
          <w:color w:val="000000"/>
        </w:rPr>
        <w:t xml:space="preserve"> год</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bCs/>
          <w:i/>
          <w:color w:val="000000"/>
        </w:rPr>
        <w:t>(с 24</w:t>
      </w:r>
      <w:r w:rsidRPr="00F7043C">
        <w:rPr>
          <w:rFonts w:ascii="Times New Roman" w:hAnsi="Times New Roman" w:cs="Times New Roman"/>
          <w:i/>
        </w:rPr>
        <w:t>.03.</w:t>
      </w:r>
      <w:r w:rsidRPr="00F7043C">
        <w:rPr>
          <w:rFonts w:ascii="Times New Roman" w:hAnsi="Times New Roman" w:cs="Times New Roman"/>
          <w:bCs/>
          <w:i/>
          <w:color w:val="000000"/>
        </w:rPr>
        <w:t xml:space="preserve">2025 до </w:t>
      </w:r>
      <w:r w:rsidRPr="00F7043C">
        <w:rPr>
          <w:rFonts w:ascii="Times New Roman" w:hAnsi="Times New Roman" w:cs="Times New Roman"/>
          <w:i/>
        </w:rPr>
        <w:t>31.12.2025</w:t>
      </w:r>
      <w:r w:rsidRPr="00F7043C">
        <w:rPr>
          <w:rFonts w:ascii="Times New Roman" w:hAnsi="Times New Roman" w:cs="Times New Roman"/>
          <w:bCs/>
          <w:i/>
          <w:color w:val="000000"/>
        </w:rPr>
        <w:t>)</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i/>
        </w:rPr>
        <w:t>(Владелец)</w:t>
      </w:r>
    </w:p>
    <w:p w:rsidR="00F7043C" w:rsidRPr="00F7043C" w:rsidRDefault="00F7043C" w:rsidP="00F7043C">
      <w:pPr>
        <w:pStyle w:val="ConsPlusNonformat"/>
        <w:ind w:left="-567"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 w:val="left" w:pos="426"/>
        </w:tabs>
        <w:ind w:left="-284"/>
        <w:jc w:val="both"/>
        <w:rPr>
          <w:rFonts w:ascii="Times New Roman" w:hAnsi="Times New Roman" w:cs="Times New Roman"/>
          <w:sz w:val="24"/>
          <w:szCs w:val="24"/>
        </w:rPr>
      </w:pPr>
      <w:r w:rsidRPr="00F7043C">
        <w:rPr>
          <w:rFonts w:ascii="Times New Roman" w:hAnsi="Times New Roman" w:cs="Times New Roman"/>
          <w:sz w:val="24"/>
          <w:szCs w:val="24"/>
        </w:rPr>
        <w:t>1. Вид нестационарного торгового объекта: 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 xml:space="preserve">2. Адресные ориентиры: </w:t>
      </w:r>
      <w:r w:rsidRPr="00F7043C">
        <w:rPr>
          <w:rFonts w:ascii="Times New Roman" w:hAnsi="Times New Roman" w:cs="Times New Roman"/>
          <w:i/>
          <w:sz w:val="24"/>
          <w:szCs w:val="24"/>
        </w:rPr>
        <w:t xml:space="preserve">Пермский край, </w:t>
      </w:r>
      <w:r w:rsidRPr="00F7043C">
        <w:rPr>
          <w:rFonts w:ascii="Times New Roman" w:hAnsi="Times New Roman" w:cs="Times New Roman"/>
          <w:sz w:val="24"/>
          <w:szCs w:val="24"/>
        </w:rPr>
        <w:t>_____________________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3. Площадь места размещения нестационарного торгового объекта:        ______</w:t>
      </w:r>
      <w:r w:rsidRPr="00F7043C">
        <w:rPr>
          <w:rFonts w:ascii="Times New Roman" w:hAnsi="Times New Roman" w:cs="Times New Roman"/>
          <w:i/>
          <w:sz w:val="24"/>
          <w:szCs w:val="24"/>
        </w:rPr>
        <w:t>кв. м.</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 xml:space="preserve">4. Кадастровый квартал                                                                                   </w:t>
      </w:r>
      <w:r w:rsidRPr="00F7043C">
        <w:rPr>
          <w:rFonts w:ascii="Times New Roman" w:hAnsi="Times New Roman" w:cs="Times New Roman"/>
          <w:i/>
          <w:sz w:val="24"/>
          <w:szCs w:val="24"/>
        </w:rPr>
        <w:t>59:18:</w:t>
      </w:r>
      <w:r w:rsidRPr="00F7043C">
        <w:rPr>
          <w:rFonts w:ascii="Times New Roman" w:hAnsi="Times New Roman" w:cs="Times New Roman"/>
          <w:sz w:val="24"/>
          <w:szCs w:val="24"/>
        </w:rPr>
        <w:t xml:space="preserve">____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5. Размер платы за размещение нестационарного торгового объекта</w:t>
      </w:r>
    </w:p>
    <w:p w:rsidR="00F7043C" w:rsidRPr="00F7043C" w:rsidRDefault="00F7043C" w:rsidP="00F7043C">
      <w:pPr>
        <w:pStyle w:val="ConsPlusNonformat"/>
        <w:tabs>
          <w:tab w:val="left" w:pos="284"/>
        </w:tabs>
        <w:ind w:left="-567" w:firstLine="283"/>
        <w:jc w:val="both"/>
        <w:rPr>
          <w:rFonts w:ascii="Times New Roman" w:hAnsi="Times New Roman" w:cs="Times New Roman"/>
          <w:sz w:val="24"/>
          <w:szCs w:val="24"/>
        </w:rPr>
      </w:pPr>
      <w:r w:rsidRPr="00F7043C">
        <w:rPr>
          <w:rFonts w:ascii="Times New Roman" w:hAnsi="Times New Roman" w:cs="Times New Roman"/>
          <w:sz w:val="24"/>
          <w:szCs w:val="24"/>
        </w:rPr>
        <w:t>по итогам аукциона                                                                                      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6. Подлежит оплате в текущем году (с учетом внесенного задатка)           </w:t>
      </w:r>
      <w:r w:rsidRPr="00F7043C">
        <w:rPr>
          <w:rFonts w:ascii="Times New Roman" w:hAnsi="Times New Roman" w:cs="Times New Roman"/>
          <w:sz w:val="24"/>
          <w:szCs w:val="24"/>
        </w:rPr>
        <w:t>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567" w:firstLine="540"/>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        </w:t>
      </w:r>
    </w:p>
    <w:p w:rsidR="00F7043C" w:rsidRPr="004629FC" w:rsidRDefault="00F7043C" w:rsidP="00F7043C">
      <w:pPr>
        <w:autoSpaceDE w:val="0"/>
        <w:autoSpaceDN w:val="0"/>
        <w:adjustRightInd w:val="0"/>
        <w:spacing w:after="0" w:line="240" w:lineRule="auto"/>
        <w:ind w:left="-567"/>
        <w:jc w:val="both"/>
        <w:rPr>
          <w:rFonts w:ascii="Times New Roman" w:hAnsi="Times New Roman" w:cs="Times New Roman"/>
          <w:b/>
          <w:color w:val="000000"/>
          <w:sz w:val="24"/>
          <w:szCs w:val="24"/>
        </w:rPr>
      </w:pPr>
      <w:r w:rsidRPr="004629FC">
        <w:rPr>
          <w:rFonts w:ascii="Times New Roman" w:eastAsia="Calibri" w:hAnsi="Times New Roman" w:cs="Times New Roman"/>
          <w:sz w:val="24"/>
          <w:szCs w:val="24"/>
        </w:rPr>
        <w:t>Реквизиты для зачисления:</w:t>
      </w:r>
      <w:r w:rsidRPr="004629FC">
        <w:rPr>
          <w:rFonts w:ascii="Times New Roman" w:hAnsi="Times New Roman" w:cs="Times New Roman"/>
          <w:b/>
          <w:sz w:val="24"/>
          <w:szCs w:val="24"/>
        </w:rPr>
        <w:t xml:space="preserve"> </w:t>
      </w:r>
      <w:r w:rsidRPr="004629F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4629FC">
        <w:rPr>
          <w:rFonts w:ascii="Times New Roman" w:hAnsi="Times New Roman" w:cs="Times New Roman"/>
          <w:b/>
          <w:color w:val="000000"/>
          <w:sz w:val="24"/>
          <w:szCs w:val="24"/>
        </w:rPr>
        <w:t>г</w:t>
      </w:r>
      <w:proofErr w:type="gramStart"/>
      <w:r w:rsidRPr="004629FC">
        <w:rPr>
          <w:rFonts w:ascii="Times New Roman" w:hAnsi="Times New Roman" w:cs="Times New Roman"/>
          <w:b/>
          <w:color w:val="000000"/>
          <w:sz w:val="24"/>
          <w:szCs w:val="24"/>
        </w:rPr>
        <w:t>.П</w:t>
      </w:r>
      <w:proofErr w:type="gramEnd"/>
      <w:r w:rsidRPr="004629FC">
        <w:rPr>
          <w:rFonts w:ascii="Times New Roman" w:hAnsi="Times New Roman" w:cs="Times New Roman"/>
          <w:b/>
          <w:color w:val="000000"/>
          <w:sz w:val="24"/>
          <w:szCs w:val="24"/>
        </w:rPr>
        <w:t>ермь</w:t>
      </w:r>
      <w:proofErr w:type="spellEnd"/>
      <w:r w:rsidRPr="004629FC">
        <w:rPr>
          <w:rFonts w:ascii="Times New Roman" w:hAnsi="Times New Roman" w:cs="Times New Roman"/>
          <w:b/>
          <w:color w:val="000000"/>
          <w:sz w:val="24"/>
          <w:szCs w:val="24"/>
        </w:rPr>
        <w:t>, БИК 015773997, ОКТМО 57517000,</w:t>
      </w:r>
      <w:r w:rsidRPr="004629FC">
        <w:rPr>
          <w:rFonts w:ascii="Times New Roman" w:hAnsi="Times New Roman" w:cs="Times New Roman"/>
          <w:color w:val="000000"/>
          <w:sz w:val="24"/>
          <w:szCs w:val="24"/>
        </w:rPr>
        <w:t xml:space="preserve"> </w:t>
      </w:r>
      <w:r w:rsidRPr="004629FC">
        <w:rPr>
          <w:rFonts w:ascii="Times New Roman" w:hAnsi="Times New Roman" w:cs="Times New Roman"/>
          <w:b/>
          <w:color w:val="000000"/>
          <w:sz w:val="24"/>
          <w:szCs w:val="24"/>
        </w:rPr>
        <w:t>КБК 50611109080140011120</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u w:val="single"/>
        </w:rPr>
      </w:pPr>
      <w:r w:rsidRPr="00F7043C">
        <w:rPr>
          <w:rFonts w:ascii="Times New Roman" w:hAnsi="Times New Roman" w:cs="Times New Roman"/>
          <w:color w:val="000000"/>
          <w:u w:val="single"/>
        </w:rPr>
        <w:t>*В платежных документах указывать №, дату договора, период оплаты.</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color w:val="000000"/>
        </w:rPr>
        <w:t>Задаток в сумме</w:t>
      </w:r>
      <w:proofErr w:type="gramStart"/>
      <w:r w:rsidRPr="00F7043C">
        <w:rPr>
          <w:rFonts w:ascii="Times New Roman" w:hAnsi="Times New Roman" w:cs="Times New Roman"/>
          <w:i/>
          <w:color w:val="000000"/>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proofErr w:type="gramEnd"/>
      <w:r w:rsidRPr="00F7043C">
        <w:rPr>
          <w:rFonts w:ascii="Times New Roman" w:hAnsi="Times New Roman" w:cs="Times New Roman"/>
          <w:b/>
          <w:i/>
        </w:rPr>
        <w:t>рублей</w:t>
      </w:r>
      <w:r w:rsidRPr="00F7043C">
        <w:rPr>
          <w:rFonts w:ascii="Times New Roman" w:hAnsi="Times New Roman" w:cs="Times New Roman"/>
        </w:rPr>
        <w:t xml:space="preserve"> _____</w:t>
      </w:r>
      <w:r w:rsidRPr="00F7043C">
        <w:rPr>
          <w:rFonts w:ascii="Times New Roman" w:hAnsi="Times New Roman" w:cs="Times New Roman"/>
          <w:b/>
          <w:i/>
        </w:rPr>
        <w:t xml:space="preserve"> копеек</w:t>
      </w:r>
      <w:r w:rsidRPr="00F7043C">
        <w:rPr>
          <w:rFonts w:ascii="Times New Roman" w:hAnsi="Times New Roman" w:cs="Times New Roman"/>
          <w:i/>
          <w:color w:val="000000"/>
        </w:rPr>
        <w:t xml:space="preserve">, внесенный Владельцем для участия в аукционе, засчитывается в счет платы за </w:t>
      </w:r>
      <w:r w:rsidRPr="00F7043C">
        <w:rPr>
          <w:rFonts w:ascii="Times New Roman" w:hAnsi="Times New Roman" w:cs="Times New Roman"/>
          <w:i/>
        </w:rPr>
        <w:t>2025 год</w:t>
      </w:r>
      <w:r w:rsidRPr="00F7043C">
        <w:rPr>
          <w:rFonts w:ascii="Times New Roman" w:hAnsi="Times New Roman" w:cs="Times New Roman"/>
          <w:i/>
          <w:color w:val="000000"/>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rPr>
        <w:t xml:space="preserve">Примечание: </w:t>
      </w:r>
      <w:r w:rsidRPr="00F7043C">
        <w:rPr>
          <w:rFonts w:ascii="Times New Roman" w:hAnsi="Times New Roman" w:cs="Times New Roman"/>
          <w:i/>
          <w:color w:val="000000"/>
        </w:rPr>
        <w:t xml:space="preserve">Расчет произведен в соответствии с итоговым протоколом электронного аукциона </w:t>
      </w:r>
      <w:r w:rsidRPr="00F7043C">
        <w:rPr>
          <w:rFonts w:ascii="Times New Roman" w:hAnsi="Times New Roman" w:cs="Times New Roman"/>
          <w:i/>
        </w:rPr>
        <w:t>на право заключения договора на размещение нестационарного торгового объекта от 24.03.2025 №</w:t>
      </w:r>
      <w:r w:rsidRPr="00F7043C">
        <w:rPr>
          <w:rFonts w:ascii="Times New Roman" w:hAnsi="Times New Roman" w:cs="Times New Roman"/>
        </w:rPr>
        <w:t>____________</w:t>
      </w:r>
      <w:r w:rsidRPr="00F7043C">
        <w:rPr>
          <w:rFonts w:ascii="Times New Roman" w:hAnsi="Times New Roman" w:cs="Times New Roman"/>
          <w:i/>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Расчет произвел: </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 ____________</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___.04.2025</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(34265) 2 78 61</w:t>
      </w: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F7043C">
        <w:rPr>
          <w:rFonts w:ascii="Times New Roman" w:hAnsi="Times New Roman" w:cs="Times New Roman"/>
          <w:b/>
          <w:color w:val="000000"/>
        </w:rPr>
        <w:t>Подписи Сторон</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b/>
          <w:color w:val="000000"/>
        </w:rPr>
        <w:t>Управление                                                             Владелец</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_______________ / __________________                _______________ / __________________</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F7043C">
        <w:rPr>
          <w:rFonts w:ascii="Times New Roman" w:hAnsi="Times New Roman" w:cs="Times New Roman"/>
          <w:color w:val="000000"/>
        </w:rPr>
        <w:t>М.п</w:t>
      </w:r>
      <w:proofErr w:type="spellEnd"/>
      <w:r w:rsidRPr="00F7043C">
        <w:rPr>
          <w:rFonts w:ascii="Times New Roman" w:hAnsi="Times New Roman" w:cs="Times New Roman"/>
          <w:color w:val="000000"/>
        </w:rPr>
        <w:t xml:space="preserve">.        </w:t>
      </w:r>
      <w:r w:rsidRPr="00F7043C">
        <w:rPr>
          <w:rFonts w:ascii="Times New Roman" w:hAnsi="Times New Roman" w:cs="Times New Roman"/>
          <w:b/>
          <w:i/>
        </w:rPr>
        <w:t xml:space="preserve">                     </w:t>
      </w:r>
    </w:p>
    <w:p w:rsidR="00F7043C" w:rsidRPr="00F7043C" w:rsidRDefault="00F7043C" w:rsidP="00F7043C">
      <w:pPr>
        <w:pStyle w:val="2"/>
        <w:ind w:left="-567" w:right="-465"/>
        <w:jc w:val="center"/>
        <w:rPr>
          <w:b w:val="0"/>
        </w:rPr>
      </w:pPr>
    </w:p>
    <w:p w:rsidR="00F7043C" w:rsidRPr="00F7043C" w:rsidRDefault="00F7043C" w:rsidP="00F7043C">
      <w:pPr>
        <w:spacing w:after="0" w:line="240" w:lineRule="auto"/>
        <w:rPr>
          <w:rFonts w:ascii="Times New Roman" w:hAnsi="Times New Roman" w:cs="Times New Roman"/>
        </w:rPr>
      </w:pPr>
    </w:p>
    <w:p w:rsidR="004629FC" w:rsidRDefault="00F7043C" w:rsidP="00F7043C">
      <w:pPr>
        <w:pStyle w:val="2"/>
        <w:ind w:left="-567" w:right="-465"/>
        <w:jc w:val="center"/>
        <w:rPr>
          <w:b w:val="0"/>
        </w:rPr>
      </w:pPr>
      <w:r w:rsidRPr="00F7043C">
        <w:rPr>
          <w:b w:val="0"/>
        </w:rPr>
        <w:t xml:space="preserve">              </w:t>
      </w:r>
    </w:p>
    <w:p w:rsidR="004629FC" w:rsidRDefault="004629FC" w:rsidP="00F7043C">
      <w:pPr>
        <w:pStyle w:val="2"/>
        <w:ind w:left="-567" w:right="-465"/>
        <w:jc w:val="center"/>
        <w:rPr>
          <w:b w:val="0"/>
        </w:rPr>
      </w:pPr>
    </w:p>
    <w:p w:rsidR="00744911" w:rsidRPr="00744911" w:rsidRDefault="00744911" w:rsidP="00744911"/>
    <w:p w:rsidR="004629FC" w:rsidRPr="004629FC" w:rsidRDefault="004629FC" w:rsidP="004629FC"/>
    <w:p w:rsidR="00F7043C" w:rsidRPr="00F7043C" w:rsidRDefault="00F7043C" w:rsidP="00F7043C">
      <w:pPr>
        <w:pStyle w:val="2"/>
        <w:ind w:left="-567" w:right="-465"/>
        <w:jc w:val="center"/>
        <w:rPr>
          <w:b w:val="0"/>
          <w:color w:val="000000"/>
        </w:rPr>
      </w:pPr>
      <w:r w:rsidRPr="00F7043C">
        <w:rPr>
          <w:b w:val="0"/>
        </w:rPr>
        <w:t xml:space="preserve"> </w:t>
      </w:r>
      <w:r w:rsidR="004629FC">
        <w:rPr>
          <w:b w:val="0"/>
        </w:rPr>
        <w:t xml:space="preserve">                                                </w:t>
      </w:r>
      <w:r w:rsidRPr="00F7043C">
        <w:rPr>
          <w:b w:val="0"/>
          <w:color w:val="000000"/>
          <w:szCs w:val="24"/>
        </w:rPr>
        <w:t xml:space="preserve">Приложение 3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2"/>
        <w:ind w:left="-567" w:right="-465"/>
        <w:jc w:val="center"/>
        <w:rPr>
          <w:bCs/>
        </w:rPr>
      </w:pP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СХЕМА</w:t>
      </w: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 xml:space="preserve">расположения земельного участка или земельных участков </w:t>
      </w:r>
    </w:p>
    <w:p w:rsidR="00F7043C" w:rsidRPr="004629FC" w:rsidRDefault="00F7043C" w:rsidP="00F7043C">
      <w:pPr>
        <w:spacing w:after="0" w:line="240" w:lineRule="auto"/>
        <w:ind w:left="-567"/>
        <w:jc w:val="center"/>
        <w:rPr>
          <w:rFonts w:ascii="Times New Roman" w:hAnsi="Times New Roman" w:cs="Times New Roman"/>
          <w:sz w:val="24"/>
          <w:szCs w:val="24"/>
        </w:rPr>
      </w:pPr>
      <w:r w:rsidRPr="004629FC">
        <w:rPr>
          <w:rFonts w:ascii="Times New Roman" w:hAnsi="Times New Roman" w:cs="Times New Roman"/>
          <w:b/>
          <w:sz w:val="24"/>
          <w:szCs w:val="24"/>
        </w:rPr>
        <w:t>на кадастровом плане территории</w:t>
      </w:r>
    </w:p>
    <w:p w:rsidR="00F7043C" w:rsidRPr="004629FC" w:rsidRDefault="00F7043C" w:rsidP="00F7043C">
      <w:pPr>
        <w:spacing w:after="0" w:line="240" w:lineRule="auto"/>
        <w:ind w:left="-567"/>
        <w:rPr>
          <w:rFonts w:ascii="Times New Roman" w:hAnsi="Times New Roman" w:cs="Times New Roman"/>
          <w:sz w:val="24"/>
          <w:szCs w:val="24"/>
        </w:rPr>
      </w:pPr>
    </w:p>
    <w:p w:rsidR="00F7043C" w:rsidRPr="004629F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Default="00F7043C" w:rsidP="00F7043C">
      <w:pPr>
        <w:spacing w:after="0" w:line="240" w:lineRule="auto"/>
        <w:ind w:left="-567"/>
        <w:rPr>
          <w:rFonts w:ascii="Times New Roman" w:hAnsi="Times New Roman" w:cs="Times New Roman"/>
        </w:rPr>
      </w:pPr>
    </w:p>
    <w:p w:rsidR="004629FC" w:rsidRDefault="004629FC" w:rsidP="00F7043C">
      <w:pPr>
        <w:spacing w:after="0" w:line="240" w:lineRule="auto"/>
        <w:ind w:left="-567"/>
        <w:rPr>
          <w:rFonts w:ascii="Times New Roman" w:hAnsi="Times New Roman" w:cs="Times New Roman"/>
        </w:rPr>
      </w:pPr>
    </w:p>
    <w:p w:rsidR="004629FC" w:rsidRPr="00F7043C" w:rsidRDefault="004629F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 Приложение 4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 №</w:t>
      </w:r>
      <w:r w:rsidRPr="00F7043C">
        <w:t xml:space="preserve"> </w:t>
      </w:r>
      <w:r w:rsidRPr="00F7043C">
        <w:rPr>
          <w:b w:val="0"/>
        </w:rPr>
        <w:t>__</w:t>
      </w:r>
    </w:p>
    <w:p w:rsidR="00F7043C" w:rsidRPr="00F7043C" w:rsidRDefault="00F7043C" w:rsidP="00F7043C">
      <w:pPr>
        <w:pStyle w:val="2"/>
        <w:ind w:left="-567" w:right="-465"/>
        <w:jc w:val="center"/>
      </w:pPr>
    </w:p>
    <w:p w:rsidR="00F7043C" w:rsidRPr="00F7043C" w:rsidRDefault="00F7043C" w:rsidP="00F7043C">
      <w:pPr>
        <w:pStyle w:val="1"/>
        <w:spacing w:line="240" w:lineRule="auto"/>
        <w:ind w:left="-567" w:right="-465"/>
        <w:rPr>
          <w:bCs/>
          <w:sz w:val="24"/>
        </w:rPr>
      </w:pPr>
      <w:r w:rsidRPr="00F7043C">
        <w:rPr>
          <w:bCs/>
          <w:sz w:val="24"/>
        </w:rPr>
        <w:t xml:space="preserve">АКТ </w:t>
      </w:r>
    </w:p>
    <w:p w:rsidR="00F7043C" w:rsidRPr="00F7043C" w:rsidRDefault="00F7043C" w:rsidP="00F7043C">
      <w:pPr>
        <w:pStyle w:val="1"/>
        <w:spacing w:line="240" w:lineRule="auto"/>
        <w:ind w:left="-567" w:right="-465"/>
        <w:rPr>
          <w:bCs/>
          <w:sz w:val="24"/>
        </w:rPr>
      </w:pPr>
      <w:r w:rsidRPr="00F7043C">
        <w:rPr>
          <w:bCs/>
          <w:sz w:val="24"/>
        </w:rPr>
        <w:t>приема-передачи места для размещения объекта</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 xml:space="preserve">                                                                                                        </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г. Добрянка</w:t>
      </w:r>
      <w:r w:rsidRPr="00F7043C">
        <w:rPr>
          <w:rFonts w:ascii="Times New Roman" w:hAnsi="Times New Roman" w:cs="Times New Roman"/>
        </w:rPr>
        <w:tab/>
        <w:t xml:space="preserve">                                                </w:t>
      </w:r>
      <w:r w:rsidRPr="00F7043C">
        <w:rPr>
          <w:rFonts w:ascii="Times New Roman" w:hAnsi="Times New Roman" w:cs="Times New Roman"/>
        </w:rPr>
        <w:tab/>
      </w:r>
      <w:r w:rsidRPr="00F7043C">
        <w:rPr>
          <w:rFonts w:ascii="Times New Roman" w:hAnsi="Times New Roman" w:cs="Times New Roman"/>
        </w:rPr>
        <w:tab/>
        <w:t xml:space="preserve">                     </w:t>
      </w:r>
      <w:r w:rsidR="004629FC">
        <w:rPr>
          <w:rFonts w:ascii="Times New Roman" w:hAnsi="Times New Roman" w:cs="Times New Roman"/>
        </w:rPr>
        <w:t xml:space="preserve">                 </w:t>
      </w:r>
      <w:r w:rsidRPr="00F7043C">
        <w:rPr>
          <w:rFonts w:ascii="Times New Roman" w:hAnsi="Times New Roman" w:cs="Times New Roman"/>
        </w:rPr>
        <w:t xml:space="preserve">       «</w:t>
      </w:r>
      <w:r w:rsidRPr="00F7043C">
        <w:rPr>
          <w:rFonts w:ascii="Times New Roman" w:hAnsi="Times New Roman" w:cs="Times New Roman"/>
          <w:b/>
        </w:rPr>
        <w:t>_____</w:t>
      </w:r>
      <w:r w:rsidRPr="00F7043C">
        <w:rPr>
          <w:rFonts w:ascii="Times New Roman" w:hAnsi="Times New Roman" w:cs="Times New Roman"/>
        </w:rPr>
        <w:t>» апреля</w:t>
      </w:r>
      <w:r w:rsidRPr="00F7043C">
        <w:rPr>
          <w:rFonts w:ascii="Times New Roman" w:hAnsi="Times New Roman" w:cs="Times New Roman"/>
          <w:b/>
        </w:rPr>
        <w:t xml:space="preserve"> </w:t>
      </w:r>
      <w:r w:rsidRPr="00F7043C">
        <w:rPr>
          <w:rFonts w:ascii="Times New Roman" w:hAnsi="Times New Roman" w:cs="Times New Roman"/>
        </w:rPr>
        <w:t>2025 года</w:t>
      </w:r>
    </w:p>
    <w:p w:rsidR="00F7043C" w:rsidRPr="00F7043C" w:rsidRDefault="00F7043C" w:rsidP="00F7043C">
      <w:pPr>
        <w:spacing w:after="0" w:line="240" w:lineRule="auto"/>
        <w:ind w:left="-567" w:right="-143"/>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w:t>
      </w:r>
      <w:proofErr w:type="spellStart"/>
      <w:r w:rsidRPr="00F7043C">
        <w:rPr>
          <w:rFonts w:ascii="Times New Roman" w:hAnsi="Times New Roman" w:cs="Times New Roman"/>
          <w:i/>
        </w:rPr>
        <w:t>самозанятого</w:t>
      </w:r>
      <w:proofErr w:type="spellEnd"/>
      <w:r w:rsidRPr="00F7043C">
        <w:rPr>
          <w:rFonts w:ascii="Times New Roman" w:hAnsi="Times New Roman" w:cs="Times New Roman"/>
          <w:i/>
        </w:rPr>
        <w:t>)</w:t>
      </w:r>
    </w:p>
    <w:p w:rsidR="00F7043C" w:rsidRPr="00F7043C" w:rsidRDefault="00F7043C" w:rsidP="00F7043C">
      <w:pPr>
        <w:pStyle w:val="aff0"/>
        <w:spacing w:before="0" w:beforeAutospacing="0" w:after="0" w:afterAutospacing="0"/>
        <w:ind w:left="-567" w:right="-143"/>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с другой стороны, вместе именуемые «Стороны», в соответствии с договором на размещение нестационарного торгового объекта от __.04.2025</w:t>
      </w:r>
      <w:r w:rsidRPr="00F7043C">
        <w:rPr>
          <w:b/>
        </w:rPr>
        <w:t xml:space="preserve"> </w:t>
      </w:r>
      <w:r w:rsidRPr="00F7043C">
        <w:t>№</w:t>
      </w:r>
      <w:r w:rsidRPr="00F7043C">
        <w:rPr>
          <w:b/>
        </w:rPr>
        <w:t>_______</w:t>
      </w:r>
      <w:r w:rsidRPr="00F7043C">
        <w:t xml:space="preserve"> составили настоящий акт о следующем:</w:t>
      </w:r>
    </w:p>
    <w:p w:rsidR="00F7043C" w:rsidRPr="00F7043C" w:rsidRDefault="00F7043C" w:rsidP="00F7043C">
      <w:pPr>
        <w:pStyle w:val="ConsPlusNonformat"/>
        <w:ind w:left="-567" w:right="-143"/>
        <w:rPr>
          <w:rFonts w:ascii="Times New Roman" w:hAnsi="Times New Roman" w:cs="Times New Roman"/>
          <w:i/>
        </w:rPr>
      </w:pPr>
      <w:r w:rsidRPr="00F7043C">
        <w:rPr>
          <w:rFonts w:ascii="Times New Roman" w:hAnsi="Times New Roman" w:cs="Times New Roman"/>
          <w:sz w:val="24"/>
          <w:szCs w:val="24"/>
        </w:rPr>
        <w:t xml:space="preserve">                                                       </w:t>
      </w:r>
    </w:p>
    <w:p w:rsidR="00F7043C" w:rsidRPr="004629FC" w:rsidRDefault="00F7043C" w:rsidP="00F7043C">
      <w:pPr>
        <w:pStyle w:val="ConsPlusNormal"/>
        <w:tabs>
          <w:tab w:val="left" w:pos="426"/>
        </w:tabs>
        <w:ind w:left="-567" w:right="-143" w:firstLine="567"/>
        <w:jc w:val="both"/>
        <w:outlineLvl w:val="0"/>
        <w:rPr>
          <w:rFonts w:ascii="Times New Roman" w:hAnsi="Times New Roman" w:cs="Times New Roman"/>
          <w:sz w:val="24"/>
          <w:szCs w:val="24"/>
        </w:rPr>
      </w:pPr>
      <w:r w:rsidRPr="004629FC">
        <w:rPr>
          <w:rFonts w:ascii="Times New Roman" w:hAnsi="Times New Roman" w:cs="Times New Roman"/>
          <w:sz w:val="24"/>
          <w:szCs w:val="24"/>
        </w:rPr>
        <w:t>1.</w:t>
      </w:r>
      <w:r w:rsidRPr="004629FC">
        <w:rPr>
          <w:rFonts w:ascii="Times New Roman" w:hAnsi="Times New Roman" w:cs="Times New Roman"/>
          <w:sz w:val="24"/>
          <w:szCs w:val="24"/>
        </w:rPr>
        <w:tab/>
        <w:t>Управление передает, а Владелец принимает место площадью</w:t>
      </w:r>
      <w:r w:rsidRPr="004629FC">
        <w:rPr>
          <w:rFonts w:ascii="Times New Roman" w:hAnsi="Times New Roman" w:cs="Times New Roman"/>
          <w:b/>
          <w:sz w:val="24"/>
          <w:szCs w:val="24"/>
        </w:rPr>
        <w:t>________</w:t>
      </w:r>
      <w:r w:rsidRPr="004629FC">
        <w:rPr>
          <w:rFonts w:ascii="Times New Roman" w:hAnsi="Times New Roman" w:cs="Times New Roman"/>
          <w:sz w:val="24"/>
          <w:szCs w:val="24"/>
        </w:rPr>
        <w:t xml:space="preserve"> кв. м для размещения нестационарного торгового объекта (далее - Объект)</w:t>
      </w:r>
      <w:r w:rsidRPr="004629F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городского округа от 21.07.2020 №1058 </w:t>
      </w:r>
      <w:r w:rsidRPr="004629FC">
        <w:rPr>
          <w:rFonts w:ascii="Times New Roman" w:hAnsi="Times New Roman" w:cs="Times New Roman"/>
          <w:sz w:val="24"/>
          <w:szCs w:val="24"/>
        </w:rPr>
        <w:t xml:space="preserve">(в редакции постановлений от 16.01.2023 №63, от 17.06.2024 №1568): </w:t>
      </w:r>
    </w:p>
    <w:p w:rsidR="00F7043C" w:rsidRPr="004629FC" w:rsidRDefault="00F7043C" w:rsidP="00F7043C">
      <w:pPr>
        <w:pStyle w:val="ConsPlusNormal"/>
        <w:ind w:left="-567" w:right="-143" w:firstLine="568"/>
        <w:jc w:val="both"/>
        <w:outlineLvl w:val="0"/>
        <w:rPr>
          <w:rFonts w:ascii="Times New Roman" w:hAnsi="Times New Roman" w:cs="Times New Roman"/>
          <w:sz w:val="24"/>
          <w:szCs w:val="24"/>
        </w:rPr>
      </w:pPr>
      <w:r w:rsidRPr="004629FC">
        <w:rPr>
          <w:rFonts w:ascii="Times New Roman" w:hAnsi="Times New Roman" w:cs="Times New Roman"/>
          <w:sz w:val="24"/>
          <w:szCs w:val="24"/>
        </w:rPr>
        <w:t>1.1.1 учетный номер: _____________;</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1.1.2 вид</w:t>
      </w:r>
      <w:proofErr w:type="gramStart"/>
      <w:r w:rsidRPr="004629FC">
        <w:rPr>
          <w:rFonts w:ascii="Times New Roman" w:hAnsi="Times New Roman" w:cs="Times New Roman"/>
          <w:sz w:val="24"/>
          <w:szCs w:val="24"/>
        </w:rPr>
        <w:t xml:space="preserve">: </w:t>
      </w:r>
      <w:r w:rsidRPr="004629FC">
        <w:rPr>
          <w:rFonts w:ascii="Times New Roman" w:hAnsi="Times New Roman" w:cs="Times New Roman"/>
          <w:b/>
          <w:sz w:val="24"/>
          <w:szCs w:val="24"/>
        </w:rPr>
        <w:t>_________________________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1.1.3 специализация</w:t>
      </w:r>
      <w:proofErr w:type="gramStart"/>
      <w:r w:rsidRPr="004629FC">
        <w:rPr>
          <w:rFonts w:ascii="Times New Roman" w:hAnsi="Times New Roman" w:cs="Times New Roman"/>
          <w:sz w:val="24"/>
          <w:szCs w:val="24"/>
        </w:rPr>
        <w:t>:</w:t>
      </w:r>
      <w:r w:rsidRPr="004629FC">
        <w:rPr>
          <w:rFonts w:ascii="Times New Roman" w:hAnsi="Times New Roman" w:cs="Times New Roman"/>
          <w:b/>
          <w:sz w:val="24"/>
          <w:szCs w:val="24"/>
        </w:rPr>
        <w:t xml:space="preserve"> 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1.1.4 адресные ориентиры: Пермский край,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1.1.5 площадь Объекта: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roofErr w:type="spellStart"/>
      <w:r w:rsidRPr="004629FC">
        <w:rPr>
          <w:rFonts w:ascii="Times New Roman" w:hAnsi="Times New Roman" w:cs="Times New Roman"/>
          <w:sz w:val="24"/>
          <w:szCs w:val="24"/>
        </w:rPr>
        <w:t>кв</w:t>
      </w:r>
      <w:proofErr w:type="gramStart"/>
      <w:r w:rsidRPr="004629FC">
        <w:rPr>
          <w:rFonts w:ascii="Times New Roman" w:hAnsi="Times New Roman" w:cs="Times New Roman"/>
          <w:sz w:val="24"/>
          <w:szCs w:val="24"/>
        </w:rPr>
        <w:t>.м</w:t>
      </w:r>
      <w:proofErr w:type="spellEnd"/>
      <w:proofErr w:type="gramEnd"/>
      <w:r w:rsidRPr="004629FC">
        <w:rPr>
          <w:rFonts w:ascii="Times New Roman" w:hAnsi="Times New Roman" w:cs="Times New Roman"/>
          <w:sz w:val="24"/>
          <w:szCs w:val="24"/>
        </w:rPr>
        <w:t>,</w:t>
      </w:r>
    </w:p>
    <w:p w:rsidR="00F7043C" w:rsidRPr="004629FC" w:rsidRDefault="00F7043C" w:rsidP="00F7043C">
      <w:pPr>
        <w:pStyle w:val="ConsPlusNonformat"/>
        <w:ind w:left="-567" w:right="-143"/>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2.</w:t>
      </w:r>
      <w:r w:rsidRPr="004629FC">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7043C" w:rsidRPr="004629FC" w:rsidRDefault="00F7043C" w:rsidP="00F7043C">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7043C" w:rsidRPr="004629FC" w:rsidRDefault="00F7043C" w:rsidP="00F7043C">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4. Претензий по состоянию и качеству передаваемого места у Владельца не имеется.</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r w:rsidRPr="004629FC">
        <w:rPr>
          <w:rFonts w:ascii="Times New Roman" w:hAnsi="Times New Roman" w:cs="Times New Roman"/>
          <w:sz w:val="24"/>
          <w:szCs w:val="24"/>
        </w:rPr>
        <w:t>Передал от Управления:</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Принял от Владельца:</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u w:val="single"/>
        </w:rPr>
      </w:pP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roofErr w:type="spellStart"/>
      <w:r w:rsidRPr="004629FC">
        <w:rPr>
          <w:rFonts w:ascii="Times New Roman" w:hAnsi="Times New Roman" w:cs="Times New Roman"/>
          <w:sz w:val="24"/>
          <w:szCs w:val="24"/>
        </w:rPr>
        <w:t>М.п</w:t>
      </w:r>
      <w:proofErr w:type="spellEnd"/>
      <w:r w:rsidRPr="004629FC">
        <w:rPr>
          <w:rFonts w:ascii="Times New Roman" w:hAnsi="Times New Roman" w:cs="Times New Roman"/>
          <w:sz w:val="24"/>
          <w:szCs w:val="24"/>
        </w:rPr>
        <w:t>.</w:t>
      </w:r>
      <w:r w:rsidRPr="004629FC">
        <w:rPr>
          <w:rFonts w:ascii="Times New Roman" w:hAnsi="Times New Roman" w:cs="Times New Roman"/>
          <w:sz w:val="24"/>
          <w:szCs w:val="24"/>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«____»__________2025г.                                                «____»__________2025г.</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r w:rsidRPr="00F7043C">
        <w:rPr>
          <w:rFonts w:ascii="Times New Roman" w:hAnsi="Times New Roman" w:cs="Times New Roman"/>
          <w:color w:val="000000"/>
          <w:sz w:val="20"/>
          <w:szCs w:val="20"/>
        </w:rPr>
        <w:t xml:space="preserve">Акт составил:                                                   </w:t>
      </w: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F7043C">
        <w:rPr>
          <w:rFonts w:ascii="Times New Roman" w:hAnsi="Times New Roman" w:cs="Times New Roman"/>
        </w:rPr>
        <w:t xml:space="preserve">__________ / </w:t>
      </w:r>
      <w:r w:rsidRPr="00F7043C">
        <w:rPr>
          <w:rFonts w:ascii="Times New Roman" w:hAnsi="Times New Roman" w:cs="Times New Roman"/>
          <w:u w:val="single"/>
        </w:rPr>
        <w:tab/>
        <w:t xml:space="preserve">  </w:t>
      </w:r>
    </w:p>
    <w:p w:rsidR="00F7043C" w:rsidRPr="00F7043C" w:rsidRDefault="00F7043C" w:rsidP="00F7043C">
      <w:pPr>
        <w:autoSpaceDE w:val="0"/>
        <w:autoSpaceDN w:val="0"/>
        <w:adjustRightInd w:val="0"/>
        <w:spacing w:after="0" w:line="240" w:lineRule="auto"/>
        <w:ind w:left="-567" w:right="-391"/>
        <w:rPr>
          <w:rFonts w:ascii="Times New Roman" w:hAnsi="Times New Roman" w:cs="Times New Roman"/>
        </w:rPr>
      </w:pPr>
      <w:r w:rsidRPr="00F7043C">
        <w:rPr>
          <w:rFonts w:ascii="Times New Roman" w:hAnsi="Times New Roman" w:cs="Times New Roman"/>
        </w:rPr>
        <w:t>«____»__________2025г.</w:t>
      </w:r>
    </w:p>
    <w:p w:rsidR="00F7043C" w:rsidRPr="00F7043C" w:rsidRDefault="00F7043C" w:rsidP="00F7043C">
      <w:pPr>
        <w:pStyle w:val="2"/>
        <w:ind w:left="-567" w:right="-465"/>
        <w:jc w:val="center"/>
        <w:rPr>
          <w:b w:val="0"/>
          <w:color w:val="000000"/>
          <w:szCs w:val="24"/>
        </w:rPr>
      </w:pPr>
      <w:r w:rsidRPr="00F7043C">
        <w:rPr>
          <w:b w:val="0"/>
          <w:color w:val="000000"/>
          <w:szCs w:val="24"/>
        </w:rPr>
        <w:t xml:space="preserve">          </w:t>
      </w:r>
    </w:p>
    <w:p w:rsidR="00F7043C" w:rsidRPr="00F7043C" w:rsidRDefault="00F7043C" w:rsidP="00F7043C">
      <w:pPr>
        <w:spacing w:after="0" w:line="240" w:lineRule="auto"/>
        <w:rPr>
          <w:rFonts w:ascii="Times New Roman" w:hAnsi="Times New Roman" w:cs="Times New Roman"/>
        </w:rPr>
      </w:pPr>
    </w:p>
    <w:p w:rsidR="00F7043C" w:rsidRDefault="00F7043C" w:rsidP="00F7043C">
      <w:pPr>
        <w:pStyle w:val="2"/>
        <w:ind w:left="-567" w:right="-465"/>
        <w:jc w:val="center"/>
        <w:rPr>
          <w:b w:val="0"/>
          <w:color w:val="000000"/>
          <w:szCs w:val="24"/>
        </w:rPr>
      </w:pPr>
    </w:p>
    <w:p w:rsidR="004629FC" w:rsidRPr="004629FC" w:rsidRDefault="004629FC" w:rsidP="004629FC"/>
    <w:p w:rsidR="00F7043C" w:rsidRPr="00F7043C" w:rsidRDefault="00F7043C" w:rsidP="00F7043C">
      <w:pPr>
        <w:spacing w:after="0" w:line="240" w:lineRule="auto"/>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Приложение 5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1"/>
        <w:spacing w:line="240" w:lineRule="auto"/>
        <w:ind w:left="-567" w:right="-463"/>
        <w:rPr>
          <w:bCs/>
          <w:sz w:val="16"/>
          <w:szCs w:val="16"/>
        </w:rPr>
      </w:pPr>
    </w:p>
    <w:p w:rsidR="00F7043C" w:rsidRPr="00F7043C" w:rsidRDefault="00F7043C" w:rsidP="00F7043C">
      <w:pPr>
        <w:pStyle w:val="1"/>
        <w:spacing w:line="240" w:lineRule="auto"/>
        <w:ind w:left="-567" w:right="-463"/>
        <w:rPr>
          <w:bCs/>
          <w:sz w:val="24"/>
        </w:rPr>
      </w:pPr>
      <w:r w:rsidRPr="00F7043C">
        <w:rPr>
          <w:bCs/>
          <w:sz w:val="24"/>
        </w:rPr>
        <w:t>Передаточный акт объекта</w:t>
      </w:r>
    </w:p>
    <w:p w:rsidR="00F7043C" w:rsidRPr="00F7043C" w:rsidRDefault="00F7043C" w:rsidP="00F7043C">
      <w:pPr>
        <w:spacing w:after="0" w:line="240" w:lineRule="auto"/>
        <w:ind w:left="-567" w:right="-463"/>
        <w:jc w:val="both"/>
        <w:rPr>
          <w:rFonts w:ascii="Times New Roman" w:hAnsi="Times New Roman" w:cs="Times New Roman"/>
          <w:sz w:val="16"/>
          <w:szCs w:val="16"/>
        </w:rPr>
      </w:pPr>
      <w:r w:rsidRPr="00F7043C">
        <w:rPr>
          <w:rFonts w:ascii="Times New Roman" w:hAnsi="Times New Roman" w:cs="Times New Roman"/>
          <w:sz w:val="20"/>
          <w:szCs w:val="20"/>
        </w:rPr>
        <w:t xml:space="preserve">                                                                                                    </w:t>
      </w:r>
    </w:p>
    <w:p w:rsidR="00F7043C" w:rsidRPr="00F7043C" w:rsidRDefault="00F7043C" w:rsidP="00F7043C">
      <w:pPr>
        <w:spacing w:after="0" w:line="240" w:lineRule="auto"/>
        <w:ind w:left="-567" w:right="-2"/>
        <w:jc w:val="both"/>
        <w:rPr>
          <w:rFonts w:ascii="Times New Roman" w:hAnsi="Times New Roman" w:cs="Times New Roman"/>
        </w:rPr>
      </w:pPr>
      <w:r w:rsidRPr="00F7043C">
        <w:rPr>
          <w:rFonts w:ascii="Times New Roman" w:hAnsi="Times New Roman" w:cs="Times New Roman"/>
        </w:rPr>
        <w:t>г. Добрянка</w:t>
      </w:r>
      <w:r w:rsidRPr="00F7043C">
        <w:rPr>
          <w:rFonts w:ascii="Times New Roman" w:hAnsi="Times New Roman" w:cs="Times New Roman"/>
        </w:rPr>
        <w:tab/>
        <w:t xml:space="preserve">                                                </w:t>
      </w:r>
      <w:r w:rsidRPr="00F7043C">
        <w:rPr>
          <w:rFonts w:ascii="Times New Roman" w:hAnsi="Times New Roman" w:cs="Times New Roman"/>
        </w:rPr>
        <w:tab/>
        <w:t xml:space="preserve">                                           «__»__________ 2025 г.</w:t>
      </w:r>
    </w:p>
    <w:p w:rsidR="00F7043C" w:rsidRPr="00F7043C" w:rsidRDefault="00F7043C" w:rsidP="00F7043C">
      <w:pPr>
        <w:spacing w:after="0" w:line="240" w:lineRule="auto"/>
        <w:ind w:left="-567" w:right="-2"/>
        <w:jc w:val="both"/>
        <w:rPr>
          <w:rFonts w:ascii="Times New Roman" w:hAnsi="Times New Roman" w:cs="Times New Roman"/>
          <w:sz w:val="16"/>
          <w:szCs w:val="16"/>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w:t>
      </w:r>
      <w:proofErr w:type="spellStart"/>
      <w:r w:rsidRPr="00F7043C">
        <w:rPr>
          <w:rFonts w:ascii="Times New Roman" w:hAnsi="Times New Roman" w:cs="Times New Roman"/>
          <w:i/>
        </w:rPr>
        <w:t>самозанятого</w:t>
      </w:r>
      <w:proofErr w:type="spellEnd"/>
      <w:r w:rsidRPr="00F7043C">
        <w:rPr>
          <w:rFonts w:ascii="Times New Roman" w:hAnsi="Times New Roman" w:cs="Times New Roman"/>
          <w:i/>
        </w:rPr>
        <w:t>)</w:t>
      </w:r>
    </w:p>
    <w:p w:rsidR="00F7043C" w:rsidRPr="004629FC" w:rsidRDefault="00F7043C" w:rsidP="00F7043C">
      <w:pPr>
        <w:tabs>
          <w:tab w:val="left" w:pos="142"/>
        </w:tabs>
        <w:spacing w:after="0" w:line="240" w:lineRule="auto"/>
        <w:ind w:left="-567" w:right="-1"/>
        <w:jc w:val="both"/>
        <w:rPr>
          <w:rFonts w:ascii="Times New Roman" w:hAnsi="Times New Roman" w:cs="Times New Roman"/>
          <w:sz w:val="24"/>
          <w:szCs w:val="24"/>
        </w:rPr>
      </w:pPr>
      <w:r w:rsidRPr="004629FC">
        <w:rPr>
          <w:rFonts w:ascii="Times New Roman" w:hAnsi="Times New Roman" w:cs="Times New Roman"/>
          <w:sz w:val="24"/>
          <w:szCs w:val="24"/>
        </w:rPr>
        <w:t>именуемо</w:t>
      </w:r>
      <w:proofErr w:type="gramStart"/>
      <w:r w:rsidRPr="004629FC">
        <w:rPr>
          <w:rFonts w:ascii="Times New Roman" w:hAnsi="Times New Roman" w:cs="Times New Roman"/>
          <w:sz w:val="24"/>
          <w:szCs w:val="24"/>
        </w:rPr>
        <w:t>е(</w:t>
      </w:r>
      <w:proofErr w:type="spellStart"/>
      <w:proofErr w:type="gramEnd"/>
      <w:r w:rsidRPr="004629FC">
        <w:rPr>
          <w:rFonts w:ascii="Times New Roman" w:hAnsi="Times New Roman" w:cs="Times New Roman"/>
          <w:sz w:val="24"/>
          <w:szCs w:val="24"/>
        </w:rPr>
        <w:t>ый</w:t>
      </w:r>
      <w:proofErr w:type="spellEnd"/>
      <w:r w:rsidRPr="004629FC">
        <w:rPr>
          <w:rFonts w:ascii="Times New Roman" w:hAnsi="Times New Roman" w:cs="Times New Roman"/>
          <w:sz w:val="24"/>
          <w:szCs w:val="24"/>
        </w:rPr>
        <w:t xml:space="preserve">) в дальнейшем </w:t>
      </w:r>
      <w:r w:rsidRPr="004629FC">
        <w:rPr>
          <w:rFonts w:ascii="Times New Roman" w:hAnsi="Times New Roman" w:cs="Times New Roman"/>
          <w:b/>
          <w:sz w:val="24"/>
          <w:szCs w:val="24"/>
        </w:rPr>
        <w:t>«Владелец»</w:t>
      </w:r>
      <w:r w:rsidRPr="004629FC">
        <w:rPr>
          <w:rFonts w:ascii="Times New Roman" w:hAnsi="Times New Roman" w:cs="Times New Roman"/>
          <w:sz w:val="24"/>
          <w:szCs w:val="24"/>
        </w:rPr>
        <w:t>, с другой стороны, вместе именуемые «Стороны», составили настоящий акт о следующем:</w:t>
      </w:r>
    </w:p>
    <w:p w:rsidR="00F7043C" w:rsidRPr="004629FC" w:rsidRDefault="00F7043C" w:rsidP="00F7043C">
      <w:pPr>
        <w:spacing w:after="0" w:line="240" w:lineRule="auto"/>
        <w:ind w:left="-567" w:right="-1"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апреля 2025 года № ___ Владелец </w:t>
      </w:r>
      <w:proofErr w:type="gramStart"/>
      <w:r w:rsidRPr="004629FC">
        <w:rPr>
          <w:rFonts w:ascii="Times New Roman" w:hAnsi="Times New Roman" w:cs="Times New Roman"/>
          <w:sz w:val="24"/>
          <w:szCs w:val="24"/>
        </w:rPr>
        <w:t>разместил</w:t>
      </w:r>
      <w:proofErr w:type="gramEnd"/>
      <w:r w:rsidRPr="004629FC">
        <w:rPr>
          <w:rFonts w:ascii="Times New Roman" w:hAnsi="Times New Roman" w:cs="Times New Roman"/>
          <w:sz w:val="24"/>
          <w:szCs w:val="24"/>
        </w:rPr>
        <w:t xml:space="preserve"> нестационарный торговый объект (далее – Объект):</w:t>
      </w:r>
    </w:p>
    <w:p w:rsidR="00F7043C" w:rsidRPr="004629FC" w:rsidRDefault="00F7043C" w:rsidP="00F7043C">
      <w:pPr>
        <w:pStyle w:val="ConsPlusNonformat"/>
        <w:ind w:left="-567"/>
        <w:contextualSpacing/>
        <w:jc w:val="both"/>
        <w:rPr>
          <w:rFonts w:ascii="Times New Roman" w:hAnsi="Times New Roman" w:cs="Times New Roman"/>
          <w:sz w:val="24"/>
          <w:szCs w:val="24"/>
        </w:rPr>
      </w:pPr>
      <w:r w:rsidRPr="004629FC">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F7043C" w:rsidRPr="004629FC" w:rsidTr="002A50E8">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Длина,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2A50E8">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Ширина,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2A50E8">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Высота,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bl>
    <w:p w:rsidR="00F7043C" w:rsidRPr="004629FC" w:rsidRDefault="00F7043C" w:rsidP="00F7043C">
      <w:pPr>
        <w:pStyle w:val="ConsPlusNonformat"/>
        <w:ind w:left="-567" w:firstLine="567"/>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период размещения: </w:t>
      </w:r>
      <w:r w:rsidRPr="004629FC">
        <w:rPr>
          <w:rFonts w:ascii="Times New Roman" w:hAnsi="Times New Roman" w:cs="Times New Roman"/>
          <w:b/>
          <w:i/>
          <w:sz w:val="24"/>
          <w:szCs w:val="24"/>
        </w:rPr>
        <w:t>с 08 апреля 2025 года</w:t>
      </w:r>
      <w:r w:rsidRPr="004629FC">
        <w:rPr>
          <w:rFonts w:ascii="Times New Roman" w:hAnsi="Times New Roman" w:cs="Times New Roman"/>
          <w:sz w:val="24"/>
          <w:szCs w:val="24"/>
        </w:rPr>
        <w:t xml:space="preserve"> </w:t>
      </w:r>
      <w:r w:rsidRPr="004629FC">
        <w:rPr>
          <w:rFonts w:ascii="Times New Roman" w:hAnsi="Times New Roman" w:cs="Times New Roman"/>
          <w:b/>
          <w:i/>
          <w:sz w:val="24"/>
          <w:szCs w:val="24"/>
        </w:rPr>
        <w:t>по 07 апреля 2030 года</w:t>
      </w:r>
      <w:r w:rsidRPr="004629FC">
        <w:rPr>
          <w:rFonts w:ascii="Times New Roman" w:hAnsi="Times New Roman" w:cs="Times New Roman"/>
          <w:sz w:val="24"/>
          <w:szCs w:val="24"/>
        </w:rPr>
        <w:t>;</w:t>
      </w:r>
    </w:p>
    <w:p w:rsidR="00F7043C" w:rsidRPr="004629FC" w:rsidRDefault="00F7043C" w:rsidP="00F7043C">
      <w:pPr>
        <w:pStyle w:val="ConsPlusNonformat"/>
        <w:ind w:left="-567" w:firstLine="567"/>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autoSpaceDE w:val="0"/>
        <w:autoSpaceDN w:val="0"/>
        <w:adjustRightInd w:val="0"/>
        <w:spacing w:after="0" w:line="240" w:lineRule="auto"/>
        <w:ind w:left="-567" w:right="-2"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4629FC">
        <w:rPr>
          <w:rFonts w:ascii="Times New Roman" w:hAnsi="Times New Roman" w:cs="Times New Roman"/>
          <w:b/>
          <w:sz w:val="24"/>
          <w:szCs w:val="24"/>
        </w:rPr>
        <w:t>__________</w:t>
      </w:r>
      <w:r w:rsidRPr="004629FC">
        <w:rPr>
          <w:rFonts w:ascii="Times New Roman" w:hAnsi="Times New Roman" w:cs="Times New Roman"/>
          <w:sz w:val="24"/>
          <w:szCs w:val="24"/>
        </w:rPr>
        <w:t>.</w:t>
      </w:r>
    </w:p>
    <w:p w:rsidR="00F7043C" w:rsidRPr="004629FC" w:rsidRDefault="00F7043C" w:rsidP="00F7043C">
      <w:pPr>
        <w:spacing w:after="0" w:line="240" w:lineRule="auto"/>
        <w:ind w:left="-567" w:right="-2" w:firstLine="425"/>
        <w:jc w:val="both"/>
        <w:rPr>
          <w:rStyle w:val="apple-style-span"/>
          <w:rFonts w:ascii="Times New Roman" w:hAnsi="Times New Roman" w:cs="Times New Roman"/>
          <w:sz w:val="24"/>
          <w:szCs w:val="24"/>
        </w:rPr>
      </w:pPr>
      <w:r w:rsidRPr="004629FC">
        <w:rPr>
          <w:rFonts w:ascii="Times New Roman" w:hAnsi="Times New Roman" w:cs="Times New Roman"/>
          <w:sz w:val="24"/>
          <w:szCs w:val="24"/>
        </w:rPr>
        <w:t xml:space="preserve">2. </w:t>
      </w:r>
      <w:r w:rsidRPr="004629FC">
        <w:rPr>
          <w:rStyle w:val="apple-style-span"/>
          <w:rFonts w:ascii="Times New Roman" w:hAnsi="Times New Roman" w:cs="Times New Roman"/>
          <w:sz w:val="24"/>
          <w:szCs w:val="24"/>
        </w:rPr>
        <w:t xml:space="preserve">Состояние передаваемого места для размещения </w:t>
      </w:r>
      <w:r w:rsidRPr="004629FC">
        <w:rPr>
          <w:rFonts w:ascii="Times New Roman" w:hAnsi="Times New Roman" w:cs="Times New Roman"/>
          <w:sz w:val="24"/>
          <w:szCs w:val="24"/>
        </w:rPr>
        <w:t xml:space="preserve">нестационарного торгового объекта – </w:t>
      </w:r>
      <w:r w:rsidRPr="004629FC">
        <w:rPr>
          <w:rFonts w:ascii="Times New Roman" w:hAnsi="Times New Roman" w:cs="Times New Roman"/>
          <w:b/>
          <w:sz w:val="24"/>
          <w:szCs w:val="24"/>
        </w:rPr>
        <w:t>______________</w:t>
      </w:r>
      <w:r w:rsidRPr="004629FC">
        <w:rPr>
          <w:rFonts w:ascii="Times New Roman" w:hAnsi="Times New Roman" w:cs="Times New Roman"/>
          <w:sz w:val="24"/>
          <w:szCs w:val="24"/>
        </w:rPr>
        <w:t>,</w:t>
      </w:r>
      <w:r w:rsidRPr="004629FC">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F7043C" w:rsidRPr="004629FC" w:rsidRDefault="00F7043C" w:rsidP="00F7043C">
      <w:pPr>
        <w:pStyle w:val="ConsPlusNonformat"/>
        <w:ind w:left="-567" w:right="-2"/>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       3. Характеристики Объекта, размещенного Владельцем:</w:t>
      </w:r>
    </w:p>
    <w:p w:rsidR="00F7043C" w:rsidRPr="00F7043C" w:rsidRDefault="00F7043C" w:rsidP="00F7043C">
      <w:pPr>
        <w:spacing w:after="0" w:line="240" w:lineRule="auto"/>
        <w:ind w:left="-567" w:right="-144"/>
        <w:jc w:val="both"/>
        <w:rPr>
          <w:rFonts w:ascii="Times New Roman" w:hAnsi="Times New Roman" w:cs="Times New Roman"/>
          <w:b/>
          <w:lang w:eastAsia="en-US"/>
        </w:rPr>
      </w:pPr>
      <w:r w:rsidRPr="00F7043C">
        <w:rPr>
          <w:rFonts w:ascii="Times New Roman" w:hAnsi="Times New Roman" w:cs="Times New Roman"/>
          <w:b/>
        </w:rPr>
        <w:t>______________________________________________________________________________;</w:t>
      </w:r>
    </w:p>
    <w:p w:rsidR="00F7043C" w:rsidRPr="00F7043C" w:rsidRDefault="00F7043C" w:rsidP="00F7043C">
      <w:pPr>
        <w:pStyle w:val="ConsNormal"/>
        <w:widowControl/>
        <w:ind w:left="-567" w:right="-143" w:firstLine="0"/>
        <w:jc w:val="center"/>
        <w:rPr>
          <w:rFonts w:ascii="Times New Roman" w:hAnsi="Times New Roman" w:cs="Times New Roman"/>
          <w:i/>
          <w:sz w:val="18"/>
          <w:szCs w:val="18"/>
        </w:rPr>
      </w:pPr>
      <w:r w:rsidRPr="00F7043C">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F7043C">
        <w:rPr>
          <w:rFonts w:ascii="Times New Roman" w:hAnsi="Times New Roman" w:cs="Times New Roman"/>
          <w:i/>
          <w:sz w:val="18"/>
          <w:szCs w:val="18"/>
        </w:rPr>
        <w:t>Добрянского</w:t>
      </w:r>
      <w:proofErr w:type="spellEnd"/>
      <w:r w:rsidRPr="00F7043C">
        <w:rPr>
          <w:rFonts w:ascii="Times New Roman" w:hAnsi="Times New Roman" w:cs="Times New Roman"/>
          <w:i/>
          <w:sz w:val="18"/>
          <w:szCs w:val="18"/>
        </w:rPr>
        <w:t xml:space="preserve"> городского округа)</w:t>
      </w:r>
    </w:p>
    <w:p w:rsidR="00F7043C" w:rsidRPr="004629FC" w:rsidRDefault="00F7043C" w:rsidP="00F7043C">
      <w:pPr>
        <w:spacing w:after="0" w:line="240" w:lineRule="auto"/>
        <w:ind w:left="-567" w:right="-2" w:firstLine="426"/>
        <w:jc w:val="both"/>
        <w:rPr>
          <w:rFonts w:ascii="Times New Roman" w:hAnsi="Times New Roman" w:cs="Times New Roman"/>
          <w:b/>
          <w:sz w:val="24"/>
          <w:szCs w:val="24"/>
        </w:rPr>
      </w:pPr>
      <w:r w:rsidRPr="004629FC">
        <w:rPr>
          <w:rFonts w:ascii="Times New Roman" w:hAnsi="Times New Roman" w:cs="Times New Roman"/>
          <w:sz w:val="24"/>
          <w:szCs w:val="24"/>
        </w:rPr>
        <w:t xml:space="preserve">4. Размещенный Владельцем нестационарный торговый объект </w:t>
      </w:r>
      <w:proofErr w:type="gramStart"/>
      <w:r w:rsidRPr="004629FC">
        <w:rPr>
          <w:rFonts w:ascii="Times New Roman" w:hAnsi="Times New Roman" w:cs="Times New Roman"/>
          <w:sz w:val="24"/>
          <w:szCs w:val="24"/>
        </w:rPr>
        <w:t>соответствует</w:t>
      </w:r>
      <w:proofErr w:type="gramEnd"/>
      <w:r w:rsidRPr="004629FC">
        <w:rPr>
          <w:rFonts w:ascii="Times New Roman" w:hAnsi="Times New Roman" w:cs="Times New Roman"/>
          <w:sz w:val="24"/>
          <w:szCs w:val="24"/>
        </w:rPr>
        <w:t xml:space="preserve"> / не соответствует </w:t>
      </w:r>
      <w:r w:rsidRPr="004629FC">
        <w:rPr>
          <w:rFonts w:ascii="Times New Roman" w:hAnsi="Times New Roman" w:cs="Times New Roman"/>
          <w:i/>
          <w:sz w:val="24"/>
          <w:szCs w:val="24"/>
        </w:rPr>
        <w:t xml:space="preserve">(выбрать нужное) </w:t>
      </w:r>
      <w:r w:rsidRPr="004629FC">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6. Настоящий акт составлен в двух экземплярах, по одному для каждой Стороны договора.</w:t>
      </w:r>
    </w:p>
    <w:p w:rsidR="00F7043C" w:rsidRPr="004629FC" w:rsidRDefault="00F7043C" w:rsidP="00F7043C">
      <w:pPr>
        <w:spacing w:after="0" w:line="240" w:lineRule="auto"/>
        <w:ind w:left="-567" w:right="-2"/>
        <w:jc w:val="both"/>
        <w:rPr>
          <w:rFonts w:ascii="Times New Roman" w:hAnsi="Times New Roman" w:cs="Times New Roman"/>
          <w:sz w:val="24"/>
          <w:szCs w:val="24"/>
        </w:rPr>
      </w:pPr>
      <w:r w:rsidRPr="004629FC">
        <w:rPr>
          <w:rFonts w:ascii="Times New Roman" w:hAnsi="Times New Roman" w:cs="Times New Roman"/>
          <w:sz w:val="24"/>
          <w:szCs w:val="24"/>
        </w:rPr>
        <w:t xml:space="preserve">  </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color w:val="000000"/>
          <w:sz w:val="24"/>
          <w:szCs w:val="24"/>
        </w:rPr>
        <w:t>Подписи Сторон</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sz w:val="24"/>
          <w:szCs w:val="24"/>
        </w:rPr>
        <w:t>__________ / __________                                    __________ /__________</w:t>
      </w:r>
      <w:r w:rsidRPr="004629FC">
        <w:rPr>
          <w:rFonts w:ascii="Times New Roman" w:hAnsi="Times New Roman" w:cs="Times New Roman"/>
          <w:color w:val="000000"/>
          <w:sz w:val="24"/>
          <w:szCs w:val="24"/>
        </w:rPr>
        <w:t xml:space="preserve">              </w:t>
      </w:r>
    </w:p>
    <w:p w:rsidR="00F7043C" w:rsidRPr="00F7043C" w:rsidRDefault="00F7043C" w:rsidP="00F7043C">
      <w:pPr>
        <w:widowControl w:val="0"/>
        <w:spacing w:after="0" w:line="240" w:lineRule="auto"/>
        <w:ind w:left="-567" w:right="-144" w:firstLine="567"/>
        <w:jc w:val="center"/>
        <w:rPr>
          <w:rFonts w:ascii="Times New Roman" w:hAnsi="Times New Roman" w:cs="Times New Roman"/>
          <w:b/>
          <w:sz w:val="16"/>
          <w:szCs w:val="16"/>
        </w:rPr>
      </w:pPr>
    </w:p>
    <w:p w:rsidR="004629FC" w:rsidRDefault="004629F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4629FC">
        <w:rPr>
          <w:rFonts w:ascii="Times New Roman" w:hAnsi="Times New Roman" w:cs="Times New Roman"/>
          <w:color w:val="000000"/>
        </w:rPr>
        <w:t xml:space="preserve">Акт составил:                                                   </w:t>
      </w: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4629FC">
        <w:rPr>
          <w:rFonts w:ascii="Times New Roman" w:hAnsi="Times New Roman" w:cs="Times New Roman"/>
        </w:rPr>
        <w:t xml:space="preserve">__________ / </w:t>
      </w:r>
      <w:r w:rsidRPr="004629FC">
        <w:rPr>
          <w:rFonts w:ascii="Times New Roman" w:hAnsi="Times New Roman" w:cs="Times New Roman"/>
          <w:u w:val="single"/>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rPr>
      </w:pPr>
      <w:r w:rsidRPr="004629FC">
        <w:rPr>
          <w:rFonts w:ascii="Times New Roman" w:hAnsi="Times New Roman" w:cs="Times New Roman"/>
        </w:rPr>
        <w:t>«____»__________</w:t>
      </w:r>
      <w:proofErr w:type="gramStart"/>
      <w:r w:rsidRPr="004629FC">
        <w:rPr>
          <w:rFonts w:ascii="Times New Roman" w:hAnsi="Times New Roman" w:cs="Times New Roman"/>
        </w:rPr>
        <w:t>г</w:t>
      </w:r>
      <w:proofErr w:type="gramEnd"/>
      <w:r w:rsidRPr="004629FC">
        <w:rPr>
          <w:rFonts w:ascii="Times New Roman" w:hAnsi="Times New Roman" w:cs="Times New Roman"/>
        </w:rPr>
        <w:t>.</w:t>
      </w:r>
    </w:p>
    <w:p w:rsidR="00F7043C" w:rsidRDefault="00F7043C" w:rsidP="00F7043C">
      <w:pPr>
        <w:pStyle w:val="2"/>
        <w:ind w:left="-567" w:right="-465"/>
        <w:jc w:val="center"/>
        <w:rPr>
          <w:b w:val="0"/>
        </w:rPr>
      </w:pPr>
    </w:p>
    <w:p w:rsidR="00C542F7" w:rsidRPr="00C577B3" w:rsidRDefault="00C542F7" w:rsidP="00F7043C">
      <w:pPr>
        <w:pStyle w:val="ConsPlusNonformat"/>
        <w:ind w:left="-567"/>
        <w:jc w:val="center"/>
        <w:rPr>
          <w:rFonts w:ascii="Times New Roman" w:hAnsi="Times New Roman" w:cs="Times New Roman"/>
          <w:sz w:val="28"/>
          <w:szCs w:val="28"/>
        </w:rPr>
      </w:pPr>
    </w:p>
    <w:sectPr w:rsidR="00C542F7" w:rsidRPr="00C577B3"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000D7"/>
    <w:rsid w:val="0004390B"/>
    <w:rsid w:val="000934D9"/>
    <w:rsid w:val="00107110"/>
    <w:rsid w:val="00136F9E"/>
    <w:rsid w:val="00170459"/>
    <w:rsid w:val="002623B5"/>
    <w:rsid w:val="0028035B"/>
    <w:rsid w:val="002845D4"/>
    <w:rsid w:val="002A50E8"/>
    <w:rsid w:val="002C473A"/>
    <w:rsid w:val="00314EEA"/>
    <w:rsid w:val="00336ABC"/>
    <w:rsid w:val="003E635C"/>
    <w:rsid w:val="00407E0B"/>
    <w:rsid w:val="00432859"/>
    <w:rsid w:val="00450B8D"/>
    <w:rsid w:val="004629FC"/>
    <w:rsid w:val="004B0386"/>
    <w:rsid w:val="00532AD1"/>
    <w:rsid w:val="005721E0"/>
    <w:rsid w:val="005F60CF"/>
    <w:rsid w:val="0060131A"/>
    <w:rsid w:val="00744911"/>
    <w:rsid w:val="007B1F1B"/>
    <w:rsid w:val="007E4E23"/>
    <w:rsid w:val="0081335B"/>
    <w:rsid w:val="00852634"/>
    <w:rsid w:val="00886BE1"/>
    <w:rsid w:val="009134F3"/>
    <w:rsid w:val="00917DCC"/>
    <w:rsid w:val="00A03352"/>
    <w:rsid w:val="00A35C22"/>
    <w:rsid w:val="00A62E54"/>
    <w:rsid w:val="00AB2DA8"/>
    <w:rsid w:val="00AC5BCC"/>
    <w:rsid w:val="00B721E9"/>
    <w:rsid w:val="00B832E0"/>
    <w:rsid w:val="00B83C05"/>
    <w:rsid w:val="00B9177F"/>
    <w:rsid w:val="00BC024E"/>
    <w:rsid w:val="00C2436F"/>
    <w:rsid w:val="00C303F1"/>
    <w:rsid w:val="00C542F7"/>
    <w:rsid w:val="00C577B3"/>
    <w:rsid w:val="00C91191"/>
    <w:rsid w:val="00D135D2"/>
    <w:rsid w:val="00D27469"/>
    <w:rsid w:val="00D42B0F"/>
    <w:rsid w:val="00D95F4E"/>
    <w:rsid w:val="00D977B8"/>
    <w:rsid w:val="00E01F99"/>
    <w:rsid w:val="00E7088A"/>
    <w:rsid w:val="00E71F4F"/>
    <w:rsid w:val="00E932B5"/>
    <w:rsid w:val="00EA013F"/>
    <w:rsid w:val="00EA0A63"/>
    <w:rsid w:val="00EC1735"/>
    <w:rsid w:val="00EC1B0A"/>
    <w:rsid w:val="00EE7494"/>
    <w:rsid w:val="00F52EF9"/>
    <w:rsid w:val="00F63719"/>
    <w:rsid w:val="00F7043C"/>
    <w:rsid w:val="00F70C41"/>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utp.sberbank-ast.ru" TargetMode="External"/><Relationship Id="rId42" Type="http://schemas.openxmlformats.org/officeDocument/2006/relationships/fontTable" Target="fontTable.xml"/><Relationship Id="rId7" Type="http://schemas.openxmlformats.org/officeDocument/2006/relationships/hyperlink" Target="file:///C:\&#1040;&#1088;&#1093;&#1080;&#1074;%20(&#1074;&#1089;&#1077;%20&#1084;&#1086;&#1077;)\&#1050;&#1086;&#1083;&#1087;&#1072;&#1082;&#1086;&#1074;&#1072;%20(&#1072;&#1088;&#1093;&#1080;&#1074;)\&#1054;&#1089;&#1084;&#1086;&#1090;&#1088;&#1099;%20&#1047;&#1059;%20(&#1074;%20&#1090;.&#1095;.%20&#1052;&#1047;&#1050;)\&#1076;.&#1053;.%20&#1047;&#1072;&#1076;&#1086;&#1083;&#1075;&#1086;&#1077;%20&#1091;&#1083;.&#1055;&#1088;&#1091;&#1076;&#1085;&#1072;&#1103;%20&#1079;&#1091;%2012%20(&#1086;&#1090;%20&#1041;&#1086;&#1095;&#1082;&#1072;&#1088;&#1077;&#1074;&#1086;&#1081;)\&#1040;&#1091;&#1082;&#1094;&#1080;&#1086;&#1085;%2016.05.2024%20(&#1053;&#1058;&#1054;%20&#1075;.&#1044;&#1086;&#1073;&#1088;&#1103;&#1085;&#1082;&#1072;)\_&#26625;&#29696;&#29696;&#28672;&#14848;&#12032;&#12032;&#13312;&#15876;&#12548;&#16388;&#20228;&#15620;&#14852;&#12292;&#11780;&#16384;&#17156;&#16644;&#11780;" TargetMode="External"/><Relationship Id="rId12" Type="http://schemas.openxmlformats.org/officeDocument/2006/relationships/hyperlink" Target="http://utp.sberbank-ast.ru/AP/Notice/653/Requisites"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utp.sberbank-ast.ru/AP/Notice/653/Requisite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mailto:uizo@dobryanka.permkrai.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34215694C951DA97DBB7463CD5BFAE99B4A64AC2452FCA32F652B9D0017A2AE67355E27A94kFK3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consultantplus://offline/ref=34215694C951DA97DBB7463CD5BFAE99B4A64AC2452FCA32F652B9D0017A2AE67355E27A94kFK3G" TargetMode="External"/><Relationship Id="rId40" Type="http://schemas.openxmlformats.org/officeDocument/2006/relationships/hyperlink" Target="mailto:uizo@dobrraion.ru" TargetMode="External"/><Relationship Id="rId5" Type="http://schemas.openxmlformats.org/officeDocument/2006/relationships/webSettings" Target="webSettings.xml"/><Relationship Id="rId15" Type="http://schemas.openxmlformats.org/officeDocument/2006/relationships/hyperlink" Target="mailto:uizo@dobryanka.permkrai.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0"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utp.sberbank-ast.ru/Main" TargetMode="External"/><Relationship Id="rId14" Type="http://schemas.openxmlformats.org/officeDocument/2006/relationships/hyperlink" Target="mailto:uizo@dobrraion.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hyperlink" Target="http://utp.sberbank-ast.ru/Main"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80</Pages>
  <Words>30306</Words>
  <Characters>172749</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cp:lastPrinted>2025-02-17T09:25:00Z</cp:lastPrinted>
  <dcterms:created xsi:type="dcterms:W3CDTF">2025-02-17T09:30:00Z</dcterms:created>
  <dcterms:modified xsi:type="dcterms:W3CDTF">2025-02-17T09:49:00Z</dcterms:modified>
</cp:coreProperties>
</file>