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B72" w:rsidRPr="00513D09" w:rsidRDefault="00512B72" w:rsidP="00512B72">
      <w:pPr>
        <w:shd w:val="clear" w:color="auto" w:fill="FFFFFF"/>
        <w:jc w:val="center"/>
        <w:outlineLvl w:val="0"/>
        <w:rPr>
          <w:b/>
          <w:kern w:val="36"/>
          <w:sz w:val="28"/>
          <w:szCs w:val="28"/>
        </w:rPr>
      </w:pPr>
      <w:r w:rsidRPr="00513D09">
        <w:rPr>
          <w:b/>
          <w:kern w:val="36"/>
          <w:sz w:val="28"/>
          <w:szCs w:val="28"/>
        </w:rPr>
        <w:t xml:space="preserve">Бытовое дебоширство </w:t>
      </w:r>
    </w:p>
    <w:p w:rsidR="00512B72" w:rsidRPr="00513D09" w:rsidRDefault="00512B72" w:rsidP="00512B72">
      <w:pPr>
        <w:shd w:val="clear" w:color="auto" w:fill="FFFFFF"/>
        <w:jc w:val="center"/>
        <w:outlineLvl w:val="0"/>
        <w:rPr>
          <w:b/>
          <w:kern w:val="36"/>
          <w:sz w:val="28"/>
          <w:szCs w:val="28"/>
        </w:rPr>
      </w:pPr>
      <w:r w:rsidRPr="00513D09">
        <w:rPr>
          <w:b/>
          <w:kern w:val="36"/>
          <w:sz w:val="28"/>
          <w:szCs w:val="28"/>
        </w:rPr>
        <w:t>должно быть пресечено и наказано</w:t>
      </w:r>
    </w:p>
    <w:p w:rsidR="00512B72" w:rsidRPr="004E7852" w:rsidRDefault="00512B72" w:rsidP="00512B7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</w:rPr>
        <w:tab/>
      </w:r>
      <w:r w:rsidRPr="004E7852">
        <w:rPr>
          <w:color w:val="000000"/>
        </w:rPr>
        <w:t xml:space="preserve">В семьях дебоширов, пострадавшими становятся самые беззащитные граждане: старики, женщины и дети. Многие «жертвы» семейного насилия не сообщают о дебоширах, поэтому последние чаще остаются безнаказанными. </w:t>
      </w:r>
    </w:p>
    <w:p w:rsidR="00512B72" w:rsidRPr="004E7852" w:rsidRDefault="00512B72" w:rsidP="00512B72">
      <w:pPr>
        <w:shd w:val="clear" w:color="auto" w:fill="FFFFFF"/>
        <w:jc w:val="both"/>
        <w:textAlignment w:val="baseline"/>
        <w:rPr>
          <w:color w:val="000000"/>
        </w:rPr>
      </w:pPr>
      <w:r w:rsidRPr="004E7852">
        <w:rPr>
          <w:color w:val="000000"/>
        </w:rPr>
        <w:tab/>
        <w:t>За нарушение спокойствия семьи и (или) лиц, проживающих в жилом помещении с бытовым дебоширом, сопровождающееся беспорядком, оскорбительным обращением к члену семьи, нецензурной бранью лицо подлежит привлечению к административной ответственности по ст. 7.8. Закона Пермского края от 6 апреля 2006 г. № 460-ПК «Об административных правонарушениях в Пермском крае».</w:t>
      </w:r>
    </w:p>
    <w:p w:rsidR="00A10988" w:rsidRPr="004E7852" w:rsidRDefault="00512B72" w:rsidP="00A109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E7852">
        <w:rPr>
          <w:color w:val="000000"/>
        </w:rPr>
        <w:tab/>
      </w:r>
      <w:r w:rsidR="00A10988" w:rsidRPr="004E7852">
        <w:rPr>
          <w:color w:val="000000"/>
        </w:rPr>
        <w:t>Кроме того, бытовой дебошир может быть привлечен к уголовной ответственности в случае нанесения побоев и причинения вреда здоровью.</w:t>
      </w:r>
    </w:p>
    <w:p w:rsidR="00B81D2B" w:rsidRPr="004E7852" w:rsidRDefault="00B81D2B" w:rsidP="0016150E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 w:rsidRPr="004E7852">
        <w:rPr>
          <w:color w:val="000000"/>
        </w:rPr>
        <w:t>Вместе с тем, если Вы находитесь в зависимом или беспомощном состоянии, либо по иным причинам не можете защищать свои права и законные и</w:t>
      </w:r>
      <w:r w:rsidR="004C65BB" w:rsidRPr="004E7852">
        <w:rPr>
          <w:color w:val="000000"/>
        </w:rPr>
        <w:t>нтересы уголовное дело по статьям</w:t>
      </w:r>
      <w:r w:rsidRPr="004E7852">
        <w:rPr>
          <w:color w:val="000000"/>
        </w:rPr>
        <w:t xml:space="preserve"> 115, 116 УК РФ может быть возбуждено органами предварительного расследования, дознания самостоятельно.</w:t>
      </w:r>
    </w:p>
    <w:p w:rsidR="00B81D2B" w:rsidRPr="004E7852" w:rsidRDefault="00B81D2B" w:rsidP="0016150E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 w:rsidRPr="004E7852">
        <w:rPr>
          <w:color w:val="000000"/>
        </w:rPr>
        <w:t>В данному случае, Вы вправе обратиться к Вашему участковому уполномоченному полиции или в отдел полиции с соответствующим заявлением о привлечении виновного лица к уголовной ответственности.</w:t>
      </w:r>
    </w:p>
    <w:p w:rsidR="002830FC" w:rsidRPr="004E7852" w:rsidRDefault="00B81D2B" w:rsidP="0016150E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 w:rsidRPr="004E7852">
        <w:rPr>
          <w:color w:val="000000"/>
        </w:rPr>
        <w:t>Своевременное привлечение бытовых дебоширов к ответственности поможет предотвратить совершение тяжких и особо тяжких преступлений на бытовой почве.</w:t>
      </w:r>
    </w:p>
    <w:p w:rsidR="002830FC" w:rsidRPr="004E7852" w:rsidRDefault="002830FC" w:rsidP="002830F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4E7852">
        <w:rPr>
          <w:rFonts w:ascii="Arial" w:hAnsi="Arial" w:cs="Arial"/>
          <w:color w:val="000000"/>
        </w:rPr>
        <w:t> </w:t>
      </w:r>
      <w:r w:rsidR="00A10988" w:rsidRPr="004E7852">
        <w:rPr>
          <w:rFonts w:ascii="Arial" w:hAnsi="Arial" w:cs="Arial"/>
          <w:color w:val="000000"/>
        </w:rPr>
        <w:tab/>
      </w:r>
      <w:r w:rsidRPr="004E7852">
        <w:rPr>
          <w:rFonts w:ascii="Arial" w:hAnsi="Arial" w:cs="Arial"/>
          <w:color w:val="000000"/>
        </w:rPr>
        <w:t xml:space="preserve">В </w:t>
      </w:r>
      <w:proofErr w:type="spellStart"/>
      <w:r w:rsidRPr="004E7852">
        <w:rPr>
          <w:color w:val="000000"/>
        </w:rPr>
        <w:t>Прикамье</w:t>
      </w:r>
      <w:proofErr w:type="spellEnd"/>
      <w:r w:rsidRPr="004E7852">
        <w:rPr>
          <w:color w:val="000000"/>
        </w:rPr>
        <w:t xml:space="preserve"> работают кризисные центры для женщин и женщин с детьми, пострадавших в результате домашнего насилия и находящихся в трудной жизненной ситуации. В этих центрах созданы максимально комфортные условия. Мамы с детьми проживают в отдельных благоустроенных комнатах. Им предоставляется питание и широкий сек</w:t>
      </w:r>
      <w:r w:rsidR="00A10988" w:rsidRPr="004E7852">
        <w:rPr>
          <w:color w:val="000000"/>
        </w:rPr>
        <w:t>тор услуг: психологическая, </w:t>
      </w:r>
      <w:r w:rsidRPr="004E7852">
        <w:rPr>
          <w:color w:val="000000"/>
        </w:rPr>
        <w:t>правовая и медицинская помощь. Все услуги - бесплатны.</w:t>
      </w:r>
    </w:p>
    <w:p w:rsidR="00512B72" w:rsidRDefault="002830FC" w:rsidP="00A10988">
      <w:pPr>
        <w:shd w:val="clear" w:color="auto" w:fill="FFFFFF"/>
        <w:ind w:firstLine="708"/>
        <w:jc w:val="both"/>
        <w:rPr>
          <w:color w:val="000000"/>
        </w:rPr>
      </w:pPr>
      <w:r w:rsidRPr="004E7852">
        <w:rPr>
          <w:color w:val="000000"/>
        </w:rPr>
        <w:t xml:space="preserve">Психологическая и социальная помощь также оказывается одиноким папам с детьми, оказавшимся в трудной жизненной ситуации. Такие центры есть в Перми, Березниках, </w:t>
      </w:r>
      <w:proofErr w:type="gramStart"/>
      <w:r w:rsidRPr="004E7852">
        <w:rPr>
          <w:color w:val="000000"/>
        </w:rPr>
        <w:t>Чайковском,  Кудымкаре</w:t>
      </w:r>
      <w:proofErr w:type="gramEnd"/>
      <w:r w:rsidRPr="004E7852">
        <w:rPr>
          <w:color w:val="000000"/>
        </w:rPr>
        <w:t>.</w:t>
      </w:r>
    </w:p>
    <w:p w:rsidR="004E7852" w:rsidRPr="004E7852" w:rsidRDefault="004E7852" w:rsidP="00A10988">
      <w:pPr>
        <w:shd w:val="clear" w:color="auto" w:fill="FFFFFF"/>
        <w:ind w:firstLine="708"/>
        <w:jc w:val="both"/>
        <w:rPr>
          <w:color w:val="000000"/>
        </w:rPr>
      </w:pPr>
      <w:bookmarkStart w:id="0" w:name="_GoBack"/>
      <w:bookmarkEnd w:id="0"/>
    </w:p>
    <w:p w:rsidR="00512B72" w:rsidRPr="004E7852" w:rsidRDefault="00512B72" w:rsidP="0097790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4E7852">
        <w:rPr>
          <w:b/>
          <w:color w:val="000000"/>
        </w:rPr>
        <w:t>Куда обратиться жертвам семейно-бытового насилия, а также лицам, которым стали известны факты семейно-бытового насилия или жестокого обращения с детьми:</w:t>
      </w:r>
    </w:p>
    <w:p w:rsidR="00FD406A" w:rsidRPr="004E7852" w:rsidRDefault="00FD406A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53"/>
        <w:gridCol w:w="2517"/>
      </w:tblGrid>
      <w:tr w:rsidR="00512B72" w:rsidTr="00512B72">
        <w:tc>
          <w:tcPr>
            <w:tcW w:w="7054" w:type="dxa"/>
          </w:tcPr>
          <w:p w:rsidR="00512B72" w:rsidRDefault="00512B72">
            <w:r w:rsidRPr="001300C9">
              <w:rPr>
                <w:b/>
                <w:color w:val="000000"/>
                <w:sz w:val="24"/>
                <w:szCs w:val="24"/>
              </w:rPr>
              <w:t xml:space="preserve">Дежурная часть ОМВД России по </w:t>
            </w:r>
            <w:proofErr w:type="spellStart"/>
            <w:r w:rsidRPr="001300C9">
              <w:rPr>
                <w:b/>
                <w:color w:val="000000"/>
                <w:sz w:val="24"/>
                <w:szCs w:val="24"/>
              </w:rPr>
              <w:t>Добрянскому</w:t>
            </w:r>
            <w:proofErr w:type="spellEnd"/>
            <w:r w:rsidRPr="001300C9">
              <w:rPr>
                <w:b/>
                <w:color w:val="000000"/>
                <w:sz w:val="24"/>
                <w:szCs w:val="24"/>
              </w:rPr>
              <w:t xml:space="preserve"> городскому округу</w:t>
            </w:r>
          </w:p>
        </w:tc>
        <w:tc>
          <w:tcPr>
            <w:tcW w:w="2517" w:type="dxa"/>
          </w:tcPr>
          <w:p w:rsidR="00512B72" w:rsidRPr="00E91FC2" w:rsidRDefault="00512B72">
            <w:pPr>
              <w:rPr>
                <w:b/>
                <w:color w:val="000000"/>
                <w:sz w:val="24"/>
                <w:szCs w:val="24"/>
              </w:rPr>
            </w:pPr>
            <w:r w:rsidRPr="00E91FC2">
              <w:rPr>
                <w:b/>
                <w:color w:val="000000"/>
                <w:sz w:val="24"/>
                <w:szCs w:val="24"/>
              </w:rPr>
              <w:t>8(34265) 39684;</w:t>
            </w:r>
          </w:p>
          <w:p w:rsidR="00512B72" w:rsidRPr="00E91FC2" w:rsidRDefault="00512B72">
            <w:pPr>
              <w:rPr>
                <w:color w:val="000000"/>
                <w:sz w:val="24"/>
                <w:szCs w:val="24"/>
              </w:rPr>
            </w:pPr>
            <w:r w:rsidRPr="00E91FC2">
              <w:rPr>
                <w:b/>
                <w:color w:val="000000"/>
                <w:sz w:val="24"/>
                <w:szCs w:val="24"/>
              </w:rPr>
              <w:t>112</w:t>
            </w:r>
          </w:p>
        </w:tc>
      </w:tr>
      <w:tr w:rsidR="00512B72" w:rsidTr="00512B72">
        <w:tc>
          <w:tcPr>
            <w:tcW w:w="7054" w:type="dxa"/>
          </w:tcPr>
          <w:p w:rsidR="00512B72" w:rsidRDefault="00512B72">
            <w:pPr>
              <w:rPr>
                <w:b/>
                <w:color w:val="000000"/>
                <w:sz w:val="24"/>
                <w:szCs w:val="24"/>
              </w:rPr>
            </w:pPr>
            <w:r w:rsidRPr="001300C9">
              <w:rPr>
                <w:b/>
                <w:color w:val="000000"/>
                <w:sz w:val="24"/>
                <w:szCs w:val="24"/>
              </w:rPr>
              <w:t>Органы опеки</w:t>
            </w:r>
            <w:r w:rsidR="00A10988">
              <w:rPr>
                <w:b/>
                <w:color w:val="000000"/>
                <w:sz w:val="24"/>
                <w:szCs w:val="24"/>
              </w:rPr>
              <w:t xml:space="preserve"> в г. Добрянка</w:t>
            </w:r>
          </w:p>
          <w:p w:rsidR="004E7852" w:rsidRDefault="004E7852"/>
        </w:tc>
        <w:tc>
          <w:tcPr>
            <w:tcW w:w="2517" w:type="dxa"/>
          </w:tcPr>
          <w:p w:rsidR="00512B72" w:rsidRDefault="00512B72" w:rsidP="00E91FC2">
            <w:r w:rsidRPr="001300C9">
              <w:rPr>
                <w:b/>
                <w:color w:val="000000"/>
                <w:sz w:val="24"/>
                <w:szCs w:val="24"/>
              </w:rPr>
              <w:t xml:space="preserve">8(34265) 2 </w:t>
            </w:r>
            <w:r w:rsidR="00E91FC2">
              <w:rPr>
                <w:b/>
                <w:color w:val="000000"/>
                <w:sz w:val="24"/>
                <w:szCs w:val="24"/>
              </w:rPr>
              <w:t>75 40</w:t>
            </w:r>
          </w:p>
        </w:tc>
      </w:tr>
      <w:tr w:rsidR="00512B72" w:rsidTr="00512B72">
        <w:tc>
          <w:tcPr>
            <w:tcW w:w="7054" w:type="dxa"/>
          </w:tcPr>
          <w:p w:rsidR="00512B72" w:rsidRDefault="00512B72">
            <w:r w:rsidRPr="001300C9">
              <w:rPr>
                <w:b/>
                <w:color w:val="000000"/>
                <w:sz w:val="24"/>
                <w:szCs w:val="24"/>
              </w:rPr>
              <w:t>Комиссия по делам несовершеннолетних администрации Добрянского городского округа</w:t>
            </w:r>
          </w:p>
        </w:tc>
        <w:tc>
          <w:tcPr>
            <w:tcW w:w="2517" w:type="dxa"/>
          </w:tcPr>
          <w:p w:rsidR="00512B72" w:rsidRDefault="00512B72">
            <w:r>
              <w:rPr>
                <w:b/>
                <w:color w:val="000000"/>
                <w:sz w:val="24"/>
                <w:szCs w:val="24"/>
              </w:rPr>
              <w:t>8(34265</w:t>
            </w:r>
            <w:r w:rsidRPr="00E91FC2">
              <w:rPr>
                <w:b/>
              </w:rPr>
              <w:t xml:space="preserve">) </w:t>
            </w:r>
            <w:r w:rsidR="00E91FC2" w:rsidRPr="00E91FC2">
              <w:rPr>
                <w:b/>
              </w:rPr>
              <w:t>3-93-82</w:t>
            </w:r>
            <w:r w:rsidRPr="00E91FC2">
              <w:rPr>
                <w:b/>
              </w:rPr>
              <w:t>;</w:t>
            </w:r>
          </w:p>
        </w:tc>
      </w:tr>
      <w:tr w:rsidR="00512B72" w:rsidTr="00512B72">
        <w:tc>
          <w:tcPr>
            <w:tcW w:w="7054" w:type="dxa"/>
          </w:tcPr>
          <w:p w:rsidR="00512B72" w:rsidRDefault="00512B72">
            <w:pPr>
              <w:rPr>
                <w:rStyle w:val="a5"/>
                <w:color w:val="0B75BA"/>
                <w:shd w:val="clear" w:color="auto" w:fill="FFFFFF"/>
              </w:rPr>
            </w:pPr>
            <w:r w:rsidRPr="001300C9">
              <w:rPr>
                <w:b/>
                <w:color w:val="000000"/>
                <w:sz w:val="24"/>
                <w:szCs w:val="24"/>
              </w:rPr>
              <w:t xml:space="preserve">Кризисное отделение для женщин и женщин с детьми, оказавшихся в трудной жизненной ситуации в результате домашнего насилия - отделение ГКУСО ПК </w:t>
            </w:r>
            <w:proofErr w:type="gramStart"/>
            <w:r w:rsidRPr="001300C9">
              <w:rPr>
                <w:b/>
                <w:color w:val="000000"/>
                <w:sz w:val="24"/>
                <w:szCs w:val="24"/>
              </w:rPr>
              <w:t>СРЦН</w:t>
            </w:r>
            <w:r w:rsidRPr="001300C9">
              <w:rPr>
                <w:rFonts w:ascii="Arial" w:hAnsi="Arial" w:cs="Arial"/>
                <w:b/>
                <w:color w:val="385271"/>
                <w:sz w:val="24"/>
                <w:szCs w:val="24"/>
              </w:rPr>
              <w:t> </w:t>
            </w:r>
            <w:r w:rsidR="00E13AB6">
              <w:rPr>
                <w:rFonts w:ascii="Arial" w:hAnsi="Arial" w:cs="Arial"/>
                <w:b/>
                <w:color w:val="385271"/>
                <w:sz w:val="24"/>
                <w:szCs w:val="24"/>
              </w:rPr>
              <w:t xml:space="preserve"> </w:t>
            </w:r>
            <w:hyperlink r:id="rId4" w:history="1">
              <w:r w:rsidR="00E13AB6" w:rsidRPr="00E13AB6">
                <w:rPr>
                  <w:rStyle w:val="a5"/>
                  <w:color w:val="0B75BA"/>
                  <w:shd w:val="clear" w:color="auto" w:fill="FFFFFF"/>
                </w:rPr>
                <w:t>https://vk.com/crisiscenteperm</w:t>
              </w:r>
              <w:proofErr w:type="gramEnd"/>
            </w:hyperlink>
          </w:p>
          <w:p w:rsidR="004E7852" w:rsidRDefault="004E7852"/>
        </w:tc>
        <w:tc>
          <w:tcPr>
            <w:tcW w:w="2517" w:type="dxa"/>
          </w:tcPr>
          <w:p w:rsidR="00512B72" w:rsidRPr="00E13AB6" w:rsidRDefault="00512B72">
            <w:pPr>
              <w:rPr>
                <w:b/>
                <w:color w:val="000000"/>
                <w:sz w:val="24"/>
                <w:szCs w:val="24"/>
              </w:rPr>
            </w:pPr>
            <w:r w:rsidRPr="00E13AB6">
              <w:rPr>
                <w:b/>
                <w:color w:val="000000"/>
                <w:sz w:val="24"/>
                <w:szCs w:val="24"/>
              </w:rPr>
              <w:t>8 919 706 51 10</w:t>
            </w:r>
          </w:p>
          <w:p w:rsidR="00E13AB6" w:rsidRPr="00E13AB6" w:rsidRDefault="004E7852" w:rsidP="00E13AB6">
            <w:pPr>
              <w:ind w:left="-442"/>
              <w:rPr>
                <w:b/>
                <w:color w:val="000000"/>
                <w:sz w:val="24"/>
                <w:szCs w:val="24"/>
              </w:rPr>
            </w:pPr>
            <w:hyperlink r:id="rId5" w:history="1">
              <w:r w:rsidR="00E13AB6" w:rsidRPr="00E13AB6">
                <w:rPr>
                  <w:b/>
                  <w:color w:val="000000"/>
                </w:rPr>
                <w:fldChar w:fldCharType="begin"/>
              </w:r>
              <w:r w:rsidR="00E13AB6" w:rsidRPr="00E13AB6">
                <w:rPr>
                  <w:b/>
                  <w:color w:val="000000"/>
                  <w:sz w:val="24"/>
                  <w:szCs w:val="24"/>
                </w:rPr>
                <w:instrText xml:space="preserve"> INCLUDEPICTURE "https://stop-abuser.com/wp-content/themes/abuser/img/help/phone.svg" \* MERGEFORMATINET </w:instrText>
              </w:r>
              <w:r w:rsidR="00E13AB6" w:rsidRPr="00E13AB6">
                <w:rPr>
                  <w:b/>
                  <w:color w:val="000000"/>
                </w:rPr>
                <w:fldChar w:fldCharType="separate"/>
              </w:r>
              <w:r>
                <w:rPr>
                  <w:b/>
                  <w:color w:val="000000"/>
                  <w:sz w:val="24"/>
                  <w:szCs w:val="24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icon" href="tel:+88002008911" style="width:24pt;height:24pt" o:button="t"/>
                </w:pict>
              </w:r>
              <w:r w:rsidR="00E13AB6" w:rsidRPr="00E13AB6">
                <w:rPr>
                  <w:b/>
                  <w:color w:val="000000"/>
                </w:rPr>
                <w:fldChar w:fldCharType="end"/>
              </w:r>
              <w:r w:rsidR="00E13AB6" w:rsidRPr="00E13AB6">
                <w:rPr>
                  <w:b/>
                  <w:color w:val="000000"/>
                  <w:sz w:val="24"/>
                  <w:szCs w:val="24"/>
                </w:rPr>
                <w:t>8</w:t>
              </w:r>
              <w:r w:rsidR="00A10988">
                <w:rPr>
                  <w:b/>
                  <w:color w:val="000000"/>
                  <w:sz w:val="24"/>
                  <w:szCs w:val="24"/>
                </w:rPr>
                <w:t xml:space="preserve"> </w:t>
              </w:r>
              <w:r w:rsidR="00E13AB6" w:rsidRPr="00E13AB6">
                <w:rPr>
                  <w:b/>
                  <w:color w:val="000000"/>
                  <w:sz w:val="24"/>
                  <w:szCs w:val="24"/>
                </w:rPr>
                <w:t>800-200-8-911</w:t>
              </w:r>
            </w:hyperlink>
          </w:p>
          <w:p w:rsidR="00E13AB6" w:rsidRPr="00A10988" w:rsidRDefault="00A10988" w:rsidP="00E13AB6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8(342) 281 26 66</w:t>
            </w:r>
          </w:p>
        </w:tc>
      </w:tr>
      <w:tr w:rsidR="00E13AB6" w:rsidTr="00512B72">
        <w:tc>
          <w:tcPr>
            <w:tcW w:w="7054" w:type="dxa"/>
          </w:tcPr>
          <w:p w:rsidR="00E13AB6" w:rsidRPr="001300C9" w:rsidRDefault="00E13AB6">
            <w:pPr>
              <w:rPr>
                <w:b/>
                <w:color w:val="000000"/>
              </w:rPr>
            </w:pPr>
            <w:r w:rsidRPr="00E13AB6">
              <w:rPr>
                <w:b/>
                <w:color w:val="000000"/>
                <w:sz w:val="24"/>
                <w:szCs w:val="24"/>
              </w:rPr>
              <w:t>Всероссийский телефон доверия для пострадавших от домашнего насилия:</w:t>
            </w:r>
          </w:p>
        </w:tc>
        <w:tc>
          <w:tcPr>
            <w:tcW w:w="2517" w:type="dxa"/>
          </w:tcPr>
          <w:p w:rsidR="00E13AB6" w:rsidRDefault="00E13AB6" w:rsidP="00E13AB6">
            <w:pPr>
              <w:rPr>
                <w:b/>
                <w:color w:val="000000"/>
                <w:sz w:val="24"/>
                <w:szCs w:val="24"/>
              </w:rPr>
            </w:pPr>
            <w:r w:rsidRPr="00E13AB6">
              <w:rPr>
                <w:b/>
                <w:color w:val="000000"/>
                <w:sz w:val="24"/>
                <w:szCs w:val="24"/>
              </w:rPr>
              <w:t> 8-800-7000-600 </w:t>
            </w:r>
          </w:p>
          <w:p w:rsidR="00E13AB6" w:rsidRPr="00512B72" w:rsidRDefault="00E13AB6" w:rsidP="00E13AB6">
            <w:pPr>
              <w:rPr>
                <w:b/>
              </w:rPr>
            </w:pPr>
            <w:r>
              <w:rPr>
                <w:b/>
                <w:color w:val="000000"/>
                <w:sz w:val="24"/>
                <w:szCs w:val="24"/>
              </w:rPr>
              <w:t>(с 9:00 до 21:00, бесплатно</w:t>
            </w:r>
            <w:r w:rsidRPr="00E13AB6">
              <w:rPr>
                <w:b/>
                <w:color w:val="000000"/>
                <w:sz w:val="24"/>
                <w:szCs w:val="24"/>
              </w:rPr>
              <w:t>)</w:t>
            </w:r>
          </w:p>
        </w:tc>
      </w:tr>
      <w:tr w:rsidR="00512B72" w:rsidTr="00512B72">
        <w:tc>
          <w:tcPr>
            <w:tcW w:w="7054" w:type="dxa"/>
          </w:tcPr>
          <w:p w:rsidR="00512B72" w:rsidRDefault="00512B72">
            <w:pPr>
              <w:rPr>
                <w:b/>
                <w:color w:val="000000"/>
                <w:sz w:val="24"/>
                <w:szCs w:val="24"/>
              </w:rPr>
            </w:pPr>
            <w:r w:rsidRPr="001300C9">
              <w:rPr>
                <w:b/>
                <w:color w:val="000000"/>
                <w:sz w:val="24"/>
                <w:szCs w:val="24"/>
              </w:rPr>
              <w:t>«Телефон доверия» для детей</w:t>
            </w:r>
          </w:p>
          <w:p w:rsidR="004E7852" w:rsidRDefault="004E7852"/>
        </w:tc>
        <w:tc>
          <w:tcPr>
            <w:tcW w:w="2517" w:type="dxa"/>
          </w:tcPr>
          <w:p w:rsidR="00512B72" w:rsidRDefault="00512B72">
            <w:r w:rsidRPr="001300C9">
              <w:rPr>
                <w:b/>
                <w:color w:val="000000"/>
                <w:sz w:val="24"/>
                <w:szCs w:val="24"/>
              </w:rPr>
              <w:t>8 800 2000 122</w:t>
            </w:r>
          </w:p>
        </w:tc>
      </w:tr>
    </w:tbl>
    <w:p w:rsidR="00512B72" w:rsidRDefault="00512B72"/>
    <w:sectPr w:rsidR="00512B72" w:rsidSect="00513D0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2B72"/>
    <w:rsid w:val="0016150E"/>
    <w:rsid w:val="002830FC"/>
    <w:rsid w:val="003E16BA"/>
    <w:rsid w:val="004C65BB"/>
    <w:rsid w:val="004E7852"/>
    <w:rsid w:val="00512B72"/>
    <w:rsid w:val="00513D09"/>
    <w:rsid w:val="00977903"/>
    <w:rsid w:val="00A10988"/>
    <w:rsid w:val="00A140D0"/>
    <w:rsid w:val="00B81D2B"/>
    <w:rsid w:val="00E13AB6"/>
    <w:rsid w:val="00E91FC2"/>
    <w:rsid w:val="00FD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665119-D3C5-44DC-AB61-B4E17D61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830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2B72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512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E13AB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830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2830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30515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8388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+88002008911" TargetMode="External"/><Relationship Id="rId4" Type="http://schemas.openxmlformats.org/officeDocument/2006/relationships/hyperlink" Target="https://vk.com/crisiscentepe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Reznichenko</dc:creator>
  <cp:keywords/>
  <dc:description/>
  <cp:lastModifiedBy>user</cp:lastModifiedBy>
  <cp:revision>8</cp:revision>
  <dcterms:created xsi:type="dcterms:W3CDTF">2021-04-22T03:41:00Z</dcterms:created>
  <dcterms:modified xsi:type="dcterms:W3CDTF">2025-02-05T05:08:00Z</dcterms:modified>
</cp:coreProperties>
</file>