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66" w:rsidRPr="004475C4" w:rsidRDefault="00503966" w:rsidP="009E57AF">
      <w:pPr>
        <w:pStyle w:val="3"/>
        <w:shd w:val="clear" w:color="auto" w:fill="FFFFFF"/>
        <w:spacing w:before="0" w:beforeAutospacing="0" w:after="195" w:afterAutospacing="0"/>
        <w:jc w:val="center"/>
        <w:rPr>
          <w:color w:val="000000"/>
          <w:sz w:val="28"/>
          <w:szCs w:val="28"/>
        </w:rPr>
      </w:pPr>
      <w:r w:rsidRPr="004475C4">
        <w:rPr>
          <w:color w:val="000000"/>
          <w:sz w:val="28"/>
          <w:szCs w:val="28"/>
        </w:rPr>
        <w:t xml:space="preserve">В </w:t>
      </w:r>
      <w:r w:rsidR="00670B80" w:rsidRPr="004475C4">
        <w:rPr>
          <w:color w:val="000000"/>
          <w:sz w:val="28"/>
          <w:szCs w:val="28"/>
        </w:rPr>
        <w:t>Добрянском городском округе проведено заседание межведомственной а</w:t>
      </w:r>
      <w:r w:rsidRPr="004475C4">
        <w:rPr>
          <w:color w:val="000000"/>
          <w:sz w:val="28"/>
          <w:szCs w:val="28"/>
        </w:rPr>
        <w:t>нтинаркотической комиссии</w:t>
      </w:r>
    </w:p>
    <w:p w:rsidR="00931D21" w:rsidRPr="00BD0082" w:rsidRDefault="00503966" w:rsidP="00BD0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BD0082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сентября</w:t>
      </w:r>
      <w:r w:rsidR="00A235B9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="006D496A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состоялось</w:t>
      </w:r>
      <w:r w:rsidR="000B4DDD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очередное</w:t>
      </w:r>
      <w:r w:rsidR="006D496A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межведомственной антинаркотической комиссии </w:t>
      </w:r>
      <w:proofErr w:type="spellStart"/>
      <w:r w:rsidR="006D496A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6D496A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</w:t>
      </w:r>
      <w:r w:rsidR="007661DB" w:rsidRPr="00766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61DB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>под председательством главы</w:t>
      </w:r>
      <w:r w:rsidR="00766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округа-главы</w:t>
      </w:r>
      <w:r w:rsidR="007661DB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7661DB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7661DB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округа</w:t>
      </w:r>
      <w:r w:rsidR="00766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Д.В. Антонова</w:t>
      </w:r>
      <w:r w:rsidR="006D496A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4DDD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D0082" w:rsidRDefault="00A235B9" w:rsidP="00BD00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Были рассмотрены</w:t>
      </w:r>
      <w:r w:rsidR="00011FEA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0082" w:rsidRPr="00BD0082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r w:rsidR="00BD008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0082" w:rsidRPr="00BD0082">
        <w:rPr>
          <w:rFonts w:ascii="Times New Roman" w:hAnsi="Times New Roman" w:cs="Times New Roman"/>
          <w:color w:val="000000"/>
          <w:sz w:val="28"/>
          <w:szCs w:val="28"/>
        </w:rPr>
        <w:t xml:space="preserve"> касающиеся </w:t>
      </w:r>
      <w:r w:rsidR="00BD0082" w:rsidRPr="00BD0082">
        <w:rPr>
          <w:rFonts w:ascii="Times New Roman" w:hAnsi="Times New Roman" w:cs="Times New Roman"/>
          <w:sz w:val="28"/>
          <w:szCs w:val="28"/>
        </w:rPr>
        <w:t>реализации Порядка взаимодействия органов и учреждений системы профилактики безнадзорности и правонарушений несовершеннолетних по выявлению, обмену и сверке информации о случаях потребления несовершеннолетними наркотических средств и ПАВ, организации профилактической работы с несовершеннолетними, употребляющими наркотические средства и ПАВ, с несовершеннолетними, проживающими в семьях группы риска, СОП</w:t>
      </w:r>
      <w:r w:rsidR="00BD0082">
        <w:rPr>
          <w:rFonts w:ascii="Times New Roman" w:hAnsi="Times New Roman" w:cs="Times New Roman"/>
          <w:sz w:val="28"/>
          <w:szCs w:val="28"/>
        </w:rPr>
        <w:t>.</w:t>
      </w:r>
    </w:p>
    <w:p w:rsidR="00D4629B" w:rsidRPr="00BD0082" w:rsidRDefault="00A235B9" w:rsidP="00BD008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082">
        <w:rPr>
          <w:rFonts w:ascii="Times New Roman" w:hAnsi="Times New Roman" w:cs="Times New Roman"/>
          <w:sz w:val="28"/>
          <w:szCs w:val="28"/>
        </w:rPr>
        <w:t>Обсуждались вопросы эффективности и результативности организации работы по побуждению лиц к исполнению обязанностей, возложенных на них судом в порядке ч.2.1. стат</w:t>
      </w:r>
      <w:r w:rsidR="00BD0082" w:rsidRPr="00BD0082">
        <w:rPr>
          <w:rFonts w:ascii="Times New Roman" w:hAnsi="Times New Roman" w:cs="Times New Roman"/>
          <w:sz w:val="28"/>
          <w:szCs w:val="28"/>
        </w:rPr>
        <w:t xml:space="preserve">ьи 4.1. КоАП РФ. Правоохранительным органам рекомендовано повысить эффективность проводимых профилактических мероприятий в данном направлении. </w:t>
      </w:r>
    </w:p>
    <w:p w:rsidR="00926EEF" w:rsidRDefault="00D628E4" w:rsidP="00BD008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082">
        <w:rPr>
          <w:rFonts w:ascii="Times New Roman" w:hAnsi="Times New Roman" w:cs="Times New Roman"/>
          <w:sz w:val="28"/>
          <w:szCs w:val="28"/>
        </w:rPr>
        <w:t>Заслуша</w:t>
      </w:r>
      <w:r w:rsidR="00926EEF" w:rsidRPr="00BD0082">
        <w:rPr>
          <w:rFonts w:ascii="Times New Roman" w:hAnsi="Times New Roman" w:cs="Times New Roman"/>
          <w:sz w:val="28"/>
          <w:szCs w:val="28"/>
        </w:rPr>
        <w:t xml:space="preserve">на информация </w:t>
      </w:r>
      <w:r w:rsidR="00BD0082" w:rsidRPr="00BD0082">
        <w:rPr>
          <w:rFonts w:ascii="Times New Roman" w:hAnsi="Times New Roman" w:cs="Times New Roman"/>
          <w:sz w:val="28"/>
          <w:szCs w:val="28"/>
        </w:rPr>
        <w:t>представителей ГБУЗ ПК «</w:t>
      </w:r>
      <w:proofErr w:type="spellStart"/>
      <w:r w:rsidR="00BD0082" w:rsidRPr="00BD0082">
        <w:rPr>
          <w:rFonts w:ascii="Times New Roman" w:hAnsi="Times New Roman" w:cs="Times New Roman"/>
          <w:sz w:val="28"/>
          <w:szCs w:val="28"/>
        </w:rPr>
        <w:t>Добрянская</w:t>
      </w:r>
      <w:proofErr w:type="spellEnd"/>
      <w:r w:rsidR="00BD0082" w:rsidRPr="00BD0082">
        <w:rPr>
          <w:rFonts w:ascii="Times New Roman" w:hAnsi="Times New Roman" w:cs="Times New Roman"/>
          <w:sz w:val="28"/>
          <w:szCs w:val="28"/>
        </w:rPr>
        <w:t xml:space="preserve"> ЦРБ», ГБУЗ ПК </w:t>
      </w:r>
      <w:r w:rsidR="00BD00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D0082">
        <w:rPr>
          <w:rFonts w:ascii="Times New Roman" w:hAnsi="Times New Roman" w:cs="Times New Roman"/>
          <w:sz w:val="28"/>
          <w:szCs w:val="28"/>
        </w:rPr>
        <w:t>Полазненская</w:t>
      </w:r>
      <w:proofErr w:type="spellEnd"/>
      <w:r w:rsidR="00BD0082">
        <w:rPr>
          <w:rFonts w:ascii="Times New Roman" w:hAnsi="Times New Roman" w:cs="Times New Roman"/>
          <w:sz w:val="28"/>
          <w:szCs w:val="28"/>
        </w:rPr>
        <w:t xml:space="preserve"> РБ</w:t>
      </w:r>
      <w:r w:rsidR="00BD0082" w:rsidRPr="00BD0082">
        <w:rPr>
          <w:rFonts w:ascii="Times New Roman" w:hAnsi="Times New Roman" w:cs="Times New Roman"/>
          <w:sz w:val="28"/>
          <w:szCs w:val="28"/>
        </w:rPr>
        <w:t xml:space="preserve">», ОМВД России по </w:t>
      </w:r>
      <w:proofErr w:type="spellStart"/>
      <w:r w:rsidR="00BD0082" w:rsidRPr="00BD0082"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 w:rsidR="00BD0082" w:rsidRPr="00BD0082">
        <w:rPr>
          <w:rFonts w:ascii="Times New Roman" w:hAnsi="Times New Roman" w:cs="Times New Roman"/>
          <w:sz w:val="28"/>
          <w:szCs w:val="28"/>
        </w:rPr>
        <w:t xml:space="preserve"> горо</w:t>
      </w:r>
      <w:r w:rsidR="00BD0082">
        <w:rPr>
          <w:rFonts w:ascii="Times New Roman" w:hAnsi="Times New Roman" w:cs="Times New Roman"/>
          <w:sz w:val="28"/>
          <w:szCs w:val="28"/>
        </w:rPr>
        <w:t>дскому округу о</w:t>
      </w:r>
      <w:r w:rsidR="00BD0082" w:rsidRPr="00BD0082">
        <w:rPr>
          <w:rFonts w:ascii="Times New Roman" w:hAnsi="Times New Roman" w:cs="Times New Roman"/>
          <w:sz w:val="28"/>
          <w:szCs w:val="28"/>
        </w:rPr>
        <w:t xml:space="preserve">б организации профилактической работы в образовательных организациях </w:t>
      </w:r>
      <w:proofErr w:type="spellStart"/>
      <w:r w:rsidR="00BD008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BD008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BD0082" w:rsidRPr="00BD0082">
        <w:rPr>
          <w:rFonts w:ascii="Times New Roman" w:hAnsi="Times New Roman" w:cs="Times New Roman"/>
          <w:sz w:val="28"/>
          <w:szCs w:val="28"/>
        </w:rPr>
        <w:t>в новом учебном 2024-2025 году</w:t>
      </w:r>
      <w:r w:rsidR="00BD0082">
        <w:rPr>
          <w:rFonts w:ascii="Times New Roman" w:hAnsi="Times New Roman" w:cs="Times New Roman"/>
          <w:sz w:val="28"/>
          <w:szCs w:val="28"/>
        </w:rPr>
        <w:t>.</w:t>
      </w:r>
    </w:p>
    <w:p w:rsidR="004475C4" w:rsidRPr="00BD0082" w:rsidRDefault="004475C4" w:rsidP="004475C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5C4">
        <w:rPr>
          <w:rFonts w:ascii="Times New Roman" w:hAnsi="Times New Roman" w:cs="Times New Roman"/>
          <w:sz w:val="28"/>
          <w:szCs w:val="28"/>
        </w:rPr>
        <w:t>С обучающи</w:t>
      </w:r>
      <w:r>
        <w:rPr>
          <w:rFonts w:ascii="Times New Roman" w:hAnsi="Times New Roman" w:cs="Times New Roman"/>
          <w:sz w:val="28"/>
          <w:szCs w:val="28"/>
        </w:rPr>
        <w:t xml:space="preserve">мися запланированы мероприятия </w:t>
      </w:r>
      <w:r w:rsidRPr="004475C4">
        <w:rPr>
          <w:rFonts w:ascii="Times New Roman" w:hAnsi="Times New Roman" w:cs="Times New Roman"/>
          <w:sz w:val="28"/>
          <w:szCs w:val="28"/>
        </w:rPr>
        <w:t>в цикле внеурочны</w:t>
      </w:r>
      <w:r>
        <w:rPr>
          <w:rFonts w:ascii="Times New Roman" w:hAnsi="Times New Roman" w:cs="Times New Roman"/>
          <w:sz w:val="28"/>
          <w:szCs w:val="28"/>
        </w:rPr>
        <w:t xml:space="preserve">х занятий «Разговоры о важном»: </w:t>
      </w:r>
      <w:r w:rsidRPr="004475C4">
        <w:rPr>
          <w:rFonts w:ascii="Times New Roman" w:hAnsi="Times New Roman" w:cs="Times New Roman"/>
          <w:sz w:val="28"/>
          <w:szCs w:val="28"/>
        </w:rPr>
        <w:t>различные беседы, акции, круглые столы,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Планируется организация индивидуальной работы</w:t>
      </w:r>
      <w:r w:rsidRPr="004475C4">
        <w:rPr>
          <w:rFonts w:ascii="Times New Roman" w:hAnsi="Times New Roman" w:cs="Times New Roman"/>
          <w:sz w:val="28"/>
          <w:szCs w:val="28"/>
        </w:rPr>
        <w:t xml:space="preserve"> с членами групп несовершеннолетних антиобщественной направленности, состоящими</w:t>
      </w:r>
      <w:r>
        <w:rPr>
          <w:rFonts w:ascii="Times New Roman" w:hAnsi="Times New Roman" w:cs="Times New Roman"/>
          <w:sz w:val="28"/>
          <w:szCs w:val="28"/>
        </w:rPr>
        <w:t xml:space="preserve"> на профилактическом учете ОВД. У</w:t>
      </w:r>
      <w:r w:rsidRPr="004475C4">
        <w:rPr>
          <w:rFonts w:ascii="Times New Roman" w:hAnsi="Times New Roman" w:cs="Times New Roman"/>
          <w:sz w:val="28"/>
          <w:szCs w:val="28"/>
        </w:rPr>
        <w:t xml:space="preserve">частие </w:t>
      </w:r>
      <w:r w:rsidRPr="00BD0082">
        <w:rPr>
          <w:rFonts w:ascii="Times New Roman" w:hAnsi="Times New Roman" w:cs="Times New Roman"/>
          <w:sz w:val="28"/>
          <w:szCs w:val="28"/>
        </w:rPr>
        <w:t>представителей</w:t>
      </w:r>
      <w:r w:rsidRPr="00447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здравоохранения и правоохранительных органов </w:t>
      </w:r>
      <w:r w:rsidRPr="004475C4">
        <w:rPr>
          <w:rFonts w:ascii="Times New Roman" w:hAnsi="Times New Roman" w:cs="Times New Roman"/>
          <w:sz w:val="28"/>
          <w:szCs w:val="28"/>
        </w:rPr>
        <w:t xml:space="preserve">в родительских собраниях по вопросам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r w:rsidRPr="004475C4">
        <w:rPr>
          <w:rFonts w:ascii="Times New Roman" w:hAnsi="Times New Roman" w:cs="Times New Roman"/>
          <w:sz w:val="28"/>
          <w:szCs w:val="28"/>
        </w:rPr>
        <w:t xml:space="preserve">просвещения «Об ответственности за неисполнение родителями обязанностей по содержанию и воспитанию несовершеннолетних», </w:t>
      </w:r>
      <w:r>
        <w:rPr>
          <w:rFonts w:ascii="Times New Roman" w:hAnsi="Times New Roman" w:cs="Times New Roman"/>
          <w:sz w:val="28"/>
          <w:szCs w:val="28"/>
        </w:rPr>
        <w:t>«О последствиях употребления алкоголя несовершеннолетними» и т.п.</w:t>
      </w:r>
    </w:p>
    <w:p w:rsidR="0086235D" w:rsidRDefault="00D4629B" w:rsidP="00BD00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082">
        <w:rPr>
          <w:rFonts w:ascii="Times New Roman" w:hAnsi="Times New Roman" w:cs="Times New Roman"/>
          <w:sz w:val="28"/>
          <w:szCs w:val="28"/>
        </w:rPr>
        <w:t xml:space="preserve"> </w:t>
      </w:r>
      <w:r w:rsidR="004475C4">
        <w:rPr>
          <w:rFonts w:ascii="Times New Roman" w:hAnsi="Times New Roman" w:cs="Times New Roman"/>
          <w:sz w:val="28"/>
          <w:szCs w:val="28"/>
        </w:rPr>
        <w:tab/>
      </w:r>
      <w:r w:rsidR="004475C4" w:rsidRPr="004475C4">
        <w:rPr>
          <w:rFonts w:ascii="Times New Roman" w:hAnsi="Times New Roman" w:cs="Times New Roman"/>
          <w:sz w:val="28"/>
          <w:szCs w:val="28"/>
        </w:rPr>
        <w:t xml:space="preserve">На сегодняшний день все общеобразовательные организации подписали планы совместных мероприятий с Отделом МВД России по </w:t>
      </w:r>
      <w:proofErr w:type="spellStart"/>
      <w:r w:rsidR="004475C4" w:rsidRPr="004475C4"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 w:rsidR="004475C4" w:rsidRPr="004475C4">
        <w:rPr>
          <w:rFonts w:ascii="Times New Roman" w:hAnsi="Times New Roman" w:cs="Times New Roman"/>
          <w:sz w:val="28"/>
          <w:szCs w:val="28"/>
        </w:rPr>
        <w:t xml:space="preserve"> городскому округу по профилактике правонарушений среди обучающихся на 2024 – 2025 учебный год.</w:t>
      </w:r>
    </w:p>
    <w:p w:rsidR="004475C4" w:rsidRPr="00BD0082" w:rsidRDefault="004475C4" w:rsidP="00BD00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FA4" w:rsidRPr="00BD0082" w:rsidRDefault="00593FA4" w:rsidP="00BD00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082">
        <w:rPr>
          <w:rFonts w:ascii="Times New Roman" w:hAnsi="Times New Roman" w:cs="Times New Roman"/>
          <w:sz w:val="28"/>
          <w:szCs w:val="28"/>
        </w:rPr>
        <w:tab/>
        <w:t>Администрация Добрянского городского округа напоминает, что если вам стали известны факты распространения и употребления запрещенных веществ, вы можете отправить анонимное обращение на портале «Управляем вместе» во вкладке «Наркотики».</w:t>
      </w:r>
    </w:p>
    <w:p w:rsidR="006D496A" w:rsidRPr="00593FA4" w:rsidRDefault="006D496A" w:rsidP="00BD00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96A" w:rsidRPr="004475C4" w:rsidRDefault="00F9617F" w:rsidP="00F96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C4">
        <w:rPr>
          <w:rFonts w:ascii="Times New Roman" w:hAnsi="Times New Roman" w:cs="Times New Roman"/>
          <w:sz w:val="28"/>
          <w:szCs w:val="28"/>
        </w:rPr>
        <w:tab/>
      </w:r>
    </w:p>
    <w:p w:rsidR="006D496A" w:rsidRDefault="006D496A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D496A" w:rsidSect="009E57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96A"/>
    <w:rsid w:val="00011FEA"/>
    <w:rsid w:val="00052053"/>
    <w:rsid w:val="00077694"/>
    <w:rsid w:val="000B4DDD"/>
    <w:rsid w:val="001A08C9"/>
    <w:rsid w:val="001A1FDB"/>
    <w:rsid w:val="0027608F"/>
    <w:rsid w:val="002E6E72"/>
    <w:rsid w:val="0044350A"/>
    <w:rsid w:val="004475C4"/>
    <w:rsid w:val="00503966"/>
    <w:rsid w:val="00593FA4"/>
    <w:rsid w:val="005E68D8"/>
    <w:rsid w:val="00616FFD"/>
    <w:rsid w:val="00670B80"/>
    <w:rsid w:val="006D496A"/>
    <w:rsid w:val="007661DB"/>
    <w:rsid w:val="007C4206"/>
    <w:rsid w:val="00807E7E"/>
    <w:rsid w:val="0086235D"/>
    <w:rsid w:val="00926EEF"/>
    <w:rsid w:val="00931D21"/>
    <w:rsid w:val="009857CF"/>
    <w:rsid w:val="009A2DA4"/>
    <w:rsid w:val="009E57AF"/>
    <w:rsid w:val="00A235B9"/>
    <w:rsid w:val="00A26990"/>
    <w:rsid w:val="00A71B3C"/>
    <w:rsid w:val="00A76D88"/>
    <w:rsid w:val="00AE6C06"/>
    <w:rsid w:val="00BD0082"/>
    <w:rsid w:val="00D4629B"/>
    <w:rsid w:val="00D628E4"/>
    <w:rsid w:val="00E9584F"/>
    <w:rsid w:val="00F32669"/>
    <w:rsid w:val="00F55034"/>
    <w:rsid w:val="00F9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88F39-6DB3-4452-9944-49E5D952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6A"/>
  </w:style>
  <w:style w:type="paragraph" w:styleId="3">
    <w:name w:val="heading 3"/>
    <w:basedOn w:val="a"/>
    <w:link w:val="30"/>
    <w:uiPriority w:val="9"/>
    <w:qFormat/>
    <w:rsid w:val="00503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61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A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D462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D4629B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rsid w:val="00D4629B"/>
    <w:pPr>
      <w:shd w:val="clear" w:color="auto" w:fill="FFFFFF"/>
      <w:spacing w:after="0" w:line="480" w:lineRule="exact"/>
      <w:ind w:hanging="540"/>
    </w:pPr>
    <w:rPr>
      <w:rFonts w:ascii="Arial Narrow" w:eastAsia="Arial Narrow" w:hAnsi="Arial Narrow" w:cs="Arial Narrow"/>
      <w:spacing w:val="10"/>
      <w:sz w:val="31"/>
      <w:szCs w:val="31"/>
    </w:rPr>
  </w:style>
  <w:style w:type="paragraph" w:styleId="a7">
    <w:name w:val="List Paragraph"/>
    <w:basedOn w:val="a"/>
    <w:link w:val="a8"/>
    <w:uiPriority w:val="34"/>
    <w:qFormat/>
    <w:rsid w:val="00BD00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BD00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4475C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475C4"/>
    <w:pPr>
      <w:widowControl w:val="0"/>
      <w:shd w:val="clear" w:color="auto" w:fill="FFFFFF"/>
      <w:spacing w:after="120" w:line="330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12</cp:revision>
  <dcterms:created xsi:type="dcterms:W3CDTF">2023-09-20T04:31:00Z</dcterms:created>
  <dcterms:modified xsi:type="dcterms:W3CDTF">2024-09-30T04:36:00Z</dcterms:modified>
</cp:coreProperties>
</file>