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9D8" w:rsidRDefault="009A69D8" w:rsidP="009A69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1</w:t>
      </w:r>
      <w:r w:rsidR="003B63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/2024</w:t>
      </w:r>
    </w:p>
    <w:p w:rsidR="009A69D8" w:rsidRDefault="000E435B" w:rsidP="009A69D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5" w:history="1">
        <w:r w:rsidR="009A69D8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В соответствии со статьей 39.18 Земельного кодекса Российской Федерации администрация </w:t>
        </w:r>
        <w:proofErr w:type="spellStart"/>
        <w:r w:rsidR="009A69D8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Добрянского</w:t>
        </w:r>
        <w:proofErr w:type="spellEnd"/>
        <w:r w:rsidR="009A69D8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городского округа информирует о возможности предоставления следующего земельного участк</w:t>
        </w:r>
      </w:hyperlink>
      <w:r w:rsidR="009A69D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9A69D8" w:rsidRDefault="009A69D8" w:rsidP="009A69D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69D8" w:rsidRDefault="009A69D8" w:rsidP="009A69D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5304" w:type="dxa"/>
        <w:tblLook w:val="04A0" w:firstRow="1" w:lastRow="0" w:firstColumn="1" w:lastColumn="0" w:noHBand="0" w:noVBand="1"/>
      </w:tblPr>
      <w:tblGrid>
        <w:gridCol w:w="2513"/>
        <w:gridCol w:w="1308"/>
        <w:gridCol w:w="1759"/>
        <w:gridCol w:w="3771"/>
        <w:gridCol w:w="5953"/>
      </w:tblGrid>
      <w:tr w:rsidR="009A69D8" w:rsidTr="009A69D8">
        <w:trPr>
          <w:trHeight w:val="849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9A6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9A6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Площадь (кв. м.)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9A6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Вид права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9A69D8">
            <w:pPr>
              <w:jc w:val="center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Цель, для которой предоставляется</w:t>
            </w:r>
          </w:p>
          <w:p w:rsidR="009A69D8" w:rsidRDefault="009A69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земельный участок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9A69D8">
            <w:pPr>
              <w:jc w:val="center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Ограничения прав на земельный участок, предусмотренные статьей 56 Земельного кодекса Российской Федерации</w:t>
            </w:r>
          </w:p>
        </w:tc>
      </w:tr>
      <w:tr w:rsidR="009A69D8" w:rsidTr="009A69D8">
        <w:trPr>
          <w:trHeight w:val="186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3F1" w:rsidRPr="003B63F1" w:rsidRDefault="009A69D8" w:rsidP="003B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Пермский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63F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3B63F1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B63F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B63F1" w:rsidRPr="003B63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="003B63F1" w:rsidRPr="003B63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3B63F1" w:rsidRPr="003B63F1">
              <w:rPr>
                <w:rFonts w:ascii="Times New Roman" w:hAnsi="Times New Roman" w:cs="Times New Roman"/>
                <w:sz w:val="24"/>
                <w:szCs w:val="24"/>
              </w:rPr>
              <w:t>Полазна</w:t>
            </w:r>
            <w:proofErr w:type="spellEnd"/>
            <w:r w:rsidR="003B63F1" w:rsidRPr="003B63F1">
              <w:rPr>
                <w:rFonts w:ascii="Times New Roman" w:hAnsi="Times New Roman" w:cs="Times New Roman"/>
                <w:sz w:val="24"/>
                <w:szCs w:val="24"/>
              </w:rPr>
              <w:t xml:space="preserve">, ул. Революции, </w:t>
            </w:r>
            <w:proofErr w:type="gramStart"/>
            <w:r w:rsidR="003B63F1" w:rsidRPr="003B63F1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proofErr w:type="gramEnd"/>
          </w:p>
          <w:p w:rsidR="009A69D8" w:rsidRDefault="003B63F1" w:rsidP="003B6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B63F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3B63F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r w:rsidRPr="003B63F1">
              <w:rPr>
                <w:rFonts w:ascii="Times New Roman" w:hAnsi="Times New Roman" w:cs="Times New Roman"/>
                <w:sz w:val="24"/>
                <w:szCs w:val="24"/>
              </w:rPr>
              <w:t>. № 27 и 29</w:t>
            </w:r>
            <w:r w:rsidR="008D21D8">
              <w:rPr>
                <w:rFonts w:ascii="Times New Roman" w:hAnsi="Times New Roman" w:cs="Times New Roman"/>
                <w:sz w:val="24"/>
                <w:szCs w:val="24"/>
              </w:rPr>
              <w:t>, кадастровый номер 59:18: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0020101:430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3B63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566,00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9A6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Аренда, сроком на 5 лет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9A6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садоводства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9D8" w:rsidRDefault="009A69D8" w:rsidP="009A69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A69D8" w:rsidRDefault="009A69D8" w:rsidP="009A69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заинтересованные в предоставлении земельных участков, вправе подавать заявления о намерении участвовать в аукционе </w:t>
      </w:r>
      <w:r>
        <w:rPr>
          <w:rFonts w:ascii="Times New Roman" w:hAnsi="Times New Roman" w:cs="Times New Roman"/>
          <w:color w:val="000000"/>
          <w:sz w:val="28"/>
          <w:szCs w:val="28"/>
        </w:rPr>
        <w:t>на право заключения договора аренды земельного участка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административным регламентом предоставления муниципальной услуги, утвержденным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от 22.02.2022 № 397.</w:t>
      </w:r>
    </w:p>
    <w:p w:rsidR="009A69D8" w:rsidRDefault="009A69D8" w:rsidP="009A6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9A69D8" w:rsidRDefault="009A69D8" w:rsidP="009A6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Пермского края</w:t>
      </w:r>
    </w:p>
    <w:p w:rsidR="009A69D8" w:rsidRDefault="009A69D8" w:rsidP="009A6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адрес: Пермский край, г. Добрянка, ул. Советская, д.14,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305;</w:t>
      </w:r>
    </w:p>
    <w:p w:rsidR="009A69D8" w:rsidRDefault="009A69D8" w:rsidP="009A6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Краевое государственное автономное учреждение «Пермский краевой многофункциональный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центр предоставления государственных и муниципальных услуг» (МФЦ) либо его территориальные органы.</w:t>
      </w:r>
    </w:p>
    <w:p w:rsidR="009A69D8" w:rsidRDefault="009A69D8" w:rsidP="009A6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9A69D8" w:rsidRDefault="009A69D8" w:rsidP="009A6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при личном обращении; </w:t>
      </w:r>
    </w:p>
    <w:p w:rsidR="009A69D8" w:rsidRDefault="009A69D8" w:rsidP="009A6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электронной форме на адрес электронной почты: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inistration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@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dobryanka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permkrai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 соответствии с порядком, утвержденным Приказом Минэкономразвития России от 14.01.2015 № 7.</w:t>
      </w:r>
    </w:p>
    <w:p w:rsidR="009A69D8" w:rsidRDefault="009A69D8" w:rsidP="009A6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Срок приема заявлений о предоставлении земельных участков в соответствии с информацией № 1</w:t>
      </w:r>
      <w:r w:rsidR="00804A05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/2024 с </w:t>
      </w:r>
      <w:r w:rsidRPr="000E435B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0E435B" w:rsidRPr="000E435B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0E435B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0E435B" w:rsidRPr="000E435B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0E435B">
        <w:rPr>
          <w:rFonts w:ascii="Times New Roman" w:eastAsia="Times New Roman" w:hAnsi="Times New Roman" w:cs="Times New Roman"/>
          <w:color w:val="000000"/>
          <w:sz w:val="28"/>
          <w:szCs w:val="28"/>
        </w:rPr>
        <w:t>.2024 по 0</w:t>
      </w:r>
      <w:r w:rsidR="000E435B" w:rsidRPr="000E435B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0E435B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0E435B" w:rsidRPr="000E435B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0E435B">
        <w:rPr>
          <w:rFonts w:ascii="Times New Roman" w:eastAsia="Times New Roman" w:hAnsi="Times New Roman" w:cs="Times New Roman"/>
          <w:color w:val="000000"/>
          <w:sz w:val="28"/>
          <w:szCs w:val="28"/>
        </w:rPr>
        <w:t>.2024 (включительно)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8-30 до 13-00 и с 13-48 до 17-30 часов, по пятницам до 16-30 часов (кроме выходных и праздничных дней).</w:t>
      </w:r>
    </w:p>
    <w:p w:rsidR="009A69D8" w:rsidRDefault="009A69D8" w:rsidP="009A6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край, г. Добрянка, ул. 8 Марта, д. 13, с 8-30 до 13-00 и с 13-48 до 17-30 часов, тел. 25440.</w:t>
      </w: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69D8" w:rsidRDefault="009A69D8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69D8" w:rsidRDefault="009A69D8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69D8" w:rsidRDefault="009A69D8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69D8" w:rsidRDefault="009A69D8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69D8" w:rsidRDefault="009A69D8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69D8" w:rsidRDefault="009A69D8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69D8" w:rsidRDefault="009A69D8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69D8" w:rsidRDefault="009A69D8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69D8" w:rsidRDefault="009A69D8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69D8" w:rsidRDefault="009A69D8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69D8" w:rsidRDefault="009A69D8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A69D8" w:rsidSect="009A69D8">
          <w:pgSz w:w="16838" w:h="11906" w:orient="landscape"/>
          <w:pgMar w:top="1701" w:right="284" w:bottom="851" w:left="1134" w:header="709" w:footer="709" w:gutter="0"/>
          <w:cols w:space="708"/>
          <w:docGrid w:linePitch="360"/>
        </w:sectPr>
      </w:pPr>
    </w:p>
    <w:p w:rsidR="009A69D8" w:rsidRDefault="009A69D8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городского округа –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proofErr w:type="spellStart"/>
      <w:r w:rsidRPr="00B91EA5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B91EA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564281" w:rsidRPr="00B91EA5" w:rsidRDefault="00564281" w:rsidP="0056428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жительства:________________________________ ___________________________________________           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Место жительства:________________________________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               (дата, номер)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564281" w:rsidRDefault="00564281" w:rsidP="005642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564281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(указывается вид аукциона: продажа земельного участка или права на заключение договора  аренды)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расположенного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по адресу:_______________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lastRenderedPageBreak/>
        <w:t xml:space="preserve">площадью _________________________ </w:t>
      </w:r>
      <w:proofErr w:type="spell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.м</w:t>
      </w:r>
      <w:proofErr w:type="spellEnd"/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140ED" wp14:editId="5C149E76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2D46531B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0FF0F5" wp14:editId="649BA38B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6502D0F4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564281" w:rsidRPr="00B91EA5" w:rsidRDefault="00564281" w:rsidP="00564281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DE02B5" wp14:editId="7D1AB337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597199C5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564281" w:rsidRPr="00B91EA5" w:rsidRDefault="00564281" w:rsidP="00564281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Мною  выбирается следующий способ выдачи конечного результата муниципальной услуги: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уведомле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а)  о  сроке  выдачи  конечного  результата предоставления муниципальной услуги: "______" ______________ 20____ г.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а)   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заявления)   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AB1A38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2821A5" w:rsidRDefault="00564281" w:rsidP="005642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281" w:rsidRPr="002821A5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64281" w:rsidRPr="002821A5" w:rsidSect="009A69D8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55B"/>
    <w:rsid w:val="000526DB"/>
    <w:rsid w:val="0007462B"/>
    <w:rsid w:val="000B672E"/>
    <w:rsid w:val="000E435B"/>
    <w:rsid w:val="000F751B"/>
    <w:rsid w:val="00102918"/>
    <w:rsid w:val="00162020"/>
    <w:rsid w:val="001B6F9C"/>
    <w:rsid w:val="001C4964"/>
    <w:rsid w:val="001F4974"/>
    <w:rsid w:val="00210E88"/>
    <w:rsid w:val="0025055B"/>
    <w:rsid w:val="002821A5"/>
    <w:rsid w:val="002D5BE6"/>
    <w:rsid w:val="00334C19"/>
    <w:rsid w:val="00352AEE"/>
    <w:rsid w:val="003667DE"/>
    <w:rsid w:val="003740B2"/>
    <w:rsid w:val="003B63F1"/>
    <w:rsid w:val="0042706B"/>
    <w:rsid w:val="00564281"/>
    <w:rsid w:val="00646546"/>
    <w:rsid w:val="00704236"/>
    <w:rsid w:val="0073048D"/>
    <w:rsid w:val="0075283C"/>
    <w:rsid w:val="00771659"/>
    <w:rsid w:val="007C0FD7"/>
    <w:rsid w:val="007F5C0E"/>
    <w:rsid w:val="00804A05"/>
    <w:rsid w:val="0080664D"/>
    <w:rsid w:val="008B5271"/>
    <w:rsid w:val="008B6D4F"/>
    <w:rsid w:val="008D21D8"/>
    <w:rsid w:val="009A69D8"/>
    <w:rsid w:val="00A8623D"/>
    <w:rsid w:val="00B075D6"/>
    <w:rsid w:val="00B2255E"/>
    <w:rsid w:val="00B47C60"/>
    <w:rsid w:val="00B6552A"/>
    <w:rsid w:val="00B80C33"/>
    <w:rsid w:val="00B91EA5"/>
    <w:rsid w:val="00B977DF"/>
    <w:rsid w:val="00BE74F9"/>
    <w:rsid w:val="00BF57AF"/>
    <w:rsid w:val="00C15E81"/>
    <w:rsid w:val="00CD6FED"/>
    <w:rsid w:val="00D274AB"/>
    <w:rsid w:val="00D47657"/>
    <w:rsid w:val="00DB2DC3"/>
    <w:rsid w:val="00DC7F24"/>
    <w:rsid w:val="00E46A7D"/>
    <w:rsid w:val="00F51B23"/>
    <w:rsid w:val="00F91260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utton-search">
    <w:name w:val="button-search"/>
    <w:rsid w:val="009A69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utton-search">
    <w:name w:val="button-search"/>
    <w:rsid w:val="009A6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bryanka-city.ru/senkinskoe/Novosti/Novosti/2016/12/07/862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Гутман</cp:lastModifiedBy>
  <cp:revision>24</cp:revision>
  <cp:lastPrinted>2023-02-13T04:08:00Z</cp:lastPrinted>
  <dcterms:created xsi:type="dcterms:W3CDTF">2023-05-26T07:24:00Z</dcterms:created>
  <dcterms:modified xsi:type="dcterms:W3CDTF">2024-05-08T05:09:00Z</dcterms:modified>
</cp:coreProperties>
</file>