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F7" w:rsidRPr="008A7BF7" w:rsidRDefault="008A7BF7" w:rsidP="008A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F7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</w:t>
      </w:r>
    </w:p>
    <w:p w:rsidR="008A7BF7" w:rsidRDefault="008A7BF7" w:rsidP="008A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F7">
        <w:rPr>
          <w:rFonts w:ascii="Times New Roman" w:hAnsi="Times New Roman" w:cs="Times New Roman"/>
          <w:b/>
          <w:sz w:val="28"/>
          <w:szCs w:val="28"/>
        </w:rPr>
        <w:t xml:space="preserve">проекта программы профилактики рисков причинения вреда (ущерба) охраняемым законом ценностям </w:t>
      </w:r>
      <w:r w:rsidR="00C064D0" w:rsidRPr="00C064D0">
        <w:rPr>
          <w:rFonts w:ascii="Times New Roman" w:hAnsi="Times New Roman" w:cs="Times New Roman"/>
          <w:b/>
          <w:sz w:val="28"/>
          <w:szCs w:val="28"/>
        </w:rPr>
        <w:t>при осуществлении муниципального лесного контроля в границах Добрянского городского округа</w:t>
      </w:r>
      <w:r w:rsidR="007932E5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0E3505">
        <w:rPr>
          <w:rFonts w:ascii="Times New Roman" w:hAnsi="Times New Roman" w:cs="Times New Roman"/>
          <w:b/>
          <w:sz w:val="28"/>
          <w:szCs w:val="28"/>
        </w:rPr>
        <w:t>4</w:t>
      </w:r>
      <w:r w:rsidR="009C7B6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A7BF7" w:rsidRPr="008A7BF7" w:rsidRDefault="008A7BF7" w:rsidP="008A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C5" w:rsidRPr="008A7BF7" w:rsidRDefault="008A7BF7" w:rsidP="003304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BF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</w:t>
      </w:r>
      <w:r w:rsidR="001F67B8">
        <w:rPr>
          <w:rFonts w:ascii="Times New Roman" w:hAnsi="Times New Roman" w:cs="Times New Roman"/>
          <w:sz w:val="28"/>
          <w:szCs w:val="28"/>
        </w:rPr>
        <w:t xml:space="preserve">рации от 25 июня 2021 г. № 990 </w:t>
      </w:r>
      <w:r w:rsidRPr="008A7BF7">
        <w:rPr>
          <w:rFonts w:ascii="Times New Roman" w:hAnsi="Times New Roman" w:cs="Times New Roman"/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8F72C5" w:rsidRPr="008A7BF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26FAC" w:rsidRPr="008A7BF7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</w:t>
      </w:r>
      <w:r w:rsidR="00C064D0">
        <w:rPr>
          <w:rFonts w:ascii="Times New Roman" w:hAnsi="Times New Roman" w:cs="Times New Roman"/>
          <w:sz w:val="28"/>
          <w:szCs w:val="28"/>
        </w:rPr>
        <w:t>при</w:t>
      </w:r>
      <w:r w:rsidR="00C064D0" w:rsidRPr="00802899">
        <w:rPr>
          <w:rFonts w:ascii="Times New Roman" w:hAnsi="Times New Roman" w:cs="Times New Roman"/>
          <w:sz w:val="28"/>
          <w:szCs w:val="28"/>
        </w:rPr>
        <w:t xml:space="preserve"> осуществлении муниципальног</w:t>
      </w:r>
      <w:r w:rsidR="00C064D0">
        <w:rPr>
          <w:rFonts w:ascii="Times New Roman" w:hAnsi="Times New Roman" w:cs="Times New Roman"/>
          <w:sz w:val="28"/>
          <w:szCs w:val="28"/>
        </w:rPr>
        <w:t>о лесного контроля</w:t>
      </w:r>
      <w:r w:rsidR="00C064D0" w:rsidRPr="00802899">
        <w:rPr>
          <w:rFonts w:ascii="Times New Roman" w:hAnsi="Times New Roman" w:cs="Times New Roman"/>
          <w:sz w:val="28"/>
          <w:szCs w:val="28"/>
        </w:rPr>
        <w:t xml:space="preserve"> </w:t>
      </w:r>
      <w:r w:rsidR="00C064D0" w:rsidRPr="00CA5D79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C064D0" w:rsidRPr="00802899">
        <w:rPr>
          <w:rFonts w:ascii="Times New Roman" w:hAnsi="Times New Roman" w:cs="Times New Roman"/>
          <w:sz w:val="28"/>
          <w:szCs w:val="28"/>
        </w:rPr>
        <w:t>Добрянского городского округа</w:t>
      </w:r>
      <w:r w:rsidR="00B26FAC" w:rsidRPr="007140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32E5">
        <w:rPr>
          <w:rFonts w:ascii="Times New Roman" w:hAnsi="Times New Roman" w:cs="Times New Roman"/>
          <w:sz w:val="28"/>
          <w:szCs w:val="28"/>
        </w:rPr>
        <w:t>на 202</w:t>
      </w:r>
      <w:r w:rsidR="000E3505">
        <w:rPr>
          <w:rFonts w:ascii="Times New Roman" w:hAnsi="Times New Roman" w:cs="Times New Roman"/>
          <w:sz w:val="28"/>
          <w:szCs w:val="28"/>
        </w:rPr>
        <w:t>4</w:t>
      </w:r>
      <w:r w:rsidR="00B26FAC" w:rsidRPr="00C064D0">
        <w:rPr>
          <w:rFonts w:ascii="Times New Roman" w:hAnsi="Times New Roman" w:cs="Times New Roman"/>
          <w:sz w:val="28"/>
          <w:szCs w:val="28"/>
        </w:rPr>
        <w:t xml:space="preserve"> год</w:t>
      </w:r>
      <w:r w:rsidR="00B26FAC" w:rsidRPr="007140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6FAC" w:rsidRPr="008A7BF7">
        <w:rPr>
          <w:rFonts w:ascii="Times New Roman" w:hAnsi="Times New Roman" w:cs="Times New Roman"/>
          <w:sz w:val="28"/>
          <w:szCs w:val="28"/>
        </w:rPr>
        <w:t xml:space="preserve">(далее – Проект) </w:t>
      </w:r>
      <w:r w:rsidR="008F72C5" w:rsidRPr="008A7BF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B26FAC" w:rsidRPr="008A7BF7">
        <w:rPr>
          <w:rFonts w:ascii="Times New Roman" w:hAnsi="Times New Roman" w:cs="Times New Roman"/>
          <w:sz w:val="28"/>
          <w:szCs w:val="28"/>
        </w:rPr>
        <w:t>общественного обсуждения</w:t>
      </w:r>
      <w:proofErr w:type="gramEnd"/>
      <w:r w:rsidRPr="008A7BF7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администрации Добрянского городского округа в информационно - телекоммуникационной  сети Интернет </w:t>
      </w:r>
      <w:hyperlink r:id="rId5" w:history="1">
        <w:r w:rsidR="003304DE" w:rsidRPr="0085331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="003304DE" w:rsidRPr="0085331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3304DE" w:rsidRPr="0085331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304DE" w:rsidRPr="0085331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dobrraion</w:t>
        </w:r>
        <w:proofErr w:type="spellEnd"/>
        <w:r w:rsidR="003304DE" w:rsidRPr="0085331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304DE" w:rsidRPr="0085331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53317">
        <w:rPr>
          <w:rFonts w:ascii="Times New Roman" w:hAnsi="Times New Roman" w:cs="Times New Roman"/>
          <w:sz w:val="28"/>
          <w:szCs w:val="28"/>
        </w:rPr>
        <w:t>,</w:t>
      </w:r>
      <w:r w:rsidR="003304DE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FA47C2" w:rsidRPr="00FA47C2">
        <w:rPr>
          <w:rFonts w:ascii="Times New Roman" w:hAnsi="Times New Roman" w:cs="Times New Roman"/>
          <w:sz w:val="28"/>
          <w:szCs w:val="28"/>
        </w:rPr>
        <w:t>Муниципаль</w:t>
      </w:r>
      <w:r w:rsidR="007932E5">
        <w:rPr>
          <w:rFonts w:ascii="Times New Roman" w:hAnsi="Times New Roman" w:cs="Times New Roman"/>
          <w:sz w:val="28"/>
          <w:szCs w:val="28"/>
        </w:rPr>
        <w:t xml:space="preserve">ный контроль» </w:t>
      </w:r>
      <w:r w:rsidR="00FA47C2" w:rsidRPr="00FA47C2">
        <w:rPr>
          <w:rFonts w:ascii="Times New Roman" w:hAnsi="Times New Roman" w:cs="Times New Roman"/>
          <w:sz w:val="28"/>
          <w:szCs w:val="28"/>
        </w:rPr>
        <w:t>- «Муниципальный лесной контроль</w:t>
      </w:r>
      <w:r w:rsidR="003304DE" w:rsidRPr="00FA47C2">
        <w:rPr>
          <w:rFonts w:ascii="Times New Roman" w:hAnsi="Times New Roman" w:cs="Times New Roman"/>
          <w:sz w:val="28"/>
          <w:szCs w:val="28"/>
        </w:rPr>
        <w:t>»</w:t>
      </w:r>
      <w:r w:rsidR="008F72C5" w:rsidRPr="00FA47C2">
        <w:rPr>
          <w:rFonts w:ascii="Times New Roman" w:hAnsi="Times New Roman" w:cs="Times New Roman"/>
          <w:sz w:val="28"/>
          <w:szCs w:val="28"/>
        </w:rPr>
        <w:t>.</w:t>
      </w:r>
    </w:p>
    <w:p w:rsidR="007932E5" w:rsidRDefault="00B26FAC" w:rsidP="00793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4DE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9C7B6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304DE" w:rsidRPr="003304DE">
        <w:rPr>
          <w:rFonts w:ascii="Times New Roman" w:hAnsi="Times New Roman" w:cs="Times New Roman"/>
          <w:sz w:val="28"/>
          <w:szCs w:val="28"/>
        </w:rPr>
        <w:t>проводилось с</w:t>
      </w:r>
      <w:r w:rsidRPr="003304DE">
        <w:rPr>
          <w:rFonts w:ascii="Times New Roman" w:hAnsi="Times New Roman" w:cs="Times New Roman"/>
          <w:sz w:val="28"/>
          <w:szCs w:val="28"/>
        </w:rPr>
        <w:t xml:space="preserve"> </w:t>
      </w:r>
      <w:r w:rsidR="00853317">
        <w:rPr>
          <w:rFonts w:ascii="Times New Roman" w:hAnsi="Times New Roman" w:cs="Times New Roman"/>
          <w:sz w:val="28"/>
          <w:szCs w:val="28"/>
        </w:rPr>
        <w:t>0</w:t>
      </w:r>
      <w:r w:rsidRPr="003304DE">
        <w:rPr>
          <w:rFonts w:ascii="Times New Roman" w:hAnsi="Times New Roman" w:cs="Times New Roman"/>
          <w:sz w:val="28"/>
          <w:szCs w:val="28"/>
        </w:rPr>
        <w:t xml:space="preserve">1 октября по </w:t>
      </w:r>
      <w:r w:rsidR="00853317">
        <w:rPr>
          <w:rFonts w:ascii="Times New Roman" w:hAnsi="Times New Roman" w:cs="Times New Roman"/>
          <w:sz w:val="28"/>
          <w:szCs w:val="28"/>
        </w:rPr>
        <w:t>0</w:t>
      </w:r>
      <w:r w:rsidR="007932E5">
        <w:rPr>
          <w:rFonts w:ascii="Times New Roman" w:hAnsi="Times New Roman" w:cs="Times New Roman"/>
          <w:sz w:val="28"/>
          <w:szCs w:val="28"/>
        </w:rPr>
        <w:t>1 ноября 202</w:t>
      </w:r>
      <w:r w:rsidR="0067250C">
        <w:rPr>
          <w:rFonts w:ascii="Times New Roman" w:hAnsi="Times New Roman" w:cs="Times New Roman"/>
          <w:sz w:val="28"/>
          <w:szCs w:val="28"/>
        </w:rPr>
        <w:t>3</w:t>
      </w:r>
      <w:r w:rsidRPr="003304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04DE" w:rsidRPr="003304DE">
        <w:rPr>
          <w:rFonts w:ascii="Times New Roman" w:hAnsi="Times New Roman" w:cs="Times New Roman"/>
          <w:sz w:val="28"/>
          <w:szCs w:val="28"/>
        </w:rPr>
        <w:t xml:space="preserve"> посредством подачи п</w:t>
      </w:r>
      <w:r w:rsidRPr="003304DE">
        <w:rPr>
          <w:rFonts w:ascii="Times New Roman" w:hAnsi="Times New Roman" w:cs="Times New Roman"/>
          <w:sz w:val="28"/>
          <w:szCs w:val="28"/>
        </w:rPr>
        <w:t>редложени</w:t>
      </w:r>
      <w:r w:rsidR="003304DE" w:rsidRPr="003304DE">
        <w:rPr>
          <w:rFonts w:ascii="Times New Roman" w:hAnsi="Times New Roman" w:cs="Times New Roman"/>
          <w:sz w:val="28"/>
          <w:szCs w:val="28"/>
        </w:rPr>
        <w:t>й</w:t>
      </w:r>
      <w:r w:rsidRPr="003304DE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3304DE" w:rsidRPr="003304DE">
        <w:rPr>
          <w:rFonts w:ascii="Times New Roman" w:hAnsi="Times New Roman" w:cs="Times New Roman"/>
          <w:sz w:val="28"/>
          <w:szCs w:val="28"/>
        </w:rPr>
        <w:t>й</w:t>
      </w:r>
      <w:r w:rsidRPr="003304DE">
        <w:rPr>
          <w:rFonts w:ascii="Times New Roman" w:hAnsi="Times New Roman" w:cs="Times New Roman"/>
          <w:sz w:val="28"/>
          <w:szCs w:val="28"/>
        </w:rPr>
        <w:t xml:space="preserve"> в письменном виде по адресу: 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>Пермский край, г.</w:t>
      </w:r>
      <w:r w:rsidR="0067250C" w:rsidRPr="006725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 xml:space="preserve">Добрянка, ул. Советская, д.14, управление имущественных и земельных отношений, </w:t>
      </w:r>
      <w:proofErr w:type="spellStart"/>
      <w:r w:rsidR="007932E5" w:rsidRPr="007932E5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7932E5" w:rsidRPr="007932E5">
        <w:rPr>
          <w:rFonts w:ascii="Times New Roman" w:eastAsia="Calibri" w:hAnsi="Times New Roman" w:cs="Times New Roman"/>
          <w:sz w:val="28"/>
          <w:szCs w:val="28"/>
        </w:rPr>
        <w:t>.</w:t>
      </w:r>
      <w:r w:rsidR="0067250C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 xml:space="preserve">204, контактный телефон – </w:t>
      </w:r>
      <w:r w:rsidR="000E3505">
        <w:rPr>
          <w:rFonts w:ascii="Times New Roman" w:eastAsia="Calibri" w:hAnsi="Times New Roman" w:cs="Times New Roman"/>
          <w:sz w:val="28"/>
          <w:szCs w:val="28"/>
        </w:rPr>
        <w:t>8(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>34265</w:t>
      </w:r>
      <w:r w:rsidR="000E3505">
        <w:rPr>
          <w:rFonts w:ascii="Times New Roman" w:eastAsia="Calibri" w:hAnsi="Times New Roman" w:cs="Times New Roman"/>
          <w:sz w:val="28"/>
          <w:szCs w:val="28"/>
        </w:rPr>
        <w:t>)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 xml:space="preserve">3 91 24, ответственное лицо – </w:t>
      </w:r>
      <w:r w:rsidR="000E3505">
        <w:rPr>
          <w:rFonts w:ascii="Times New Roman" w:eastAsia="Calibri" w:hAnsi="Times New Roman" w:cs="Times New Roman"/>
          <w:sz w:val="28"/>
          <w:szCs w:val="28"/>
        </w:rPr>
        <w:t>Меньшиков Антон Анатольевич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>, а также на электронный адрес: uizo@dobryanka.permkrai.ru, </w:t>
      </w:r>
      <w:proofErr w:type="spellStart"/>
      <w:r w:rsidR="007932E5" w:rsidRPr="007932E5">
        <w:rPr>
          <w:rFonts w:ascii="Times New Roman" w:eastAsia="Calibri" w:hAnsi="Times New Roman" w:cs="Times New Roman"/>
          <w:sz w:val="28"/>
          <w:szCs w:val="28"/>
        </w:rPr>
        <w:t>administration@dobryanka</w:t>
      </w:r>
      <w:proofErr w:type="spellEnd"/>
      <w:r w:rsidR="007932E5" w:rsidRPr="007932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40EF" w:rsidRPr="007932E5" w:rsidRDefault="007932E5" w:rsidP="00793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2E5">
        <w:rPr>
          <w:rFonts w:ascii="Times New Roman" w:eastAsia="Calibri" w:hAnsi="Times New Roman" w:cs="Times New Roman"/>
          <w:sz w:val="28"/>
          <w:szCs w:val="28"/>
        </w:rPr>
        <w:t>permkrai.ru.</w:t>
      </w:r>
    </w:p>
    <w:p w:rsidR="00942761" w:rsidRPr="000E3505" w:rsidRDefault="000E3505" w:rsidP="000E35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505">
        <w:rPr>
          <w:rFonts w:ascii="Times New Roman" w:eastAsia="Calibri" w:hAnsi="Times New Roman" w:cs="Times New Roman"/>
          <w:sz w:val="28"/>
          <w:szCs w:val="28"/>
        </w:rPr>
        <w:t xml:space="preserve">В период с 01 октября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01 ноября 2023 года от граждан, </w:t>
      </w:r>
      <w:r w:rsidRPr="000E3505">
        <w:rPr>
          <w:rFonts w:ascii="Times New Roman" w:eastAsia="Calibri" w:hAnsi="Times New Roman" w:cs="Times New Roman"/>
          <w:sz w:val="28"/>
          <w:szCs w:val="28"/>
        </w:rPr>
        <w:t>общественных организаций, конт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рольно-надзорных органов и иных </w:t>
      </w:r>
      <w:r w:rsidRPr="000E3505">
        <w:rPr>
          <w:rFonts w:ascii="Times New Roman" w:eastAsia="Calibri" w:hAnsi="Times New Roman" w:cs="Times New Roman"/>
          <w:sz w:val="28"/>
          <w:szCs w:val="28"/>
        </w:rPr>
        <w:t>юридических лиц</w:t>
      </w:r>
      <w:r w:rsidR="0067250C">
        <w:rPr>
          <w:rFonts w:ascii="Times New Roman" w:eastAsia="Calibri" w:hAnsi="Times New Roman" w:cs="Times New Roman"/>
          <w:sz w:val="28"/>
          <w:szCs w:val="28"/>
        </w:rPr>
        <w:t>,</w:t>
      </w:r>
      <w:bookmarkStart w:id="0" w:name="_GoBack"/>
      <w:bookmarkEnd w:id="0"/>
      <w:r w:rsidRPr="000E3505">
        <w:rPr>
          <w:rFonts w:ascii="Times New Roman" w:eastAsia="Calibri" w:hAnsi="Times New Roman" w:cs="Times New Roman"/>
          <w:sz w:val="28"/>
          <w:szCs w:val="28"/>
        </w:rPr>
        <w:t xml:space="preserve"> замечаний и предложений не поступило.</w:t>
      </w:r>
      <w:r w:rsidR="00942761" w:rsidRPr="009427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4594" w:rsidRDefault="007F4594"/>
    <w:p w:rsidR="008F72C5" w:rsidRDefault="008F72C5"/>
    <w:sectPr w:rsidR="008F72C5" w:rsidSect="007F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C5"/>
    <w:rsid w:val="00034589"/>
    <w:rsid w:val="000E3505"/>
    <w:rsid w:val="00140589"/>
    <w:rsid w:val="001F67B8"/>
    <w:rsid w:val="00204F35"/>
    <w:rsid w:val="003304DE"/>
    <w:rsid w:val="0067250C"/>
    <w:rsid w:val="006A05CD"/>
    <w:rsid w:val="007140EF"/>
    <w:rsid w:val="007932E5"/>
    <w:rsid w:val="007F4594"/>
    <w:rsid w:val="00853317"/>
    <w:rsid w:val="008A7BF7"/>
    <w:rsid w:val="008F72C5"/>
    <w:rsid w:val="00942761"/>
    <w:rsid w:val="00953FF6"/>
    <w:rsid w:val="009C7B6D"/>
    <w:rsid w:val="009E6121"/>
    <w:rsid w:val="00A50F04"/>
    <w:rsid w:val="00B26FAC"/>
    <w:rsid w:val="00C064D0"/>
    <w:rsid w:val="00E13499"/>
    <w:rsid w:val="00F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br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4</cp:revision>
  <dcterms:created xsi:type="dcterms:W3CDTF">2023-12-01T08:55:00Z</dcterms:created>
  <dcterms:modified xsi:type="dcterms:W3CDTF">2023-12-04T04:37:00Z</dcterms:modified>
</cp:coreProperties>
</file>