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D8" w:rsidRDefault="009A69D8" w:rsidP="009A69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8B58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9A69D8" w:rsidRDefault="00DA095B" w:rsidP="009A69D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9A69D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Российской Федерации администрация Добрянского городского округа информирует о возможности предоставления следующего земельного участк</w:t>
        </w:r>
      </w:hyperlink>
      <w:r w:rsidR="009A69D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9A69D8" w:rsidRDefault="009A69D8" w:rsidP="009A69D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9A69D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10" w:type="dxa"/>
        <w:tblLook w:val="04A0" w:firstRow="1" w:lastRow="0" w:firstColumn="1" w:lastColumn="0" w:noHBand="0" w:noVBand="1"/>
      </w:tblPr>
      <w:tblGrid>
        <w:gridCol w:w="2830"/>
        <w:gridCol w:w="2390"/>
        <w:gridCol w:w="1436"/>
        <w:gridCol w:w="1795"/>
        <w:gridCol w:w="2743"/>
        <w:gridCol w:w="4216"/>
      </w:tblGrid>
      <w:tr w:rsidR="00B24D90" w:rsidTr="00B24D90">
        <w:trPr>
          <w:trHeight w:val="84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90" w:rsidRDefault="00B24D90" w:rsidP="00B24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Местоположение (адрес)            земельного участка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90" w:rsidRDefault="00B24D90">
            <w:pPr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90" w:rsidRDefault="00B24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Площадь (кв. м.)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90" w:rsidRDefault="00B24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Вид права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90" w:rsidRDefault="00B24D90">
            <w:pPr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Цель, для которой предоставляется</w:t>
            </w:r>
          </w:p>
          <w:p w:rsidR="00B24D90" w:rsidRDefault="00B24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земельный участок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90" w:rsidRDefault="00B24D90">
            <w:pPr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B24D90" w:rsidTr="00B24D90">
        <w:trPr>
          <w:trHeight w:val="18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90" w:rsidRDefault="00B24D90" w:rsidP="00B24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Пермский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Добрянский городской округ, с. Висим, ул. Набережная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90" w:rsidRDefault="00B24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59:18:0250101:1790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90" w:rsidRDefault="00B24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90" w:rsidRDefault="00B24D90" w:rsidP="00B24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Аренда, сроком на 20 лет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90" w:rsidRDefault="00B24D90" w:rsidP="00B24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90" w:rsidRPr="00B24D90" w:rsidRDefault="00B24D90" w:rsidP="009A6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D90">
              <w:rPr>
                <w:rFonts w:ascii="Times New Roman" w:eastAsia="Calibri" w:hAnsi="Times New Roman" w:cs="Times New Roman"/>
                <w:sz w:val="24"/>
                <w:szCs w:val="24"/>
              </w:rPr>
              <w:t>- весь участок -</w:t>
            </w:r>
            <w:r w:rsidRPr="00B24D90">
              <w:rPr>
                <w:rFonts w:ascii="Times New Roman" w:eastAsia="Calibri" w:hAnsi="Times New Roman" w:cs="Times New Roman"/>
              </w:rPr>
              <w:t xml:space="preserve"> </w:t>
            </w:r>
            <w:r w:rsidRPr="00B24D90">
              <w:rPr>
                <w:rFonts w:ascii="Times New Roman" w:eastAsia="Calibri" w:hAnsi="Times New Roman" w:cs="Times New Roman"/>
                <w:sz w:val="24"/>
                <w:szCs w:val="24"/>
              </w:rPr>
              <w:t>особые условия использования земельного участка и режим хозяйственной деятельности в охранных, санитарно-защитных зонах (часть прибрежной защитной полосы Камского водохранилища, часть водоохранной зоны Камского водохранилища), Приказ от 07 июля 2014 г. № 163 «Об установлении границ водоохранных зон и прибрежных защитных полос Камского водохранилища»</w:t>
            </w:r>
            <w:r w:rsidRPr="00B24D90">
              <w:rPr>
                <w:rFonts w:ascii="Times New Roman" w:hAnsi="Times New Roman" w:cs="Times New Roman"/>
                <w:sz w:val="24"/>
                <w:szCs w:val="24"/>
              </w:rPr>
              <w:t>, реестровые номера границ: 59:01-6.4321, 59:01-6.1326</w:t>
            </w:r>
            <w:r w:rsidRPr="00B24D90">
              <w:rPr>
                <w:rStyle w:val="button-search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A69D8" w:rsidRDefault="009A69D8" w:rsidP="009A69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Добрянского городского округа от 22.02.2022 № 397.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Добрянского городского округа Пермского края</w:t>
      </w:r>
    </w:p>
    <w:p w:rsidR="009A69D8" w:rsidRDefault="009A69D8" w:rsidP="00285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адрес: Пермский край, г. Добрянка</w:t>
      </w:r>
      <w:r w:rsidR="00285976">
        <w:rPr>
          <w:rFonts w:ascii="Times New Roman" w:eastAsia="Times New Roman" w:hAnsi="Times New Roman" w:cs="Times New Roman"/>
          <w:color w:val="000000"/>
          <w:sz w:val="28"/>
          <w:szCs w:val="28"/>
        </w:rPr>
        <w:t>, ул. Советская, д.14, каб. 305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  при личном обращении; 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электронной форме на адрес электронной почты: 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B24D9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A095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/2024 с </w:t>
      </w:r>
      <w:r w:rsidR="00B24D90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B24D9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по </w:t>
      </w:r>
      <w:r w:rsidR="00B24D90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B24D9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.2024 (включительно) с 8-30 до 13-00 и с 13-48 до 17-30 часов, по пятницам до 16-30 часов (кроме выходных и праздничных дней).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г. Добрянка, ул. 8 Марта, д. 13, с 8-30 до 13-00 и с 13-48 до 17-30 часов, тел. 25440.</w:t>
      </w: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A69D8" w:rsidSect="009A69D8">
          <w:pgSz w:w="16838" w:h="11906" w:orient="landscape"/>
          <w:pgMar w:top="1701" w:right="284" w:bottom="851" w:left="1134" w:header="709" w:footer="709" w:gutter="0"/>
          <w:cols w:space="708"/>
          <w:docGrid w:linePitch="360"/>
        </w:sect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>главе администрации Добрянского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lastRenderedPageBreak/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уведомлен(а)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9A69D8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B672E"/>
    <w:rsid w:val="000F751B"/>
    <w:rsid w:val="00102918"/>
    <w:rsid w:val="00162020"/>
    <w:rsid w:val="001B6F9C"/>
    <w:rsid w:val="001C4964"/>
    <w:rsid w:val="001F4974"/>
    <w:rsid w:val="00210E88"/>
    <w:rsid w:val="0025055B"/>
    <w:rsid w:val="002821A5"/>
    <w:rsid w:val="00285976"/>
    <w:rsid w:val="002D5BE6"/>
    <w:rsid w:val="00334C19"/>
    <w:rsid w:val="00352AEE"/>
    <w:rsid w:val="003667DE"/>
    <w:rsid w:val="003740B2"/>
    <w:rsid w:val="0042706B"/>
    <w:rsid w:val="00564281"/>
    <w:rsid w:val="00646546"/>
    <w:rsid w:val="0073048D"/>
    <w:rsid w:val="0075283C"/>
    <w:rsid w:val="00771659"/>
    <w:rsid w:val="007C0FD7"/>
    <w:rsid w:val="007F5C0E"/>
    <w:rsid w:val="0080664D"/>
    <w:rsid w:val="008B5271"/>
    <w:rsid w:val="008B588A"/>
    <w:rsid w:val="008B6D4F"/>
    <w:rsid w:val="008D21D8"/>
    <w:rsid w:val="009A69D8"/>
    <w:rsid w:val="00A8623D"/>
    <w:rsid w:val="00B075D6"/>
    <w:rsid w:val="00B2255E"/>
    <w:rsid w:val="00B24D90"/>
    <w:rsid w:val="00B47C60"/>
    <w:rsid w:val="00B6552A"/>
    <w:rsid w:val="00B91EA5"/>
    <w:rsid w:val="00B977DF"/>
    <w:rsid w:val="00BE74F9"/>
    <w:rsid w:val="00BF57AF"/>
    <w:rsid w:val="00C15E81"/>
    <w:rsid w:val="00CD6FED"/>
    <w:rsid w:val="00D274AB"/>
    <w:rsid w:val="00D47657"/>
    <w:rsid w:val="00DA095B"/>
    <w:rsid w:val="00DB2DC3"/>
    <w:rsid w:val="00DC7F24"/>
    <w:rsid w:val="00E46A7D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54B0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utton-search">
    <w:name w:val="button-search"/>
    <w:rsid w:val="009A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2023-02-13T04:08:00Z</cp:lastPrinted>
  <dcterms:created xsi:type="dcterms:W3CDTF">2023-05-26T07:24:00Z</dcterms:created>
  <dcterms:modified xsi:type="dcterms:W3CDTF">2024-04-09T03:46:00Z</dcterms:modified>
</cp:coreProperties>
</file>