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39" w:rsidRDefault="002458DE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Pr="00675C3F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6B39" w:rsidRPr="005A396F" w:rsidRDefault="00CB6B39" w:rsidP="00CB6B39">
      <w:pPr>
        <w:ind w:left="5400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АУКЦИОННАЯ ДОКУМЕНТАЦИЯ </w:t>
      </w: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аукциона в электронной форме на право заключения договора на установку и эксплу</w:t>
      </w:r>
      <w:r>
        <w:rPr>
          <w:rFonts w:ascii="Times New Roman" w:hAnsi="Times New Roman" w:cs="Times New Roman"/>
          <w:b/>
        </w:rPr>
        <w:t xml:space="preserve">атацию рекламной конструкции </w:t>
      </w:r>
      <w:r w:rsidR="00B7239D" w:rsidRPr="00E352F8">
        <w:rPr>
          <w:rFonts w:ascii="Times New Roman" w:hAnsi="Times New Roman" w:cs="Times New Roman"/>
          <w:b/>
        </w:rPr>
        <w:t>15</w:t>
      </w:r>
      <w:r w:rsidRPr="00E352F8">
        <w:rPr>
          <w:rFonts w:ascii="Times New Roman" w:hAnsi="Times New Roman" w:cs="Times New Roman"/>
          <w:b/>
        </w:rPr>
        <w:t>.</w:t>
      </w:r>
      <w:r w:rsidR="00CB1F71" w:rsidRPr="00E352F8">
        <w:rPr>
          <w:rFonts w:ascii="Times New Roman" w:hAnsi="Times New Roman" w:cs="Times New Roman"/>
          <w:b/>
        </w:rPr>
        <w:t>0</w:t>
      </w:r>
      <w:r w:rsidR="00280243" w:rsidRPr="00E352F8">
        <w:rPr>
          <w:rFonts w:ascii="Times New Roman" w:hAnsi="Times New Roman" w:cs="Times New Roman"/>
          <w:b/>
        </w:rPr>
        <w:t>5</w:t>
      </w:r>
      <w:r w:rsidRPr="00E352F8">
        <w:rPr>
          <w:rFonts w:ascii="Times New Roman" w:hAnsi="Times New Roman" w:cs="Times New Roman"/>
          <w:b/>
        </w:rPr>
        <w:t>.20</w:t>
      </w:r>
      <w:r w:rsidR="0034505B" w:rsidRPr="00E352F8">
        <w:rPr>
          <w:rFonts w:ascii="Times New Roman" w:hAnsi="Times New Roman" w:cs="Times New Roman"/>
          <w:b/>
        </w:rPr>
        <w:t>2</w:t>
      </w:r>
      <w:r w:rsidR="00CB1F71" w:rsidRPr="00E352F8">
        <w:rPr>
          <w:rFonts w:ascii="Times New Roman" w:hAnsi="Times New Roman" w:cs="Times New Roman"/>
          <w:b/>
        </w:rPr>
        <w:t>4</w:t>
      </w: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г. Добрянка, 20</w:t>
      </w:r>
      <w:r w:rsidR="0034505B">
        <w:rPr>
          <w:rFonts w:ascii="Times New Roman" w:hAnsi="Times New Roman" w:cs="Times New Roman"/>
          <w:b/>
        </w:rPr>
        <w:t>2</w:t>
      </w:r>
      <w:r w:rsidR="00B24761">
        <w:rPr>
          <w:rFonts w:ascii="Times New Roman" w:hAnsi="Times New Roman" w:cs="Times New Roman"/>
          <w:b/>
        </w:rPr>
        <w:t>4</w:t>
      </w:r>
      <w:r w:rsidRPr="004C0439">
        <w:rPr>
          <w:rFonts w:ascii="Times New Roman" w:hAnsi="Times New Roman" w:cs="Times New Roman"/>
          <w:b/>
        </w:rPr>
        <w:t xml:space="preserve"> год</w:t>
      </w:r>
    </w:p>
    <w:p w:rsidR="00CB6B39" w:rsidRPr="004C0439" w:rsidRDefault="00CB6B39" w:rsidP="002655E7">
      <w:pPr>
        <w:widowControl w:val="0"/>
        <w:spacing w:after="0"/>
        <w:rPr>
          <w:rFonts w:ascii="Times New Roman" w:hAnsi="Times New Roman" w:cs="Times New Roman"/>
          <w:b/>
          <w:shd w:val="clear" w:color="auto" w:fill="FFFFFF"/>
        </w:rPr>
      </w:pPr>
    </w:p>
    <w:p w:rsidR="00CB6B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lastRenderedPageBreak/>
        <w:t>Общая информация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</w:t>
      </w:r>
      <w:r w:rsidR="0005094F">
        <w:rPr>
          <w:rFonts w:ascii="Times New Roman" w:hAnsi="Times New Roman" w:cs="Times New Roman"/>
          <w:shd w:val="clear" w:color="auto" w:fill="FFFFFF"/>
        </w:rPr>
        <w:t>та 2006г. № 38-ФЗ «О рекламе»,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Постановлением Правительства Пермского края от 19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июня </w:t>
      </w:r>
      <w:r w:rsidRPr="004C0439">
        <w:rPr>
          <w:rFonts w:ascii="Times New Roman" w:hAnsi="Times New Roman" w:cs="Times New Roman"/>
          <w:shd w:val="clear" w:color="auto" w:fill="FFFFFF"/>
        </w:rPr>
        <w:t>2018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321-п «О внесении изменений в Постановление Правительства Пермского края от 9 сентября 2013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 1190-п «О реализации на территории Пермского края норм Федерального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</w:t>
      </w:r>
      <w:r w:rsidR="008374B5">
        <w:rPr>
          <w:rFonts w:ascii="Times New Roman" w:hAnsi="Times New Roman" w:cs="Times New Roman"/>
          <w:bCs/>
        </w:rPr>
        <w:t xml:space="preserve"> февраля </w:t>
      </w:r>
      <w:r w:rsidRPr="004C0439">
        <w:rPr>
          <w:rFonts w:ascii="Times New Roman" w:hAnsi="Times New Roman" w:cs="Times New Roman"/>
          <w:bCs/>
        </w:rPr>
        <w:t>2016</w:t>
      </w:r>
      <w:r w:rsidR="008374B5">
        <w:rPr>
          <w:rFonts w:ascii="Times New Roman" w:hAnsi="Times New Roman" w:cs="Times New Roman"/>
          <w:bCs/>
        </w:rPr>
        <w:t xml:space="preserve"> г.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 xml:space="preserve">1096, постановлением администрации Добрянского </w:t>
      </w:r>
      <w:r w:rsidR="0034505B"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 w:rsidR="0034505B">
        <w:rPr>
          <w:rFonts w:ascii="Times New Roman" w:hAnsi="Times New Roman" w:cs="Times New Roman"/>
        </w:rPr>
        <w:t>03</w:t>
      </w:r>
      <w:r w:rsidR="008374B5">
        <w:rPr>
          <w:rFonts w:ascii="Times New Roman" w:hAnsi="Times New Roman" w:cs="Times New Roman"/>
        </w:rPr>
        <w:t xml:space="preserve"> февраля </w:t>
      </w:r>
      <w:r w:rsidRPr="004C0439">
        <w:rPr>
          <w:rFonts w:ascii="Times New Roman" w:hAnsi="Times New Roman" w:cs="Times New Roman"/>
        </w:rPr>
        <w:t>20</w:t>
      </w:r>
      <w:r w:rsidR="0034505B">
        <w:rPr>
          <w:rFonts w:ascii="Times New Roman" w:hAnsi="Times New Roman" w:cs="Times New Roman"/>
        </w:rPr>
        <w:t>20</w:t>
      </w:r>
      <w:r w:rsidR="008374B5">
        <w:rPr>
          <w:rFonts w:ascii="Times New Roman" w:hAnsi="Times New Roman" w:cs="Times New Roman"/>
        </w:rPr>
        <w:t xml:space="preserve"> г.</w:t>
      </w:r>
      <w:r w:rsidRPr="004C0439">
        <w:rPr>
          <w:rFonts w:ascii="Times New Roman" w:hAnsi="Times New Roman" w:cs="Times New Roman"/>
        </w:rPr>
        <w:t xml:space="preserve"> № </w:t>
      </w:r>
      <w:r w:rsidR="0034505B">
        <w:rPr>
          <w:rFonts w:ascii="Times New Roman" w:hAnsi="Times New Roman" w:cs="Times New Roman"/>
        </w:rPr>
        <w:t>136</w:t>
      </w:r>
      <w:r w:rsidRPr="004C0439">
        <w:rPr>
          <w:rFonts w:ascii="Times New Roman" w:hAnsi="Times New Roman" w:cs="Times New Roman"/>
        </w:rPr>
        <w:t xml:space="preserve"> «О создании комиссии по проведению торгов», приказом Управления имуществен</w:t>
      </w:r>
      <w:r>
        <w:rPr>
          <w:rFonts w:ascii="Times New Roman" w:hAnsi="Times New Roman" w:cs="Times New Roman"/>
        </w:rPr>
        <w:t xml:space="preserve">ных и земельных отношений  </w:t>
      </w:r>
      <w:r w:rsidRPr="00446597">
        <w:rPr>
          <w:rFonts w:ascii="Times New Roman" w:hAnsi="Times New Roman" w:cs="Times New Roman"/>
        </w:rPr>
        <w:t>от</w:t>
      </w:r>
      <w:r w:rsidR="00A82E7A" w:rsidRPr="00446597">
        <w:rPr>
          <w:rFonts w:ascii="Times New Roman" w:hAnsi="Times New Roman" w:cs="Times New Roman"/>
        </w:rPr>
        <w:t xml:space="preserve"> </w:t>
      </w:r>
      <w:r w:rsidR="00446597" w:rsidRPr="00446597">
        <w:rPr>
          <w:rFonts w:ascii="Times New Roman" w:hAnsi="Times New Roman" w:cs="Times New Roman"/>
        </w:rPr>
        <w:t>01</w:t>
      </w:r>
      <w:r w:rsidR="008F099D" w:rsidRPr="00446597">
        <w:rPr>
          <w:rFonts w:ascii="Times New Roman" w:hAnsi="Times New Roman" w:cs="Times New Roman"/>
          <w:color w:val="000000" w:themeColor="text1"/>
        </w:rPr>
        <w:t xml:space="preserve"> </w:t>
      </w:r>
      <w:r w:rsidR="00446597" w:rsidRPr="00446597">
        <w:rPr>
          <w:rFonts w:ascii="Times New Roman" w:hAnsi="Times New Roman" w:cs="Times New Roman"/>
          <w:color w:val="000000" w:themeColor="text1"/>
        </w:rPr>
        <w:t>апреля</w:t>
      </w:r>
      <w:r w:rsidR="008F099D" w:rsidRPr="00446597">
        <w:rPr>
          <w:rFonts w:ascii="Times New Roman" w:hAnsi="Times New Roman" w:cs="Times New Roman"/>
          <w:color w:val="000000" w:themeColor="text1"/>
        </w:rPr>
        <w:t xml:space="preserve"> 202</w:t>
      </w:r>
      <w:r w:rsidR="0097732F" w:rsidRPr="00446597">
        <w:rPr>
          <w:rFonts w:ascii="Times New Roman" w:hAnsi="Times New Roman" w:cs="Times New Roman"/>
          <w:color w:val="000000" w:themeColor="text1"/>
        </w:rPr>
        <w:t>4</w:t>
      </w:r>
      <w:r w:rsidR="008F099D" w:rsidRPr="00446597">
        <w:rPr>
          <w:rFonts w:ascii="Times New Roman" w:hAnsi="Times New Roman" w:cs="Times New Roman"/>
          <w:color w:val="000000" w:themeColor="text1"/>
        </w:rPr>
        <w:t xml:space="preserve"> г. № </w:t>
      </w:r>
      <w:r w:rsidR="00446597">
        <w:rPr>
          <w:rFonts w:ascii="Times New Roman" w:hAnsi="Times New Roman" w:cs="Times New Roman"/>
          <w:color w:val="000000" w:themeColor="text1"/>
        </w:rPr>
        <w:t>106</w:t>
      </w:r>
      <w:r w:rsidR="008F099D" w:rsidRPr="008F099D">
        <w:rPr>
          <w:rFonts w:ascii="Times New Roman" w:hAnsi="Times New Roman" w:cs="Times New Roman"/>
          <w:color w:val="000000" w:themeColor="text1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Pr="004C0439">
        <w:rPr>
          <w:rFonts w:ascii="Times New Roman" w:hAnsi="Times New Roman" w:cs="Times New Roman"/>
        </w:rPr>
        <w:t>р</w:t>
      </w:r>
      <w:r w:rsidRPr="004C0439">
        <w:rPr>
          <w:rFonts w:ascii="Times New Roman" w:hAnsi="Times New Roman" w:cs="Times New Roman"/>
          <w:shd w:val="clear" w:color="auto" w:fill="FFFFFF"/>
        </w:rPr>
        <w:t>е</w:t>
      </w:r>
      <w:r w:rsidR="00C37D1A">
        <w:rPr>
          <w:rFonts w:ascii="Times New Roman" w:hAnsi="Times New Roman" w:cs="Times New Roman"/>
          <w:shd w:val="clear" w:color="auto" w:fill="FFFFFF"/>
        </w:rPr>
        <w:t xml:space="preserve">гламентом электронной площадки </w:t>
      </w:r>
      <w:r w:rsidRPr="004C0439">
        <w:rPr>
          <w:rFonts w:ascii="Times New Roman" w:hAnsi="Times New Roman" w:cs="Times New Roman"/>
          <w:shd w:val="clear" w:color="auto" w:fill="FFFFFF"/>
        </w:rPr>
        <w:t>АО «Сбербанк-АСТ»</w:t>
      </w:r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</w:t>
      </w:r>
      <w:r w:rsidR="008374B5" w:rsidRPr="004C0439">
        <w:rPr>
          <w:rFonts w:ascii="Times New Roman" w:hAnsi="Times New Roman" w:cs="Times New Roman"/>
          <w:bCs/>
        </w:rPr>
        <w:t>)</w:t>
      </w:r>
      <w:r w:rsidR="008374B5">
        <w:rPr>
          <w:rFonts w:ascii="Times New Roman" w:hAnsi="Times New Roman" w:cs="Times New Roman"/>
          <w:b/>
          <w:bCs/>
        </w:rPr>
        <w:t xml:space="preserve">: </w:t>
      </w:r>
      <w:r w:rsidR="008374B5" w:rsidRPr="008374B5">
        <w:rPr>
          <w:rFonts w:ascii="Times New Roman" w:hAnsi="Times New Roman" w:cs="Times New Roman"/>
          <w:bCs/>
        </w:rPr>
        <w:t>Управление</w:t>
      </w:r>
      <w:r w:rsidRPr="004C0439">
        <w:rPr>
          <w:rFonts w:ascii="Times New Roman" w:hAnsi="Times New Roman" w:cs="Times New Roman"/>
          <w:bCs/>
        </w:rPr>
        <w:t xml:space="preserve"> имущественных и земельных отношений администрации Добрянского </w:t>
      </w:r>
      <w:r w:rsidR="008374B5"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</w:t>
      </w:r>
      <w:r w:rsidR="008374B5">
        <w:rPr>
          <w:rFonts w:ascii="Times New Roman" w:hAnsi="Times New Roman" w:cs="Times New Roman"/>
          <w:bCs/>
        </w:rPr>
        <w:t xml:space="preserve">. Добрянка, ул. Советская, д. 14, </w:t>
      </w:r>
      <w:r w:rsidRPr="004C0439">
        <w:rPr>
          <w:rFonts w:ascii="Times New Roman" w:hAnsi="Times New Roman" w:cs="Times New Roman"/>
          <w:bCs/>
        </w:rPr>
        <w:t>телефон (34265) 2-78-61.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 w:rsidR="004560AE"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 xml:space="preserve">тношений </w:t>
      </w:r>
      <w:r w:rsidR="00A31CEB" w:rsidRPr="00A31CEB">
        <w:rPr>
          <w:rFonts w:ascii="Times New Roman" w:hAnsi="Times New Roman" w:cs="Times New Roman"/>
        </w:rPr>
        <w:t xml:space="preserve">от </w:t>
      </w:r>
      <w:r w:rsidR="00446597" w:rsidRPr="00446597">
        <w:rPr>
          <w:rFonts w:ascii="Times New Roman" w:hAnsi="Times New Roman" w:cs="Times New Roman"/>
        </w:rPr>
        <w:t xml:space="preserve">01 апреля 2024 г. № 106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6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7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8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 w:rsidR="00C73675">
        <w:rPr>
          <w:rFonts w:ascii="Times New Roman" w:hAnsi="Times New Roman" w:cs="Times New Roman"/>
          <w:lang w:eastAsia="en-US"/>
        </w:rPr>
        <w:t xml:space="preserve"> </w:t>
      </w:r>
      <w:r w:rsidRPr="004C0439">
        <w:rPr>
          <w:rFonts w:ascii="Times New Roman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9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10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CB6B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4C0439">
        <w:rPr>
          <w:rFonts w:ascii="Times New Roman" w:hAnsi="Times New Roman" w:cs="Times New Roman"/>
          <w:bCs/>
        </w:rPr>
        <w:t xml:space="preserve">Управление имущественных и земельных отношений администрации Добрянского </w:t>
      </w:r>
      <w:r w:rsidR="008374B5"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г.</w:t>
      </w:r>
      <w:r w:rsidR="008374B5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Добрянка, ул.</w:t>
      </w:r>
      <w:r w:rsidR="008374B5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Советская, д.</w:t>
      </w:r>
      <w:r w:rsidR="008374B5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14, телефон </w:t>
      </w:r>
      <w:r w:rsidR="008374B5">
        <w:rPr>
          <w:rFonts w:ascii="Times New Roman" w:hAnsi="Times New Roman" w:cs="Times New Roman"/>
          <w:bCs/>
        </w:rPr>
        <w:t xml:space="preserve">      </w:t>
      </w:r>
      <w:proofErr w:type="gramStart"/>
      <w:r w:rsidR="008374B5">
        <w:rPr>
          <w:rFonts w:ascii="Times New Roman" w:hAnsi="Times New Roman" w:cs="Times New Roman"/>
          <w:bCs/>
        </w:rPr>
        <w:t xml:space="preserve">   </w:t>
      </w:r>
      <w:r w:rsidRPr="004C0439">
        <w:rPr>
          <w:rFonts w:ascii="Times New Roman" w:hAnsi="Times New Roman" w:cs="Times New Roman"/>
          <w:bCs/>
        </w:rPr>
        <w:t>(</w:t>
      </w:r>
      <w:proofErr w:type="gramEnd"/>
      <w:r w:rsidRPr="004C0439">
        <w:rPr>
          <w:rFonts w:ascii="Times New Roman" w:hAnsi="Times New Roman" w:cs="Times New Roman"/>
          <w:bCs/>
        </w:rPr>
        <w:t>34265) 2-78-61.</w:t>
      </w:r>
    </w:p>
    <w:p w:rsidR="005662DA" w:rsidRPr="005662DA" w:rsidRDefault="00CB6B39" w:rsidP="00CB6B39">
      <w:pPr>
        <w:pStyle w:val="31"/>
        <w:rPr>
          <w:sz w:val="22"/>
          <w:szCs w:val="22"/>
        </w:rPr>
      </w:pPr>
      <w:r w:rsidRPr="005662DA">
        <w:rPr>
          <w:b/>
          <w:sz w:val="22"/>
          <w:szCs w:val="22"/>
        </w:rPr>
        <w:t xml:space="preserve">Предмет аукциона: </w:t>
      </w:r>
      <w:r w:rsidRPr="005662DA">
        <w:rPr>
          <w:sz w:val="22"/>
          <w:szCs w:val="22"/>
        </w:rPr>
        <w:t>прав</w:t>
      </w:r>
      <w:r w:rsidR="00B54EEA">
        <w:rPr>
          <w:sz w:val="22"/>
          <w:szCs w:val="22"/>
        </w:rPr>
        <w:t>о</w:t>
      </w:r>
      <w:r w:rsidRPr="005662DA">
        <w:rPr>
          <w:sz w:val="22"/>
          <w:szCs w:val="22"/>
        </w:rPr>
        <w:t xml:space="preserve"> заключени</w:t>
      </w:r>
      <w:r w:rsidR="00B54EEA">
        <w:rPr>
          <w:sz w:val="22"/>
          <w:szCs w:val="22"/>
        </w:rPr>
        <w:t>я</w:t>
      </w:r>
      <w:r w:rsidRPr="005662DA">
        <w:rPr>
          <w:sz w:val="22"/>
          <w:szCs w:val="22"/>
        </w:rPr>
        <w:t xml:space="preserve"> договора на установку и эксплуатацию </w:t>
      </w:r>
      <w:r w:rsidR="005662DA" w:rsidRPr="005662DA">
        <w:rPr>
          <w:sz w:val="22"/>
          <w:szCs w:val="22"/>
        </w:rPr>
        <w:t>рекламных конструкций по следующим местам размещения рекламных конструкций:</w:t>
      </w:r>
      <w:r w:rsidRPr="005662DA">
        <w:rPr>
          <w:sz w:val="22"/>
          <w:szCs w:val="22"/>
        </w:rPr>
        <w:t xml:space="preserve"> </w:t>
      </w:r>
    </w:p>
    <w:p w:rsidR="00623767" w:rsidRDefault="00623767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23767">
        <w:rPr>
          <w:rFonts w:ascii="Times New Roman" w:eastAsia="Times New Roman" w:hAnsi="Times New Roman" w:cs="Times New Roman"/>
          <w:lang w:eastAsia="ar-SA"/>
        </w:rPr>
        <w:t xml:space="preserve">согласно утвержденной Схеме размещения рекламных конструкций на территории Добрянского городского округа </w:t>
      </w:r>
    </w:p>
    <w:p w:rsidR="0097732F" w:rsidRPr="0097732F" w:rsidRDefault="0097732F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t>Лот 1</w:t>
      </w:r>
      <w:r w:rsidR="00CF44AF">
        <w:rPr>
          <w:rFonts w:ascii="Times New Roman" w:eastAsia="Times New Roman" w:hAnsi="Times New Roman" w:cs="Times New Roman"/>
          <w:lang w:eastAsia="ar-SA"/>
        </w:rPr>
        <w:t>:</w:t>
      </w:r>
      <w:r w:rsidR="00CF44AF" w:rsidRPr="00CF44AF">
        <w:t xml:space="preserve"> </w:t>
      </w:r>
      <w:r w:rsidR="00CF44AF" w:rsidRPr="00CF44AF">
        <w:rPr>
          <w:rFonts w:ascii="Times New Roman" w:eastAsia="Times New Roman" w:hAnsi="Times New Roman" w:cs="Times New Roman"/>
          <w:lang w:eastAsia="ar-SA"/>
        </w:rPr>
        <w:t xml:space="preserve">п. Полазна, ул. </w:t>
      </w:r>
      <w:r w:rsidR="00CF44AF">
        <w:rPr>
          <w:rFonts w:ascii="Times New Roman" w:eastAsia="Times New Roman" w:hAnsi="Times New Roman" w:cs="Times New Roman"/>
          <w:lang w:eastAsia="ar-SA"/>
        </w:rPr>
        <w:t>50 лет Октября в районе жилого дома №15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</w:t>
      </w:r>
      <w:r w:rsidR="00CF44AF">
        <w:rPr>
          <w:rFonts w:ascii="Times New Roman" w:eastAsia="Times New Roman" w:hAnsi="Times New Roman" w:cs="Times New Roman"/>
          <w:lang w:eastAsia="ar-SA"/>
        </w:rPr>
        <w:t>22</w:t>
      </w:r>
      <w:r w:rsidRPr="0097732F">
        <w:rPr>
          <w:rFonts w:ascii="Times New Roman" w:eastAsia="Times New Roman" w:hAnsi="Times New Roman" w:cs="Times New Roman"/>
          <w:lang w:eastAsia="ar-SA"/>
        </w:rPr>
        <w:t>)</w:t>
      </w:r>
    </w:p>
    <w:p w:rsidR="0097732F" w:rsidRPr="0097732F" w:rsidRDefault="0097732F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t xml:space="preserve">Лот 2: п. Полазна, </w:t>
      </w:r>
      <w:r>
        <w:rPr>
          <w:rFonts w:ascii="Times New Roman" w:eastAsia="Times New Roman" w:hAnsi="Times New Roman" w:cs="Times New Roman"/>
          <w:lang w:eastAsia="ar-SA"/>
        </w:rPr>
        <w:t>ул. Дружбы, в районе дома №8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(№20)</w:t>
      </w:r>
    </w:p>
    <w:p w:rsidR="0097732F" w:rsidRPr="0097732F" w:rsidRDefault="0097732F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t>Лот 3: п. Полазна, ул</w:t>
      </w:r>
      <w:r>
        <w:rPr>
          <w:rFonts w:ascii="Times New Roman" w:eastAsia="Times New Roman" w:hAnsi="Times New Roman" w:cs="Times New Roman"/>
          <w:lang w:eastAsia="ar-SA"/>
        </w:rPr>
        <w:t>. Нефтяников, в районе дома №11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(№27)</w:t>
      </w:r>
    </w:p>
    <w:p w:rsidR="0097732F" w:rsidRDefault="0097732F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t xml:space="preserve">Лот 4: п. Полазна, </w:t>
      </w:r>
      <w:r>
        <w:rPr>
          <w:rFonts w:ascii="Times New Roman" w:eastAsia="Times New Roman" w:hAnsi="Times New Roman" w:cs="Times New Roman"/>
          <w:lang w:eastAsia="ar-SA"/>
        </w:rPr>
        <w:t>ул. Парковая, в районе дома №10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(№23)</w:t>
      </w:r>
    </w:p>
    <w:p w:rsidR="0097732F" w:rsidRDefault="0097732F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CB6B39" w:rsidRPr="004C0439" w:rsidRDefault="00CB6B39" w:rsidP="008A0DBB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аукциона.</w:t>
      </w:r>
    </w:p>
    <w:p w:rsidR="00617C83" w:rsidRPr="00617C83" w:rsidRDefault="00E352F8" w:rsidP="00617C83">
      <w:pPr>
        <w:spacing w:after="0"/>
        <w:ind w:right="-144" w:firstLine="567"/>
        <w:jc w:val="both"/>
        <w:rPr>
          <w:rFonts w:ascii="Times New Roman" w:eastAsia="Times New Roman" w:hAnsi="Times New Roman" w:cs="Times New Roman"/>
        </w:rPr>
      </w:pPr>
      <w:r w:rsidRPr="00E352F8">
        <w:rPr>
          <w:rFonts w:ascii="Times New Roman" w:eastAsia="Times New Roman" w:hAnsi="Times New Roman" w:cs="Times New Roman"/>
        </w:rPr>
        <w:t>Начальная цена аукциона устанавливается в размере платы за один месяц за размещение и эксплуатацию рекламной конструкции по соответствующему лоту, на основании отчета независимого оценщика. Начальная цена определена на основании отчета независимого оценщика ООО «</w:t>
      </w:r>
      <w:proofErr w:type="spellStart"/>
      <w:r w:rsidRPr="00E352F8">
        <w:rPr>
          <w:rFonts w:ascii="Times New Roman" w:eastAsia="Times New Roman" w:hAnsi="Times New Roman" w:cs="Times New Roman"/>
        </w:rPr>
        <w:t>Аксерли</w:t>
      </w:r>
      <w:proofErr w:type="spellEnd"/>
      <w:r w:rsidRPr="00E352F8">
        <w:rPr>
          <w:rFonts w:ascii="Times New Roman" w:eastAsia="Times New Roman" w:hAnsi="Times New Roman" w:cs="Times New Roman"/>
        </w:rPr>
        <w:t>» по состоянию на 27.03.2024 г (лот 2, 3), ООО «ПРАЙМ КОНСАЛТИНГ» по состоянию на 01.04.2023 г. (лот 1, 4)</w:t>
      </w:r>
      <w:r w:rsidR="00441460" w:rsidRPr="00441460">
        <w:rPr>
          <w:rFonts w:ascii="Times New Roman" w:eastAsia="Times New Roman" w:hAnsi="Times New Roman" w:cs="Times New Roman"/>
        </w:rPr>
        <w:t>:</w:t>
      </w:r>
    </w:p>
    <w:p w:rsidR="00CB6B39" w:rsidRPr="004C0439" w:rsidRDefault="00CB6B39" w:rsidP="00CB6B39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lastRenderedPageBreak/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 xml:space="preserve">– </w:t>
      </w:r>
      <w:r w:rsidR="00623767" w:rsidRPr="00623767">
        <w:rPr>
          <w:rFonts w:ascii="Times New Roman" w:hAnsi="Times New Roman" w:cs="Times New Roman"/>
        </w:rPr>
        <w:t>в соответствии со Схемой размещения рекламных конструкций на территории Добрянского городского округа Пермского края, утвержденной постановлением администрации Добрянского городского округа от 27 ноября 2023 г. № 3894</w:t>
      </w:r>
      <w:r w:rsidR="00623767">
        <w:rPr>
          <w:rFonts w:ascii="Times New Roman" w:hAnsi="Times New Roman" w:cs="Times New Roman"/>
        </w:rPr>
        <w:t>.</w:t>
      </w:r>
    </w:p>
    <w:p w:rsidR="00CB6B39" w:rsidRDefault="00617C83" w:rsidP="00BF31F2">
      <w:pPr>
        <w:widowControl w:val="0"/>
        <w:spacing w:after="0"/>
        <w:ind w:right="-2" w:firstLine="567"/>
        <w:jc w:val="both"/>
        <w:rPr>
          <w:rFonts w:ascii="Times New Roman" w:hAnsi="Times New Roman" w:cs="Times New Roman"/>
          <w:b/>
          <w:bCs/>
        </w:rPr>
      </w:pPr>
      <w:r w:rsidRPr="00617C83">
        <w:rPr>
          <w:rFonts w:ascii="Times New Roman" w:hAnsi="Times New Roman" w:cs="Times New Roman"/>
        </w:rPr>
        <w:t xml:space="preserve">Ознакомиться с местом размещения рекламной конструкции, проектом договора можно с </w:t>
      </w:r>
      <w:r w:rsidR="00B7239D" w:rsidRPr="000C2886">
        <w:rPr>
          <w:rFonts w:ascii="Times New Roman" w:hAnsi="Times New Roman" w:cs="Times New Roman"/>
        </w:rPr>
        <w:t>12</w:t>
      </w:r>
      <w:r w:rsidR="007D5BEA" w:rsidRPr="000C2886">
        <w:rPr>
          <w:rFonts w:ascii="Times New Roman" w:hAnsi="Times New Roman" w:cs="Times New Roman"/>
        </w:rPr>
        <w:t>.0</w:t>
      </w:r>
      <w:r w:rsidR="00280243" w:rsidRPr="000C2886">
        <w:rPr>
          <w:rFonts w:ascii="Times New Roman" w:hAnsi="Times New Roman" w:cs="Times New Roman"/>
        </w:rPr>
        <w:t>4</w:t>
      </w:r>
      <w:r w:rsidR="007D5BEA" w:rsidRPr="000C2886">
        <w:rPr>
          <w:rFonts w:ascii="Times New Roman" w:hAnsi="Times New Roman" w:cs="Times New Roman"/>
        </w:rPr>
        <w:t xml:space="preserve">.2024 по </w:t>
      </w:r>
      <w:r w:rsidR="00B7239D" w:rsidRPr="000C2886">
        <w:rPr>
          <w:rFonts w:ascii="Times New Roman" w:hAnsi="Times New Roman" w:cs="Times New Roman"/>
        </w:rPr>
        <w:t>12</w:t>
      </w:r>
      <w:r w:rsidR="00280243" w:rsidRPr="000C2886">
        <w:rPr>
          <w:rFonts w:ascii="Times New Roman" w:hAnsi="Times New Roman" w:cs="Times New Roman"/>
        </w:rPr>
        <w:t>.</w:t>
      </w:r>
      <w:r w:rsidR="007D5BEA" w:rsidRPr="000C2886">
        <w:rPr>
          <w:rFonts w:ascii="Times New Roman" w:hAnsi="Times New Roman" w:cs="Times New Roman"/>
        </w:rPr>
        <w:t>0</w:t>
      </w:r>
      <w:r w:rsidR="00B7239D" w:rsidRPr="000C2886">
        <w:rPr>
          <w:rFonts w:ascii="Times New Roman" w:hAnsi="Times New Roman" w:cs="Times New Roman"/>
        </w:rPr>
        <w:t>5</w:t>
      </w:r>
      <w:r w:rsidR="007D5BEA" w:rsidRPr="000C2886">
        <w:rPr>
          <w:rFonts w:ascii="Times New Roman" w:hAnsi="Times New Roman" w:cs="Times New Roman"/>
        </w:rPr>
        <w:t>.2024</w:t>
      </w:r>
      <w:r w:rsidRPr="00617C83">
        <w:rPr>
          <w:rFonts w:ascii="Times New Roman" w:hAnsi="Times New Roman" w:cs="Times New Roman"/>
        </w:rPr>
        <w:t>, предварительно созвонившись по телефону (34265) 2-78-61 и договорившись о времени встречи.</w:t>
      </w: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E65D7A" w:rsidRPr="004C0439" w:rsidRDefault="00E65D7A" w:rsidP="00E65D7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7A" w:rsidRPr="004C0439" w:rsidRDefault="00E65D7A" w:rsidP="00020BA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65D7A">
              <w:rPr>
                <w:rFonts w:ascii="Times New Roman" w:hAnsi="Times New Roman" w:cs="Times New Roman"/>
                <w:color w:val="000000"/>
              </w:rPr>
              <w:t xml:space="preserve">2-х сторонний </w:t>
            </w:r>
            <w:r w:rsidR="00020BAC">
              <w:rPr>
                <w:rFonts w:ascii="Times New Roman" w:hAnsi="Times New Roman" w:cs="Times New Roman"/>
                <w:color w:val="000000"/>
              </w:rPr>
              <w:t>рекламный щит</w:t>
            </w:r>
          </w:p>
        </w:tc>
      </w:tr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7A" w:rsidRPr="004C0439" w:rsidRDefault="00E65D7A" w:rsidP="00020BAC">
            <w:pPr>
              <w:spacing w:after="0"/>
              <w:rPr>
                <w:rFonts w:ascii="Times New Roman" w:hAnsi="Times New Roman" w:cs="Times New Roman"/>
              </w:rPr>
            </w:pPr>
            <w:r w:rsidRPr="00E65D7A">
              <w:rPr>
                <w:rFonts w:ascii="Times New Roman" w:hAnsi="Times New Roman" w:cs="Times New Roman"/>
              </w:rPr>
              <w:t xml:space="preserve">Пермский край, </w:t>
            </w:r>
            <w:r w:rsidR="00020BAC" w:rsidRPr="00020BAC">
              <w:rPr>
                <w:rFonts w:ascii="Times New Roman" w:hAnsi="Times New Roman" w:cs="Times New Roman"/>
              </w:rPr>
              <w:t>п. Полазна, ул. 50 лет Октября в районе жилого дома №15</w:t>
            </w:r>
          </w:p>
        </w:tc>
      </w:tr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7A" w:rsidRPr="004C0439" w:rsidRDefault="00020BAC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65D7A" w:rsidRPr="004C0439">
              <w:rPr>
                <w:rFonts w:ascii="Times New Roman" w:hAnsi="Times New Roman" w:cs="Times New Roman"/>
              </w:rPr>
              <w:t>х</w:t>
            </w:r>
            <w:r w:rsidR="00E65D7A">
              <w:rPr>
                <w:rFonts w:ascii="Times New Roman" w:hAnsi="Times New Roman" w:cs="Times New Roman"/>
              </w:rPr>
              <w:t>3</w:t>
            </w:r>
          </w:p>
        </w:tc>
      </w:tr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7A" w:rsidRPr="004C0439" w:rsidRDefault="00020BAC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7A" w:rsidRPr="004C0439" w:rsidRDefault="00E65D7A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>Началь</w:t>
            </w:r>
            <w:r>
              <w:rPr>
                <w:rFonts w:ascii="Times New Roman" w:hAnsi="Times New Roman" w:cs="Times New Roman"/>
              </w:rPr>
              <w:t xml:space="preserve">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t>по договору</w:t>
            </w:r>
            <w:r>
              <w:rPr>
                <w:rFonts w:ascii="Times New Roman" w:hAnsi="Times New Roman" w:cs="Times New Roman"/>
              </w:rPr>
              <w:t xml:space="preserve"> за один месяц</w:t>
            </w:r>
            <w:r w:rsidRPr="004C0439">
              <w:rPr>
                <w:rFonts w:ascii="Times New Roman" w:hAnsi="Times New Roman" w:cs="Times New Roman"/>
              </w:rPr>
              <w:t xml:space="preserve">), руб. </w:t>
            </w:r>
            <w:r>
              <w:rPr>
                <w:rFonts w:ascii="Times New Roman" w:hAnsi="Times New Roman" w:cs="Times New Roman"/>
              </w:rPr>
              <w:t>с</w:t>
            </w:r>
            <w:r w:rsidRPr="004C0439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4E3968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3968">
              <w:rPr>
                <w:rFonts w:ascii="Times New Roman" w:hAnsi="Times New Roman" w:cs="Times New Roman"/>
              </w:rPr>
              <w:t>6 400,00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020BAC" w:rsidP="004E39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</w:t>
            </w:r>
            <w:r w:rsidR="004E396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020BAC" w:rsidP="004E39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E396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Физические лица,</w:t>
            </w:r>
            <w:r>
              <w:rPr>
                <w:rFonts w:ascii="Times New Roman" w:hAnsi="Times New Roman" w:cs="Times New Roman"/>
              </w:rPr>
              <w:t xml:space="preserve"> индивидуальные предприниматели,</w:t>
            </w:r>
            <w:r w:rsidRPr="004C0439">
              <w:rPr>
                <w:rFonts w:ascii="Times New Roman" w:hAnsi="Times New Roman" w:cs="Times New Roman"/>
              </w:rPr>
              <w:t xml:space="preserve"> юридические лица 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CB6B39" w:rsidRPr="004C0439" w:rsidRDefault="00CB6B39" w:rsidP="00CC3FE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 w:rsidR="007805E3">
        <w:rPr>
          <w:rFonts w:ascii="Times New Roman" w:hAnsi="Times New Roman" w:cs="Times New Roman"/>
          <w:b/>
          <w:bCs/>
        </w:rPr>
        <w:t>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9A5018" w:rsidP="008A0D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A5018">
              <w:rPr>
                <w:rFonts w:ascii="Times New Roman" w:hAnsi="Times New Roman" w:cs="Times New Roman"/>
                <w:color w:val="000000"/>
              </w:rPr>
              <w:t xml:space="preserve">2-х сторонний </w:t>
            </w:r>
            <w:r w:rsidR="008A0DBB">
              <w:rPr>
                <w:rFonts w:ascii="Times New Roman" w:hAnsi="Times New Roman" w:cs="Times New Roman"/>
                <w:color w:val="000000"/>
              </w:rPr>
              <w:t>рекламный щит</w:t>
            </w:r>
          </w:p>
        </w:tc>
      </w:tr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E65D7A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="008A0DBB" w:rsidRPr="008A0DBB">
              <w:rPr>
                <w:rFonts w:ascii="Times New Roman" w:hAnsi="Times New Roman" w:cs="Times New Roman"/>
              </w:rPr>
              <w:t>п. Полазна, ул. Дружбы в районе д.8</w:t>
            </w:r>
          </w:p>
        </w:tc>
      </w:tr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2A236F" w:rsidP="002A23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C3FEA"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2A236F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E29EA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BB775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>Началь</w:t>
            </w:r>
            <w:r w:rsidR="0012173E">
              <w:rPr>
                <w:rFonts w:ascii="Times New Roman" w:hAnsi="Times New Roman" w:cs="Times New Roman"/>
              </w:rPr>
              <w:t>ная цена лота (начальный размер</w:t>
            </w:r>
            <w:r w:rsidR="002062B5">
              <w:rPr>
                <w:rFonts w:ascii="Times New Roman" w:hAnsi="Times New Roman" w:cs="Times New Roman"/>
              </w:rPr>
              <w:t xml:space="preserve"> платы </w:t>
            </w:r>
            <w:r w:rsidRPr="004C0439">
              <w:rPr>
                <w:rFonts w:ascii="Times New Roman" w:hAnsi="Times New Roman" w:cs="Times New Roman"/>
              </w:rPr>
              <w:t>по договору</w:t>
            </w:r>
            <w:r w:rsidR="0012173E">
              <w:rPr>
                <w:rFonts w:ascii="Times New Roman" w:hAnsi="Times New Roman" w:cs="Times New Roman"/>
              </w:rPr>
              <w:t xml:space="preserve"> за один месяц</w:t>
            </w:r>
            <w:r w:rsidRPr="004C0439">
              <w:rPr>
                <w:rFonts w:ascii="Times New Roman" w:hAnsi="Times New Roman" w:cs="Times New Roman"/>
              </w:rPr>
              <w:t xml:space="preserve">), руб. </w:t>
            </w:r>
            <w:r w:rsidR="00BB7758">
              <w:rPr>
                <w:rFonts w:ascii="Times New Roman" w:hAnsi="Times New Roman" w:cs="Times New Roman"/>
              </w:rPr>
              <w:t>с</w:t>
            </w:r>
            <w:r w:rsidRPr="004C0439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8A0DBB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3291,60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8A0DBB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658,32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CC3FE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8A0DBB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164,58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CC3F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Физические лица,</w:t>
            </w:r>
            <w:r w:rsidR="002062B5">
              <w:rPr>
                <w:rFonts w:ascii="Times New Roman" w:hAnsi="Times New Roman" w:cs="Times New Roman"/>
              </w:rPr>
              <w:t xml:space="preserve"> индивидуальные предприниматели,</w:t>
            </w:r>
            <w:r w:rsidRPr="004C0439">
              <w:rPr>
                <w:rFonts w:ascii="Times New Roman" w:hAnsi="Times New Roman" w:cs="Times New Roman"/>
              </w:rPr>
              <w:t xml:space="preserve"> юридические лица 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CC3FE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B6B39" w:rsidRDefault="00CB6B39" w:rsidP="00CB6B39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CC3FEA" w:rsidRDefault="00CC3FEA" w:rsidP="00CC3FEA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 </w:t>
      </w:r>
      <w:r w:rsidR="007805E3">
        <w:rPr>
          <w:rFonts w:ascii="Times New Roman" w:hAnsi="Times New Roman" w:cs="Times New Roman"/>
          <w:b/>
        </w:rPr>
        <w:t>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B61C59" w:rsidP="00B61C5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9A5018" w:rsidRPr="009A5018">
              <w:rPr>
                <w:rFonts w:ascii="Times New Roman" w:hAnsi="Times New Roman" w:cs="Times New Roman"/>
                <w:color w:val="000000"/>
              </w:rPr>
              <w:t>-х сторонний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сити-формат</w:t>
            </w:r>
            <w:r w:rsidR="00CC3FEA"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CE29EA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="00B61C59" w:rsidRPr="00B61C59">
              <w:rPr>
                <w:rFonts w:ascii="Times New Roman" w:hAnsi="Times New Roman" w:cs="Times New Roman"/>
              </w:rPr>
              <w:t>п. Полазна, ул. Нефтяников в районе д.11</w:t>
            </w:r>
          </w:p>
        </w:tc>
      </w:tr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B61C59" w:rsidP="00B61C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C3808"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B61C59" w:rsidP="00CE29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C3FEA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B61C59" w:rsidP="00CE29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6891,60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4C0439">
              <w:rPr>
                <w:rFonts w:ascii="Times New Roman" w:hAnsi="Times New Roman" w:cs="Times New Roman"/>
                <w:bCs/>
              </w:rPr>
              <w:t xml:space="preserve">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B61C59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1378,32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</w:t>
            </w:r>
            <w:r>
              <w:rPr>
                <w:rFonts w:ascii="Times New Roman" w:hAnsi="Times New Roman" w:cs="Times New Roman"/>
                <w:bCs/>
              </w:rPr>
              <w:t>овышения начальной цены лота - «</w:t>
            </w:r>
            <w:r w:rsidRPr="004C0439">
              <w:rPr>
                <w:rFonts w:ascii="Times New Roman" w:hAnsi="Times New Roman" w:cs="Times New Roman"/>
                <w:bCs/>
              </w:rPr>
              <w:t>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B61C59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344,58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E29E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E29EA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C3FEA" w:rsidRDefault="00CC3FEA" w:rsidP="007805E3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2E2C04" w:rsidRDefault="002E2C04" w:rsidP="002E2C04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 </w:t>
      </w:r>
      <w:r w:rsidR="007805E3">
        <w:rPr>
          <w:rFonts w:ascii="Times New Roman" w:hAnsi="Times New Roman" w:cs="Times New Roman"/>
          <w:b/>
        </w:rPr>
        <w:t>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2E2C04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04" w:rsidRPr="004C0439" w:rsidRDefault="002E2C04" w:rsidP="00E65D7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2-х 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сторонний рекламный щит </w:t>
            </w:r>
          </w:p>
        </w:tc>
      </w:tr>
      <w:tr w:rsidR="002E2C04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04" w:rsidRPr="004C0439" w:rsidRDefault="002E2C04" w:rsidP="00E65D7A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="003D5291" w:rsidRPr="003D5291">
              <w:rPr>
                <w:rFonts w:ascii="Times New Roman" w:hAnsi="Times New Roman" w:cs="Times New Roman"/>
              </w:rPr>
              <w:t>п. Полазна, ул. Парковая в районе д.10</w:t>
            </w:r>
          </w:p>
        </w:tc>
      </w:tr>
      <w:tr w:rsidR="002E2C04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04" w:rsidRPr="004C0439" w:rsidRDefault="002E2C04" w:rsidP="002E2C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2E2C04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04" w:rsidRPr="004C0439" w:rsidRDefault="002E2C04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04" w:rsidRPr="004C0439" w:rsidRDefault="002E2C04" w:rsidP="00E65D7A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711134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2E2C04">
              <w:rPr>
                <w:rFonts w:ascii="Times New Roman" w:hAnsi="Times New Roman" w:cs="Times New Roman"/>
              </w:rPr>
              <w:t>00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711134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E2C04">
              <w:rPr>
                <w:rFonts w:ascii="Times New Roman" w:hAnsi="Times New Roman" w:cs="Times New Roman"/>
              </w:rPr>
              <w:t>0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7111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113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9A5018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04" w:rsidRPr="004C0439" w:rsidRDefault="002E2C04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2655E7" w:rsidRDefault="002655E7" w:rsidP="00EE79B4">
      <w:pPr>
        <w:widowControl w:val="0"/>
        <w:spacing w:after="0"/>
        <w:ind w:right="-144"/>
        <w:contextualSpacing/>
        <w:rPr>
          <w:rFonts w:ascii="Times New Roman" w:hAnsi="Times New Roman" w:cs="Times New Roman"/>
          <w:b/>
        </w:rPr>
      </w:pPr>
    </w:p>
    <w:p w:rsidR="00CB6B39" w:rsidRPr="007A7A4B" w:rsidRDefault="00CB6B39" w:rsidP="002655E7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Сроки, время подачи заявок, рассмотрения заявок, </w:t>
      </w:r>
      <w:r w:rsidRPr="007A7A4B">
        <w:rPr>
          <w:rFonts w:ascii="Times New Roman" w:hAnsi="Times New Roman" w:cs="Times New Roman"/>
          <w:b/>
        </w:rPr>
        <w:t>проведения аукциона</w:t>
      </w:r>
    </w:p>
    <w:p w:rsidR="00EE79B4" w:rsidRPr="00EE79B4" w:rsidRDefault="00EE79B4" w:rsidP="00EE79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и время начала срока подачи заявок на участие в аукционе – </w:t>
      </w:r>
      <w:r w:rsidR="00B7239D"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12</w:t>
      </w:r>
      <w:r w:rsidR="00280243"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.04</w:t>
      </w:r>
      <w:r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2024 в 10:00 по местному времени (08:00 МСК).</w:t>
      </w:r>
    </w:p>
    <w:p w:rsidR="00EE79B4" w:rsidRPr="00EE79B4" w:rsidRDefault="00EE79B4" w:rsidP="00EE79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color w:val="000000" w:themeColor="text1"/>
          <w:sz w:val="24"/>
          <w:szCs w:val="24"/>
          <w:lang w:eastAsia="ar-SA" w:bidi="ru-RU"/>
        </w:rPr>
        <w:t xml:space="preserve">Дата и время окончания срока подачи заявок на участие в аукционе – </w:t>
      </w:r>
      <w:r w:rsidR="00B7239D"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12</w:t>
      </w:r>
      <w:r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</w:t>
      </w:r>
      <w:r w:rsidR="00B7239D"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5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.2024 в 22:00 по местному времени (20:00 МСК). </w:t>
      </w:r>
    </w:p>
    <w:p w:rsidR="00EE79B4" w:rsidRPr="00EE79B4" w:rsidRDefault="00EE79B4" w:rsidP="00EE79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рассмотрения заявок на участие в аукционе (определение участников аукциона) </w:t>
      </w:r>
      <w:r w:rsidRPr="00EE79B4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 xml:space="preserve">- </w:t>
      </w:r>
      <w:r w:rsidR="00B7239D" w:rsidRPr="000C2886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13</w:t>
      </w:r>
      <w:r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</w:t>
      </w:r>
      <w:r w:rsidR="00280243"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5</w:t>
      </w:r>
      <w:r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2024.</w:t>
      </w:r>
    </w:p>
    <w:p w:rsidR="003F6B77" w:rsidRPr="003F6B77" w:rsidRDefault="003F6B77" w:rsidP="003F6B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3F6B77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проведения электронного аукциона (дата и время начала подачи предложений от участников аукциона) – </w:t>
      </w:r>
      <w:r w:rsidR="00B7239D" w:rsidRPr="000C2886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15</w:t>
      </w:r>
      <w:r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</w:t>
      </w:r>
      <w:r w:rsidR="00280243"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5</w:t>
      </w:r>
      <w:r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</w:t>
      </w:r>
      <w:r w:rsidRPr="003F6B7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2024 в 10:00 по местному времени (08:00 МСК). </w:t>
      </w:r>
    </w:p>
    <w:p w:rsidR="00CB6B39" w:rsidRPr="004C04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Место проведения аукциона:</w:t>
      </w:r>
      <w:r w:rsidRPr="004C0439">
        <w:rPr>
          <w:rFonts w:ascii="Times New Roman" w:hAnsi="Times New Roman" w:cs="Times New Roman"/>
        </w:rPr>
        <w:t xml:space="preserve"> электронная площадка – ун</w:t>
      </w:r>
      <w:r w:rsidR="006F3795">
        <w:rPr>
          <w:rFonts w:ascii="Times New Roman" w:hAnsi="Times New Roman" w:cs="Times New Roman"/>
        </w:rPr>
        <w:t xml:space="preserve">иверсальная торговая платформа </w:t>
      </w:r>
      <w:r w:rsidRPr="004C0439">
        <w:rPr>
          <w:rFonts w:ascii="Times New Roman" w:hAnsi="Times New Roman" w:cs="Times New Roman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CB6B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</w:t>
      </w:r>
      <w:r w:rsidR="00F1348B" w:rsidRPr="00F1348B">
        <w:rPr>
          <w:rFonts w:ascii="Times New Roman" w:hAnsi="Times New Roman" w:cs="Times New Roman"/>
        </w:rPr>
        <w:t>http://www.добрянка.рус/</w:t>
      </w:r>
      <w:r w:rsidRPr="004C0439">
        <w:rPr>
          <w:rFonts w:ascii="Times New Roman" w:hAnsi="Times New Roman" w:cs="Times New Roman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r w:rsidR="00F1348B" w:rsidRPr="00F1348B">
        <w:rPr>
          <w:rFonts w:ascii="Times New Roman" w:hAnsi="Times New Roman" w:cs="Times New Roman"/>
        </w:rPr>
        <w:t>https://torgi.gov.ru/new/public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 случае отмены аукциона Организатором аукциона (в т.ч.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Регистрация на электронной площадке проводится в соответствии с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lastRenderedPageBreak/>
        <w:t>площадки.</w:t>
      </w:r>
    </w:p>
    <w:p w:rsidR="00CB6B39" w:rsidRPr="004C0439" w:rsidRDefault="00CB6B39" w:rsidP="00CC3FE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Юридические лица, </w:t>
      </w:r>
      <w:r w:rsidR="00CC3FEA">
        <w:rPr>
          <w:rFonts w:ascii="Times New Roman" w:eastAsia="Courier New" w:hAnsi="Times New Roman" w:cs="Times New Roman"/>
          <w:lang w:bidi="ru-RU"/>
        </w:rPr>
        <w:t xml:space="preserve">индивидуальные предприниматели, </w:t>
      </w:r>
      <w:r w:rsidRPr="004C0439">
        <w:rPr>
          <w:rFonts w:ascii="Times New Roman" w:eastAsia="Courier New" w:hAnsi="Times New Roman" w:cs="Times New Roman"/>
          <w:lang w:bidi="ru-RU"/>
        </w:rPr>
        <w:t>физические</w:t>
      </w:r>
      <w:r w:rsidR="00CC3FEA">
        <w:rPr>
          <w:rFonts w:ascii="Times New Roman" w:eastAsia="Courier New" w:hAnsi="Times New Roman" w:cs="Times New Roman"/>
          <w:lang w:bidi="ru-RU"/>
        </w:rPr>
        <w:t xml:space="preserve"> </w:t>
      </w:r>
      <w:r w:rsidRPr="004C0439">
        <w:rPr>
          <w:rFonts w:ascii="Times New Roman" w:eastAsia="Courier New" w:hAnsi="Times New Roman" w:cs="Times New Roman"/>
          <w:lang w:bidi="ru-RU"/>
        </w:rPr>
        <w:t>лица</w:t>
      </w:r>
      <w:r w:rsidR="00CC3FEA">
        <w:rPr>
          <w:rFonts w:ascii="Times New Roman" w:eastAsia="Courier New" w:hAnsi="Times New Roman" w:cs="Times New Roman"/>
          <w:lang w:bidi="ru-RU"/>
        </w:rPr>
        <w:t>,</w:t>
      </w:r>
      <w:r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CB6B39" w:rsidRDefault="00CB6B39" w:rsidP="00CC3FE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4C0439">
        <w:rPr>
          <w:rFonts w:ascii="Times New Roman" w:hAnsi="Times New Roman" w:cs="Times New Roman"/>
          <w:b/>
          <w:bCs/>
          <w:lang w:bidi="ru-RU"/>
        </w:rPr>
        <w:t>Задаток перечисляется на реквизиты  Оператора электронной площадки (</w:t>
      </w:r>
      <w:hyperlink r:id="rId11" w:history="1">
        <w:r w:rsidRPr="004C0439">
          <w:rPr>
            <w:rStyle w:val="a5"/>
            <w:rFonts w:ascii="Times New Roman" w:hAnsi="Times New Roman"/>
            <w:b/>
            <w:bCs/>
            <w:lang w:bidi="ru-RU"/>
          </w:rPr>
          <w:t>http://utp.sberbank-ast.ru/AP/Notice/653/Requisites</w:t>
        </w:r>
      </w:hyperlink>
      <w:r w:rsidRPr="004C0439">
        <w:rPr>
          <w:rFonts w:ascii="Times New Roman" w:hAnsi="Times New Roman" w:cs="Times New Roman"/>
          <w:b/>
          <w:bCs/>
          <w:lang w:bidi="ru-RU"/>
        </w:rPr>
        <w:t>).</w:t>
      </w:r>
    </w:p>
    <w:p w:rsidR="00F1348B" w:rsidRPr="00F1348B" w:rsidRDefault="00F1348B" w:rsidP="00F134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Назначение платежа – задаток для участия в электронном </w:t>
      </w:r>
      <w:r w:rsidRPr="005D6D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аукционе </w:t>
      </w:r>
      <w:r w:rsidR="00B7239D" w:rsidRPr="000C2886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0C2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="00950885" w:rsidRPr="000C2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="00EF79E3" w:rsidRPr="000C2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0C2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="00950885" w:rsidRPr="000C2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№__ (адрес: ____). </w:t>
      </w:r>
    </w:p>
    <w:p w:rsidR="00F1348B" w:rsidRPr="00F1348B" w:rsidRDefault="00F1348B" w:rsidP="00F134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</w:pP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Срок внесения задатка, т.е. поступления суммы задатка на счет </w:t>
      </w:r>
      <w:r w:rsidRPr="00F1348B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Оператора</w:t>
      </w: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: </w:t>
      </w:r>
      <w:r w:rsidRPr="00F1348B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 xml:space="preserve">c </w:t>
      </w:r>
      <w:r w:rsidR="00B7239D" w:rsidRPr="000C2886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12</w:t>
      </w:r>
      <w:r w:rsidR="00E5495B" w:rsidRPr="000C2886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.0</w:t>
      </w:r>
      <w:r w:rsidR="00EF79E3" w:rsidRPr="000C2886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4</w:t>
      </w:r>
      <w:r w:rsidR="00E5495B" w:rsidRPr="000C2886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 xml:space="preserve">.2024 по </w:t>
      </w:r>
      <w:r w:rsidR="00B7239D" w:rsidRPr="000C2886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12</w:t>
      </w:r>
      <w:r w:rsidR="00E5495B" w:rsidRPr="000C2886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.0</w:t>
      </w:r>
      <w:r w:rsidR="00B7239D" w:rsidRPr="000C2886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5</w:t>
      </w:r>
      <w:r w:rsidR="00E5495B" w:rsidRPr="000C2886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.2024</w:t>
      </w:r>
      <w:r w:rsidRPr="000C2886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4C043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</w:t>
      </w:r>
      <w:r w:rsidR="00F1348B">
        <w:rPr>
          <w:rFonts w:ascii="Times New Roman" w:hAnsi="Times New Roman" w:cs="Times New Roman"/>
          <w:color w:val="000000"/>
          <w:lang w:bidi="ru-RU"/>
        </w:rPr>
        <w:t xml:space="preserve"> оплаты платежа за первый месяц</w:t>
      </w:r>
      <w:r w:rsidRPr="004C0439">
        <w:rPr>
          <w:rFonts w:ascii="Times New Roman" w:hAnsi="Times New Roman" w:cs="Times New Roman"/>
          <w:color w:val="000000"/>
          <w:lang w:bidi="ru-RU"/>
        </w:rPr>
        <w:t xml:space="preserve"> по договору.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победителем аукциона) от заключения  в установленный срок договора денежные средства, внесенные им в качестве задатка, не возвращаются.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>Участниками аукциона могут быть физические</w:t>
      </w:r>
      <w:r w:rsidR="005D6D12">
        <w:rPr>
          <w:rFonts w:ascii="Times New Roman" w:hAnsi="Times New Roman" w:cs="Times New Roman"/>
        </w:rPr>
        <w:t>, индивидуальные предприниматели,</w:t>
      </w:r>
      <w:r w:rsidRPr="004C0439">
        <w:rPr>
          <w:rFonts w:ascii="Times New Roman" w:hAnsi="Times New Roman" w:cs="Times New Roman"/>
        </w:rPr>
        <w:t xml:space="preserve"> юридические лица. 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К участникам аукциона  устанавливаются следующие требования: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2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lastRenderedPageBreak/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CB6B39" w:rsidRPr="004C0439" w:rsidRDefault="00CB6B39" w:rsidP="00CC3FEA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б) заявка и прилагаемые к ней документы оформлены и (или) представлены с нарушением требований, установленных с пунктом 5.</w:t>
      </w:r>
      <w:r w:rsidR="00B34263">
        <w:rPr>
          <w:sz w:val="22"/>
          <w:szCs w:val="22"/>
        </w:rPr>
        <w:t>6</w:t>
      </w:r>
      <w:r w:rsidRPr="004C0439">
        <w:rPr>
          <w:sz w:val="22"/>
          <w:szCs w:val="22"/>
        </w:rPr>
        <w:t xml:space="preserve">. Положения; 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C3FEA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К заявке претенденты прикладывают следующие документы:</w:t>
      </w:r>
    </w:p>
    <w:p w:rsidR="00CB6B39" w:rsidRPr="00CC3FEA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u w:val="single"/>
          <w:lang w:eastAsia="ru-RU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ru-RU" w:bidi="ru-RU"/>
        </w:rPr>
        <w:t>Юридические лица: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CB6B39" w:rsidRPr="00CC3FEA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en-US" w:bidi="ru-RU"/>
        </w:rPr>
        <w:lastRenderedPageBreak/>
        <w:t>Индивидуальные предприниматели: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CB6B39" w:rsidRPr="00CC3FEA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CC3FEA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- заявление об </w:t>
      </w:r>
      <w:r w:rsidRPr="004C0439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CB6B39" w:rsidRPr="006444DB" w:rsidRDefault="00CB6B39" w:rsidP="00CB6B39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CB6B39" w:rsidRPr="006444DB" w:rsidRDefault="00CB6B39" w:rsidP="00CB6B39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sz w:val="16"/>
          <w:szCs w:val="16"/>
          <w:lang w:eastAsia="ru-RU" w:bidi="ru-RU"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CB6B39" w:rsidRPr="004C0439" w:rsidRDefault="00CB6B39" w:rsidP="00CC3FE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C3F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>Результаты рассмотрения заявок оформляются протоколом рассмотрения заявок.</w:t>
      </w:r>
    </w:p>
    <w:p w:rsidR="00CB6B39" w:rsidRPr="006444DB" w:rsidRDefault="00CB6B39" w:rsidP="00CB6B39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 ходе проведения подачи предложений о цене лота Оператор программными средствами электронной площадки 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  <w:r w:rsidR="000D517F">
        <w:rPr>
          <w:rFonts w:ascii="Times New Roman" w:eastAsia="Courier New" w:hAnsi="Times New Roman" w:cs="Times New Roman"/>
          <w:lang w:bidi="ru-RU"/>
        </w:rPr>
        <w:t xml:space="preserve"> </w:t>
      </w:r>
      <w:r w:rsidR="000D517F" w:rsidRPr="000D517F">
        <w:rPr>
          <w:rFonts w:ascii="Times New Roman" w:eastAsia="Courier New" w:hAnsi="Times New Roman" w:cs="Times New Roman"/>
          <w:lang w:bidi="ru-RU"/>
        </w:rPr>
        <w:t>Подача первой ставки, обязательно равной начальной цене лота.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CB6B39" w:rsidRPr="006444DB" w:rsidRDefault="00CB6B39" w:rsidP="00CB6B39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sz w:val="16"/>
          <w:szCs w:val="16"/>
          <w:lang w:bidi="ru-RU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CB6B39" w:rsidRPr="004C0439" w:rsidRDefault="00CB6B39" w:rsidP="006444DB">
      <w:pPr>
        <w:tabs>
          <w:tab w:val="center" w:pos="5076"/>
        </w:tabs>
        <w:spacing w:after="0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lastRenderedPageBreak/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настоящим Положением и  действующим законодательством.</w:t>
      </w:r>
    </w:p>
    <w:p w:rsidR="00CB6B39" w:rsidRDefault="00CB6B39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64084F" w:rsidRDefault="0064084F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3F4FD1" w:rsidRDefault="003F4FD1" w:rsidP="003F4FD1">
      <w:pPr>
        <w:pStyle w:val="a3"/>
        <w:tabs>
          <w:tab w:val="left" w:pos="6804"/>
        </w:tabs>
        <w:ind w:left="4248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  <w:r w:rsidR="00CB6B39" w:rsidRPr="004C0439">
        <w:rPr>
          <w:sz w:val="22"/>
          <w:szCs w:val="22"/>
        </w:rPr>
        <w:t>Приложение № 1</w:t>
      </w:r>
      <w:r>
        <w:rPr>
          <w:sz w:val="22"/>
          <w:szCs w:val="22"/>
        </w:rPr>
        <w:t xml:space="preserve"> </w:t>
      </w:r>
      <w:r w:rsidR="00CB6B39" w:rsidRPr="004C0439">
        <w:rPr>
          <w:sz w:val="22"/>
          <w:szCs w:val="22"/>
        </w:rPr>
        <w:t xml:space="preserve">к аукционной </w:t>
      </w:r>
      <w:r>
        <w:rPr>
          <w:sz w:val="22"/>
          <w:szCs w:val="22"/>
        </w:rPr>
        <w:t xml:space="preserve"> </w:t>
      </w:r>
    </w:p>
    <w:p w:rsidR="00CB6B39" w:rsidRPr="004C0439" w:rsidRDefault="003F4FD1" w:rsidP="003F4FD1">
      <w:pPr>
        <w:pStyle w:val="a3"/>
        <w:tabs>
          <w:tab w:val="left" w:pos="6804"/>
        </w:tabs>
        <w:ind w:left="424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B6B39" w:rsidRPr="004C0439">
        <w:rPr>
          <w:sz w:val="22"/>
          <w:szCs w:val="22"/>
        </w:rPr>
        <w:t>документации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CB6B39" w:rsidRPr="004C0439" w:rsidRDefault="00CB6B39" w:rsidP="00CB6B39">
      <w:pP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Организатор открытого аукциона: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Toc358640973"/>
      <w:bookmarkStart w:id="1" w:name="_Toc358641188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 xml:space="preserve">Управление имущественных и земельных отношений администрации Добрянского </w:t>
      </w:r>
      <w:r w:rsidR="003F4FD1">
        <w:rPr>
          <w:rFonts w:ascii="Times New Roman" w:eastAsia="Times New Roman" w:hAnsi="Times New Roman" w:cs="Times New Roman"/>
          <w:b/>
          <w:bCs/>
          <w:color w:val="000000"/>
        </w:rPr>
        <w:t>городского округа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Наименование Оператора электронной площадки:</w:t>
      </w:r>
      <w:bookmarkEnd w:id="0"/>
      <w:bookmarkEnd w:id="1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_Toc358640974"/>
      <w:bookmarkStart w:id="3" w:name="_Toc358641189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>АО «Сбербанк-АСТ»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6B39" w:rsidRPr="004C0439" w:rsidRDefault="006F535D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6F535D">
        <w:rPr>
          <w:rFonts w:ascii="Times New Roman" w:eastAsia="Times New Roman" w:hAnsi="Times New Roman" w:cs="Times New Roman"/>
          <w:bCs/>
          <w:color w:val="000000"/>
        </w:rPr>
        <w:t>Номер процедуры</w:t>
      </w:r>
      <w:r w:rsidR="00CB6B39" w:rsidRPr="004C0439">
        <w:rPr>
          <w:rFonts w:ascii="Times New Roman" w:eastAsia="Times New Roman" w:hAnsi="Times New Roman" w:cs="Times New Roman"/>
          <w:bCs/>
          <w:color w:val="000000"/>
        </w:rPr>
        <w:t>:</w:t>
      </w:r>
      <w:bookmarkEnd w:id="2"/>
      <w:bookmarkEnd w:id="3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№ </w:t>
      </w:r>
    </w:p>
    <w:p w:rsidR="00CB6B39" w:rsidRPr="004C0439" w:rsidRDefault="00CB6B39" w:rsidP="00CB6B39">
      <w:pPr>
        <w:spacing w:after="0" w:line="240" w:lineRule="auto"/>
        <w:ind w:left="4320" w:right="-144" w:hanging="4320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ЗАЯВКА</w:t>
      </w:r>
    </w:p>
    <w:p w:rsidR="00CB6B39" w:rsidRPr="004C0439" w:rsidRDefault="00CB6B39" w:rsidP="00CB6B39">
      <w:pPr>
        <w:pStyle w:val="6"/>
        <w:spacing w:after="0"/>
        <w:ind w:left="426" w:hanging="426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 xml:space="preserve">на участие в аукционе в электронной форме на право заключения договора </w:t>
      </w:r>
      <w:r w:rsidRPr="004C0439">
        <w:rPr>
          <w:rStyle w:val="aa"/>
          <w:rFonts w:ascii="Times New Roman" w:hAnsi="Times New Roman"/>
        </w:rPr>
        <w:br/>
        <w:t xml:space="preserve">на установку и эксплуатацию рекламной конструкции </w:t>
      </w: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_______________________</w:t>
      </w:r>
    </w:p>
    <w:p w:rsidR="00CB6B39" w:rsidRPr="004C0439" w:rsidRDefault="00CB6B39" w:rsidP="00CB6B39">
      <w:pPr>
        <w:pStyle w:val="6"/>
        <w:spacing w:before="0" w:after="0"/>
        <w:jc w:val="center"/>
        <w:rPr>
          <w:rStyle w:val="aa"/>
          <w:rFonts w:ascii="Times New Roman" w:hAnsi="Times New Roman"/>
        </w:rPr>
      </w:pPr>
      <w:r w:rsidRPr="004C0439">
        <w:rPr>
          <w:rStyle w:val="aa"/>
          <w:rFonts w:ascii="Times New Roman" w:hAnsi="Times New Roman"/>
        </w:rPr>
        <w:t xml:space="preserve">   (дата аукциона)</w:t>
      </w: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3F4FD1" w:rsidRDefault="00CB6B39" w:rsidP="003F4FD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i/>
        </w:rPr>
      </w:pPr>
      <w:r w:rsidRPr="003F4FD1">
        <w:rPr>
          <w:rFonts w:ascii="Times New Roman" w:hAnsi="Times New Roman" w:cs="Times New Roman"/>
          <w:i/>
        </w:rPr>
        <w:t xml:space="preserve">Фирменное наименование, организационно-правовая форма, место нахождения, почтовый адрес, основной государственный регистрационный номер </w:t>
      </w:r>
      <w:r w:rsidRPr="003F4FD1">
        <w:rPr>
          <w:rFonts w:ascii="Times New Roman" w:hAnsi="Times New Roman" w:cs="Times New Roman"/>
          <w:b/>
          <w:i/>
        </w:rPr>
        <w:t>(для юридического лица)</w:t>
      </w:r>
      <w:r w:rsidRPr="003F4FD1">
        <w:rPr>
          <w:rFonts w:ascii="Times New Roman" w:hAnsi="Times New Roman" w:cs="Times New Roman"/>
          <w:i/>
        </w:rPr>
        <w:t xml:space="preserve">, фамилия, имя, отчество, паспортные данные, место жительства, основной государственный регистрационный номер индивидуального предпринимателя </w:t>
      </w:r>
      <w:r w:rsidRPr="003F4FD1">
        <w:rPr>
          <w:rFonts w:ascii="Times New Roman" w:hAnsi="Times New Roman" w:cs="Times New Roman"/>
          <w:b/>
          <w:i/>
        </w:rPr>
        <w:t>(для индивидуального предпринимателя)</w:t>
      </w:r>
      <w:r w:rsidRPr="003F4FD1">
        <w:rPr>
          <w:rFonts w:ascii="Times New Roman" w:hAnsi="Times New Roman" w:cs="Times New Roman"/>
          <w:i/>
        </w:rPr>
        <w:t>, номер контактного телефона, адрес электронной почты, идентификационный номер налогоплательщика участника электронного аукциона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Изучив извещение о проведении аукциона и аукционную документацию, ознакомившись с условиями аукциона, порядком проведения аукциона, с месторасположением  места установки рекламной конструкции, схемой размещения рекламных конструкций, с проектом договора на установку и эксплуатацию рекламной конструкции, осмотрев место для установки и эксплуатации  рекламной конструкции, Претендент выражает согласие и  намерение участвовать в аукционе по Лоту №___, проводимом ______________, который состоится ________, на право заключения договора на установку и эксплуатацию рекламной конструкции.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 В случае признания победителем аукциона Претендент принимает на себя обязательства заключить договор на установку и эксплуатацию рекламной конструкции в установленные извещением о проведении аукциона сроки.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В случае если аукцион признан несо</w:t>
      </w:r>
      <w:r w:rsidR="003F4FD1">
        <w:rPr>
          <w:bCs/>
          <w:sz w:val="22"/>
          <w:szCs w:val="22"/>
        </w:rPr>
        <w:t xml:space="preserve">стоявшимся и только Претендент </w:t>
      </w:r>
      <w:r w:rsidRPr="004C0439">
        <w:rPr>
          <w:bCs/>
          <w:sz w:val="22"/>
          <w:szCs w:val="22"/>
        </w:rPr>
        <w:t>признан единственным участником аукциона, Претендент обязуется заключить договор на установку и эксплуатацию рекламной конструкции в установленный в извещении о проведении аукциона срок.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Претендент подтверждает, что располагает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договора на установку и эксплуатацию рекламной конструкции и его условиями, последствиях уклонения или отказа от подписания договора на установку и эксплуатацию рекламной конструкции. Условия проведения аукциона на Электронной площадке Претенденту понятны. 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гарантирует достоверность информации, содержащейся в представленных документах и сведениях, в том числе находящихся в реестре аккредитованных на электронной торговой площадке участников.</w:t>
      </w:r>
    </w:p>
    <w:p w:rsidR="00CB6B39" w:rsidRDefault="00CB6B39" w:rsidP="00CB6B39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подтверждает, что не находится в процессе ликвидации, не признан несостоятельным (банкротом), деятельность не приостановлена.</w:t>
      </w:r>
    </w:p>
    <w:p w:rsidR="00CB6B39" w:rsidRPr="004C0439" w:rsidRDefault="00CB6B39" w:rsidP="00CB6B39">
      <w:pPr>
        <w:pStyle w:val="ab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284"/>
        <w:jc w:val="right"/>
        <w:outlineLvl w:val="6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________________/________________/</w:t>
      </w:r>
    </w:p>
    <w:p w:rsidR="00CB6B39" w:rsidRPr="004C0439" w:rsidRDefault="00CB6B39" w:rsidP="00CB6B39">
      <w:pPr>
        <w:pStyle w:val="a3"/>
        <w:tabs>
          <w:tab w:val="left" w:pos="6804"/>
        </w:tabs>
        <w:ind w:left="424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</w:t>
      </w:r>
      <w:r w:rsidR="003F4FD1">
        <w:rPr>
          <w:sz w:val="22"/>
          <w:szCs w:val="22"/>
        </w:rPr>
        <w:t xml:space="preserve">  </w:t>
      </w:r>
      <w:proofErr w:type="gramStart"/>
      <w:r w:rsidRPr="004C0439">
        <w:rPr>
          <w:sz w:val="22"/>
          <w:szCs w:val="22"/>
        </w:rPr>
        <w:t>Приложение  №</w:t>
      </w:r>
      <w:proofErr w:type="gramEnd"/>
      <w:r w:rsidRPr="004C0439">
        <w:rPr>
          <w:sz w:val="22"/>
          <w:szCs w:val="22"/>
        </w:rPr>
        <w:t xml:space="preserve"> 2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  <w:r w:rsidRPr="004C0439">
        <w:rPr>
          <w:rFonts w:ascii="Times New Roman" w:hAnsi="Times New Roman"/>
          <w:sz w:val="22"/>
          <w:szCs w:val="22"/>
        </w:rPr>
        <w:t xml:space="preserve">       к аукционной документации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ПРОЕКТ ДОГОВОРА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на установку и эксплуатацию рекламной конструкции № ______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CB6B39" w:rsidRDefault="00CB6B39" w:rsidP="00CB6B39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г. Добрянка                                                                </w:t>
      </w:r>
      <w:r w:rsidRPr="004C0439">
        <w:rPr>
          <w:rFonts w:ascii="Times New Roman" w:hAnsi="Times New Roman" w:cs="Times New Roman"/>
        </w:rPr>
        <w:tab/>
      </w:r>
      <w:r w:rsidRPr="004C0439">
        <w:rPr>
          <w:rFonts w:ascii="Times New Roman" w:hAnsi="Times New Roman" w:cs="Times New Roman"/>
        </w:rPr>
        <w:tab/>
      </w:r>
      <w:r w:rsidRPr="004C0439">
        <w:rPr>
          <w:rFonts w:ascii="Times New Roman" w:hAnsi="Times New Roman" w:cs="Times New Roman"/>
        </w:rPr>
        <w:tab/>
        <w:t xml:space="preserve">       «____» __________ 20____г.</w:t>
      </w:r>
    </w:p>
    <w:p w:rsidR="003F4FD1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4FD1" w:rsidRDefault="003F4FD1" w:rsidP="003B4A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имущественных и земельных отношений администрации Добрянского городского округа действующее от имени муниципального образования Добрянский городской округ,</w:t>
      </w:r>
      <w:r w:rsidRPr="00785519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="00DC33B7">
        <w:rPr>
          <w:rFonts w:ascii="Times New Roman" w:hAnsi="Times New Roman" w:cs="Times New Roman"/>
          <w:sz w:val="24"/>
          <w:szCs w:val="24"/>
        </w:rPr>
        <w:t>Колесников</w:t>
      </w:r>
      <w:r w:rsidR="00D37B2C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Юлии Михайловны, действующей </w:t>
      </w:r>
      <w:r w:rsidRPr="0078551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Положения об Управлении</w:t>
      </w:r>
      <w:r w:rsidRPr="00785519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785519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>
        <w:rPr>
          <w:rFonts w:ascii="Times New Roman" w:hAnsi="Times New Roman" w:cs="Times New Roman"/>
          <w:sz w:val="24"/>
          <w:szCs w:val="24"/>
        </w:rPr>
        <w:t>«Управление»</w:t>
      </w:r>
      <w:r w:rsidRPr="00785519">
        <w:rPr>
          <w:rFonts w:ascii="Times New Roman" w:hAnsi="Times New Roman" w:cs="Times New Roman"/>
          <w:sz w:val="24"/>
          <w:szCs w:val="24"/>
        </w:rPr>
        <w:t>, с одной стороны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_________________________ в лице __________________________, действующий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основании 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85519">
        <w:rPr>
          <w:rFonts w:ascii="Times New Roman" w:hAnsi="Times New Roman" w:cs="Times New Roman"/>
          <w:sz w:val="24"/>
          <w:szCs w:val="24"/>
        </w:rPr>
        <w:t>, именуем__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85519">
        <w:rPr>
          <w:rFonts w:ascii="Times New Roman" w:hAnsi="Times New Roman" w:cs="Times New Roman"/>
          <w:sz w:val="24"/>
          <w:szCs w:val="24"/>
        </w:rPr>
        <w:t>Владелец рекламной конструкции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85519">
        <w:rPr>
          <w:rFonts w:ascii="Times New Roman" w:hAnsi="Times New Roman" w:cs="Times New Roman"/>
          <w:sz w:val="24"/>
          <w:szCs w:val="24"/>
        </w:rPr>
        <w:t>, с другой стороны 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Договор о следующем:</w:t>
      </w:r>
    </w:p>
    <w:p w:rsidR="003B4A47" w:rsidRPr="003B4A47" w:rsidRDefault="003B4A47" w:rsidP="003B4A47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F4FD1" w:rsidRPr="00785519" w:rsidRDefault="003F4FD1" w:rsidP="003F4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3F4FD1" w:rsidRPr="003B4A47" w:rsidRDefault="003F4FD1" w:rsidP="003F4F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F4FD1" w:rsidRPr="00E06D4F" w:rsidRDefault="003A5A55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1.1. Н</w:t>
      </w:r>
      <w:r w:rsidRPr="003A5A55">
        <w:rPr>
          <w:rFonts w:ascii="Times New Roman" w:hAnsi="Times New Roman" w:cs="Times New Roman"/>
          <w:sz w:val="24"/>
          <w:szCs w:val="24"/>
        </w:rPr>
        <w:t>а основании Итогового протокола №__________ от _____________</w:t>
      </w:r>
      <w:r w:rsidRPr="003A5A55">
        <w:t xml:space="preserve"> </w:t>
      </w:r>
      <w:r w:rsidRPr="003A5A55">
        <w:rPr>
          <w:rFonts w:ascii="Times New Roman" w:hAnsi="Times New Roman" w:cs="Times New Roman"/>
          <w:sz w:val="24"/>
          <w:szCs w:val="24"/>
        </w:rPr>
        <w:t>по результатам аукциона в электронной форме, назнач</w:t>
      </w:r>
      <w:r>
        <w:rPr>
          <w:rFonts w:ascii="Times New Roman" w:hAnsi="Times New Roman" w:cs="Times New Roman"/>
          <w:sz w:val="24"/>
          <w:szCs w:val="24"/>
        </w:rPr>
        <w:t xml:space="preserve">енного на _____ __________ 202__ года </w:t>
      </w:r>
      <w:r w:rsidR="003F4FD1">
        <w:rPr>
          <w:rFonts w:ascii="Times New Roman" w:hAnsi="Times New Roman" w:cs="Times New Roman"/>
          <w:sz w:val="24"/>
          <w:szCs w:val="24"/>
        </w:rPr>
        <w:t>Управление</w:t>
      </w:r>
      <w:r w:rsidR="003F4FD1" w:rsidRPr="00785519">
        <w:rPr>
          <w:rFonts w:ascii="Times New Roman" w:hAnsi="Times New Roman" w:cs="Times New Roman"/>
          <w:sz w:val="24"/>
          <w:szCs w:val="24"/>
        </w:rPr>
        <w:t xml:space="preserve"> предоставляет Владельцу рекламной</w:t>
      </w:r>
      <w:r w:rsidR="003F4FD1">
        <w:rPr>
          <w:rFonts w:ascii="Times New Roman" w:hAnsi="Times New Roman" w:cs="Times New Roman"/>
          <w:sz w:val="24"/>
          <w:szCs w:val="24"/>
        </w:rPr>
        <w:t xml:space="preserve"> </w:t>
      </w:r>
      <w:r w:rsidR="003F4FD1" w:rsidRPr="00785519">
        <w:rPr>
          <w:rFonts w:ascii="Times New Roman" w:hAnsi="Times New Roman" w:cs="Times New Roman"/>
          <w:sz w:val="24"/>
          <w:szCs w:val="24"/>
        </w:rPr>
        <w:t xml:space="preserve">конструкции место для установки и эксплуатации рекламной конструкции </w:t>
      </w:r>
      <w:r w:rsidR="003F4FD1" w:rsidRPr="00E06D4F">
        <w:rPr>
          <w:rFonts w:ascii="Times New Roman" w:hAnsi="Times New Roman" w:cs="Times New Roman"/>
          <w:i/>
          <w:sz w:val="24"/>
          <w:szCs w:val="24"/>
        </w:rPr>
        <w:t>__</w:t>
      </w:r>
      <w:proofErr w:type="gramStart"/>
      <w:r w:rsidR="003F4FD1" w:rsidRPr="00E06D4F">
        <w:rPr>
          <w:rFonts w:ascii="Times New Roman" w:hAnsi="Times New Roman" w:cs="Times New Roman"/>
          <w:i/>
          <w:sz w:val="24"/>
          <w:szCs w:val="24"/>
        </w:rPr>
        <w:t>_</w:t>
      </w:r>
      <w:r w:rsidR="003F4FD1" w:rsidRPr="00E06D4F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="003F4FD1" w:rsidRPr="00E06D4F">
        <w:rPr>
          <w:rFonts w:ascii="Times New Roman" w:hAnsi="Times New Roman" w:cs="Times New Roman"/>
          <w:i/>
          <w:sz w:val="24"/>
          <w:szCs w:val="24"/>
          <w:u w:val="single"/>
        </w:rPr>
        <w:t>тип рекламной конструкции)___</w:t>
      </w:r>
      <w:r w:rsidR="003F4F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4FD1" w:rsidRPr="00785519">
        <w:rPr>
          <w:rFonts w:ascii="Times New Roman" w:hAnsi="Times New Roman" w:cs="Times New Roman"/>
          <w:sz w:val="24"/>
          <w:szCs w:val="24"/>
        </w:rPr>
        <w:t>на принадлежащем ему</w:t>
      </w:r>
      <w:r w:rsidR="003F4FD1">
        <w:rPr>
          <w:rFonts w:ascii="Times New Roman" w:hAnsi="Times New Roman" w:cs="Times New Roman"/>
          <w:sz w:val="24"/>
          <w:szCs w:val="24"/>
        </w:rPr>
        <w:t xml:space="preserve"> ____</w:t>
      </w:r>
      <w:r w:rsidR="003F4FD1" w:rsidRPr="00E06D4F">
        <w:rPr>
          <w:rFonts w:ascii="Times New Roman" w:hAnsi="Times New Roman" w:cs="Times New Roman"/>
          <w:i/>
          <w:sz w:val="24"/>
          <w:szCs w:val="24"/>
          <w:u w:val="single"/>
        </w:rPr>
        <w:t>(земельном участке, здании или ином недвижимом имуществе)</w:t>
      </w:r>
      <w:r w:rsidR="003F4FD1">
        <w:rPr>
          <w:rFonts w:ascii="Times New Roman" w:hAnsi="Times New Roman" w:cs="Times New Roman"/>
          <w:i/>
          <w:sz w:val="24"/>
          <w:szCs w:val="24"/>
          <w:u w:val="single"/>
        </w:rPr>
        <w:t>______</w:t>
      </w:r>
    </w:p>
    <w:p w:rsidR="003F4FD1" w:rsidRDefault="003F4FD1" w:rsidP="003F4F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85519">
        <w:rPr>
          <w:rFonts w:ascii="Times New Roman" w:hAnsi="Times New Roman" w:cs="Times New Roman"/>
          <w:sz w:val="24"/>
          <w:szCs w:val="24"/>
        </w:rPr>
        <w:t>бъект недвижимости), расположенном по адресу: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3F4FD1" w:rsidRPr="00785519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Неотъемлемой частью Договора является копия схемы расположения рекламного места.</w:t>
      </w:r>
    </w:p>
    <w:p w:rsidR="003F4FD1" w:rsidRDefault="003F4FD1" w:rsidP="003F4FD1">
      <w:pPr>
        <w:pStyle w:val="ConsPlusNormal"/>
        <w:ind w:firstLine="709"/>
        <w:jc w:val="both"/>
      </w:pPr>
      <w:bookmarkStart w:id="4" w:name="Par35"/>
      <w:bookmarkEnd w:id="4"/>
      <w:r>
        <w:t>1.3. Характеристика рекламной конструкции:</w:t>
      </w:r>
    </w:p>
    <w:p w:rsidR="003F4FD1" w:rsidRDefault="003F4FD1" w:rsidP="003F4FD1">
      <w:pPr>
        <w:pStyle w:val="ConsPlusNormal"/>
        <w:ind w:firstLine="539"/>
        <w:jc w:val="both"/>
      </w:pPr>
      <w:r>
        <w:t>- тип конструкции - ___________________________________________;</w:t>
      </w:r>
    </w:p>
    <w:p w:rsidR="003F4FD1" w:rsidRDefault="003F4FD1" w:rsidP="003F4FD1">
      <w:pPr>
        <w:pStyle w:val="ConsPlusNormal"/>
        <w:ind w:firstLine="539"/>
        <w:jc w:val="both"/>
      </w:pPr>
      <w:r>
        <w:t>- размер рекламной конструкции (длина, ширина) - ______________;</w:t>
      </w:r>
    </w:p>
    <w:p w:rsidR="003F4FD1" w:rsidRDefault="003F4FD1" w:rsidP="003F4FD1">
      <w:pPr>
        <w:pStyle w:val="ConsPlusNormal"/>
        <w:ind w:firstLine="539"/>
        <w:jc w:val="both"/>
      </w:pPr>
      <w:r>
        <w:t>- площадь информационных полей рекламной конструкции (в кв. м) - _______;</w:t>
      </w:r>
    </w:p>
    <w:p w:rsidR="003F4FD1" w:rsidRDefault="003F4FD1" w:rsidP="003F4FD1">
      <w:pPr>
        <w:pStyle w:val="ConsPlusNormal"/>
        <w:ind w:firstLine="539"/>
        <w:jc w:val="both"/>
      </w:pPr>
      <w:r>
        <w:t>- количество сторон рекламной конструкции - ___________________;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center"/>
      </w:pPr>
      <w:r>
        <w:t>2. Срок действия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2.1. Настоящий Договор заключен на срок ____(____) лет и вступает в силу с момента его подписания сторонами. С ___________________________ по _______________________________.</w:t>
      </w:r>
    </w:p>
    <w:p w:rsidR="003F4FD1" w:rsidRDefault="003F4FD1" w:rsidP="003F4FD1">
      <w:pPr>
        <w:pStyle w:val="ConsPlusNormal"/>
        <w:ind w:firstLine="539"/>
        <w:jc w:val="both"/>
      </w:pPr>
      <w:r>
        <w:t>2.2. Окончание срока действия настоящего Договора не освобождает Стороны от ответственности по настоящему Договору.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3. Платежи и расчеты по договору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709"/>
        <w:jc w:val="both"/>
      </w:pPr>
      <w:r>
        <w:t xml:space="preserve">3.1. Плата по настоящему Договору составляет _____ (__________) рублей </w:t>
      </w:r>
      <w:r w:rsidR="00D22C0C">
        <w:t xml:space="preserve">(без НДС, </w:t>
      </w:r>
      <w:r>
        <w:t>с НДС</w:t>
      </w:r>
      <w:r w:rsidR="00D22C0C">
        <w:t>)</w:t>
      </w:r>
      <w:r>
        <w:t xml:space="preserve"> в месяц.</w:t>
      </w:r>
    </w:p>
    <w:p w:rsidR="003F4FD1" w:rsidRDefault="003F4FD1" w:rsidP="003F4FD1">
      <w:pPr>
        <w:pStyle w:val="ConsPlusNormal"/>
        <w:ind w:firstLine="709"/>
        <w:jc w:val="both"/>
      </w:pPr>
      <w:r>
        <w:t>3.2. Оплата производится Владельцем рекламной конструкции ежемесячно и своевременно путем внесения 100% платежа. Владелец рекламной конструкции вправе произвести платежи единовременно авансом за весь период действия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3.3. Владелец рекламной конструкции перечисляет платежи по Договору не позднее 10 числа месяца, за который производится оплата, на следующие реквизиты: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3.3.1. Задаток в сумме ______(___) рублей, внесенный Владельцем рекламной конструкции для участия в аукционе, засчитывается в счет оплаты платежа за первый месяц. </w:t>
      </w:r>
    </w:p>
    <w:p w:rsidR="003F4FD1" w:rsidRDefault="003F4FD1" w:rsidP="003F4FD1">
      <w:pPr>
        <w:pStyle w:val="ConsPlusNormal"/>
        <w:ind w:firstLine="709"/>
        <w:jc w:val="both"/>
      </w:pPr>
      <w:r>
        <w:lastRenderedPageBreak/>
        <w:t>Владелец рекламной конструкции оплачивает разницу между задатком и платежом за первый месяц в течении 10 календарных дней после даты заключения Договора.</w:t>
      </w:r>
    </w:p>
    <w:p w:rsidR="00D22C0C" w:rsidRDefault="003F4FD1" w:rsidP="00E6626E">
      <w:pPr>
        <w:pStyle w:val="ConsPlusNormal"/>
        <w:ind w:firstLine="709"/>
        <w:jc w:val="both"/>
      </w:pPr>
      <w:r>
        <w:t>3.3.</w:t>
      </w:r>
      <w:r w:rsidR="00D22C0C">
        <w:t>2</w:t>
      </w:r>
      <w:r>
        <w:t xml:space="preserve">. 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городского округа), ИНН 5948060183, КПП 594801001, ОКТМО 57718000, единый казначейский счет 40102810145370000048, казначейский счет 03100643000000015600, Отделение Пермь Банка России// УФК по Пермскому краю г. Пермь БИК 015773997, лицевой счет 04563298120, ОГРН 1195958043555, ОКПО 42922570, КБК 506 111 09080 04 0010 120, назначение платежа – оплата по договору </w:t>
      </w:r>
      <w:r w:rsidR="000C2886">
        <w:t xml:space="preserve">№ от </w:t>
      </w:r>
      <w:bookmarkStart w:id="5" w:name="_GoBack"/>
      <w:bookmarkEnd w:id="5"/>
      <w:r>
        <w:t xml:space="preserve">на установку и эксплуатацию </w:t>
      </w:r>
      <w:r w:rsidR="00297C31" w:rsidRPr="00297C31">
        <w:t>рекламной конструкции, расположенной по адресу: _</w:t>
      </w:r>
    </w:p>
    <w:p w:rsidR="003F4FD1" w:rsidRDefault="003F4FD1" w:rsidP="003F4FD1">
      <w:pPr>
        <w:pStyle w:val="ConsPlusNormal"/>
        <w:ind w:firstLine="709"/>
        <w:jc w:val="both"/>
      </w:pPr>
      <w:r w:rsidRPr="00E6626E">
        <w:t>3.3.</w:t>
      </w:r>
      <w:r w:rsidR="00E6626E" w:rsidRPr="00E6626E">
        <w:t>3</w:t>
      </w:r>
      <w:r w:rsidRPr="00E6626E">
        <w:t xml:space="preserve">. 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городского округа), </w:t>
      </w:r>
      <w:r w:rsidR="00D22C0C" w:rsidRPr="00E6626E">
        <w:t xml:space="preserve">ИНН 5948060183, КПП 594801001, ОКТМО 57718000, единый казначейский счет 40102810145370000048, казначейский счет 03232643577180005600, Отделение Пермь Банка России// УФК по Пермскому краю г. Пермь БИК 015773997, лицевой счет 04563298120, ОГРН 1195958043555, ОКПО 42922570, КБК 0, назначение платежа – </w:t>
      </w:r>
      <w:r w:rsidR="00D65FBB">
        <w:t xml:space="preserve">оплата </w:t>
      </w:r>
      <w:r w:rsidR="00D22C0C" w:rsidRPr="00E6626E">
        <w:t xml:space="preserve">НДС по договору №  от    </w:t>
      </w:r>
      <w:r w:rsidRPr="00E6626E">
        <w:t>на установку и эксплуатацию рекламной конструкции</w:t>
      </w:r>
      <w:r w:rsidR="00D22C0C" w:rsidRPr="00E6626E">
        <w:t>, располо</w:t>
      </w:r>
      <w:r w:rsidR="00D65FBB">
        <w:t xml:space="preserve">женной по адресу: </w:t>
      </w:r>
      <w:r w:rsidR="00297C31">
        <w:t>_</w:t>
      </w:r>
    </w:p>
    <w:p w:rsidR="003F4FD1" w:rsidRDefault="003F4FD1" w:rsidP="003F4FD1">
      <w:pPr>
        <w:pStyle w:val="ConsPlusNormal"/>
        <w:ind w:firstLine="709"/>
        <w:jc w:val="both"/>
      </w:pPr>
      <w:r>
        <w:t>3.4. Цена Договора изменению не подлежит.</w:t>
      </w:r>
    </w:p>
    <w:p w:rsidR="003F4FD1" w:rsidRDefault="003F4FD1" w:rsidP="003F4FD1">
      <w:pPr>
        <w:pStyle w:val="ConsPlusNormal"/>
        <w:ind w:firstLine="709"/>
        <w:jc w:val="both"/>
      </w:pPr>
      <w:r>
        <w:t>3.5.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3F4FD1" w:rsidRDefault="003F4FD1" w:rsidP="003F4FD1">
      <w:pPr>
        <w:pStyle w:val="ConsPlusNormal"/>
        <w:ind w:firstLine="709"/>
        <w:jc w:val="both"/>
      </w:pPr>
      <w:r>
        <w:t>3.6. При перечислении платежей по настоящему Договору Владелец рекламной конструкции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3F4FD1" w:rsidRDefault="003F4FD1" w:rsidP="003F4FD1">
      <w:pPr>
        <w:pStyle w:val="ConsPlusNormal"/>
        <w:ind w:firstLine="709"/>
        <w:jc w:val="both"/>
      </w:pPr>
      <w:r>
        <w:t>3.7. Не установка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Договору.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4. Права и обязанности сторон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709"/>
        <w:jc w:val="both"/>
      </w:pPr>
      <w:r>
        <w:t>4.1. Собственник объекта недвижимости обязан: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4.1.1. Предоставить в течение 5 (пяти) рабочих дней Владельцу рекламной конструкции место под установку и эксплуатацию рекламной конструкции, указанной в </w:t>
      </w:r>
      <w:hyperlink w:anchor="Par35" w:tooltip="1.3. Характеристика рекламной конструкции:" w:history="1">
        <w:r>
          <w:rPr>
            <w:color w:val="0000FF"/>
          </w:rPr>
          <w:t>п. 1.3</w:t>
        </w:r>
      </w:hyperlink>
      <w:r>
        <w:t xml:space="preserve"> настоящего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4.1.2. На время действия настоящего Договора обеспечить беспрепятственный доступ к недвижимому имуществу, к которому присоединяется рекламная конструкция.</w:t>
      </w:r>
    </w:p>
    <w:p w:rsidR="003F4FD1" w:rsidRDefault="003F4FD1" w:rsidP="003F4FD1">
      <w:pPr>
        <w:pStyle w:val="ConsPlusNormal"/>
        <w:ind w:firstLine="709"/>
        <w:jc w:val="both"/>
      </w:pPr>
      <w:r>
        <w:t>4.1.3. При необходимости обеспечить возможность подключения рекламной конструкции к сети электропитания.</w:t>
      </w:r>
    </w:p>
    <w:p w:rsidR="003F4FD1" w:rsidRDefault="003F4FD1" w:rsidP="003F4FD1">
      <w:pPr>
        <w:pStyle w:val="ConsPlusNormal"/>
        <w:ind w:firstLine="709"/>
        <w:jc w:val="both"/>
      </w:pPr>
      <w:r>
        <w:t>4.2. Собственник объекта недвижимости имеет право осуществлять контроль за использованием рекламного места в соответствии с требованиями законодательства Российской Федерации, правовыми актами органов местного самоуправления и условиями настоящего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4.3. Владелец рекламной конструкции обязан:</w:t>
      </w:r>
    </w:p>
    <w:p w:rsidR="003F4FD1" w:rsidRPr="006C6219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C6219">
        <w:rPr>
          <w:rFonts w:ascii="Times New Roman" w:hAnsi="Times New Roman" w:cs="Times New Roman"/>
          <w:sz w:val="24"/>
          <w:szCs w:val="24"/>
        </w:rPr>
        <w:t>.3.1. Установить на предоставленном месте рекламную конструкцию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21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C6219">
        <w:rPr>
          <w:rFonts w:ascii="Times New Roman" w:hAnsi="Times New Roman" w:cs="Times New Roman"/>
          <w:sz w:val="24"/>
          <w:szCs w:val="24"/>
        </w:rPr>
        <w:t>азрешением на установку и эксплуатацию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219">
        <w:rPr>
          <w:rFonts w:ascii="Times New Roman" w:hAnsi="Times New Roman" w:cs="Times New Roman"/>
          <w:sz w:val="24"/>
          <w:szCs w:val="24"/>
        </w:rPr>
        <w:t xml:space="preserve">конструкции </w:t>
      </w:r>
      <w:r>
        <w:rPr>
          <w:rFonts w:ascii="Times New Roman" w:hAnsi="Times New Roman" w:cs="Times New Roman"/>
          <w:sz w:val="24"/>
          <w:szCs w:val="24"/>
        </w:rPr>
        <w:t>от ___________</w:t>
      </w:r>
      <w:r w:rsidRPr="006C621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C6219">
        <w:rPr>
          <w:rFonts w:ascii="Times New Roman" w:hAnsi="Times New Roman" w:cs="Times New Roman"/>
          <w:sz w:val="24"/>
          <w:szCs w:val="24"/>
        </w:rPr>
        <w:t xml:space="preserve"> _____, в срок не позднее </w:t>
      </w:r>
      <w:r>
        <w:rPr>
          <w:rFonts w:ascii="Times New Roman" w:hAnsi="Times New Roman" w:cs="Times New Roman"/>
          <w:sz w:val="24"/>
          <w:szCs w:val="24"/>
        </w:rPr>
        <w:t>одного года</w:t>
      </w:r>
      <w:r w:rsidRPr="006C6219">
        <w:rPr>
          <w:rFonts w:ascii="Times New Roman" w:hAnsi="Times New Roman" w:cs="Times New Roman"/>
          <w:sz w:val="24"/>
          <w:szCs w:val="24"/>
        </w:rPr>
        <w:t xml:space="preserve"> с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219">
        <w:rPr>
          <w:rFonts w:ascii="Times New Roman" w:hAnsi="Times New Roman" w:cs="Times New Roman"/>
          <w:sz w:val="24"/>
          <w:szCs w:val="24"/>
        </w:rPr>
        <w:t>получения Разрешения.</w:t>
      </w:r>
    </w:p>
    <w:p w:rsidR="003F4FD1" w:rsidRDefault="003F4FD1" w:rsidP="003F4FD1">
      <w:pPr>
        <w:pStyle w:val="ConsPlusNormal"/>
        <w:ind w:firstLine="709"/>
        <w:jc w:val="both"/>
      </w:pPr>
      <w:r>
        <w:t>4.3.2. Обеспечивать надлежащее техническое состояние рекламной конструкции.</w:t>
      </w:r>
    </w:p>
    <w:p w:rsidR="003F4FD1" w:rsidRDefault="003F4FD1" w:rsidP="003F4FD1">
      <w:pPr>
        <w:pStyle w:val="ConsPlusNormal"/>
        <w:ind w:firstLine="709"/>
        <w:jc w:val="both"/>
      </w:pPr>
      <w:r>
        <w:t>4.3.3. Демонтировать рекламную конструкцию в течение 5 (пяти) рабочих после истечения срока действия или расторжения настоящего Договора за свой счет.</w:t>
      </w:r>
    </w:p>
    <w:p w:rsidR="003F4FD1" w:rsidRDefault="003F4FD1" w:rsidP="003F4FD1">
      <w:pPr>
        <w:pStyle w:val="ConsPlusNormal"/>
        <w:ind w:firstLine="709"/>
        <w:jc w:val="both"/>
      </w:pPr>
      <w:r>
        <w:t>4.3.4. Не эксплуатировать рекламную конструкцию без рекламного изображения.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4.3.5. В сроки, установленные </w:t>
      </w:r>
      <w:hyperlink w:anchor="Par61" w:tooltip="3. ПЛАТЕЖИ И РАСЧЕТЫ ПО ДОГОВОРУ" w:history="1">
        <w:r w:rsidRPr="00451156">
          <w:t>разделом.3</w:t>
        </w:r>
      </w:hyperlink>
      <w:r>
        <w:t xml:space="preserve"> настоящего Договора, вносить плату за использование места для установки и эксплуатации рекламной конструкции.</w:t>
      </w:r>
    </w:p>
    <w:p w:rsidR="003F4FD1" w:rsidRDefault="003F4FD1" w:rsidP="003F4FD1">
      <w:pPr>
        <w:pStyle w:val="ConsPlusNormal"/>
        <w:ind w:firstLine="709"/>
        <w:jc w:val="both"/>
      </w:pPr>
      <w:bookmarkStart w:id="6" w:name="Par61"/>
      <w:bookmarkEnd w:id="6"/>
    </w:p>
    <w:p w:rsidR="003F4FD1" w:rsidRDefault="003F4FD1" w:rsidP="003F4FD1">
      <w:pPr>
        <w:pStyle w:val="ConsPlusNormal"/>
        <w:ind w:firstLine="709"/>
        <w:jc w:val="center"/>
        <w:outlineLvl w:val="0"/>
      </w:pPr>
      <w:r>
        <w:t>5. Ответственность сторон</w:t>
      </w:r>
    </w:p>
    <w:p w:rsidR="003F4FD1" w:rsidRPr="003B4A47" w:rsidRDefault="003F4FD1" w:rsidP="003F4FD1">
      <w:pPr>
        <w:pStyle w:val="ConsPlusNormal"/>
        <w:ind w:firstLine="70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709"/>
        <w:jc w:val="both"/>
      </w:pPr>
      <w:r>
        <w:t>5.1. За неисполнение и (или)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3F4FD1" w:rsidRDefault="003F4FD1" w:rsidP="003F4FD1">
      <w:pPr>
        <w:pStyle w:val="ConsPlusNormal"/>
        <w:ind w:firstLine="709"/>
        <w:jc w:val="both"/>
      </w:pPr>
      <w:r>
        <w:t>5.2. При просрочке платежей по настоящему Договору Владелец рекламной конструкции уплачивает по требованию Собственника объекта недвижимости за каждый день просрочки пени в размере 0,1 % от неуплаченной суммы платежа.</w:t>
      </w:r>
    </w:p>
    <w:p w:rsidR="003F4FD1" w:rsidRDefault="003F4FD1" w:rsidP="003F4FD1">
      <w:pPr>
        <w:pStyle w:val="ConsPlusNormal"/>
        <w:ind w:firstLine="709"/>
        <w:jc w:val="both"/>
      </w:pPr>
      <w:r>
        <w:t>5.3. Уплата штрафных санкций и неустойки (пени), установленных настоящим Договором, не освобождает Владельца рекламной конструкции от выполнения возложенных на него обязательств или устранения нарушений.</w:t>
      </w:r>
    </w:p>
    <w:p w:rsidR="003F4FD1" w:rsidRDefault="003F4FD1" w:rsidP="003F4FD1">
      <w:pPr>
        <w:pStyle w:val="ConsPlusNormal"/>
        <w:ind w:firstLine="709"/>
        <w:jc w:val="both"/>
      </w:pPr>
      <w:r>
        <w:t>5.4. В случае если Владелец рекламной конструкции после истечения срока договора не демонтирует рекламную конструкцию и (или) не приведет рекламное место в первоначальное состояние либо несвоевременно осуществит указанные действия, Владелец рекламной конструкции оплачивает плату по Договору исходя из цены Договора за фактические дни использования рекламного места.</w:t>
      </w:r>
    </w:p>
    <w:p w:rsidR="003F4FD1" w:rsidRDefault="003F4FD1" w:rsidP="003F4FD1">
      <w:pPr>
        <w:pStyle w:val="ConsPlusNormal"/>
        <w:ind w:firstLine="709"/>
        <w:jc w:val="both"/>
      </w:pPr>
      <w:r>
        <w:t>5.5. Владелец рекламной конструкции обязан возместить Управлению расходы, понесенные в связи с демонтажем, хранением или в необходимых случаях уничтожением рекламной конструкции.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6. Порядок изменения и расторжения договора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6.1.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3F4FD1" w:rsidRDefault="003F4FD1" w:rsidP="003F4FD1">
      <w:pPr>
        <w:pStyle w:val="ConsPlusNormal"/>
        <w:ind w:firstLine="539"/>
        <w:jc w:val="both"/>
      </w:pPr>
      <w:r>
        <w:t>6.2. Настоящий Договор может быть расторгнут по взаимному соглашению сторон, а также по основаниям и в порядке, предусмотренными гражданским законодательством.</w:t>
      </w:r>
    </w:p>
    <w:p w:rsidR="003F4FD1" w:rsidRDefault="003F4FD1" w:rsidP="003F4FD1">
      <w:pPr>
        <w:pStyle w:val="ConsPlusNormal"/>
        <w:ind w:firstLine="539"/>
        <w:jc w:val="both"/>
      </w:pPr>
      <w:r>
        <w:t>6.3. Настоящий Договор подлежит досрочному расторжению по требованию Управления по решению суда в следующих случаях:</w:t>
      </w:r>
    </w:p>
    <w:p w:rsidR="003F4FD1" w:rsidRDefault="003F4FD1" w:rsidP="003F4FD1">
      <w:pPr>
        <w:pStyle w:val="ConsPlusNormal"/>
        <w:ind w:firstLine="539"/>
        <w:jc w:val="both"/>
      </w:pPr>
      <w:r>
        <w:t>6.3.1. Если просрочка платежа по настоящему Договору составила более двух месяцев;</w:t>
      </w:r>
    </w:p>
    <w:p w:rsidR="003F4FD1" w:rsidRDefault="003F4FD1" w:rsidP="003F4FD1">
      <w:pPr>
        <w:pStyle w:val="ConsPlusNormal"/>
        <w:ind w:firstLine="539"/>
        <w:jc w:val="both"/>
      </w:pPr>
      <w:r>
        <w:t>6.3.2. Если установленная рекламная конструкция не соответствует типу и иным параметрам рекламной конструкции, определенным в п. 1.3. настоящего Договора, либо рекламная конструкция установлена не в границах рекламного места, и Владелец рекламной конструкции не осуществил демонтаж такой рекламной конструкции в установленные сроки;</w:t>
      </w:r>
    </w:p>
    <w:p w:rsidR="003F4FD1" w:rsidRDefault="003F4FD1" w:rsidP="003F4FD1">
      <w:pPr>
        <w:pStyle w:val="ConsPlusNormal"/>
        <w:ind w:firstLine="539"/>
        <w:jc w:val="both"/>
      </w:pPr>
      <w:r>
        <w:t>6.3.3. В случае невыполнения Владельцем рекламной конструкции в установленные сроки более двух требований, предписаний Управления в течение одного года;</w:t>
      </w:r>
    </w:p>
    <w:p w:rsidR="003F4FD1" w:rsidRDefault="003F4FD1" w:rsidP="003F4FD1">
      <w:pPr>
        <w:pStyle w:val="ConsPlusNormal"/>
        <w:ind w:firstLine="539"/>
        <w:jc w:val="both"/>
      </w:pPr>
      <w:r>
        <w:t>6.3.4. В случае использования Владельцем рекламной конструкции рекламного места в целом или его части с существенными нарушениями условий настоящего Договора или изменение целевого назначения рекламного места;</w:t>
      </w:r>
    </w:p>
    <w:p w:rsidR="003F4FD1" w:rsidRDefault="003F4FD1" w:rsidP="003F4FD1">
      <w:pPr>
        <w:pStyle w:val="ConsPlusNormal"/>
        <w:ind w:firstLine="539"/>
        <w:jc w:val="both"/>
      </w:pPr>
      <w:r>
        <w:t>6.3.5. Если Владелец рекламной конструкции систематически (в течении 2-х месяцев подряд) не выполняет обязанности по содержанию рекламного места за свой счет.</w:t>
      </w:r>
    </w:p>
    <w:p w:rsidR="003F4FD1" w:rsidRDefault="003F4FD1" w:rsidP="003F4FD1">
      <w:pPr>
        <w:pStyle w:val="ConsPlusNormal"/>
        <w:ind w:firstLine="539"/>
        <w:jc w:val="both"/>
      </w:pPr>
      <w:r>
        <w:t>6.4. Невозможность реализации Владельцем рекламной конструкции права на размещение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7. Форс-мажор</w:t>
      </w:r>
    </w:p>
    <w:p w:rsidR="003F4FD1" w:rsidRPr="003B4A47" w:rsidRDefault="003F4FD1" w:rsidP="003F4FD1">
      <w:pPr>
        <w:pStyle w:val="ConsPlusNormal"/>
        <w:jc w:val="center"/>
        <w:outlineLvl w:val="0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bookmarkStart w:id="7" w:name="Par82"/>
      <w:bookmarkEnd w:id="7"/>
      <w:r>
        <w:t>7.1.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3F4FD1" w:rsidRDefault="003F4FD1" w:rsidP="003F4FD1">
      <w:pPr>
        <w:pStyle w:val="ConsPlusNormal"/>
        <w:ind w:firstLine="539"/>
        <w:jc w:val="both"/>
      </w:pPr>
      <w:r>
        <w:lastRenderedPageBreak/>
        <w:t xml:space="preserve">7.2. При наступлении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>
          <w:rPr>
            <w:color w:val="0000FF"/>
          </w:rPr>
          <w:t>п. 6.1</w:t>
        </w:r>
      </w:hyperlink>
      <w: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3F4FD1" w:rsidRDefault="003F4FD1" w:rsidP="003F4FD1">
      <w:pPr>
        <w:pStyle w:val="ConsPlusNormal"/>
        <w:ind w:firstLine="539"/>
        <w:jc w:val="both"/>
      </w:pPr>
      <w:r>
        <w:t xml:space="preserve">7.3. В случае наступления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>
          <w:rPr>
            <w:color w:val="0000FF"/>
          </w:rPr>
          <w:t>п. 6.1</w:t>
        </w:r>
      </w:hyperlink>
      <w: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3F4FD1" w:rsidRDefault="003F4FD1" w:rsidP="003F4FD1">
      <w:pPr>
        <w:pStyle w:val="ConsPlusNormal"/>
        <w:ind w:firstLine="539"/>
        <w:jc w:val="both"/>
      </w:pPr>
      <w:r>
        <w:t xml:space="preserve">7.4. Если наступившие обстоятельства, перечисленные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>
          <w:rPr>
            <w:color w:val="0000FF"/>
          </w:rPr>
          <w:t>п. 6.1</w:t>
        </w:r>
      </w:hyperlink>
      <w:r>
        <w:t xml:space="preserve"> настоящего Договора, и их последствия продолжают действовать более 2-х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8. Разрешение споров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8.1.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3F4FD1" w:rsidRDefault="003F4FD1" w:rsidP="003F4FD1">
      <w:pPr>
        <w:pStyle w:val="ConsPlusNormal"/>
        <w:ind w:firstLine="539"/>
        <w:jc w:val="both"/>
      </w:pPr>
      <w:r>
        <w:t>8.2. Споры и разногласия, не урегулированные в результате переговоров, разрешаются в судебном порядке, установленном действующим законодательством Российской Федерации.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9. Заключительные положения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9.1. Вопросы, не урегулированные настоящим Договором, регулируются в соответствии с законодательством Российской Федерации.</w:t>
      </w:r>
    </w:p>
    <w:p w:rsidR="003F4FD1" w:rsidRDefault="003F4FD1" w:rsidP="003F4FD1">
      <w:pPr>
        <w:pStyle w:val="ConsPlusNormal"/>
        <w:ind w:firstLine="539"/>
        <w:jc w:val="both"/>
      </w:pPr>
      <w:r>
        <w:t>9.2. Все приложения и дополнительные соглашения к настоящему Договору являются его неотъемлемыми частями.</w:t>
      </w:r>
    </w:p>
    <w:p w:rsidR="003F4FD1" w:rsidRDefault="003F4FD1" w:rsidP="003F4FD1">
      <w:pPr>
        <w:pStyle w:val="ConsPlusNormal"/>
        <w:ind w:firstLine="539"/>
        <w:jc w:val="both"/>
      </w:pPr>
      <w:r>
        <w:t>9.3. Настоящий Договор составлен в двух экземплярах, имеющих одинаковую юридическую силу.</w:t>
      </w:r>
    </w:p>
    <w:p w:rsidR="003F4FD1" w:rsidRDefault="003F4FD1" w:rsidP="003F4FD1">
      <w:pPr>
        <w:pStyle w:val="ConsPlusNormal"/>
        <w:ind w:firstLine="539"/>
        <w:jc w:val="both"/>
      </w:pPr>
      <w:r>
        <w:t>9.4. Приложение:</w:t>
      </w:r>
    </w:p>
    <w:p w:rsidR="003F4FD1" w:rsidRDefault="00895B5E" w:rsidP="003F4FD1">
      <w:pPr>
        <w:pStyle w:val="ConsPlusNormal"/>
        <w:ind w:firstLine="540"/>
        <w:jc w:val="both"/>
      </w:pPr>
      <w:r>
        <w:t xml:space="preserve">1. </w:t>
      </w:r>
      <w:r w:rsidR="003F4FD1">
        <w:t>Копия схемы расположения рекламного места на земельном участке.</w:t>
      </w:r>
    </w:p>
    <w:p w:rsidR="00895B5E" w:rsidRDefault="00895B5E" w:rsidP="003F4FD1">
      <w:pPr>
        <w:pStyle w:val="ConsPlusNormal"/>
        <w:ind w:firstLine="540"/>
        <w:jc w:val="both"/>
      </w:pPr>
      <w:r>
        <w:t>2. Итоговый протокол аукциона в электронном виде на право заключения договора на установку и эксплуатацию рекламной конструкции.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10. Подписи и реквизиты сторон</w:t>
      </w:r>
    </w:p>
    <w:p w:rsidR="003F4FD1" w:rsidRDefault="003F4FD1" w:rsidP="003F4FD1">
      <w:pPr>
        <w:pStyle w:val="ConsPlusNormal"/>
        <w:jc w:val="center"/>
        <w:outlineLvl w:val="0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85"/>
        <w:gridCol w:w="4869"/>
      </w:tblGrid>
      <w:tr w:rsidR="003F4FD1" w:rsidRPr="003A5E9C" w:rsidTr="00E65D7A">
        <w:tc>
          <w:tcPr>
            <w:tcW w:w="5211" w:type="dxa"/>
          </w:tcPr>
          <w:p w:rsidR="003F4FD1" w:rsidRPr="003A5E9C" w:rsidRDefault="003F4FD1" w:rsidP="00E65D7A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>Управление:</w:t>
            </w:r>
          </w:p>
        </w:tc>
        <w:tc>
          <w:tcPr>
            <w:tcW w:w="5212" w:type="dxa"/>
          </w:tcPr>
          <w:p w:rsidR="003F4FD1" w:rsidRPr="003A5E9C" w:rsidRDefault="003F4FD1" w:rsidP="00E65D7A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>Владелец рекламной конструкции</w:t>
            </w:r>
          </w:p>
        </w:tc>
      </w:tr>
      <w:tr w:rsidR="003F4FD1" w:rsidTr="00E65D7A">
        <w:tc>
          <w:tcPr>
            <w:tcW w:w="5211" w:type="dxa"/>
          </w:tcPr>
          <w:p w:rsidR="003F4FD1" w:rsidRDefault="003F4FD1" w:rsidP="00E65D7A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>Управление имущественных и земельных отношений администрации Добрянского городского округа</w:t>
            </w:r>
          </w:p>
          <w:p w:rsidR="003F4FD1" w:rsidRPr="003B4A47" w:rsidRDefault="003F4FD1" w:rsidP="00E65D7A">
            <w:pPr>
              <w:pStyle w:val="ConsPlusNormal"/>
              <w:jc w:val="both"/>
              <w:rPr>
                <w:b/>
                <w:sz w:val="16"/>
                <w:szCs w:val="16"/>
              </w:rPr>
            </w:pPr>
          </w:p>
          <w:p w:rsidR="003F4FD1" w:rsidRDefault="003F4FD1" w:rsidP="00E65D7A">
            <w:pPr>
              <w:pStyle w:val="ConsPlusNormal"/>
              <w:jc w:val="both"/>
            </w:pPr>
            <w:r>
              <w:t xml:space="preserve">Юридический (почтовый) адрес: 618740, Пермский край, г. Добрянка, 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ул. Советская, д.14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ИНН 5948060183 КПП 594801001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ОКТМО 57718000</w:t>
            </w:r>
          </w:p>
          <w:p w:rsidR="003F4FD1" w:rsidRDefault="003F4FD1" w:rsidP="00E65D7A">
            <w:pPr>
              <w:pStyle w:val="ConsPlusNormal"/>
            </w:pPr>
            <w:r>
              <w:t>Единый казначейский счет                                                      40102810145370000048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Казначейский счет 03231643577180005600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 xml:space="preserve">ОТДЕЛЕНИЕ ПЕРМЬ БАНКА РОССИИ// УФК по Пермскому краю г. Пермь 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БИК 015773997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лицевой счет 04563298120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Тел. (34 265) 2 11 48, 2 78 61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е-</w:t>
            </w:r>
            <w:proofErr w:type="spellStart"/>
            <w:r>
              <w:t>mail</w:t>
            </w:r>
            <w:proofErr w:type="spellEnd"/>
            <w:r>
              <w:t>: uizo@dobrraion.ru</w:t>
            </w:r>
          </w:p>
          <w:p w:rsidR="003F4FD1" w:rsidRDefault="003F4FD1" w:rsidP="00E65D7A">
            <w:pPr>
              <w:pStyle w:val="ConsPlusNormal"/>
              <w:jc w:val="both"/>
            </w:pPr>
          </w:p>
          <w:p w:rsidR="003F4FD1" w:rsidRPr="003A5E9C" w:rsidRDefault="003F4FD1" w:rsidP="00E65D7A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 xml:space="preserve">Начальник </w:t>
            </w:r>
            <w:r w:rsidR="00482BE8">
              <w:rPr>
                <w:b/>
              </w:rPr>
              <w:t>у</w:t>
            </w:r>
            <w:r w:rsidRPr="003A5E9C">
              <w:rPr>
                <w:b/>
              </w:rPr>
              <w:t>правления</w:t>
            </w:r>
          </w:p>
          <w:p w:rsidR="003F4FD1" w:rsidRDefault="003F4FD1" w:rsidP="00E65D7A">
            <w:pPr>
              <w:pStyle w:val="ConsPlusNormal"/>
              <w:jc w:val="both"/>
            </w:pPr>
          </w:p>
          <w:p w:rsidR="003F4FD1" w:rsidRDefault="00F67EE6" w:rsidP="00E65D7A">
            <w:pPr>
              <w:pStyle w:val="ConsPlusNormal"/>
              <w:jc w:val="both"/>
            </w:pPr>
            <w:r>
              <w:t xml:space="preserve">______________________ </w:t>
            </w:r>
            <w:r w:rsidR="003F4FD1">
              <w:t xml:space="preserve">Ю.М. </w:t>
            </w:r>
            <w:r>
              <w:t>Колесникова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 xml:space="preserve">             МП</w:t>
            </w:r>
          </w:p>
        </w:tc>
        <w:tc>
          <w:tcPr>
            <w:tcW w:w="5212" w:type="dxa"/>
          </w:tcPr>
          <w:p w:rsidR="003F4FD1" w:rsidRDefault="003F4FD1" w:rsidP="00E65D7A">
            <w:pPr>
              <w:pStyle w:val="ConsPlusNormal"/>
              <w:jc w:val="both"/>
            </w:pPr>
          </w:p>
        </w:tc>
      </w:tr>
    </w:tbl>
    <w:p w:rsidR="003F4FD1" w:rsidRDefault="003F4FD1" w:rsidP="003F4FD1">
      <w:pPr>
        <w:pStyle w:val="ConsPlusNormal"/>
        <w:jc w:val="both"/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ind w:left="-720" w:right="-1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D174F" w:rsidRDefault="00CD174F"/>
    <w:sectPr w:rsidR="00CD174F" w:rsidSect="00E65D7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5DCF"/>
    <w:multiLevelType w:val="hybridMultilevel"/>
    <w:tmpl w:val="64EE5526"/>
    <w:lvl w:ilvl="0" w:tplc="200AA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149D6"/>
    <w:multiLevelType w:val="hybridMultilevel"/>
    <w:tmpl w:val="8CF068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B39"/>
    <w:rsid w:val="00020BAC"/>
    <w:rsid w:val="000311A8"/>
    <w:rsid w:val="000452F4"/>
    <w:rsid w:val="0005094F"/>
    <w:rsid w:val="000C2886"/>
    <w:rsid w:val="000C2A89"/>
    <w:rsid w:val="000D517F"/>
    <w:rsid w:val="0012173E"/>
    <w:rsid w:val="001A1DEF"/>
    <w:rsid w:val="002062B5"/>
    <w:rsid w:val="002102FB"/>
    <w:rsid w:val="002458DE"/>
    <w:rsid w:val="002655E7"/>
    <w:rsid w:val="00280243"/>
    <w:rsid w:val="002906E3"/>
    <w:rsid w:val="00297C31"/>
    <w:rsid w:val="002A236F"/>
    <w:rsid w:val="002E2C04"/>
    <w:rsid w:val="003275A5"/>
    <w:rsid w:val="0034505B"/>
    <w:rsid w:val="003A5A55"/>
    <w:rsid w:val="003B4A47"/>
    <w:rsid w:val="003D0FF6"/>
    <w:rsid w:val="003D1544"/>
    <w:rsid w:val="003D5291"/>
    <w:rsid w:val="003F4FD1"/>
    <w:rsid w:val="003F6B77"/>
    <w:rsid w:val="00411883"/>
    <w:rsid w:val="00441460"/>
    <w:rsid w:val="00446597"/>
    <w:rsid w:val="004560AE"/>
    <w:rsid w:val="00475F92"/>
    <w:rsid w:val="00482BE8"/>
    <w:rsid w:val="004E3968"/>
    <w:rsid w:val="00523212"/>
    <w:rsid w:val="00533471"/>
    <w:rsid w:val="005662DA"/>
    <w:rsid w:val="005700FA"/>
    <w:rsid w:val="005A053C"/>
    <w:rsid w:val="005C56B1"/>
    <w:rsid w:val="005D6D12"/>
    <w:rsid w:val="00610A21"/>
    <w:rsid w:val="00617C83"/>
    <w:rsid w:val="00623767"/>
    <w:rsid w:val="0064084F"/>
    <w:rsid w:val="006444DB"/>
    <w:rsid w:val="00670F1D"/>
    <w:rsid w:val="006A6AFD"/>
    <w:rsid w:val="006F3795"/>
    <w:rsid w:val="006F535D"/>
    <w:rsid w:val="00711134"/>
    <w:rsid w:val="007805E3"/>
    <w:rsid w:val="007A7A4B"/>
    <w:rsid w:val="007D5BEA"/>
    <w:rsid w:val="00800BAF"/>
    <w:rsid w:val="008374B5"/>
    <w:rsid w:val="00862D99"/>
    <w:rsid w:val="00867DFE"/>
    <w:rsid w:val="00895B5E"/>
    <w:rsid w:val="008A0DBB"/>
    <w:rsid w:val="008C3890"/>
    <w:rsid w:val="008D0167"/>
    <w:rsid w:val="008E6630"/>
    <w:rsid w:val="008F099D"/>
    <w:rsid w:val="00950885"/>
    <w:rsid w:val="00955530"/>
    <w:rsid w:val="0097395D"/>
    <w:rsid w:val="0097732F"/>
    <w:rsid w:val="009A5018"/>
    <w:rsid w:val="00A236D8"/>
    <w:rsid w:val="00A24998"/>
    <w:rsid w:val="00A31CEB"/>
    <w:rsid w:val="00A525DE"/>
    <w:rsid w:val="00A82E7A"/>
    <w:rsid w:val="00B07CFA"/>
    <w:rsid w:val="00B24761"/>
    <w:rsid w:val="00B34263"/>
    <w:rsid w:val="00B54EEA"/>
    <w:rsid w:val="00B56E59"/>
    <w:rsid w:val="00B61C59"/>
    <w:rsid w:val="00B7239D"/>
    <w:rsid w:val="00B73233"/>
    <w:rsid w:val="00BB7758"/>
    <w:rsid w:val="00BF31F2"/>
    <w:rsid w:val="00C057F3"/>
    <w:rsid w:val="00C37D1A"/>
    <w:rsid w:val="00C4037C"/>
    <w:rsid w:val="00C73675"/>
    <w:rsid w:val="00C81F37"/>
    <w:rsid w:val="00CB1F71"/>
    <w:rsid w:val="00CB6B39"/>
    <w:rsid w:val="00CC3FEA"/>
    <w:rsid w:val="00CD174F"/>
    <w:rsid w:val="00CE29EA"/>
    <w:rsid w:val="00CF44AF"/>
    <w:rsid w:val="00D22C0C"/>
    <w:rsid w:val="00D37B2C"/>
    <w:rsid w:val="00D65FBB"/>
    <w:rsid w:val="00DC33B7"/>
    <w:rsid w:val="00DC3808"/>
    <w:rsid w:val="00E05B9E"/>
    <w:rsid w:val="00E352F8"/>
    <w:rsid w:val="00E5495B"/>
    <w:rsid w:val="00E65D7A"/>
    <w:rsid w:val="00E6626E"/>
    <w:rsid w:val="00E95A65"/>
    <w:rsid w:val="00EE5485"/>
    <w:rsid w:val="00EE79B4"/>
    <w:rsid w:val="00EF79E3"/>
    <w:rsid w:val="00F034BF"/>
    <w:rsid w:val="00F1348B"/>
    <w:rsid w:val="00F15061"/>
    <w:rsid w:val="00F67EE6"/>
    <w:rsid w:val="00FA62FA"/>
    <w:rsid w:val="00FB24D7"/>
    <w:rsid w:val="00FD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3E2F-356E-4A0D-8114-0EFDF3C5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7A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B6B3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B6B39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CB6B39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B6B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CB6B3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CB6B39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CB6B39"/>
  </w:style>
  <w:style w:type="paragraph" w:customStyle="1" w:styleId="1">
    <w:name w:val="Обычный1"/>
    <w:rsid w:val="00CB6B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CB6B3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CB6B3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Strong"/>
    <w:qFormat/>
    <w:rsid w:val="00CB6B39"/>
    <w:rPr>
      <w:b/>
      <w:bCs/>
    </w:rPr>
  </w:style>
  <w:style w:type="paragraph" w:styleId="ab">
    <w:name w:val="Normal (Web)"/>
    <w:basedOn w:val="a"/>
    <w:uiPriority w:val="99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CB6B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CB6B3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39"/>
    <w:rsid w:val="003F4FD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4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458DE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FollowedHyperlink"/>
    <w:basedOn w:val="a0"/>
    <w:uiPriority w:val="99"/>
    <w:semiHidden/>
    <w:unhideWhenUsed/>
    <w:rsid w:val="00F13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utp.sberbank-ast.ru/Main" TargetMode="External"/><Relationship Id="rId12" Type="http://schemas.openxmlformats.org/officeDocument/2006/relationships/hyperlink" Target="http://docs.cntd.ru/document/9018076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tp.sberbank-ast.ru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727FE-3410-4CDC-A678-9BE578D4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16</Pages>
  <Words>6372</Words>
  <Characters>36327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96</cp:revision>
  <cp:lastPrinted>2022-09-06T05:12:00Z</cp:lastPrinted>
  <dcterms:created xsi:type="dcterms:W3CDTF">2019-11-08T07:36:00Z</dcterms:created>
  <dcterms:modified xsi:type="dcterms:W3CDTF">2024-04-01T11:59:00Z</dcterms:modified>
</cp:coreProperties>
</file>