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7AF" w:rsidRDefault="00BF57AF" w:rsidP="00BF5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F57AF" w:rsidRPr="00C15E81" w:rsidRDefault="00BF57AF" w:rsidP="00C15E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9251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43</w:t>
      </w:r>
      <w:r w:rsidR="007F5C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/2023</w:t>
      </w:r>
    </w:p>
    <w:p w:rsidR="00C15E81" w:rsidRPr="00C15E81" w:rsidRDefault="009251D4" w:rsidP="00C15E8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4" w:history="1">
        <w:r w:rsidR="00C15E81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C15E81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C15E81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городского округа информирует о возможности предоставления следующего земельного участк</w:t>
        </w:r>
      </w:hyperlink>
      <w:r w:rsidR="00C15E81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tbl>
      <w:tblPr>
        <w:tblpPr w:leftFromText="180" w:rightFromText="180" w:bottomFromText="200" w:vertAnchor="page" w:horzAnchor="margin" w:tblpY="2326"/>
        <w:tblW w:w="5224" w:type="pct"/>
        <w:tblCellSpacing w:w="15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493"/>
        <w:gridCol w:w="2544"/>
        <w:gridCol w:w="1302"/>
        <w:gridCol w:w="1934"/>
        <w:gridCol w:w="3484"/>
      </w:tblGrid>
      <w:tr w:rsidR="00C15E81" w:rsidRPr="00C15E81" w:rsidTr="00C15E81">
        <w:trPr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Местоположение (адрес) и кадастровый номер земельного участка 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Площадь (</w:t>
            </w:r>
            <w:proofErr w:type="spellStart"/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кв.м</w:t>
            </w:r>
            <w:proofErr w:type="spellEnd"/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Вид права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C15E81" w:rsidRPr="00C15E81" w:rsidTr="00C15E81">
        <w:trPr>
          <w:trHeight w:val="1299"/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Пермский край, </w:t>
            </w:r>
            <w:proofErr w:type="spellStart"/>
            <w:r w:rsidR="009251D4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Добрянский</w:t>
            </w:r>
            <w:proofErr w:type="spellEnd"/>
            <w:r w:rsidR="009251D4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 городской округ</w:t>
            </w:r>
            <w:r w:rsidR="00426179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, с. Сенькино,</w:t>
            </w:r>
            <w:r w:rsidRPr="00C15E81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земельный участок с к</w:t>
            </w:r>
            <w:r w:rsidR="00426179">
              <w:rPr>
                <w:rFonts w:ascii="Times New Roman" w:hAnsi="Times New Roman" w:cs="Times New Roman"/>
                <w:sz w:val="28"/>
                <w:szCs w:val="28"/>
              </w:rPr>
              <w:t>адаст</w:t>
            </w:r>
            <w:r w:rsidR="009251D4">
              <w:rPr>
                <w:rFonts w:ascii="Times New Roman" w:hAnsi="Times New Roman" w:cs="Times New Roman"/>
                <w:sz w:val="28"/>
                <w:szCs w:val="28"/>
              </w:rPr>
              <w:t>ровым номером 59:18:0940101:1786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42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собственность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92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ведение садоводства</w:t>
            </w:r>
          </w:p>
        </w:tc>
      </w:tr>
    </w:tbl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5E81" w:rsidRPr="00C15E81" w:rsidRDefault="00C15E81" w:rsidP="00C15E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вправе подавать заявления о намерении участвовать в аукционе по продаже земельного участка 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от 22.02.2022 № 397.</w:t>
      </w:r>
    </w:p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Пермского края</w:t>
      </w:r>
    </w:p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Советская, д.14, 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. 305;</w:t>
      </w:r>
    </w:p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Краевое государственное автономное учреждение «Пермский краевой многофункциональный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центр предоставления государственных и муниципальных услуг» (МФЦ) либо его территориальные органы.</w:t>
      </w:r>
    </w:p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Способы подачи заявлений: </w:t>
      </w:r>
    </w:p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адрес электронной почты: 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adm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inistration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dobryanka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permkrai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соответствии с порядком, утвержденным Приказом Минэкономразвития России от 14.01.2015 № 7.</w:t>
      </w:r>
    </w:p>
    <w:p w:rsidR="00C15E81" w:rsidRPr="00C15E81" w:rsidRDefault="00C15E81" w:rsidP="00C15E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приема заявлений о предоставлении земельных участков в</w:t>
      </w:r>
      <w:r w:rsidR="009251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информацией № 43</w:t>
      </w:r>
      <w:r w:rsidR="00426179">
        <w:rPr>
          <w:rFonts w:ascii="Times New Roman" w:eastAsia="Times New Roman" w:hAnsi="Times New Roman" w:cs="Times New Roman"/>
          <w:color w:val="000000"/>
          <w:sz w:val="28"/>
          <w:szCs w:val="28"/>
        </w:rPr>
        <w:t>/2023 с 14.12.2023 по 12.01.2024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C15E81" w:rsidRPr="00C15E81" w:rsidRDefault="00C15E81" w:rsidP="00C15E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</w:t>
      </w:r>
      <w:proofErr w:type="gram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край,  г.</w:t>
      </w:r>
      <w:proofErr w:type="gram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Добрянка, ул. 8 Марта, д. 13, с 8-30 до 13-00 и с 13-48 до 17-30 часов, тел. 25440.</w:t>
      </w:r>
    </w:p>
    <w:p w:rsidR="00B91EA5" w:rsidRPr="00B91EA5" w:rsidRDefault="00B91EA5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EA5" w:rsidRDefault="00B91EA5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51D4" w:rsidRDefault="009251D4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51D4" w:rsidRPr="00B91EA5" w:rsidRDefault="009251D4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lastRenderedPageBreak/>
        <w:t xml:space="preserve">Главе городского округа –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B91EA5" w:rsidRPr="00B91EA5" w:rsidRDefault="00B91EA5" w:rsidP="00B91EA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91EA5" w:rsidRDefault="00B91EA5" w:rsidP="00B91E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B91EA5" w:rsidRPr="00B91EA5" w:rsidRDefault="00B91EA5" w:rsidP="00B91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B91EA5" w:rsidRDefault="00B91EA5" w:rsidP="00B91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B91EA5" w:rsidRPr="00B91EA5" w:rsidRDefault="00B91EA5" w:rsidP="00B91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B91EA5" w:rsidRPr="00B91EA5" w:rsidRDefault="00B91EA5" w:rsidP="00B91EA5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B91EA5" w:rsidRPr="00B91EA5" w:rsidRDefault="00B91EA5" w:rsidP="00B91EA5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B91EA5" w:rsidRPr="00B91EA5" w:rsidRDefault="00B91EA5" w:rsidP="00B91EA5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lastRenderedPageBreak/>
        <w:t>Приложение: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14FB0" wp14:editId="33AB1610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85F42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B91EA5" w:rsidRPr="00B91EA5" w:rsidRDefault="00B91EA5" w:rsidP="00B91EA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7A38DB" wp14:editId="7CE4099D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45CE6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B91EA5" w:rsidRPr="00B91EA5" w:rsidRDefault="00B91EA5" w:rsidP="00B91EA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B91EA5" w:rsidRPr="00B91EA5" w:rsidRDefault="00B91EA5" w:rsidP="00B91EA5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1C6FE" wp14:editId="034BDAF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9F60B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B91EA5" w:rsidRPr="00B91EA5" w:rsidRDefault="00B91EA5" w:rsidP="00B91EA5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B91EA5" w:rsidRPr="00B91EA5" w:rsidRDefault="00B91EA5" w:rsidP="00B91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EA5" w:rsidRPr="00B91EA5" w:rsidRDefault="00B91EA5" w:rsidP="00B91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Pr="00AB1A38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Pr="002821A5" w:rsidRDefault="00B91EA5" w:rsidP="00B91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91EA5" w:rsidRPr="002821A5" w:rsidSect="00BF57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7462B"/>
    <w:rsid w:val="000B672E"/>
    <w:rsid w:val="000F751B"/>
    <w:rsid w:val="001F4974"/>
    <w:rsid w:val="0025055B"/>
    <w:rsid w:val="002821A5"/>
    <w:rsid w:val="002D5BE6"/>
    <w:rsid w:val="00334C19"/>
    <w:rsid w:val="00352AEE"/>
    <w:rsid w:val="003740B2"/>
    <w:rsid w:val="00426179"/>
    <w:rsid w:val="0042706B"/>
    <w:rsid w:val="00646546"/>
    <w:rsid w:val="0073048D"/>
    <w:rsid w:val="007F5C0E"/>
    <w:rsid w:val="0080664D"/>
    <w:rsid w:val="008B6D4F"/>
    <w:rsid w:val="009251D4"/>
    <w:rsid w:val="00B2255E"/>
    <w:rsid w:val="00B47C60"/>
    <w:rsid w:val="00B6552A"/>
    <w:rsid w:val="00B91EA5"/>
    <w:rsid w:val="00B977DF"/>
    <w:rsid w:val="00BF57AF"/>
    <w:rsid w:val="00C15E81"/>
    <w:rsid w:val="00D47657"/>
    <w:rsid w:val="00DB2DC3"/>
    <w:rsid w:val="00DC7F24"/>
    <w:rsid w:val="00F51B23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51158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2023-02-13T04:08:00Z</cp:lastPrinted>
  <dcterms:created xsi:type="dcterms:W3CDTF">2023-02-13T03:53:00Z</dcterms:created>
  <dcterms:modified xsi:type="dcterms:W3CDTF">2023-12-05T08:20:00Z</dcterms:modified>
</cp:coreProperties>
</file>