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92F" w:rsidRPr="001A24E8" w:rsidRDefault="009E192F" w:rsidP="009E192F">
      <w:pPr>
        <w:ind w:firstLine="709"/>
        <w:jc w:val="right"/>
        <w:rPr>
          <w:sz w:val="28"/>
          <w:szCs w:val="28"/>
        </w:rPr>
      </w:pPr>
      <w:r w:rsidRPr="001A24E8">
        <w:rPr>
          <w:sz w:val="28"/>
          <w:szCs w:val="28"/>
        </w:rPr>
        <w:t>№ процедуры на https://torgi.gov.ru/new -</w:t>
      </w:r>
      <w:r>
        <w:rPr>
          <w:sz w:val="28"/>
          <w:szCs w:val="28"/>
        </w:rPr>
        <w:t xml:space="preserve"> </w:t>
      </w:r>
      <w:r w:rsidRPr="00070BA5">
        <w:rPr>
          <w:sz w:val="28"/>
          <w:szCs w:val="28"/>
        </w:rPr>
        <w:t>№</w:t>
      </w:r>
      <w:r w:rsidRPr="009E192F">
        <w:rPr>
          <w:sz w:val="28"/>
          <w:szCs w:val="28"/>
        </w:rPr>
        <w:t>21000023740000000082</w:t>
      </w:r>
    </w:p>
    <w:p w:rsidR="009E192F" w:rsidRDefault="009E192F" w:rsidP="009E192F">
      <w:pPr>
        <w:ind w:firstLine="709"/>
        <w:jc w:val="right"/>
        <w:rPr>
          <w:sz w:val="28"/>
          <w:szCs w:val="28"/>
        </w:rPr>
      </w:pPr>
      <w:r w:rsidRPr="001A24E8">
        <w:rPr>
          <w:sz w:val="28"/>
          <w:szCs w:val="28"/>
        </w:rPr>
        <w:t xml:space="preserve">№ процедуры на https://utp.sberbank-ast.ru </w:t>
      </w:r>
      <w:r>
        <w:rPr>
          <w:sz w:val="28"/>
          <w:szCs w:val="28"/>
        </w:rPr>
        <w:t xml:space="preserve">- </w:t>
      </w:r>
      <w:r w:rsidRPr="00070BA5">
        <w:rPr>
          <w:sz w:val="28"/>
          <w:szCs w:val="28"/>
        </w:rPr>
        <w:t xml:space="preserve">№ </w:t>
      </w:r>
      <w:r w:rsidR="00C34896" w:rsidRPr="00C34896">
        <w:rPr>
          <w:sz w:val="28"/>
          <w:szCs w:val="28"/>
        </w:rPr>
        <w:t>SBR012-2310160040</w:t>
      </w:r>
      <w:bookmarkStart w:id="0" w:name="_GoBack"/>
      <w:bookmarkEnd w:id="0"/>
    </w:p>
    <w:p w:rsidR="009E192F" w:rsidRDefault="009E192F" w:rsidP="009E192F">
      <w:pPr>
        <w:ind w:firstLine="709"/>
        <w:rPr>
          <w:b/>
          <w:sz w:val="28"/>
          <w:szCs w:val="28"/>
        </w:rPr>
      </w:pPr>
    </w:p>
    <w:p w:rsidR="00806E13" w:rsidRPr="00E74F48" w:rsidRDefault="00806E13" w:rsidP="009278A7">
      <w:pPr>
        <w:ind w:firstLine="709"/>
        <w:jc w:val="center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Информационное сообщение о продаже муниципального имущества</w:t>
      </w:r>
    </w:p>
    <w:p w:rsidR="00806E13" w:rsidRPr="00E74F48" w:rsidRDefault="00191DDB" w:rsidP="009278A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806E13" w:rsidRPr="00E74F48">
        <w:rPr>
          <w:b/>
          <w:sz w:val="28"/>
          <w:szCs w:val="28"/>
        </w:rPr>
        <w:t>Добрянск</w:t>
      </w:r>
      <w:r>
        <w:rPr>
          <w:b/>
          <w:sz w:val="28"/>
          <w:szCs w:val="28"/>
        </w:rPr>
        <w:t>ого</w:t>
      </w:r>
      <w:r w:rsidR="00806E13" w:rsidRPr="00E74F48">
        <w:rPr>
          <w:b/>
          <w:sz w:val="28"/>
          <w:szCs w:val="28"/>
        </w:rPr>
        <w:t xml:space="preserve"> </w:t>
      </w:r>
      <w:r w:rsidR="001A35DE">
        <w:rPr>
          <w:b/>
          <w:sz w:val="28"/>
          <w:szCs w:val="28"/>
        </w:rPr>
        <w:t>городско</w:t>
      </w:r>
      <w:r>
        <w:rPr>
          <w:b/>
          <w:sz w:val="28"/>
          <w:szCs w:val="28"/>
        </w:rPr>
        <w:t>го</w:t>
      </w:r>
      <w:r w:rsidR="001A35D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FC2900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933C70" w:rsidRDefault="00933C70" w:rsidP="0013746D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>
        <w:rPr>
          <w:b/>
          <w:bCs/>
          <w:sz w:val="28"/>
          <w:szCs w:val="28"/>
          <w:lang w:bidi="ru-RU"/>
        </w:rPr>
        <w:t>Общая информация</w:t>
      </w:r>
    </w:p>
    <w:p w:rsidR="00F60D7B" w:rsidRDefault="00F60D7B" w:rsidP="00D70FFF">
      <w:pPr>
        <w:pStyle w:val="30"/>
        <w:spacing w:after="0"/>
        <w:ind w:firstLine="709"/>
        <w:jc w:val="both"/>
        <w:rPr>
          <w:sz w:val="28"/>
          <w:szCs w:val="28"/>
        </w:rPr>
      </w:pPr>
      <w:r w:rsidRPr="00F60D7B">
        <w:rPr>
          <w:sz w:val="28"/>
          <w:szCs w:val="28"/>
        </w:rPr>
        <w:t xml:space="preserve">Продажа имущества </w:t>
      </w:r>
      <w:r w:rsidR="00F53D16">
        <w:rPr>
          <w:sz w:val="28"/>
          <w:szCs w:val="28"/>
        </w:rPr>
        <w:t>на открытом аукционе</w:t>
      </w:r>
      <w:r w:rsidR="001A35DE">
        <w:rPr>
          <w:sz w:val="28"/>
          <w:szCs w:val="28"/>
        </w:rPr>
        <w:t xml:space="preserve"> (далее – Торги)</w:t>
      </w:r>
      <w:r w:rsidRPr="00F60D7B">
        <w:rPr>
          <w:sz w:val="28"/>
          <w:szCs w:val="28"/>
        </w:rPr>
        <w:t xml:space="preserve"> проводится в соответствии с Федеральным законом от 21</w:t>
      </w:r>
      <w:r w:rsidR="001A35DE">
        <w:rPr>
          <w:sz w:val="28"/>
          <w:szCs w:val="28"/>
        </w:rPr>
        <w:t xml:space="preserve"> декабря </w:t>
      </w:r>
      <w:r w:rsidRPr="00F60D7B">
        <w:rPr>
          <w:sz w:val="28"/>
          <w:szCs w:val="28"/>
        </w:rPr>
        <w:t>2001</w:t>
      </w:r>
      <w:r w:rsidR="001A35DE">
        <w:rPr>
          <w:sz w:val="28"/>
          <w:szCs w:val="28"/>
        </w:rPr>
        <w:t xml:space="preserve"> г.</w:t>
      </w:r>
      <w:r w:rsidRPr="00F60D7B">
        <w:rPr>
          <w:sz w:val="28"/>
          <w:szCs w:val="28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>
        <w:rPr>
          <w:sz w:val="28"/>
          <w:szCs w:val="28"/>
        </w:rPr>
        <w:t xml:space="preserve"> августа </w:t>
      </w:r>
      <w:r w:rsidRPr="00F60D7B">
        <w:rPr>
          <w:sz w:val="28"/>
          <w:szCs w:val="28"/>
        </w:rPr>
        <w:t>2012</w:t>
      </w:r>
      <w:r w:rsidR="001A35DE">
        <w:rPr>
          <w:sz w:val="28"/>
          <w:szCs w:val="28"/>
        </w:rPr>
        <w:t xml:space="preserve"> г. </w:t>
      </w:r>
      <w:r w:rsidRPr="00F60D7B">
        <w:rPr>
          <w:sz w:val="28"/>
          <w:szCs w:val="28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A126E0">
        <w:rPr>
          <w:sz w:val="28"/>
          <w:szCs w:val="28"/>
        </w:rPr>
        <w:t>решением Думы Добрянского городского округа от 09 апреля 2020 г. №</w:t>
      </w:r>
      <w:r w:rsidR="00636A34">
        <w:rPr>
          <w:sz w:val="28"/>
          <w:szCs w:val="28"/>
        </w:rPr>
        <w:t xml:space="preserve"> </w:t>
      </w:r>
      <w:r w:rsidR="00A126E0">
        <w:rPr>
          <w:sz w:val="28"/>
          <w:szCs w:val="28"/>
        </w:rPr>
        <w:t>171 «</w:t>
      </w:r>
      <w:r w:rsidR="00A126E0" w:rsidRPr="00A126E0">
        <w:rPr>
          <w:sz w:val="28"/>
          <w:szCs w:val="28"/>
        </w:rPr>
        <w:t>Об утверждении Положения о приватизации муниципального имущества Добрянского городского округа Пермского края</w:t>
      </w:r>
      <w:r w:rsidR="00A126E0">
        <w:rPr>
          <w:sz w:val="28"/>
          <w:szCs w:val="28"/>
        </w:rPr>
        <w:t>»</w:t>
      </w:r>
      <w:r w:rsidRPr="001A35DE">
        <w:rPr>
          <w:sz w:val="28"/>
          <w:szCs w:val="28"/>
        </w:rPr>
        <w:t>, регламентом</w:t>
      </w:r>
      <w:r w:rsidRPr="00F60D7B">
        <w:rPr>
          <w:sz w:val="28"/>
          <w:szCs w:val="28"/>
        </w:rPr>
        <w:t xml:space="preserve"> электронной площадки </w:t>
      </w:r>
      <w:hyperlink r:id="rId8" w:history="1">
        <w:r w:rsidRPr="00F60D7B">
          <w:rPr>
            <w:rStyle w:val="aa"/>
            <w:sz w:val="28"/>
            <w:szCs w:val="28"/>
          </w:rPr>
          <w:t>http://utp.sberbank-ast.ru</w:t>
        </w:r>
      </w:hyperlink>
      <w:r w:rsidRPr="00F60D7B">
        <w:rPr>
          <w:sz w:val="28"/>
          <w:szCs w:val="28"/>
        </w:rPr>
        <w:t>.</w:t>
      </w:r>
    </w:p>
    <w:p w:rsidR="00A30DD2" w:rsidRDefault="00A30DD2" w:rsidP="00D70FFF">
      <w:pPr>
        <w:ind w:firstLine="709"/>
        <w:jc w:val="both"/>
        <w:rPr>
          <w:b/>
          <w:sz w:val="28"/>
          <w:szCs w:val="28"/>
        </w:rPr>
      </w:pPr>
    </w:p>
    <w:p w:rsidR="00A02751" w:rsidRPr="00A02751" w:rsidRDefault="00A02751" w:rsidP="00D70FFF">
      <w:pPr>
        <w:ind w:firstLine="709"/>
        <w:jc w:val="both"/>
        <w:rPr>
          <w:b/>
          <w:sz w:val="28"/>
          <w:szCs w:val="28"/>
        </w:rPr>
      </w:pPr>
      <w:r w:rsidRPr="00A02751">
        <w:rPr>
          <w:b/>
          <w:sz w:val="28"/>
          <w:szCs w:val="28"/>
        </w:rPr>
        <w:t xml:space="preserve">Форма торгов и подачи предложений о цене: </w:t>
      </w:r>
      <w:r w:rsidRPr="00A02751">
        <w:rPr>
          <w:sz w:val="28"/>
          <w:szCs w:val="28"/>
        </w:rPr>
        <w:t>аукцион</w:t>
      </w:r>
      <w:r w:rsidR="00B75D09">
        <w:rPr>
          <w:sz w:val="28"/>
          <w:szCs w:val="28"/>
        </w:rPr>
        <w:t xml:space="preserve"> в электронной форме, открытый по составу участников, </w:t>
      </w:r>
      <w:r w:rsidRPr="00A02751">
        <w:rPr>
          <w:sz w:val="28"/>
          <w:szCs w:val="28"/>
        </w:rPr>
        <w:t>с открытой формой подачи предложений о цене имущества.</w:t>
      </w:r>
    </w:p>
    <w:p w:rsidR="00A30DD2" w:rsidRDefault="00A30DD2" w:rsidP="00D70FFF">
      <w:pPr>
        <w:widowControl w:val="0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F60D7B" w:rsidRPr="00F60D7B" w:rsidRDefault="00F60D7B" w:rsidP="00D70FFF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="001862C6">
        <w:rPr>
          <w:rFonts w:eastAsia="Courier New"/>
          <w:b/>
          <w:color w:val="000000"/>
          <w:sz w:val="28"/>
          <w:szCs w:val="28"/>
          <w:lang w:bidi="ru-RU"/>
        </w:rPr>
        <w:t xml:space="preserve"> (место проведения аукциона)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9" w:history="1">
        <w:r w:rsidR="000B2C16" w:rsidRPr="00991EAE">
          <w:rPr>
            <w:rStyle w:val="aa"/>
            <w:sz w:val="28"/>
            <w:szCs w:val="28"/>
          </w:rPr>
          <w:t>http://utp.sberbank-ast.ru</w:t>
        </w:r>
      </w:hyperlink>
      <w:r w:rsidR="000B2C16">
        <w:rPr>
          <w:sz w:val="28"/>
          <w:szCs w:val="28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A30DD2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0B2C16" w:rsidRPr="000B2C16" w:rsidRDefault="00F60D7B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F60D7B">
        <w:rPr>
          <w:rFonts w:eastAsia="Courier New"/>
          <w:color w:val="000000"/>
          <w:sz w:val="28"/>
          <w:szCs w:val="28"/>
          <w:lang w:bidi="ru-RU"/>
        </w:rPr>
        <w:t>:</w:t>
      </w:r>
      <w:r w:rsidRPr="00F60D7B">
        <w:rPr>
          <w:sz w:val="28"/>
          <w:szCs w:val="28"/>
        </w:rPr>
        <w:t xml:space="preserve"> АО «Сбербанк-АСТ»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>
        <w:rPr>
          <w:rFonts w:eastAsia="Courier New"/>
          <w:color w:val="000000"/>
          <w:sz w:val="28"/>
          <w:szCs w:val="28"/>
          <w:lang w:bidi="ru-RU"/>
        </w:rPr>
        <w:t>а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B2C16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>
        <w:rPr>
          <w:rFonts w:eastAsia="Courier New"/>
          <w:sz w:val="28"/>
          <w:szCs w:val="28"/>
          <w:lang w:bidi="ru-RU"/>
        </w:rPr>
        <w:t>+</w:t>
      </w:r>
      <w:r w:rsidRPr="000B2C16">
        <w:rPr>
          <w:sz w:val="28"/>
          <w:szCs w:val="28"/>
        </w:rPr>
        <w:t xml:space="preserve">7(495)787-29-97, </w:t>
      </w:r>
      <w:r w:rsidR="0013746D">
        <w:rPr>
          <w:sz w:val="28"/>
          <w:szCs w:val="28"/>
        </w:rPr>
        <w:t>+</w:t>
      </w:r>
      <w:r w:rsidRPr="000B2C16">
        <w:rPr>
          <w:sz w:val="28"/>
          <w:szCs w:val="28"/>
        </w:rPr>
        <w:t>7(495)787-29-99</w:t>
      </w:r>
      <w:r w:rsidR="000B2C16" w:rsidRPr="000B2C16">
        <w:rPr>
          <w:sz w:val="28"/>
          <w:szCs w:val="28"/>
        </w:rPr>
        <w:t xml:space="preserve">, </w:t>
      </w:r>
      <w:r w:rsidRPr="000B2C16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0" w:history="1">
        <w:r w:rsidR="000B2C16" w:rsidRPr="000B2C16">
          <w:rPr>
            <w:rStyle w:val="aa"/>
            <w:sz w:val="28"/>
            <w:szCs w:val="28"/>
          </w:rPr>
          <w:t>property@sberbank-ast.ru</w:t>
        </w:r>
      </w:hyperlink>
      <w:r w:rsidR="000B2C16" w:rsidRPr="000B2C16">
        <w:rPr>
          <w:sz w:val="28"/>
          <w:szCs w:val="28"/>
        </w:rPr>
        <w:t>,</w:t>
      </w:r>
      <w:r w:rsidRPr="000B2C16">
        <w:rPr>
          <w:sz w:val="28"/>
          <w:szCs w:val="28"/>
        </w:rPr>
        <w:t xml:space="preserve"> </w:t>
      </w:r>
      <w:hyperlink r:id="rId11" w:history="1">
        <w:r w:rsidR="000B2C16" w:rsidRPr="000B2C16">
          <w:rPr>
            <w:rStyle w:val="aa"/>
            <w:sz w:val="28"/>
            <w:szCs w:val="28"/>
          </w:rPr>
          <w:t>company@sberbank-ast.ru</w:t>
        </w:r>
      </w:hyperlink>
      <w:r w:rsidR="000B2C16" w:rsidRPr="000B2C16">
        <w:rPr>
          <w:sz w:val="28"/>
          <w:szCs w:val="28"/>
        </w:rPr>
        <w:t>.</w:t>
      </w: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C16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2" w:history="1">
        <w:r w:rsidRPr="000B2C16">
          <w:rPr>
            <w:rStyle w:val="aa"/>
            <w:bCs/>
            <w:sz w:val="28"/>
            <w:szCs w:val="28"/>
            <w:lang w:bidi="ru-RU"/>
          </w:rPr>
          <w:t>http://</w:t>
        </w:r>
        <w:r w:rsidRPr="000B2C16">
          <w:rPr>
            <w:rStyle w:val="aa"/>
            <w:bCs/>
            <w:sz w:val="28"/>
            <w:szCs w:val="28"/>
          </w:rPr>
          <w:t>utp.sberbank-ast.ru</w:t>
        </w:r>
      </w:hyperlink>
      <w:r w:rsidRPr="000B2C16"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>размещена по адресу:</w:t>
      </w:r>
      <w:r w:rsidRPr="000B2C16">
        <w:rPr>
          <w:bCs/>
          <w:sz w:val="28"/>
          <w:szCs w:val="28"/>
        </w:rPr>
        <w:t xml:space="preserve"> </w:t>
      </w:r>
      <w:hyperlink r:id="rId13" w:history="1">
        <w:r w:rsidRPr="000B2C16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="001A35DE">
        <w:rPr>
          <w:bCs/>
          <w:sz w:val="28"/>
          <w:szCs w:val="28"/>
        </w:rPr>
        <w:t>.</w:t>
      </w:r>
    </w:p>
    <w:p w:rsidR="00A30DD2" w:rsidRDefault="00A30DD2" w:rsidP="00D70FFF">
      <w:pPr>
        <w:ind w:firstLine="709"/>
        <w:jc w:val="both"/>
        <w:rPr>
          <w:b/>
          <w:sz w:val="28"/>
          <w:szCs w:val="28"/>
        </w:rPr>
      </w:pPr>
    </w:p>
    <w:p w:rsidR="00806E13" w:rsidRPr="000B2C16" w:rsidRDefault="00F60D7B" w:rsidP="00D70FFF">
      <w:pPr>
        <w:ind w:firstLine="709"/>
        <w:jc w:val="both"/>
        <w:rPr>
          <w:sz w:val="28"/>
          <w:szCs w:val="28"/>
        </w:rPr>
      </w:pPr>
      <w:r w:rsidRPr="000B2C16">
        <w:rPr>
          <w:b/>
          <w:sz w:val="28"/>
          <w:szCs w:val="28"/>
        </w:rPr>
        <w:t>Продавец:</w:t>
      </w:r>
      <w:r w:rsidR="000B2C16" w:rsidRPr="000B2C16">
        <w:rPr>
          <w:b/>
          <w:sz w:val="28"/>
          <w:szCs w:val="28"/>
        </w:rPr>
        <w:t xml:space="preserve"> </w:t>
      </w:r>
      <w:r w:rsidR="00806E13" w:rsidRPr="000B2C16">
        <w:rPr>
          <w:sz w:val="28"/>
          <w:szCs w:val="28"/>
        </w:rPr>
        <w:t xml:space="preserve">Управление </w:t>
      </w:r>
      <w:r w:rsidR="00806E13" w:rsidRPr="00E74F48">
        <w:rPr>
          <w:sz w:val="28"/>
          <w:szCs w:val="28"/>
        </w:rPr>
        <w:t xml:space="preserve">имущественных и </w:t>
      </w:r>
      <w:r w:rsidR="00806E13" w:rsidRPr="000B2C16">
        <w:rPr>
          <w:sz w:val="28"/>
          <w:szCs w:val="28"/>
        </w:rPr>
        <w:t>земельных отношений</w:t>
      </w:r>
      <w:r w:rsidR="001A35DE">
        <w:rPr>
          <w:sz w:val="28"/>
          <w:szCs w:val="28"/>
        </w:rPr>
        <w:t xml:space="preserve"> администрации Добрянского городского округа</w:t>
      </w:r>
      <w:r w:rsidR="000B2C16" w:rsidRPr="000B2C16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4" w:history="1">
        <w:r w:rsidR="000B2C16"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="000B2C16"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B2C16">
        <w:rPr>
          <w:sz w:val="28"/>
          <w:szCs w:val="28"/>
          <w:shd w:val="clear" w:color="auto" w:fill="FFFFFF"/>
        </w:rPr>
        <w:t>телефон</w:t>
      </w:r>
      <w:r w:rsidR="006772DE">
        <w:rPr>
          <w:sz w:val="28"/>
          <w:szCs w:val="28"/>
          <w:shd w:val="clear" w:color="auto" w:fill="FFFFFF"/>
        </w:rPr>
        <w:t xml:space="preserve">   </w:t>
      </w:r>
      <w:r w:rsidR="000B2C16" w:rsidRPr="000B2C16">
        <w:rPr>
          <w:sz w:val="28"/>
          <w:szCs w:val="28"/>
          <w:shd w:val="clear" w:color="auto" w:fill="FFFFFF"/>
        </w:rPr>
        <w:t>+7 (34265) 2 78 61</w:t>
      </w:r>
      <w:r w:rsidR="000B2C16">
        <w:rPr>
          <w:sz w:val="28"/>
          <w:szCs w:val="28"/>
        </w:rPr>
        <w:t>.</w:t>
      </w:r>
    </w:p>
    <w:p w:rsidR="00A30DD2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r w:rsidR="00A126E0"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 w:rsidR="00A126E0">
        <w:rPr>
          <w:bCs/>
          <w:sz w:val="28"/>
          <w:szCs w:val="28"/>
          <w:lang w:bidi="ru-RU"/>
        </w:rPr>
        <w:t xml:space="preserve">ра купли-продажи имущества </w:t>
      </w:r>
      <w:r w:rsidR="00A126E0" w:rsidRPr="00A126E0">
        <w:rPr>
          <w:bCs/>
          <w:sz w:val="28"/>
          <w:szCs w:val="28"/>
          <w:lang w:bidi="ru-RU"/>
        </w:rPr>
        <w:t>осуществляется</w:t>
      </w:r>
      <w:r w:rsidRPr="00A126E0">
        <w:rPr>
          <w:bCs/>
          <w:sz w:val="28"/>
          <w:szCs w:val="28"/>
          <w:lang w:bidi="ru-RU"/>
        </w:rPr>
        <w:t xml:space="preserve"> </w:t>
      </w:r>
      <w:r w:rsidR="00A126E0"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 w:rsidR="00A126E0">
        <w:rPr>
          <w:sz w:val="28"/>
          <w:szCs w:val="28"/>
        </w:rPr>
        <w:t xml:space="preserve">торговой секции </w:t>
      </w:r>
      <w:r w:rsidR="00A126E0" w:rsidRPr="000B2C16">
        <w:rPr>
          <w:bCs/>
          <w:sz w:val="28"/>
          <w:szCs w:val="28"/>
          <w:lang w:bidi="ru-RU"/>
        </w:rPr>
        <w:t>«Приватизация, аренда и продажа прав»</w:t>
      </w:r>
      <w:r w:rsidRPr="00A126E0">
        <w:rPr>
          <w:bCs/>
          <w:sz w:val="28"/>
          <w:szCs w:val="28"/>
          <w:lang w:bidi="ru-RU"/>
        </w:rPr>
        <w:t>. Наличие электронно</w:t>
      </w:r>
      <w:r w:rsidRPr="000B2C16">
        <w:rPr>
          <w:bCs/>
          <w:sz w:val="28"/>
          <w:szCs w:val="28"/>
          <w:lang w:bidi="ru-RU"/>
        </w:rPr>
        <w:t xml:space="preserve">й подписи означает, что документы и сведения, поданные в </w:t>
      </w:r>
      <w:r w:rsidRPr="000B2C16">
        <w:rPr>
          <w:bCs/>
          <w:sz w:val="28"/>
          <w:szCs w:val="28"/>
          <w:lang w:bidi="ru-RU"/>
        </w:rPr>
        <w:lastRenderedPageBreak/>
        <w:t>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5" w:history="1">
        <w:r w:rsidRPr="00991EAE">
          <w:rPr>
            <w:rStyle w:val="aa"/>
            <w:bCs/>
            <w:sz w:val="28"/>
            <w:szCs w:val="28"/>
            <w:lang w:bidi="ru-RU"/>
          </w:rPr>
          <w:t>http://</w:t>
        </w:r>
        <w:r w:rsidRPr="00991EAE">
          <w:rPr>
            <w:rStyle w:val="aa"/>
            <w:bCs/>
            <w:sz w:val="28"/>
            <w:szCs w:val="28"/>
          </w:rPr>
          <w:t>utp.sberbank-ast.ru</w:t>
        </w:r>
      </w:hyperlink>
      <w:r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</w:t>
      </w:r>
      <w:r w:rsidRPr="00DA53DD">
        <w:rPr>
          <w:bCs/>
          <w:sz w:val="28"/>
          <w:szCs w:val="28"/>
          <w:lang w:bidi="ru-RU"/>
        </w:rPr>
        <w:t>электронной площадки (далее – открытая часть электронной площадки).</w:t>
      </w:r>
    </w:p>
    <w:p w:rsidR="001F0DA0" w:rsidRDefault="001F0DA0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Порядок регистрации претендентов на электронной площадке, правила проведения процедуры определены в регламенте Торговой секции Электронной </w:t>
      </w:r>
      <w:r w:rsidRPr="00481B4A">
        <w:rPr>
          <w:bCs/>
          <w:sz w:val="28"/>
          <w:szCs w:val="28"/>
          <w:lang w:bidi="ru-RU"/>
        </w:rPr>
        <w:t>площадки (</w:t>
      </w:r>
      <w:hyperlink r:id="rId16" w:history="1">
        <w:r w:rsidRPr="00481B4A">
          <w:rPr>
            <w:rStyle w:val="aa"/>
            <w:sz w:val="28"/>
            <w:szCs w:val="28"/>
          </w:rPr>
          <w:t>http://utp.sberbank-ast.ru/AP/Notice/1027/Instructions</w:t>
        </w:r>
      </w:hyperlink>
      <w:r w:rsidRPr="00481B4A">
        <w:rPr>
          <w:sz w:val="28"/>
          <w:szCs w:val="28"/>
        </w:rPr>
        <w:t>).</w:t>
      </w:r>
    </w:p>
    <w:p w:rsidR="0013746D" w:rsidRPr="00DA53DD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>Сведения об объект</w:t>
      </w:r>
      <w:r w:rsidR="00A126E0">
        <w:rPr>
          <w:rFonts w:eastAsia="Courier New"/>
          <w:b/>
          <w:sz w:val="28"/>
          <w:szCs w:val="28"/>
          <w:lang w:bidi="ru-RU"/>
        </w:rPr>
        <w:t>ах</w:t>
      </w:r>
      <w:r w:rsidR="00933C70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DA53DD" w:rsidRPr="00DA53DD" w:rsidRDefault="00DA53DD" w:rsidP="008B5F73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DA53DD">
        <w:rPr>
          <w:sz w:val="28"/>
          <w:szCs w:val="28"/>
        </w:rPr>
        <w:tab/>
        <w:t xml:space="preserve">В соответствии с решением </w:t>
      </w:r>
      <w:r w:rsidR="00A126E0">
        <w:rPr>
          <w:sz w:val="28"/>
          <w:szCs w:val="28"/>
        </w:rPr>
        <w:t xml:space="preserve">Думы Добрянского городского </w:t>
      </w:r>
      <w:r w:rsidR="00A126E0" w:rsidRPr="001A35DE">
        <w:rPr>
          <w:sz w:val="28"/>
          <w:szCs w:val="28"/>
        </w:rPr>
        <w:t xml:space="preserve">округа от </w:t>
      </w:r>
      <w:r w:rsidR="00191DDB">
        <w:rPr>
          <w:sz w:val="28"/>
          <w:szCs w:val="28"/>
        </w:rPr>
        <w:t>30</w:t>
      </w:r>
      <w:r w:rsidR="00A126E0" w:rsidRPr="001A35DE">
        <w:rPr>
          <w:sz w:val="28"/>
          <w:szCs w:val="28"/>
        </w:rPr>
        <w:t xml:space="preserve"> </w:t>
      </w:r>
      <w:r w:rsidR="00B75D09">
        <w:rPr>
          <w:sz w:val="28"/>
          <w:szCs w:val="28"/>
        </w:rPr>
        <w:t>ноя</w:t>
      </w:r>
      <w:r w:rsidR="00A126E0" w:rsidRPr="001A35DE">
        <w:rPr>
          <w:sz w:val="28"/>
          <w:szCs w:val="28"/>
        </w:rPr>
        <w:t>бря 20</w:t>
      </w:r>
      <w:r w:rsidR="00A30DD2">
        <w:rPr>
          <w:sz w:val="28"/>
          <w:szCs w:val="28"/>
        </w:rPr>
        <w:t>2</w:t>
      </w:r>
      <w:r w:rsidR="00191DDB">
        <w:rPr>
          <w:sz w:val="28"/>
          <w:szCs w:val="28"/>
        </w:rPr>
        <w:t>2</w:t>
      </w:r>
      <w:r w:rsidR="00A126E0" w:rsidRPr="001A35DE">
        <w:rPr>
          <w:sz w:val="28"/>
          <w:szCs w:val="28"/>
        </w:rPr>
        <w:t xml:space="preserve"> года №</w:t>
      </w:r>
      <w:r w:rsidR="00A30DD2">
        <w:rPr>
          <w:sz w:val="28"/>
          <w:szCs w:val="28"/>
        </w:rPr>
        <w:t xml:space="preserve"> </w:t>
      </w:r>
      <w:r w:rsidR="00191DDB">
        <w:rPr>
          <w:sz w:val="28"/>
          <w:szCs w:val="28"/>
        </w:rPr>
        <w:t>726</w:t>
      </w:r>
      <w:r w:rsidR="00A126E0" w:rsidRPr="001A35DE">
        <w:rPr>
          <w:sz w:val="28"/>
          <w:szCs w:val="28"/>
        </w:rPr>
        <w:t xml:space="preserve"> </w:t>
      </w:r>
      <w:r w:rsidR="004329FF" w:rsidRPr="004329FF">
        <w:rPr>
          <w:sz w:val="28"/>
          <w:szCs w:val="28"/>
        </w:rPr>
        <w:t xml:space="preserve">(в редакции решений Думы Добрянского городского округа от 02.03.2023 № 773, от 27.04.2023 № 807, от 27.07.2023 № 852) </w:t>
      </w:r>
      <w:r w:rsidR="004329FF" w:rsidRPr="001A35DE">
        <w:rPr>
          <w:sz w:val="28"/>
          <w:szCs w:val="28"/>
        </w:rPr>
        <w:t>«Об утверждении прогнозного плана приватизации муниципального имущества Добрянского городского округа на 202</w:t>
      </w:r>
      <w:r w:rsidR="004329FF">
        <w:rPr>
          <w:sz w:val="28"/>
          <w:szCs w:val="28"/>
        </w:rPr>
        <w:t>3</w:t>
      </w:r>
      <w:r w:rsidR="004329FF" w:rsidRPr="001A35DE">
        <w:rPr>
          <w:sz w:val="28"/>
          <w:szCs w:val="28"/>
        </w:rPr>
        <w:t xml:space="preserve"> год»</w:t>
      </w:r>
      <w:r w:rsidR="004329FF" w:rsidRPr="004329FF">
        <w:rPr>
          <w:sz w:val="28"/>
          <w:szCs w:val="28"/>
        </w:rPr>
        <w:t xml:space="preserve">, </w:t>
      </w:r>
      <w:r w:rsidRPr="00AA442A">
        <w:rPr>
          <w:sz w:val="28"/>
          <w:szCs w:val="28"/>
        </w:rPr>
        <w:t xml:space="preserve">постановлением администрации Добрянского </w:t>
      </w:r>
      <w:r w:rsidR="00A126E0" w:rsidRPr="00AA442A">
        <w:rPr>
          <w:sz w:val="28"/>
          <w:szCs w:val="28"/>
        </w:rPr>
        <w:t xml:space="preserve">городского округа </w:t>
      </w:r>
      <w:r w:rsidR="00A126E0" w:rsidRPr="00303B7F">
        <w:rPr>
          <w:sz w:val="28"/>
          <w:szCs w:val="28"/>
        </w:rPr>
        <w:t>от</w:t>
      </w:r>
      <w:r w:rsidR="003710E2" w:rsidRPr="00303B7F">
        <w:rPr>
          <w:sz w:val="28"/>
          <w:szCs w:val="28"/>
        </w:rPr>
        <w:t xml:space="preserve"> </w:t>
      </w:r>
      <w:r w:rsidR="00896BF9" w:rsidRPr="00896BF9">
        <w:rPr>
          <w:sz w:val="28"/>
          <w:szCs w:val="28"/>
        </w:rPr>
        <w:t>12</w:t>
      </w:r>
      <w:r w:rsidR="00730744" w:rsidRPr="00896BF9">
        <w:rPr>
          <w:sz w:val="28"/>
          <w:szCs w:val="28"/>
        </w:rPr>
        <w:t xml:space="preserve"> </w:t>
      </w:r>
      <w:r w:rsidR="00896BF9" w:rsidRPr="00896BF9">
        <w:rPr>
          <w:sz w:val="28"/>
          <w:szCs w:val="28"/>
        </w:rPr>
        <w:t>октября</w:t>
      </w:r>
      <w:r w:rsidR="00730744" w:rsidRPr="00896BF9">
        <w:rPr>
          <w:sz w:val="28"/>
          <w:szCs w:val="28"/>
        </w:rPr>
        <w:t xml:space="preserve"> 202</w:t>
      </w:r>
      <w:r w:rsidR="00191DDB" w:rsidRPr="00896BF9">
        <w:rPr>
          <w:sz w:val="28"/>
          <w:szCs w:val="28"/>
        </w:rPr>
        <w:t>3</w:t>
      </w:r>
      <w:r w:rsidR="00730744" w:rsidRPr="00896BF9">
        <w:rPr>
          <w:sz w:val="28"/>
          <w:szCs w:val="28"/>
        </w:rPr>
        <w:t xml:space="preserve"> г. №</w:t>
      </w:r>
      <w:r w:rsidR="00896BF9">
        <w:rPr>
          <w:sz w:val="28"/>
          <w:szCs w:val="28"/>
        </w:rPr>
        <w:t>3278</w:t>
      </w:r>
      <w:r w:rsidR="008B5F73">
        <w:rPr>
          <w:sz w:val="28"/>
          <w:szCs w:val="28"/>
        </w:rPr>
        <w:t xml:space="preserve"> </w:t>
      </w:r>
      <w:r w:rsidRPr="001E57C3">
        <w:rPr>
          <w:sz w:val="28"/>
          <w:szCs w:val="28"/>
        </w:rPr>
        <w:t>«Об утверждении условий приватизации муниципального имущества» на</w:t>
      </w:r>
      <w:r w:rsidRPr="00DA53DD">
        <w:rPr>
          <w:sz w:val="28"/>
          <w:szCs w:val="28"/>
        </w:rPr>
        <w:t xml:space="preserve"> торги выставля</w:t>
      </w:r>
      <w:r>
        <w:rPr>
          <w:sz w:val="28"/>
          <w:szCs w:val="28"/>
        </w:rPr>
        <w:t>ется</w:t>
      </w:r>
      <w:r w:rsidRPr="00DA53DD">
        <w:rPr>
          <w:sz w:val="28"/>
          <w:szCs w:val="28"/>
        </w:rPr>
        <w:t>:</w:t>
      </w:r>
    </w:p>
    <w:p w:rsidR="00DA53DD" w:rsidRPr="00FE3E3B" w:rsidRDefault="00DA53DD" w:rsidP="00D70FFF">
      <w:pPr>
        <w:pStyle w:val="a4"/>
        <w:ind w:firstLine="709"/>
        <w:rPr>
          <w:b/>
          <w:sz w:val="28"/>
          <w:szCs w:val="28"/>
        </w:rPr>
      </w:pPr>
    </w:p>
    <w:p w:rsidR="004329FF" w:rsidRPr="004329FF" w:rsidRDefault="004329FF" w:rsidP="004329FF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8"/>
          <w:szCs w:val="28"/>
          <w:lang w:eastAsia="x-none"/>
        </w:rPr>
      </w:pPr>
      <w:r w:rsidRPr="004329FF">
        <w:rPr>
          <w:b/>
          <w:sz w:val="28"/>
          <w:szCs w:val="28"/>
          <w:lang w:eastAsia="x-none"/>
        </w:rPr>
        <w:t xml:space="preserve">Лот 1: </w:t>
      </w:r>
      <w:r w:rsidR="00896BF9" w:rsidRPr="00896BF9">
        <w:rPr>
          <w:sz w:val="28"/>
          <w:szCs w:val="28"/>
          <w:lang w:eastAsia="x-none"/>
        </w:rPr>
        <w:t>Нежилое помещение (подвал), кадастровый номер 59:18:0020401:6939, площадью 137 кв. м, назначение – нежилое, расположенное по адресу: Пермский край, Добрянский городской округ, пгт. Полазна, ул. Дружбы, д.6.</w:t>
      </w:r>
    </w:p>
    <w:p w:rsidR="004329FF" w:rsidRPr="004329FF" w:rsidRDefault="004329FF" w:rsidP="004329FF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8"/>
          <w:szCs w:val="28"/>
          <w:lang w:eastAsia="x-none"/>
        </w:rPr>
      </w:pPr>
      <w:r w:rsidRPr="004329FF">
        <w:rPr>
          <w:sz w:val="28"/>
          <w:szCs w:val="28"/>
          <w:lang w:eastAsia="x-none"/>
        </w:rPr>
        <w:t>Рыночная стоимость объекта, согласно отчету об определении рыночной стоимости № 2</w:t>
      </w:r>
      <w:r w:rsidR="00896BF9">
        <w:rPr>
          <w:sz w:val="28"/>
          <w:szCs w:val="28"/>
          <w:lang w:eastAsia="x-none"/>
        </w:rPr>
        <w:t>515</w:t>
      </w:r>
      <w:r w:rsidRPr="004329FF">
        <w:rPr>
          <w:sz w:val="28"/>
          <w:szCs w:val="28"/>
          <w:lang w:eastAsia="x-none"/>
        </w:rPr>
        <w:t>/0</w:t>
      </w:r>
      <w:r w:rsidR="00896BF9">
        <w:rPr>
          <w:sz w:val="28"/>
          <w:szCs w:val="28"/>
          <w:lang w:eastAsia="x-none"/>
        </w:rPr>
        <w:t>1</w:t>
      </w:r>
      <w:r w:rsidRPr="004329FF">
        <w:rPr>
          <w:sz w:val="28"/>
          <w:szCs w:val="28"/>
          <w:lang w:eastAsia="x-none"/>
        </w:rPr>
        <w:t xml:space="preserve"> от </w:t>
      </w:r>
      <w:r w:rsidR="00896BF9">
        <w:rPr>
          <w:sz w:val="28"/>
          <w:szCs w:val="28"/>
          <w:lang w:eastAsia="x-none"/>
        </w:rPr>
        <w:t>05</w:t>
      </w:r>
      <w:r w:rsidRPr="004329FF">
        <w:rPr>
          <w:sz w:val="28"/>
          <w:szCs w:val="28"/>
          <w:lang w:eastAsia="x-none"/>
        </w:rPr>
        <w:t>.</w:t>
      </w:r>
      <w:r w:rsidR="00896BF9">
        <w:rPr>
          <w:sz w:val="28"/>
          <w:szCs w:val="28"/>
          <w:lang w:eastAsia="x-none"/>
        </w:rPr>
        <w:t>10</w:t>
      </w:r>
      <w:r w:rsidRPr="004329FF">
        <w:rPr>
          <w:sz w:val="28"/>
          <w:szCs w:val="28"/>
          <w:lang w:eastAsia="x-none"/>
        </w:rPr>
        <w:t>.2023 г., выполненного ООО «ПРАЙМ КОНСАЛТИНГ»</w:t>
      </w:r>
      <w:r w:rsidRPr="004329FF">
        <w:rPr>
          <w:sz w:val="28"/>
          <w:szCs w:val="28"/>
        </w:rPr>
        <w:t xml:space="preserve"> </w:t>
      </w:r>
      <w:r w:rsidRPr="004329FF">
        <w:rPr>
          <w:sz w:val="28"/>
          <w:szCs w:val="28"/>
          <w:lang w:eastAsia="x-none"/>
        </w:rPr>
        <w:t xml:space="preserve">(614107, г. Пермь, ул. Карпинского, 17), составляет </w:t>
      </w:r>
      <w:r w:rsidR="00896BF9">
        <w:rPr>
          <w:sz w:val="28"/>
          <w:szCs w:val="28"/>
          <w:lang w:eastAsia="x-none"/>
        </w:rPr>
        <w:t>1 045 680</w:t>
      </w:r>
      <w:r w:rsidRPr="004329FF">
        <w:rPr>
          <w:sz w:val="28"/>
          <w:szCs w:val="28"/>
          <w:lang w:eastAsia="x-none"/>
        </w:rPr>
        <w:t xml:space="preserve"> </w:t>
      </w:r>
      <w:r w:rsidR="00896BF9" w:rsidRPr="00896BF9">
        <w:rPr>
          <w:sz w:val="28"/>
          <w:szCs w:val="28"/>
          <w:lang w:eastAsia="x-none"/>
        </w:rPr>
        <w:t>(один миллион сорок пять тысяч шестьсот восемьдесят) рублей 00 копеек</w:t>
      </w:r>
      <w:r w:rsidRPr="004329FF">
        <w:rPr>
          <w:sz w:val="28"/>
          <w:szCs w:val="28"/>
          <w:lang w:eastAsia="x-none"/>
        </w:rPr>
        <w:t xml:space="preserve">, в т.ч. </w:t>
      </w:r>
      <w:r w:rsidR="00896BF9" w:rsidRPr="00896BF9">
        <w:rPr>
          <w:sz w:val="28"/>
          <w:szCs w:val="28"/>
          <w:lang w:eastAsia="x-none"/>
        </w:rPr>
        <w:t>за нежилое помещение – 871 400,00 руб., НДС 20% - 174 280,00 руб.</w:t>
      </w:r>
    </w:p>
    <w:p w:rsidR="00DA073F" w:rsidRPr="003B7AD7" w:rsidRDefault="00896BF9" w:rsidP="00DA073F">
      <w:pPr>
        <w:pStyle w:val="a4"/>
        <w:tabs>
          <w:tab w:val="left" w:pos="567"/>
        </w:tabs>
        <w:ind w:firstLine="709"/>
        <w:rPr>
          <w:sz w:val="28"/>
          <w:szCs w:val="28"/>
        </w:rPr>
      </w:pPr>
      <w:r w:rsidRPr="00896BF9">
        <w:rPr>
          <w:sz w:val="28"/>
          <w:szCs w:val="28"/>
        </w:rPr>
        <w:t>В 2023 году к продаже предлагается впервые.</w:t>
      </w:r>
    </w:p>
    <w:p w:rsidR="00026F69" w:rsidRPr="003B7AD7" w:rsidRDefault="00026F69" w:rsidP="00974A1E">
      <w:pPr>
        <w:tabs>
          <w:tab w:val="left" w:pos="567"/>
          <w:tab w:val="left" w:pos="851"/>
          <w:tab w:val="left" w:pos="2835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2977"/>
        <w:gridCol w:w="2799"/>
      </w:tblGrid>
      <w:tr w:rsidR="00896BF9" w:rsidRPr="006B6909" w:rsidTr="0044156E">
        <w:tc>
          <w:tcPr>
            <w:tcW w:w="1384" w:type="dxa"/>
            <w:vAlign w:val="center"/>
          </w:tcPr>
          <w:p w:rsidR="00896BF9" w:rsidRPr="006B6909" w:rsidRDefault="00896BF9" w:rsidP="0044156E">
            <w:pPr>
              <w:pStyle w:val="31"/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6B6909">
              <w:rPr>
                <w:rFonts w:eastAsia="Courier New"/>
                <w:color w:val="000000"/>
                <w:sz w:val="24"/>
                <w:szCs w:val="24"/>
                <w:lang w:bidi="ru-RU"/>
              </w:rPr>
              <w:t>Лот №</w:t>
            </w:r>
          </w:p>
        </w:tc>
        <w:tc>
          <w:tcPr>
            <w:tcW w:w="2977" w:type="dxa"/>
            <w:vAlign w:val="center"/>
          </w:tcPr>
          <w:p w:rsidR="00896BF9" w:rsidRPr="0033424C" w:rsidRDefault="00896BF9" w:rsidP="0044156E">
            <w:pPr>
              <w:pStyle w:val="a4"/>
              <w:jc w:val="center"/>
              <w:rPr>
                <w:rFonts w:eastAsia="Courier New"/>
                <w:color w:val="000000"/>
                <w:szCs w:val="24"/>
                <w:lang w:bidi="ru-RU"/>
              </w:rPr>
            </w:pPr>
            <w:r w:rsidRPr="006B6909">
              <w:rPr>
                <w:szCs w:val="24"/>
              </w:rPr>
              <w:t>Начальная цена продажи муниципального имущества (с НДС)</w:t>
            </w:r>
            <w:r>
              <w:rPr>
                <w:szCs w:val="24"/>
              </w:rPr>
              <w:t xml:space="preserve"> руб.</w:t>
            </w:r>
          </w:p>
        </w:tc>
        <w:tc>
          <w:tcPr>
            <w:tcW w:w="2977" w:type="dxa"/>
            <w:vAlign w:val="center"/>
          </w:tcPr>
          <w:p w:rsidR="00896BF9" w:rsidRPr="006B6909" w:rsidRDefault="00896BF9" w:rsidP="0044156E">
            <w:pPr>
              <w:pStyle w:val="a4"/>
              <w:jc w:val="center"/>
              <w:rPr>
                <w:szCs w:val="24"/>
              </w:rPr>
            </w:pPr>
            <w:r w:rsidRPr="006B6909">
              <w:rPr>
                <w:szCs w:val="24"/>
              </w:rPr>
              <w:t>«Шаг аукциона»</w:t>
            </w:r>
          </w:p>
          <w:p w:rsidR="00896BF9" w:rsidRPr="0033424C" w:rsidRDefault="00896BF9" w:rsidP="0044156E">
            <w:pPr>
              <w:pStyle w:val="a4"/>
              <w:jc w:val="center"/>
              <w:rPr>
                <w:rFonts w:eastAsia="Courier New"/>
                <w:color w:val="000000"/>
                <w:szCs w:val="24"/>
                <w:lang w:bidi="ru-RU"/>
              </w:rPr>
            </w:pPr>
            <w:r w:rsidRPr="006B6909">
              <w:rPr>
                <w:i/>
                <w:szCs w:val="24"/>
              </w:rPr>
              <w:t>(не более 5 % начальной цены продажи)</w:t>
            </w:r>
            <w:r>
              <w:rPr>
                <w:i/>
                <w:szCs w:val="24"/>
              </w:rPr>
              <w:t xml:space="preserve"> </w:t>
            </w:r>
            <w:r w:rsidRPr="0033424C">
              <w:rPr>
                <w:szCs w:val="24"/>
              </w:rPr>
              <w:t>руб.</w:t>
            </w:r>
          </w:p>
        </w:tc>
        <w:tc>
          <w:tcPr>
            <w:tcW w:w="2799" w:type="dxa"/>
            <w:vAlign w:val="center"/>
          </w:tcPr>
          <w:p w:rsidR="00896BF9" w:rsidRPr="006B6909" w:rsidRDefault="00896BF9" w:rsidP="0044156E">
            <w:pPr>
              <w:pStyle w:val="a4"/>
              <w:jc w:val="center"/>
              <w:rPr>
                <w:szCs w:val="24"/>
              </w:rPr>
            </w:pPr>
            <w:r w:rsidRPr="006B6909">
              <w:rPr>
                <w:szCs w:val="24"/>
              </w:rPr>
              <w:t>Размер задатка</w:t>
            </w:r>
          </w:p>
          <w:p w:rsidR="00896BF9" w:rsidRPr="006B6909" w:rsidRDefault="00896BF9" w:rsidP="0044156E">
            <w:pPr>
              <w:pStyle w:val="a4"/>
              <w:jc w:val="center"/>
              <w:rPr>
                <w:szCs w:val="24"/>
              </w:rPr>
            </w:pPr>
            <w:r w:rsidRPr="006B6909">
              <w:rPr>
                <w:i/>
                <w:szCs w:val="24"/>
              </w:rPr>
              <w:t>(</w:t>
            </w:r>
            <w:r>
              <w:rPr>
                <w:i/>
                <w:szCs w:val="24"/>
              </w:rPr>
              <w:t>1</w:t>
            </w:r>
            <w:r w:rsidRPr="006B6909">
              <w:rPr>
                <w:i/>
                <w:szCs w:val="24"/>
              </w:rPr>
              <w:t>0 % начальной цены)</w:t>
            </w:r>
            <w:r>
              <w:t xml:space="preserve"> </w:t>
            </w:r>
            <w:r w:rsidRPr="0033424C">
              <w:rPr>
                <w:szCs w:val="24"/>
              </w:rPr>
              <w:t>руб.</w:t>
            </w:r>
          </w:p>
        </w:tc>
      </w:tr>
      <w:tr w:rsidR="00896BF9" w:rsidRPr="006B6909" w:rsidTr="0044156E">
        <w:tc>
          <w:tcPr>
            <w:tcW w:w="1384" w:type="dxa"/>
          </w:tcPr>
          <w:p w:rsidR="00896BF9" w:rsidRPr="006B6909" w:rsidRDefault="00896BF9" w:rsidP="0044156E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6B6909">
              <w:rPr>
                <w:szCs w:val="24"/>
              </w:rPr>
              <w:t xml:space="preserve">Лот </w:t>
            </w:r>
            <w:r>
              <w:rPr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6BF9" w:rsidRPr="006B6909" w:rsidRDefault="00896BF9" w:rsidP="0044156E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1 045 680,00</w:t>
            </w:r>
          </w:p>
        </w:tc>
        <w:tc>
          <w:tcPr>
            <w:tcW w:w="2977" w:type="dxa"/>
            <w:vAlign w:val="center"/>
          </w:tcPr>
          <w:p w:rsidR="00896BF9" w:rsidRPr="006B6909" w:rsidRDefault="00896BF9" w:rsidP="0044156E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52 284,00</w:t>
            </w:r>
          </w:p>
        </w:tc>
        <w:tc>
          <w:tcPr>
            <w:tcW w:w="2799" w:type="dxa"/>
            <w:vAlign w:val="center"/>
          </w:tcPr>
          <w:p w:rsidR="00896BF9" w:rsidRPr="006B6909" w:rsidRDefault="00896BF9" w:rsidP="0044156E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104 568,00</w:t>
            </w:r>
          </w:p>
        </w:tc>
      </w:tr>
    </w:tbl>
    <w:p w:rsidR="00DA53DD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E15D3C">
        <w:rPr>
          <w:rFonts w:eastAsia="Courier New"/>
          <w:b/>
          <w:sz w:val="28"/>
          <w:szCs w:val="28"/>
          <w:lang w:bidi="ru-RU"/>
        </w:rPr>
        <w:t>Сроки, время подачи заявок, проведения торгов, подведения итогов</w:t>
      </w:r>
    </w:p>
    <w:p w:rsidR="00D46500" w:rsidRPr="00E15D3C" w:rsidRDefault="00D46500" w:rsidP="00D46500">
      <w:pPr>
        <w:pStyle w:val="ae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FC28F9" w:rsidRDefault="00ED7164" w:rsidP="00ED7164">
      <w:pPr>
        <w:widowControl w:val="0"/>
        <w:ind w:firstLine="709"/>
        <w:jc w:val="both"/>
        <w:rPr>
          <w:rFonts w:eastAsia="Courier New"/>
          <w:b/>
          <w:sz w:val="28"/>
          <w:szCs w:val="28"/>
          <w:lang w:bidi="ru-RU"/>
        </w:rPr>
      </w:pPr>
      <w:r w:rsidRPr="00ED7164">
        <w:rPr>
          <w:rFonts w:eastAsia="Courier New"/>
          <w:b/>
          <w:sz w:val="28"/>
          <w:szCs w:val="28"/>
          <w:lang w:bidi="ru-RU"/>
        </w:rPr>
        <w:t xml:space="preserve">Дата и время начала срока подачи заявок на участие в аукционе –                </w:t>
      </w:r>
    </w:p>
    <w:p w:rsidR="00ED7164" w:rsidRPr="00ED7164" w:rsidRDefault="00896BF9" w:rsidP="00FC28F9">
      <w:pPr>
        <w:widowControl w:val="0"/>
        <w:jc w:val="both"/>
        <w:rPr>
          <w:rFonts w:eastAsia="Courier New"/>
          <w:sz w:val="28"/>
          <w:szCs w:val="28"/>
          <w:lang w:bidi="ru-RU"/>
        </w:rPr>
      </w:pPr>
      <w:r w:rsidRPr="00896BF9">
        <w:rPr>
          <w:rFonts w:eastAsia="Courier New"/>
          <w:sz w:val="28"/>
          <w:szCs w:val="28"/>
          <w:lang w:bidi="ru-RU"/>
        </w:rPr>
        <w:t xml:space="preserve">23 октября </w:t>
      </w:r>
      <w:r w:rsidR="00ED7164" w:rsidRPr="00ED7164">
        <w:rPr>
          <w:rFonts w:eastAsia="Courier New"/>
          <w:sz w:val="28"/>
          <w:szCs w:val="28"/>
          <w:lang w:bidi="ru-RU"/>
        </w:rPr>
        <w:t>2023 года в 10:00 по местному времени (08:00 МСК).</w:t>
      </w:r>
    </w:p>
    <w:p w:rsidR="00ED7164" w:rsidRPr="00ED7164" w:rsidRDefault="00ED7164" w:rsidP="00ED7164">
      <w:pPr>
        <w:widowControl w:val="0"/>
        <w:ind w:firstLine="709"/>
        <w:jc w:val="both"/>
        <w:rPr>
          <w:rFonts w:eastAsia="Courier New"/>
          <w:sz w:val="28"/>
          <w:szCs w:val="28"/>
          <w:lang w:bidi="ru-RU"/>
        </w:rPr>
      </w:pPr>
    </w:p>
    <w:p w:rsidR="00ED7164" w:rsidRPr="00ED7164" w:rsidRDefault="00ED7164" w:rsidP="00ED7164">
      <w:pPr>
        <w:widowControl w:val="0"/>
        <w:ind w:firstLine="709"/>
        <w:jc w:val="both"/>
        <w:rPr>
          <w:rFonts w:eastAsia="Courier New"/>
          <w:sz w:val="28"/>
          <w:szCs w:val="28"/>
          <w:lang w:bidi="ru-RU"/>
        </w:rPr>
      </w:pPr>
      <w:r w:rsidRPr="00ED7164">
        <w:rPr>
          <w:rFonts w:eastAsia="Courier New"/>
          <w:b/>
          <w:sz w:val="28"/>
          <w:szCs w:val="28"/>
          <w:lang w:bidi="ru-RU"/>
        </w:rPr>
        <w:t xml:space="preserve">Дата и время окончания срока подачи заявок на участие в аукционе – </w:t>
      </w:r>
      <w:r w:rsidRPr="00ED7164">
        <w:rPr>
          <w:rFonts w:eastAsia="Courier New"/>
          <w:b/>
          <w:sz w:val="28"/>
          <w:szCs w:val="28"/>
          <w:lang w:bidi="ru-RU"/>
        </w:rPr>
        <w:br/>
      </w:r>
      <w:r w:rsidR="00896BF9" w:rsidRPr="00896BF9">
        <w:rPr>
          <w:rFonts w:eastAsia="Courier New"/>
          <w:sz w:val="28"/>
          <w:szCs w:val="28"/>
          <w:lang w:bidi="ru-RU"/>
        </w:rPr>
        <w:t xml:space="preserve">19 ноября </w:t>
      </w:r>
      <w:r w:rsidRPr="00ED7164">
        <w:rPr>
          <w:rFonts w:eastAsia="Courier New"/>
          <w:sz w:val="28"/>
          <w:szCs w:val="28"/>
          <w:lang w:bidi="ru-RU"/>
        </w:rPr>
        <w:t xml:space="preserve">2023 года в 22:00 по местному времени (20:00 МСК). </w:t>
      </w:r>
    </w:p>
    <w:p w:rsidR="00D46500" w:rsidRPr="00D108FE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ED7164" w:rsidRPr="00ED7164" w:rsidRDefault="00ED7164" w:rsidP="00ED7164">
      <w:pPr>
        <w:pStyle w:val="1"/>
        <w:keepNext w:val="0"/>
        <w:widowControl w:val="0"/>
        <w:ind w:firstLine="709"/>
        <w:jc w:val="both"/>
        <w:rPr>
          <w:b w:val="0"/>
          <w:szCs w:val="28"/>
        </w:rPr>
      </w:pPr>
      <w:r w:rsidRPr="00ED7164">
        <w:rPr>
          <w:szCs w:val="28"/>
        </w:rPr>
        <w:t xml:space="preserve">Дата рассмотрения заявок и признания претендентов участниками </w:t>
      </w:r>
      <w:r w:rsidRPr="00ED7164">
        <w:rPr>
          <w:rFonts w:eastAsia="Courier New"/>
          <w:szCs w:val="28"/>
          <w:lang w:bidi="ru-RU"/>
        </w:rPr>
        <w:t>аукциона</w:t>
      </w:r>
      <w:r w:rsidRPr="00ED7164">
        <w:rPr>
          <w:rFonts w:eastAsia="Courier New"/>
          <w:b w:val="0"/>
          <w:szCs w:val="28"/>
          <w:lang w:bidi="ru-RU"/>
        </w:rPr>
        <w:t xml:space="preserve"> </w:t>
      </w:r>
      <w:r w:rsidRPr="00ED7164">
        <w:rPr>
          <w:szCs w:val="28"/>
        </w:rPr>
        <w:t xml:space="preserve">– </w:t>
      </w:r>
      <w:r w:rsidR="00896BF9" w:rsidRPr="00896BF9">
        <w:rPr>
          <w:b w:val="0"/>
          <w:szCs w:val="28"/>
        </w:rPr>
        <w:t xml:space="preserve">20 ноября </w:t>
      </w:r>
      <w:r w:rsidRPr="00ED7164">
        <w:rPr>
          <w:b w:val="0"/>
          <w:szCs w:val="28"/>
        </w:rPr>
        <w:t>2023 года.</w:t>
      </w:r>
    </w:p>
    <w:p w:rsidR="00D46500" w:rsidRPr="00D108FE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ED7164" w:rsidRPr="00ED7164" w:rsidRDefault="00ED7164" w:rsidP="00ED71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8"/>
          <w:szCs w:val="28"/>
        </w:rPr>
      </w:pPr>
      <w:r w:rsidRPr="00ED7164">
        <w:rPr>
          <w:b/>
          <w:sz w:val="28"/>
          <w:szCs w:val="28"/>
        </w:rPr>
        <w:lastRenderedPageBreak/>
        <w:t xml:space="preserve">Дата и время проведения торгов </w:t>
      </w:r>
      <w:r w:rsidRPr="00ED7164">
        <w:rPr>
          <w:sz w:val="28"/>
          <w:szCs w:val="28"/>
        </w:rPr>
        <w:t xml:space="preserve">(дата и время начала приема предложений от участников аукциона) – </w:t>
      </w:r>
      <w:r w:rsidR="00896BF9" w:rsidRPr="00896BF9">
        <w:rPr>
          <w:sz w:val="28"/>
          <w:szCs w:val="28"/>
        </w:rPr>
        <w:t xml:space="preserve">21 ноября </w:t>
      </w:r>
      <w:r w:rsidRPr="00ED7164">
        <w:rPr>
          <w:sz w:val="28"/>
          <w:szCs w:val="28"/>
        </w:rPr>
        <w:t>2023 года в 10:00 по местному времени (08:00 МСК).</w:t>
      </w:r>
    </w:p>
    <w:p w:rsidR="00D46500" w:rsidRPr="00E74F48" w:rsidRDefault="00D46500" w:rsidP="0013746D">
      <w:pPr>
        <w:ind w:firstLine="709"/>
        <w:jc w:val="both"/>
        <w:rPr>
          <w:sz w:val="28"/>
          <w:szCs w:val="28"/>
        </w:rPr>
      </w:pPr>
    </w:p>
    <w:p w:rsidR="00DA53DD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Место подачи заявок:</w:t>
      </w:r>
      <w:r w:rsidRPr="00E74F48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7" w:history="1">
        <w:r w:rsidRPr="00E74F48">
          <w:rPr>
            <w:rStyle w:val="aa"/>
            <w:sz w:val="28"/>
            <w:szCs w:val="28"/>
          </w:rPr>
          <w:t>http://utp.sberbank-ast.ru</w:t>
        </w:r>
      </w:hyperlink>
      <w:r w:rsidRPr="00E74F48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46500" w:rsidRPr="00E74F48" w:rsidRDefault="00D46500" w:rsidP="0013746D">
      <w:pPr>
        <w:ind w:firstLine="709"/>
        <w:jc w:val="both"/>
        <w:rPr>
          <w:sz w:val="28"/>
          <w:szCs w:val="28"/>
        </w:rPr>
      </w:pPr>
    </w:p>
    <w:p w:rsidR="00DA53DD" w:rsidRPr="00DA53DD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 w:cstheme="minorBidi"/>
          <w:sz w:val="28"/>
          <w:szCs w:val="28"/>
        </w:rPr>
      </w:pPr>
      <w:r w:rsidRPr="00DA53DD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–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п</w:t>
      </w:r>
      <w:r w:rsidR="00A02751" w:rsidRPr="00A02751">
        <w:rPr>
          <w:sz w:val="28"/>
          <w:szCs w:val="28"/>
        </w:rPr>
        <w:t>роцедура аукциона считается завершенной со времени подписания продавцом протокола об итогах аукциона</w:t>
      </w:r>
      <w:r w:rsidRPr="00DA53DD">
        <w:rPr>
          <w:sz w:val="28"/>
          <w:szCs w:val="28"/>
        </w:rPr>
        <w:t xml:space="preserve">. </w:t>
      </w:r>
    </w:p>
    <w:p w:rsidR="00933C70" w:rsidRPr="00933C70" w:rsidRDefault="00933C70" w:rsidP="0013746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spacing w:after="120"/>
        <w:ind w:left="0"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2925F8" w:rsidRDefault="00933C70" w:rsidP="00835EC2">
      <w:pPr>
        <w:pStyle w:val="ae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</w:t>
      </w:r>
      <w:r w:rsidRPr="002925F8">
        <w:rPr>
          <w:rFonts w:eastAsiaTheme="majorEastAsia"/>
          <w:bCs/>
          <w:sz w:val="28"/>
          <w:szCs w:val="28"/>
          <w:lang w:bidi="ru-RU"/>
        </w:rPr>
        <w:t xml:space="preserve">приложением электронных образов следующих документов: </w:t>
      </w:r>
    </w:p>
    <w:p w:rsidR="002925F8" w:rsidRPr="00D46500" w:rsidRDefault="002925F8" w:rsidP="00835EC2">
      <w:pPr>
        <w:suppressAutoHyphens w:val="0"/>
        <w:ind w:firstLine="709"/>
        <w:jc w:val="both"/>
        <w:rPr>
          <w:rFonts w:ascii="Verdana" w:hAnsi="Verdana"/>
          <w:b/>
          <w:sz w:val="28"/>
          <w:szCs w:val="28"/>
          <w:lang w:eastAsia="ru-RU"/>
        </w:rPr>
      </w:pPr>
      <w:r w:rsidRPr="00D46500">
        <w:rPr>
          <w:b/>
          <w:sz w:val="28"/>
          <w:szCs w:val="28"/>
          <w:lang w:eastAsia="ru-RU"/>
        </w:rPr>
        <w:t>юридические лица: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 xml:space="preserve">- заверенные </w:t>
      </w:r>
      <w:r w:rsidR="00194692">
        <w:rPr>
          <w:sz w:val="28"/>
          <w:szCs w:val="28"/>
          <w:lang w:eastAsia="ru-RU"/>
        </w:rPr>
        <w:t xml:space="preserve">копии </w:t>
      </w:r>
      <w:r>
        <w:rPr>
          <w:sz w:val="28"/>
          <w:szCs w:val="28"/>
          <w:lang w:eastAsia="ru-RU"/>
        </w:rPr>
        <w:t>учредительны</w:t>
      </w:r>
      <w:r w:rsidR="00194692">
        <w:rPr>
          <w:sz w:val="28"/>
          <w:szCs w:val="28"/>
          <w:lang w:eastAsia="ru-RU"/>
        </w:rPr>
        <w:t>х</w:t>
      </w:r>
      <w:r>
        <w:rPr>
          <w:sz w:val="28"/>
          <w:szCs w:val="28"/>
          <w:lang w:eastAsia="ru-RU"/>
        </w:rPr>
        <w:t xml:space="preserve"> документ</w:t>
      </w:r>
      <w:r w:rsidR="00194692">
        <w:rPr>
          <w:sz w:val="28"/>
          <w:szCs w:val="28"/>
          <w:lang w:eastAsia="ru-RU"/>
        </w:rPr>
        <w:t>ов</w:t>
      </w:r>
      <w:r w:rsidRPr="002925F8">
        <w:rPr>
          <w:sz w:val="28"/>
          <w:szCs w:val="28"/>
          <w:lang w:eastAsia="ru-RU"/>
        </w:rPr>
        <w:t>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94692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46500">
        <w:rPr>
          <w:b/>
          <w:sz w:val="28"/>
          <w:szCs w:val="28"/>
          <w:lang w:eastAsia="ru-RU"/>
        </w:rPr>
        <w:t>физические лица</w:t>
      </w:r>
      <w:r w:rsidR="00194692">
        <w:rPr>
          <w:b/>
          <w:sz w:val="28"/>
          <w:szCs w:val="28"/>
          <w:lang w:eastAsia="ru-RU"/>
        </w:rPr>
        <w:t>:</w:t>
      </w:r>
      <w:r w:rsidR="00194692">
        <w:rPr>
          <w:sz w:val="28"/>
          <w:szCs w:val="28"/>
          <w:lang w:eastAsia="ru-RU"/>
        </w:rPr>
        <w:t xml:space="preserve"> </w:t>
      </w:r>
    </w:p>
    <w:p w:rsidR="002925F8" w:rsidRPr="002925F8" w:rsidRDefault="00194692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925F8" w:rsidRPr="00D46500">
        <w:rPr>
          <w:sz w:val="28"/>
          <w:szCs w:val="28"/>
          <w:lang w:eastAsia="ru-RU"/>
        </w:rPr>
        <w:t>документ, удостоверяющий личность (все</w:t>
      </w:r>
      <w:r w:rsidR="002925F8" w:rsidRPr="002925F8">
        <w:rPr>
          <w:sz w:val="28"/>
          <w:szCs w:val="28"/>
          <w:lang w:eastAsia="ru-RU"/>
        </w:rPr>
        <w:t xml:space="preserve"> его лист</w:t>
      </w:r>
      <w:r w:rsidR="002925F8">
        <w:rPr>
          <w:sz w:val="28"/>
          <w:szCs w:val="28"/>
          <w:lang w:eastAsia="ru-RU"/>
        </w:rPr>
        <w:t>ы)</w:t>
      </w:r>
      <w:r w:rsidR="00945ED3">
        <w:rPr>
          <w:sz w:val="28"/>
          <w:szCs w:val="28"/>
          <w:lang w:eastAsia="ru-RU"/>
        </w:rPr>
        <w:t>;</w:t>
      </w:r>
    </w:p>
    <w:p w:rsidR="002925F8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33C70" w:rsidRPr="00933C70" w:rsidRDefault="00933C70" w:rsidP="00835EC2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18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</w:t>
      </w:r>
      <w:r w:rsidRPr="00933C70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аренда и продажа прав») </w:t>
      </w:r>
      <w:r w:rsidR="0031255C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933C70" w:rsidRPr="006165C5" w:rsidRDefault="00933C70" w:rsidP="00835EC2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6165C5">
        <w:rPr>
          <w:b/>
          <w:color w:val="000000"/>
          <w:sz w:val="28"/>
          <w:szCs w:val="28"/>
          <w:lang w:bidi="ru-RU"/>
        </w:rPr>
        <w:t>Одно лицо имеет п</w:t>
      </w:r>
      <w:r w:rsidR="002E508B" w:rsidRPr="006165C5">
        <w:rPr>
          <w:b/>
          <w:color w:val="000000"/>
          <w:sz w:val="28"/>
          <w:szCs w:val="28"/>
          <w:lang w:bidi="ru-RU"/>
        </w:rPr>
        <w:t xml:space="preserve">раво подать только одну заявку </w:t>
      </w:r>
      <w:r w:rsidR="00DC3399" w:rsidRPr="006165C5">
        <w:rPr>
          <w:b/>
          <w:color w:val="000000"/>
          <w:sz w:val="28"/>
          <w:szCs w:val="28"/>
          <w:lang w:bidi="ru-RU"/>
        </w:rPr>
        <w:t>на один лот</w:t>
      </w:r>
      <w:r w:rsidRPr="006165C5">
        <w:rPr>
          <w:b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31255C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на электронной </w:t>
      </w:r>
      <w:r w:rsidRPr="0031255C">
        <w:rPr>
          <w:rFonts w:eastAsiaTheme="majorEastAsia"/>
          <w:bCs/>
          <w:sz w:val="28"/>
          <w:szCs w:val="28"/>
          <w:lang w:bidi="ru-RU"/>
        </w:rPr>
        <w:t>площадке не регистрируются программными средствами.</w:t>
      </w:r>
    </w:p>
    <w:p w:rsidR="0031255C" w:rsidRPr="0031255C" w:rsidRDefault="0031255C" w:rsidP="00835EC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</w:t>
      </w:r>
      <w:r w:rsidRPr="0031255C">
        <w:rPr>
          <w:sz w:val="28"/>
          <w:szCs w:val="28"/>
        </w:rPr>
        <w:lastRenderedPageBreak/>
        <w:t xml:space="preserve">направляет в Личный кабинет Претендента уведомление о регистрации заявки. </w:t>
      </w:r>
    </w:p>
    <w:p w:rsidR="0031255C" w:rsidRPr="0031255C" w:rsidRDefault="005465F9" w:rsidP="00835EC2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До формирования протокола об определении участников</w:t>
      </w:r>
      <w:r w:rsidR="0031255C" w:rsidRPr="0031255C">
        <w:rPr>
          <w:sz w:val="28"/>
          <w:szCs w:val="28"/>
        </w:rPr>
        <w:t xml:space="preserve"> Претендент, подавший заявку, вправе изменить или отозвать ее.</w:t>
      </w:r>
      <w:r w:rsidR="0031255C" w:rsidRPr="0031255C">
        <w:rPr>
          <w:color w:val="000000"/>
          <w:sz w:val="28"/>
          <w:szCs w:val="28"/>
          <w:lang w:bidi="ru-RU"/>
        </w:rPr>
        <w:t xml:space="preserve"> 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lang w:bidi="ru-RU"/>
        </w:rPr>
      </w:pPr>
      <w:r w:rsidRPr="00933C70">
        <w:rPr>
          <w:b/>
          <w:sz w:val="28"/>
          <w:szCs w:val="28"/>
          <w:lang w:bidi="ru-RU"/>
        </w:rPr>
        <w:t>Размер задат</w:t>
      </w:r>
      <w:r>
        <w:rPr>
          <w:b/>
          <w:sz w:val="28"/>
          <w:szCs w:val="28"/>
          <w:lang w:bidi="ru-RU"/>
        </w:rPr>
        <w:t xml:space="preserve">ка, срок и порядок его внесения </w:t>
      </w:r>
      <w:r w:rsidRPr="00933C70">
        <w:rPr>
          <w:b/>
          <w:sz w:val="28"/>
          <w:szCs w:val="28"/>
          <w:lang w:bidi="ru-RU"/>
        </w:rPr>
        <w:t>и возврата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933C70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933C70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933C70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6165C5" w:rsidRDefault="006165C5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</w:p>
    <w:p w:rsidR="00933C70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933C70">
        <w:rPr>
          <w:b/>
          <w:bCs/>
          <w:color w:val="000000"/>
          <w:sz w:val="28"/>
          <w:szCs w:val="28"/>
          <w:lang w:bidi="ru-RU"/>
        </w:rPr>
        <w:t xml:space="preserve">задаток в размере </w:t>
      </w:r>
      <w:r w:rsidR="006958DB">
        <w:rPr>
          <w:b/>
          <w:bCs/>
          <w:color w:val="000000"/>
          <w:sz w:val="28"/>
          <w:szCs w:val="28"/>
          <w:lang w:bidi="ru-RU"/>
        </w:rPr>
        <w:t>1</w:t>
      </w:r>
      <w:r w:rsidRPr="00933C70">
        <w:rPr>
          <w:b/>
          <w:bCs/>
          <w:color w:val="000000"/>
          <w:sz w:val="28"/>
          <w:szCs w:val="28"/>
          <w:lang w:bidi="ru-RU"/>
        </w:rPr>
        <w:t>0 %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="006958DB">
        <w:rPr>
          <w:b/>
          <w:bCs/>
          <w:color w:val="000000"/>
          <w:sz w:val="28"/>
          <w:szCs w:val="28"/>
          <w:lang w:bidi="ru-RU"/>
        </w:rPr>
        <w:t xml:space="preserve">от </w:t>
      </w:r>
      <w:r w:rsidRPr="00933C70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</w:t>
      </w:r>
      <w:r>
        <w:rPr>
          <w:bCs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>Перечисление задатка для участия в торгах</w:t>
      </w:r>
      <w:r>
        <w:rPr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 xml:space="preserve">и возврат задатка осуществляются с учетом особенностей, установленных регламентом 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19" w:history="1">
        <w:r w:rsidR="009E427A" w:rsidRPr="00991EAE">
          <w:rPr>
            <w:rStyle w:val="aa"/>
            <w:sz w:val="28"/>
            <w:szCs w:val="28"/>
          </w:rPr>
          <w:t>http://utp.sberbank-ast.ru</w:t>
        </w:r>
      </w:hyperlink>
      <w:r w:rsidR="009E427A"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933C70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20" w:history="1">
        <w:r w:rsidRPr="00933C70">
          <w:rPr>
            <w:rStyle w:val="aa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933C70">
        <w:rPr>
          <w:bCs/>
          <w:sz w:val="28"/>
          <w:szCs w:val="28"/>
          <w:lang w:bidi="ru-RU"/>
        </w:rPr>
        <w:t>).</w:t>
      </w:r>
    </w:p>
    <w:p w:rsidR="00933C70" w:rsidRPr="0031255C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>В назначении платежа указывается: «</w:t>
      </w:r>
      <w:r w:rsidRPr="006165C5">
        <w:rPr>
          <w:b/>
          <w:sz w:val="28"/>
          <w:szCs w:val="28"/>
        </w:rPr>
        <w:t>Задаток для участи</w:t>
      </w:r>
      <w:r w:rsidR="00F53D16" w:rsidRPr="006165C5">
        <w:rPr>
          <w:b/>
          <w:sz w:val="28"/>
          <w:szCs w:val="28"/>
        </w:rPr>
        <w:t xml:space="preserve">я в аукционе </w:t>
      </w:r>
      <w:r w:rsidR="0031255C" w:rsidRPr="006165C5">
        <w:rPr>
          <w:b/>
          <w:sz w:val="28"/>
          <w:szCs w:val="28"/>
        </w:rPr>
        <w:t>по лоту №___</w:t>
      </w:r>
      <w:r w:rsidRPr="0031255C">
        <w:rPr>
          <w:sz w:val="28"/>
          <w:szCs w:val="28"/>
        </w:rPr>
        <w:t>».</w:t>
      </w:r>
    </w:p>
    <w:p w:rsidR="0031255C" w:rsidRPr="0031255C" w:rsidRDefault="0031255C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Денежные средства в сумме задатка должны быть зачислены на лицевой счет </w:t>
      </w:r>
      <w:r w:rsidR="0006426C" w:rsidRPr="0031255C">
        <w:rPr>
          <w:sz w:val="28"/>
          <w:szCs w:val="28"/>
        </w:rPr>
        <w:t>Претендента,</w:t>
      </w:r>
      <w:r w:rsidRPr="0031255C">
        <w:rPr>
          <w:sz w:val="28"/>
          <w:szCs w:val="28"/>
        </w:rPr>
        <w:t xml:space="preserve"> на электронной площадке не позднее</w:t>
      </w:r>
      <w:r w:rsidR="0013505F">
        <w:rPr>
          <w:sz w:val="28"/>
          <w:szCs w:val="28"/>
        </w:rPr>
        <w:t xml:space="preserve"> 2</w:t>
      </w:r>
      <w:r w:rsidR="00120101">
        <w:rPr>
          <w:sz w:val="28"/>
          <w:szCs w:val="28"/>
        </w:rPr>
        <w:t>2</w:t>
      </w:r>
      <w:r w:rsidR="0013505F">
        <w:rPr>
          <w:sz w:val="28"/>
          <w:szCs w:val="28"/>
        </w:rPr>
        <w:t>:00 по местному времени (</w:t>
      </w:r>
      <w:r w:rsidR="00120101">
        <w:rPr>
          <w:sz w:val="28"/>
          <w:szCs w:val="28"/>
        </w:rPr>
        <w:t>20</w:t>
      </w:r>
      <w:r w:rsidR="0013505F">
        <w:rPr>
          <w:sz w:val="28"/>
          <w:szCs w:val="28"/>
        </w:rPr>
        <w:t>:00 МСК)</w:t>
      </w:r>
      <w:r w:rsidRPr="0031255C">
        <w:rPr>
          <w:sz w:val="28"/>
          <w:szCs w:val="28"/>
        </w:rPr>
        <w:t xml:space="preserve"> </w:t>
      </w:r>
      <w:r w:rsidR="00D80018">
        <w:rPr>
          <w:sz w:val="28"/>
          <w:szCs w:val="28"/>
        </w:rPr>
        <w:t>19</w:t>
      </w:r>
      <w:r w:rsidR="00B026B0">
        <w:rPr>
          <w:sz w:val="28"/>
          <w:szCs w:val="28"/>
        </w:rPr>
        <w:t xml:space="preserve"> </w:t>
      </w:r>
      <w:r w:rsidR="00D80018">
        <w:rPr>
          <w:sz w:val="28"/>
          <w:szCs w:val="28"/>
        </w:rPr>
        <w:t>ноября</w:t>
      </w:r>
      <w:r w:rsidR="00D108FE" w:rsidRPr="00D108FE">
        <w:rPr>
          <w:sz w:val="28"/>
          <w:szCs w:val="28"/>
        </w:rPr>
        <w:t xml:space="preserve"> 2023 </w:t>
      </w:r>
      <w:r w:rsidR="00587C41" w:rsidRPr="00120101">
        <w:rPr>
          <w:sz w:val="28"/>
          <w:szCs w:val="28"/>
        </w:rPr>
        <w:t>г.</w:t>
      </w:r>
      <w:r w:rsidR="00D108FE" w:rsidRPr="00D108FE">
        <w:t xml:space="preserve"> </w:t>
      </w:r>
    </w:p>
    <w:p w:rsidR="00587C41" w:rsidRPr="00933C70" w:rsidRDefault="00587C41" w:rsidP="00587C41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Возврат задатка осуществляется в соответствии с регламентом </w:t>
      </w:r>
      <w:r w:rsidRPr="00933C70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1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Задаток, перечисленный победителем торгов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120101" w:rsidRDefault="00120101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61159B" w:rsidRPr="0061159B" w:rsidRDefault="0061159B" w:rsidP="0013505F">
      <w:pPr>
        <w:pStyle w:val="ae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1B7353" w:rsidRDefault="0061159B" w:rsidP="0013746D">
      <w:pPr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>
        <w:rPr>
          <w:sz w:val="28"/>
          <w:szCs w:val="28"/>
        </w:rPr>
        <w:t xml:space="preserve">в течение срока приема заявок </w:t>
      </w:r>
      <w:r w:rsidRPr="0061159B">
        <w:rPr>
          <w:sz w:val="28"/>
          <w:szCs w:val="28"/>
        </w:rPr>
        <w:t xml:space="preserve">в управлении имущественных и земельных отношений администрации </w:t>
      </w:r>
      <w:r>
        <w:rPr>
          <w:sz w:val="28"/>
          <w:szCs w:val="28"/>
        </w:rPr>
        <w:t xml:space="preserve">Добрянского </w:t>
      </w:r>
      <w:r w:rsidR="00587C41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: </w:t>
      </w:r>
      <w:r w:rsidRPr="000B2C16">
        <w:rPr>
          <w:sz w:val="28"/>
          <w:szCs w:val="28"/>
        </w:rPr>
        <w:t>Пермский край, г. Добрянка, ул. Советская, д. 14,</w:t>
      </w:r>
      <w:r w:rsidR="0013746D">
        <w:rPr>
          <w:sz w:val="28"/>
          <w:szCs w:val="28"/>
        </w:rPr>
        <w:t xml:space="preserve"> каб. 205,</w:t>
      </w:r>
      <w:r w:rsidR="0013746D" w:rsidRPr="0013746D">
        <w:rPr>
          <w:sz w:val="28"/>
          <w:szCs w:val="28"/>
        </w:rPr>
        <w:t xml:space="preserve"> </w:t>
      </w:r>
      <w:r w:rsidR="0013746D" w:rsidRPr="00E74F48">
        <w:rPr>
          <w:sz w:val="28"/>
          <w:szCs w:val="28"/>
        </w:rPr>
        <w:t>с 08:30 до 13:00 и с 13:48 до 17:30 (в пятницу до 16:30),</w:t>
      </w:r>
      <w:r w:rsidRPr="000B2C16">
        <w:rPr>
          <w:sz w:val="28"/>
          <w:szCs w:val="28"/>
        </w:rPr>
        <w:t xml:space="preserve"> адрес эл. почты: </w:t>
      </w:r>
      <w:hyperlink r:id="rId22" w:history="1">
        <w:r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Pr="000B2C16">
        <w:rPr>
          <w:sz w:val="28"/>
          <w:szCs w:val="28"/>
          <w:shd w:val="clear" w:color="auto" w:fill="FFFFFF"/>
        </w:rPr>
        <w:t xml:space="preserve">телефон +7 </w:t>
      </w:r>
      <w:r w:rsidRPr="0061159B">
        <w:rPr>
          <w:sz w:val="28"/>
          <w:szCs w:val="28"/>
          <w:shd w:val="clear" w:color="auto" w:fill="FFFFFF"/>
        </w:rPr>
        <w:t>(34265) 2 78 61</w:t>
      </w:r>
      <w:r w:rsidRPr="0061159B">
        <w:rPr>
          <w:sz w:val="28"/>
          <w:szCs w:val="28"/>
        </w:rPr>
        <w:t>, на официальн</w:t>
      </w:r>
      <w:r>
        <w:rPr>
          <w:sz w:val="28"/>
          <w:szCs w:val="28"/>
        </w:rPr>
        <w:t xml:space="preserve">ых </w:t>
      </w:r>
      <w:r w:rsidRPr="0061159B">
        <w:rPr>
          <w:sz w:val="28"/>
          <w:szCs w:val="28"/>
        </w:rPr>
        <w:t>сайт</w:t>
      </w:r>
      <w:r>
        <w:rPr>
          <w:sz w:val="28"/>
          <w:szCs w:val="28"/>
        </w:rPr>
        <w:t>ах</w:t>
      </w:r>
      <w:r w:rsidRPr="0061159B">
        <w:rPr>
          <w:sz w:val="28"/>
          <w:szCs w:val="28"/>
        </w:rPr>
        <w:t xml:space="preserve"> </w:t>
      </w:r>
      <w:hyperlink r:id="rId23" w:history="1">
        <w:r w:rsidR="006958DB" w:rsidRPr="00F42317">
          <w:rPr>
            <w:rStyle w:val="aa"/>
            <w:sz w:val="28"/>
            <w:szCs w:val="28"/>
          </w:rPr>
          <w:t>http://www.добрянка.рус/</w:t>
        </w:r>
      </w:hyperlink>
      <w:r w:rsidRPr="0061159B">
        <w:rPr>
          <w:sz w:val="28"/>
          <w:szCs w:val="28"/>
        </w:rPr>
        <w:t xml:space="preserve">, </w:t>
      </w:r>
      <w:hyperlink r:id="rId24" w:history="1">
        <w:r w:rsidR="001B7353" w:rsidRPr="007D2919">
          <w:rPr>
            <w:rStyle w:val="aa"/>
            <w:sz w:val="28"/>
            <w:szCs w:val="28"/>
          </w:rPr>
          <w:t>https://torgi.gov.ru/new/public</w:t>
        </w:r>
      </w:hyperlink>
      <w:r w:rsidR="001B7353">
        <w:rPr>
          <w:sz w:val="28"/>
          <w:szCs w:val="28"/>
        </w:rPr>
        <w:t>.</w:t>
      </w:r>
    </w:p>
    <w:p w:rsidR="007A4FB9" w:rsidRPr="0061159B" w:rsidRDefault="007A4FB9" w:rsidP="0013746D">
      <w:pPr>
        <w:ind w:firstLine="709"/>
        <w:jc w:val="both"/>
        <w:rPr>
          <w:sz w:val="28"/>
          <w:szCs w:val="28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587C41" w:rsidRPr="00587C41" w:rsidRDefault="00587C41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587C41">
        <w:rPr>
          <w:sz w:val="28"/>
          <w:szCs w:val="28"/>
          <w:lang w:eastAsia="ru-RU"/>
        </w:rPr>
        <w:t>Покупателями государственного и муниципального имущества могут быть любые физические и юридические лица, за исключением</w:t>
      </w:r>
      <w:r w:rsidRPr="00AA6305">
        <w:rPr>
          <w:sz w:val="28"/>
          <w:szCs w:val="28"/>
          <w:lang w:eastAsia="ru-RU"/>
        </w:rPr>
        <w:t xml:space="preserve"> указанных в статье 5 Закона о приватизации.</w:t>
      </w:r>
    </w:p>
    <w:p w:rsidR="0061159B" w:rsidRPr="00AA6305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lastRenderedPageBreak/>
        <w:t xml:space="preserve">Условия допуска и отказа в допуске к участию в </w:t>
      </w:r>
      <w:r w:rsidR="00F53D16">
        <w:rPr>
          <w:b/>
          <w:sz w:val="28"/>
          <w:szCs w:val="28"/>
          <w:shd w:val="clear" w:color="auto" w:fill="FFFFFF"/>
        </w:rPr>
        <w:t>торгах</w:t>
      </w:r>
    </w:p>
    <w:p w:rsidR="0061159B" w:rsidRPr="0061159B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D767B8" w:rsidRPr="00D767B8" w:rsidRDefault="00D767B8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D767B8">
        <w:rPr>
          <w:sz w:val="28"/>
          <w:szCs w:val="28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>
        <w:rPr>
          <w:sz w:val="28"/>
          <w:szCs w:val="28"/>
          <w:shd w:val="clear" w:color="auto" w:fill="FFFFFF"/>
        </w:rPr>
        <w:t>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7B8">
        <w:rPr>
          <w:sz w:val="28"/>
          <w:szCs w:val="28"/>
          <w:shd w:val="clear" w:color="auto" w:fill="FFFFFF"/>
        </w:rPr>
        <w:t>Информация о претендентах, не</w:t>
      </w:r>
      <w:r w:rsidRPr="0061159B">
        <w:rPr>
          <w:sz w:val="28"/>
          <w:szCs w:val="28"/>
          <w:shd w:val="clear" w:color="auto" w:fill="FFFFFF"/>
        </w:rPr>
        <w:t xml:space="preserve">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hyperlink r:id="rId25" w:history="1">
        <w:r w:rsidR="006958DB" w:rsidRPr="007D2919">
          <w:rPr>
            <w:rStyle w:val="aa"/>
            <w:sz w:val="28"/>
            <w:szCs w:val="28"/>
          </w:rPr>
          <w:t>https://torgi.gov.ru/new/public</w:t>
        </w:r>
      </w:hyperlink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r w:rsidRPr="0061159B">
        <w:rPr>
          <w:sz w:val="28"/>
          <w:szCs w:val="28"/>
          <w:shd w:val="clear" w:color="auto" w:fill="FFFFFF"/>
        </w:rPr>
        <w:t>и на официальном сайте продавца</w:t>
      </w:r>
      <w:r w:rsidRPr="0061159B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6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61159B" w:rsidRDefault="0061159B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5A1E5D" w:rsidRDefault="005A1E5D" w:rsidP="005A1E5D">
      <w:pPr>
        <w:pStyle w:val="ae"/>
        <w:numPr>
          <w:ilvl w:val="0"/>
          <w:numId w:val="21"/>
        </w:num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определения победителей</w:t>
      </w:r>
    </w:p>
    <w:p w:rsidR="005A1E5D" w:rsidRPr="00DC3399" w:rsidRDefault="00DC3399" w:rsidP="005A1E5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C3399">
        <w:rPr>
          <w:sz w:val="28"/>
          <w:szCs w:val="28"/>
          <w:shd w:val="clear" w:color="auto" w:fill="FFFFFF"/>
        </w:rPr>
        <w:t>Победителем аукциона признается участник, предложивший наибольшую цену имущества.</w:t>
      </w:r>
    </w:p>
    <w:p w:rsidR="005A1E5D" w:rsidRPr="00DC3399" w:rsidRDefault="005A1E5D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61159B" w:rsidRDefault="005A1E5D" w:rsidP="0013746D">
      <w:pPr>
        <w:pStyle w:val="TextBasTxt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1159B" w:rsidRPr="0061159B">
        <w:rPr>
          <w:b/>
          <w:sz w:val="28"/>
          <w:szCs w:val="28"/>
        </w:rPr>
        <w:t>Срок зак</w:t>
      </w:r>
      <w:r w:rsidR="00B265A9">
        <w:rPr>
          <w:b/>
          <w:sz w:val="28"/>
          <w:szCs w:val="28"/>
        </w:rPr>
        <w:t>лючения договора купли-продажи</w:t>
      </w:r>
    </w:p>
    <w:p w:rsid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rFonts w:eastAsia="Times New Roman"/>
          <w:sz w:val="28"/>
          <w:szCs w:val="28"/>
          <w:lang w:eastAsia="en-US"/>
        </w:rPr>
        <w:t xml:space="preserve"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</w:t>
      </w:r>
      <w:r w:rsidRPr="00394130">
        <w:rPr>
          <w:rFonts w:eastAsia="Times New Roman"/>
          <w:b/>
          <w:sz w:val="28"/>
          <w:szCs w:val="28"/>
          <w:lang w:eastAsia="en-US"/>
        </w:rPr>
        <w:t>в течение</w:t>
      </w:r>
      <w:r w:rsidRPr="0061159B">
        <w:rPr>
          <w:rFonts w:eastAsia="Times New Roman"/>
          <w:sz w:val="28"/>
          <w:szCs w:val="28"/>
          <w:lang w:eastAsia="en-US"/>
        </w:rPr>
        <w:t xml:space="preserve"> </w:t>
      </w:r>
      <w:r w:rsidRPr="00394130">
        <w:rPr>
          <w:rFonts w:eastAsia="Times New Roman"/>
          <w:b/>
          <w:sz w:val="28"/>
          <w:szCs w:val="28"/>
          <w:lang w:eastAsia="en-US"/>
        </w:rPr>
        <w:t>5 (пяти)</w:t>
      </w:r>
      <w:r w:rsidRPr="00394130">
        <w:rPr>
          <w:b/>
          <w:sz w:val="28"/>
          <w:szCs w:val="28"/>
        </w:rPr>
        <w:t xml:space="preserve"> рабочих дней со дня подведения итогов торгов</w:t>
      </w:r>
      <w:r w:rsidRPr="0061159B">
        <w:rPr>
          <w:sz w:val="28"/>
          <w:szCs w:val="28"/>
        </w:rPr>
        <w:t>.</w:t>
      </w:r>
    </w:p>
    <w:p w:rsidR="00D767B8" w:rsidRPr="00D767B8" w:rsidRDefault="00D767B8" w:rsidP="0013746D">
      <w:pPr>
        <w:pStyle w:val="TextBasTxt"/>
        <w:ind w:firstLine="709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>
        <w:rPr>
          <w:bCs/>
          <w:sz w:val="28"/>
          <w:szCs w:val="28"/>
          <w:lang w:bidi="ru-RU"/>
        </w:rPr>
        <w:t xml:space="preserve">ра купли-продажи имущества </w:t>
      </w:r>
      <w:r w:rsidRPr="00A126E0">
        <w:rPr>
          <w:bCs/>
          <w:sz w:val="28"/>
          <w:szCs w:val="28"/>
          <w:lang w:bidi="ru-RU"/>
        </w:rPr>
        <w:t xml:space="preserve">осуществляется </w:t>
      </w:r>
      <w:r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>
        <w:rPr>
          <w:sz w:val="28"/>
          <w:szCs w:val="28"/>
        </w:rPr>
        <w:t xml:space="preserve">торговой секции </w:t>
      </w:r>
      <w:r w:rsidRPr="000B2C16">
        <w:rPr>
          <w:bCs/>
          <w:sz w:val="28"/>
          <w:szCs w:val="28"/>
          <w:lang w:bidi="ru-RU"/>
        </w:rPr>
        <w:t>«</w:t>
      </w:r>
      <w:r w:rsidRPr="00D767B8">
        <w:rPr>
          <w:bCs/>
          <w:sz w:val="28"/>
          <w:szCs w:val="28"/>
          <w:lang w:bidi="ru-RU"/>
        </w:rPr>
        <w:t>Приватизация, аренда и продажа прав».</w:t>
      </w:r>
    </w:p>
    <w:p w:rsidR="00D767B8" w:rsidRPr="00D767B8" w:rsidRDefault="00D767B8" w:rsidP="00D767B8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D767B8">
        <w:rPr>
          <w:sz w:val="28"/>
          <w:szCs w:val="28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</w:t>
      </w:r>
      <w:r w:rsidR="006165C5" w:rsidRPr="00D767B8">
        <w:rPr>
          <w:sz w:val="28"/>
          <w:szCs w:val="28"/>
          <w:lang w:eastAsia="ru-RU"/>
        </w:rPr>
        <w:t>не возвращается,</w:t>
      </w:r>
      <w:r w:rsidRPr="00D767B8">
        <w:rPr>
          <w:sz w:val="28"/>
          <w:szCs w:val="28"/>
          <w:lang w:eastAsia="ru-RU"/>
        </w:rPr>
        <w:t xml:space="preserve"> и он утрачивает право на заключение указанного договора</w:t>
      </w:r>
    </w:p>
    <w:p w:rsidR="0061159B" w:rsidRDefault="0061159B" w:rsidP="0013746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</w:p>
    <w:p w:rsidR="0013746D" w:rsidRDefault="00D649E9" w:rsidP="001F0DA0">
      <w:pPr>
        <w:pStyle w:val="a7"/>
        <w:widowControl w:val="0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296A15" w:rsidRPr="0013746D">
        <w:rPr>
          <w:b/>
          <w:sz w:val="28"/>
          <w:szCs w:val="28"/>
        </w:rPr>
        <w:t>Условия и срок платежа, реквизиты счета для оплаты приобретаемого по договору купли-продажи</w:t>
      </w:r>
      <w:r w:rsidR="00B265A9">
        <w:rPr>
          <w:b/>
          <w:sz w:val="28"/>
          <w:szCs w:val="28"/>
        </w:rPr>
        <w:t xml:space="preserve"> </w:t>
      </w:r>
      <w:r w:rsidR="00B265A9" w:rsidRPr="0013746D">
        <w:rPr>
          <w:b/>
          <w:sz w:val="28"/>
          <w:szCs w:val="28"/>
        </w:rPr>
        <w:t>имущества</w:t>
      </w:r>
    </w:p>
    <w:p w:rsidR="006165C5" w:rsidRDefault="0013746D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96A15" w:rsidRPr="00E74F48">
        <w:rPr>
          <w:sz w:val="28"/>
          <w:szCs w:val="28"/>
        </w:rPr>
        <w:t xml:space="preserve">плата </w:t>
      </w:r>
      <w:r w:rsidR="00296A15" w:rsidRPr="00D767B8">
        <w:rPr>
          <w:sz w:val="28"/>
          <w:szCs w:val="28"/>
        </w:rPr>
        <w:t>приобретаемого имущества производится путем перечисления денежных средств в валюте Российской Федерации в безналичном порядке единовременно</w:t>
      </w:r>
      <w:r w:rsidR="00E325A9" w:rsidRPr="00D767B8">
        <w:rPr>
          <w:sz w:val="28"/>
          <w:szCs w:val="28"/>
        </w:rPr>
        <w:t xml:space="preserve"> по следующим реквизитам: 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sz w:val="28"/>
          <w:szCs w:val="28"/>
        </w:rPr>
        <w:t>УФК по Пермскому краю (Управление имущественных и земельных отношений а</w:t>
      </w:r>
      <w:r w:rsidRPr="005C1894">
        <w:rPr>
          <w:color w:val="000000"/>
          <w:sz w:val="28"/>
          <w:szCs w:val="28"/>
        </w:rPr>
        <w:t xml:space="preserve">дминистрации Добрянского городского округа, л/с </w:t>
      </w:r>
      <w:r w:rsidRPr="005C1894">
        <w:rPr>
          <w:sz w:val="28"/>
          <w:szCs w:val="28"/>
        </w:rPr>
        <w:t>04563298120</w:t>
      </w:r>
      <w:r w:rsidR="006165C5">
        <w:rPr>
          <w:color w:val="000000"/>
          <w:sz w:val="28"/>
          <w:szCs w:val="28"/>
        </w:rPr>
        <w:t>)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 5948060183</w:t>
      </w:r>
      <w:r w:rsidR="00B265A9" w:rsidRPr="005C1894">
        <w:rPr>
          <w:color w:val="000000"/>
          <w:sz w:val="28"/>
          <w:szCs w:val="28"/>
        </w:rPr>
        <w:t xml:space="preserve"> 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КПП 594801001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О</w:t>
      </w:r>
      <w:r w:rsidR="006165C5">
        <w:rPr>
          <w:color w:val="000000"/>
          <w:sz w:val="28"/>
          <w:szCs w:val="28"/>
        </w:rPr>
        <w:t>ГРН 1195958043555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sz w:val="28"/>
          <w:szCs w:val="28"/>
        </w:rPr>
        <w:t>ОКТМО 57718000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ОКПО 42922570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единый казначей</w:t>
      </w:r>
      <w:r w:rsidR="006165C5">
        <w:rPr>
          <w:color w:val="000000"/>
          <w:sz w:val="28"/>
          <w:szCs w:val="28"/>
        </w:rPr>
        <w:t>ский счет 40102810145370000048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казначейский счет 03100643000000015</w:t>
      </w:r>
      <w:r w:rsidR="006165C5">
        <w:rPr>
          <w:color w:val="000000"/>
          <w:sz w:val="28"/>
          <w:szCs w:val="28"/>
        </w:rPr>
        <w:t>600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</w:rPr>
      </w:pPr>
      <w:r w:rsidRPr="005C1894">
        <w:rPr>
          <w:rFonts w:eastAsia="Calibri"/>
          <w:sz w:val="28"/>
          <w:szCs w:val="28"/>
        </w:rPr>
        <w:t>Отделение Пермь Банка России//</w:t>
      </w:r>
      <w:r w:rsidR="006165C5">
        <w:rPr>
          <w:rFonts w:eastAsia="Calibri"/>
          <w:sz w:val="28"/>
          <w:szCs w:val="28"/>
        </w:rPr>
        <w:t>УФК по Пермскому краю г. Пермь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rFonts w:eastAsia="Calibri"/>
          <w:sz w:val="28"/>
          <w:szCs w:val="28"/>
        </w:rPr>
        <w:t>БИ</w:t>
      </w:r>
      <w:r w:rsidR="006165C5">
        <w:rPr>
          <w:color w:val="000000"/>
          <w:sz w:val="28"/>
          <w:szCs w:val="28"/>
        </w:rPr>
        <w:t>К 015773997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 администратора доходов 506</w:t>
      </w:r>
    </w:p>
    <w:p w:rsidR="006165C5" w:rsidRDefault="00F900A3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B265A9">
        <w:rPr>
          <w:sz w:val="28"/>
          <w:szCs w:val="28"/>
        </w:rPr>
        <w:t xml:space="preserve">КБК </w:t>
      </w:r>
      <w:r w:rsidR="00B265A9" w:rsidRPr="00B265A9">
        <w:rPr>
          <w:sz w:val="28"/>
          <w:szCs w:val="28"/>
          <w:lang w:eastAsia="en-US"/>
        </w:rPr>
        <w:t xml:space="preserve">506 </w:t>
      </w:r>
      <w:r w:rsidR="00B265A9" w:rsidRPr="00B265A9">
        <w:rPr>
          <w:sz w:val="28"/>
          <w:szCs w:val="28"/>
        </w:rPr>
        <w:t>1 14 02043 04 0000 410</w:t>
      </w:r>
      <w:r w:rsidR="006165C5">
        <w:rPr>
          <w:bCs/>
          <w:sz w:val="28"/>
          <w:szCs w:val="28"/>
        </w:rPr>
        <w:t>.</w:t>
      </w:r>
    </w:p>
    <w:p w:rsidR="00296A15" w:rsidRPr="00E74F48" w:rsidRDefault="006165C5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Оплачивается </w:t>
      </w:r>
      <w:r w:rsidRPr="00D932DC">
        <w:rPr>
          <w:b/>
          <w:sz w:val="28"/>
          <w:szCs w:val="28"/>
        </w:rPr>
        <w:t>в</w:t>
      </w:r>
      <w:r w:rsidR="00296A15" w:rsidRPr="00D932DC">
        <w:rPr>
          <w:b/>
          <w:sz w:val="28"/>
          <w:szCs w:val="28"/>
        </w:rPr>
        <w:t xml:space="preserve"> течение</w:t>
      </w:r>
      <w:r w:rsidR="00296A15" w:rsidRPr="00B265A9">
        <w:rPr>
          <w:sz w:val="28"/>
          <w:szCs w:val="28"/>
        </w:rPr>
        <w:t xml:space="preserve"> </w:t>
      </w:r>
      <w:r w:rsidR="008E5B11" w:rsidRPr="00D932DC">
        <w:rPr>
          <w:b/>
          <w:sz w:val="28"/>
          <w:szCs w:val="28"/>
        </w:rPr>
        <w:t>20</w:t>
      </w:r>
      <w:r w:rsidR="00296A15" w:rsidRPr="00D932DC">
        <w:rPr>
          <w:b/>
          <w:sz w:val="28"/>
          <w:szCs w:val="28"/>
        </w:rPr>
        <w:t xml:space="preserve"> (</w:t>
      </w:r>
      <w:r w:rsidR="008E5B11" w:rsidRPr="00D932DC">
        <w:rPr>
          <w:b/>
          <w:sz w:val="28"/>
          <w:szCs w:val="28"/>
        </w:rPr>
        <w:t>двадцати</w:t>
      </w:r>
      <w:r w:rsidR="00296A15" w:rsidRPr="00D932DC">
        <w:rPr>
          <w:b/>
          <w:sz w:val="28"/>
          <w:szCs w:val="28"/>
        </w:rPr>
        <w:t xml:space="preserve">) </w:t>
      </w:r>
      <w:r w:rsidR="00BB1201" w:rsidRPr="00D932DC">
        <w:rPr>
          <w:b/>
          <w:sz w:val="28"/>
          <w:szCs w:val="28"/>
        </w:rPr>
        <w:t>календарных</w:t>
      </w:r>
      <w:r w:rsidR="0092163D" w:rsidRPr="00D932DC">
        <w:rPr>
          <w:b/>
          <w:sz w:val="28"/>
          <w:szCs w:val="28"/>
        </w:rPr>
        <w:t xml:space="preserve"> </w:t>
      </w:r>
      <w:r w:rsidR="00296A15" w:rsidRPr="00D932DC">
        <w:rPr>
          <w:b/>
          <w:sz w:val="28"/>
          <w:szCs w:val="28"/>
        </w:rPr>
        <w:t>дней</w:t>
      </w:r>
      <w:r w:rsidR="00296A15" w:rsidRPr="00B265A9">
        <w:rPr>
          <w:sz w:val="28"/>
          <w:szCs w:val="28"/>
        </w:rPr>
        <w:t xml:space="preserve"> со дня заключения договора купли</w:t>
      </w:r>
      <w:r w:rsidR="00296A15" w:rsidRPr="00D767B8">
        <w:rPr>
          <w:sz w:val="28"/>
          <w:szCs w:val="28"/>
        </w:rPr>
        <w:t xml:space="preserve">-продажи. Внесенный победителем </w:t>
      </w:r>
      <w:r w:rsidR="00F53D16" w:rsidRPr="00D767B8">
        <w:rPr>
          <w:sz w:val="28"/>
          <w:szCs w:val="28"/>
        </w:rPr>
        <w:t>аукциона</w:t>
      </w:r>
      <w:r w:rsidR="006A6E08" w:rsidRPr="00D767B8">
        <w:rPr>
          <w:sz w:val="28"/>
          <w:szCs w:val="28"/>
        </w:rPr>
        <w:t xml:space="preserve"> </w:t>
      </w:r>
      <w:r w:rsidR="00296A15" w:rsidRPr="00D767B8">
        <w:rPr>
          <w:sz w:val="28"/>
          <w:szCs w:val="28"/>
        </w:rPr>
        <w:t>задаток</w:t>
      </w:r>
      <w:r w:rsidR="00296A15" w:rsidRPr="00E74F48">
        <w:rPr>
          <w:sz w:val="28"/>
          <w:szCs w:val="28"/>
        </w:rPr>
        <w:t xml:space="preserve"> засчитывается в счет оплаты приобретаемого имущества.</w:t>
      </w:r>
    </w:p>
    <w:p w:rsidR="00296A15" w:rsidRPr="00E74F48" w:rsidRDefault="00296A15" w:rsidP="00F900A3">
      <w:pPr>
        <w:pStyle w:val="ae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 уклонения или отказа покупателя от оплаты приобретаемого имущества</w:t>
      </w:r>
      <w:r w:rsidR="00B265A9">
        <w:rPr>
          <w:sz w:val="28"/>
          <w:szCs w:val="28"/>
        </w:rPr>
        <w:t>,</w:t>
      </w:r>
      <w:r w:rsidRPr="00E74F48">
        <w:rPr>
          <w:sz w:val="28"/>
          <w:szCs w:val="28"/>
        </w:rPr>
        <w:t xml:space="preserve"> покупателем уплачивается неустойка в соответствии с договором купли-продажи имущества.</w:t>
      </w:r>
    </w:p>
    <w:p w:rsidR="00296A15" w:rsidRDefault="00296A15" w:rsidP="00F900A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sectPr w:rsidR="00296A15" w:rsidSect="001129F0">
      <w:footnotePr>
        <w:pos w:val="beneathText"/>
      </w:footnotePr>
      <w:pgSz w:w="11905" w:h="16837"/>
      <w:pgMar w:top="709" w:right="565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876" w:rsidRDefault="00303876" w:rsidP="00C10AE1">
      <w:r>
        <w:separator/>
      </w:r>
    </w:p>
  </w:endnote>
  <w:endnote w:type="continuationSeparator" w:id="0">
    <w:p w:rsidR="00303876" w:rsidRDefault="00303876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876" w:rsidRDefault="00303876" w:rsidP="00C10AE1">
      <w:r>
        <w:separator/>
      </w:r>
    </w:p>
  </w:footnote>
  <w:footnote w:type="continuationSeparator" w:id="0">
    <w:p w:rsidR="00303876" w:rsidRDefault="00303876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105B1"/>
    <w:rsid w:val="00013EB9"/>
    <w:rsid w:val="00025D62"/>
    <w:rsid w:val="00026F69"/>
    <w:rsid w:val="00034871"/>
    <w:rsid w:val="0003799A"/>
    <w:rsid w:val="00041070"/>
    <w:rsid w:val="00045402"/>
    <w:rsid w:val="000505C8"/>
    <w:rsid w:val="00061EE6"/>
    <w:rsid w:val="0006426C"/>
    <w:rsid w:val="00072A5C"/>
    <w:rsid w:val="00084384"/>
    <w:rsid w:val="000845A3"/>
    <w:rsid w:val="000856F2"/>
    <w:rsid w:val="000908DA"/>
    <w:rsid w:val="0009198A"/>
    <w:rsid w:val="00093D90"/>
    <w:rsid w:val="000A0CBE"/>
    <w:rsid w:val="000A1366"/>
    <w:rsid w:val="000A21E8"/>
    <w:rsid w:val="000A42B2"/>
    <w:rsid w:val="000A558C"/>
    <w:rsid w:val="000A6AF1"/>
    <w:rsid w:val="000A6B7F"/>
    <w:rsid w:val="000B0C97"/>
    <w:rsid w:val="000B0EF6"/>
    <w:rsid w:val="000B130C"/>
    <w:rsid w:val="000B194F"/>
    <w:rsid w:val="000B2C16"/>
    <w:rsid w:val="000B5FF4"/>
    <w:rsid w:val="000B6922"/>
    <w:rsid w:val="000C4FF6"/>
    <w:rsid w:val="000C5DC5"/>
    <w:rsid w:val="000D1A17"/>
    <w:rsid w:val="000D7728"/>
    <w:rsid w:val="000E30BA"/>
    <w:rsid w:val="000E55C9"/>
    <w:rsid w:val="000F4F7E"/>
    <w:rsid w:val="000F539F"/>
    <w:rsid w:val="000F579A"/>
    <w:rsid w:val="001009BC"/>
    <w:rsid w:val="001111F4"/>
    <w:rsid w:val="00111CB3"/>
    <w:rsid w:val="001122EE"/>
    <w:rsid w:val="001129F0"/>
    <w:rsid w:val="00115A39"/>
    <w:rsid w:val="00116288"/>
    <w:rsid w:val="00120101"/>
    <w:rsid w:val="001212E4"/>
    <w:rsid w:val="0013505F"/>
    <w:rsid w:val="001363BE"/>
    <w:rsid w:val="00136B9D"/>
    <w:rsid w:val="0013746D"/>
    <w:rsid w:val="00142DCE"/>
    <w:rsid w:val="00150D87"/>
    <w:rsid w:val="001515FC"/>
    <w:rsid w:val="00152F1B"/>
    <w:rsid w:val="0016282E"/>
    <w:rsid w:val="00162C47"/>
    <w:rsid w:val="0016705A"/>
    <w:rsid w:val="00170E66"/>
    <w:rsid w:val="00174746"/>
    <w:rsid w:val="00176574"/>
    <w:rsid w:val="00182550"/>
    <w:rsid w:val="00183F2D"/>
    <w:rsid w:val="00184C93"/>
    <w:rsid w:val="00185E29"/>
    <w:rsid w:val="001862C6"/>
    <w:rsid w:val="001867F3"/>
    <w:rsid w:val="00190E7B"/>
    <w:rsid w:val="001914C3"/>
    <w:rsid w:val="00191DDB"/>
    <w:rsid w:val="00194692"/>
    <w:rsid w:val="00197D83"/>
    <w:rsid w:val="001A1152"/>
    <w:rsid w:val="001A24E8"/>
    <w:rsid w:val="001A35DE"/>
    <w:rsid w:val="001A7227"/>
    <w:rsid w:val="001B0667"/>
    <w:rsid w:val="001B0CF0"/>
    <w:rsid w:val="001B1C95"/>
    <w:rsid w:val="001B3344"/>
    <w:rsid w:val="001B6DA0"/>
    <w:rsid w:val="001B7353"/>
    <w:rsid w:val="001C4D75"/>
    <w:rsid w:val="001D2D42"/>
    <w:rsid w:val="001E0364"/>
    <w:rsid w:val="001E041D"/>
    <w:rsid w:val="001E1AF3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3759"/>
    <w:rsid w:val="00216D51"/>
    <w:rsid w:val="00220FE6"/>
    <w:rsid w:val="00225B36"/>
    <w:rsid w:val="0023079B"/>
    <w:rsid w:val="00233BF7"/>
    <w:rsid w:val="00237CFD"/>
    <w:rsid w:val="002411F0"/>
    <w:rsid w:val="00241294"/>
    <w:rsid w:val="00255E58"/>
    <w:rsid w:val="00265B5E"/>
    <w:rsid w:val="00266B04"/>
    <w:rsid w:val="0027378A"/>
    <w:rsid w:val="00273FD6"/>
    <w:rsid w:val="002761CA"/>
    <w:rsid w:val="0028061B"/>
    <w:rsid w:val="00281726"/>
    <w:rsid w:val="002825EA"/>
    <w:rsid w:val="00286B73"/>
    <w:rsid w:val="00290B85"/>
    <w:rsid w:val="002925F8"/>
    <w:rsid w:val="00293CAA"/>
    <w:rsid w:val="00296A15"/>
    <w:rsid w:val="002A37D3"/>
    <w:rsid w:val="002A6518"/>
    <w:rsid w:val="002A696A"/>
    <w:rsid w:val="002B028E"/>
    <w:rsid w:val="002B2FC2"/>
    <w:rsid w:val="002C52C1"/>
    <w:rsid w:val="002C5427"/>
    <w:rsid w:val="002C6047"/>
    <w:rsid w:val="002D4BF1"/>
    <w:rsid w:val="002E508B"/>
    <w:rsid w:val="002E6975"/>
    <w:rsid w:val="002F45C4"/>
    <w:rsid w:val="002F6408"/>
    <w:rsid w:val="00303876"/>
    <w:rsid w:val="00303B7F"/>
    <w:rsid w:val="0030458F"/>
    <w:rsid w:val="00304F97"/>
    <w:rsid w:val="0031255C"/>
    <w:rsid w:val="003141C5"/>
    <w:rsid w:val="003177E3"/>
    <w:rsid w:val="0032188D"/>
    <w:rsid w:val="00331CC3"/>
    <w:rsid w:val="0033776C"/>
    <w:rsid w:val="003422AE"/>
    <w:rsid w:val="003430A2"/>
    <w:rsid w:val="003453FA"/>
    <w:rsid w:val="0034685D"/>
    <w:rsid w:val="00347446"/>
    <w:rsid w:val="003475E1"/>
    <w:rsid w:val="003605B2"/>
    <w:rsid w:val="003623E1"/>
    <w:rsid w:val="0036329B"/>
    <w:rsid w:val="00365CBB"/>
    <w:rsid w:val="003710E2"/>
    <w:rsid w:val="00371FA8"/>
    <w:rsid w:val="00372713"/>
    <w:rsid w:val="00380282"/>
    <w:rsid w:val="003808E5"/>
    <w:rsid w:val="00384559"/>
    <w:rsid w:val="003845B1"/>
    <w:rsid w:val="00384C52"/>
    <w:rsid w:val="00385CBF"/>
    <w:rsid w:val="00387427"/>
    <w:rsid w:val="00390961"/>
    <w:rsid w:val="0039240F"/>
    <w:rsid w:val="00394130"/>
    <w:rsid w:val="003969D0"/>
    <w:rsid w:val="003A43F9"/>
    <w:rsid w:val="003B13C5"/>
    <w:rsid w:val="003B2098"/>
    <w:rsid w:val="003B7AD7"/>
    <w:rsid w:val="003C209B"/>
    <w:rsid w:val="003C3FC3"/>
    <w:rsid w:val="003C5694"/>
    <w:rsid w:val="003D3138"/>
    <w:rsid w:val="003D5796"/>
    <w:rsid w:val="003D673D"/>
    <w:rsid w:val="003D6CB4"/>
    <w:rsid w:val="003D6D28"/>
    <w:rsid w:val="003E2435"/>
    <w:rsid w:val="003E4943"/>
    <w:rsid w:val="003F443E"/>
    <w:rsid w:val="004009E6"/>
    <w:rsid w:val="00406DA4"/>
    <w:rsid w:val="00410177"/>
    <w:rsid w:val="00422C6B"/>
    <w:rsid w:val="004322E6"/>
    <w:rsid w:val="004329FF"/>
    <w:rsid w:val="00432CFB"/>
    <w:rsid w:val="004356FA"/>
    <w:rsid w:val="004371F7"/>
    <w:rsid w:val="0044195A"/>
    <w:rsid w:val="004429DB"/>
    <w:rsid w:val="00442AE0"/>
    <w:rsid w:val="00444701"/>
    <w:rsid w:val="00445F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8085F"/>
    <w:rsid w:val="00481A16"/>
    <w:rsid w:val="00481B4A"/>
    <w:rsid w:val="00484D50"/>
    <w:rsid w:val="00492222"/>
    <w:rsid w:val="00494D0E"/>
    <w:rsid w:val="00494E0F"/>
    <w:rsid w:val="004A3376"/>
    <w:rsid w:val="004B6AAD"/>
    <w:rsid w:val="004C42EF"/>
    <w:rsid w:val="004C4FFC"/>
    <w:rsid w:val="004D49E0"/>
    <w:rsid w:val="004D7990"/>
    <w:rsid w:val="004E3A66"/>
    <w:rsid w:val="004E3DFE"/>
    <w:rsid w:val="004E7AF9"/>
    <w:rsid w:val="004F3817"/>
    <w:rsid w:val="004F41AD"/>
    <w:rsid w:val="004F524C"/>
    <w:rsid w:val="004F5C23"/>
    <w:rsid w:val="0050154D"/>
    <w:rsid w:val="0050744E"/>
    <w:rsid w:val="005077E4"/>
    <w:rsid w:val="00510222"/>
    <w:rsid w:val="00522E72"/>
    <w:rsid w:val="0052677C"/>
    <w:rsid w:val="00531888"/>
    <w:rsid w:val="00534A30"/>
    <w:rsid w:val="005356FC"/>
    <w:rsid w:val="0053725A"/>
    <w:rsid w:val="00540069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760E"/>
    <w:rsid w:val="00577C5A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A1E5D"/>
    <w:rsid w:val="005A6DDA"/>
    <w:rsid w:val="005A7EB3"/>
    <w:rsid w:val="005B4BB4"/>
    <w:rsid w:val="005B504F"/>
    <w:rsid w:val="005B57FD"/>
    <w:rsid w:val="005B7760"/>
    <w:rsid w:val="005C7B93"/>
    <w:rsid w:val="005D3DB7"/>
    <w:rsid w:val="005D45FF"/>
    <w:rsid w:val="005D6926"/>
    <w:rsid w:val="005E1C68"/>
    <w:rsid w:val="005E1D03"/>
    <w:rsid w:val="005E2985"/>
    <w:rsid w:val="005E44BB"/>
    <w:rsid w:val="005E470C"/>
    <w:rsid w:val="005E5FEB"/>
    <w:rsid w:val="00601E71"/>
    <w:rsid w:val="006025DD"/>
    <w:rsid w:val="00602F59"/>
    <w:rsid w:val="00606011"/>
    <w:rsid w:val="0060769C"/>
    <w:rsid w:val="00610262"/>
    <w:rsid w:val="00610BBF"/>
    <w:rsid w:val="00610FE5"/>
    <w:rsid w:val="0061159B"/>
    <w:rsid w:val="006136C9"/>
    <w:rsid w:val="006165C5"/>
    <w:rsid w:val="00616CFF"/>
    <w:rsid w:val="0062171F"/>
    <w:rsid w:val="0063364C"/>
    <w:rsid w:val="00636A34"/>
    <w:rsid w:val="00640043"/>
    <w:rsid w:val="0064089C"/>
    <w:rsid w:val="006450D4"/>
    <w:rsid w:val="0064788A"/>
    <w:rsid w:val="00650998"/>
    <w:rsid w:val="00657624"/>
    <w:rsid w:val="0066104D"/>
    <w:rsid w:val="00676BCA"/>
    <w:rsid w:val="006772DE"/>
    <w:rsid w:val="00680147"/>
    <w:rsid w:val="0068384A"/>
    <w:rsid w:val="006879D1"/>
    <w:rsid w:val="006879E9"/>
    <w:rsid w:val="00694FC8"/>
    <w:rsid w:val="006958DB"/>
    <w:rsid w:val="006A1627"/>
    <w:rsid w:val="006A1D93"/>
    <w:rsid w:val="006A6E08"/>
    <w:rsid w:val="006B2743"/>
    <w:rsid w:val="006B4676"/>
    <w:rsid w:val="006B79C2"/>
    <w:rsid w:val="006C2C71"/>
    <w:rsid w:val="006D2000"/>
    <w:rsid w:val="006D69F7"/>
    <w:rsid w:val="006E1F2D"/>
    <w:rsid w:val="006F0A0D"/>
    <w:rsid w:val="00701C7F"/>
    <w:rsid w:val="00703B59"/>
    <w:rsid w:val="00717A3E"/>
    <w:rsid w:val="00720B3F"/>
    <w:rsid w:val="00721033"/>
    <w:rsid w:val="00730744"/>
    <w:rsid w:val="007315AB"/>
    <w:rsid w:val="0073273F"/>
    <w:rsid w:val="00741F7C"/>
    <w:rsid w:val="00750DDC"/>
    <w:rsid w:val="00756838"/>
    <w:rsid w:val="00762647"/>
    <w:rsid w:val="007644BC"/>
    <w:rsid w:val="007735F7"/>
    <w:rsid w:val="00780BD5"/>
    <w:rsid w:val="00786476"/>
    <w:rsid w:val="00787F60"/>
    <w:rsid w:val="00794BFC"/>
    <w:rsid w:val="00796FFE"/>
    <w:rsid w:val="007A0D10"/>
    <w:rsid w:val="007A1FFB"/>
    <w:rsid w:val="007A30EF"/>
    <w:rsid w:val="007A4FB9"/>
    <w:rsid w:val="007A65B7"/>
    <w:rsid w:val="007B05D1"/>
    <w:rsid w:val="007B3925"/>
    <w:rsid w:val="007B758F"/>
    <w:rsid w:val="007B7C4F"/>
    <w:rsid w:val="007C24B8"/>
    <w:rsid w:val="007C59D9"/>
    <w:rsid w:val="007D2166"/>
    <w:rsid w:val="007E2A16"/>
    <w:rsid w:val="007F114F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9AC"/>
    <w:rsid w:val="008320D4"/>
    <w:rsid w:val="00834C95"/>
    <w:rsid w:val="00835EC2"/>
    <w:rsid w:val="00840A61"/>
    <w:rsid w:val="00841345"/>
    <w:rsid w:val="008416AE"/>
    <w:rsid w:val="00842D98"/>
    <w:rsid w:val="0084679E"/>
    <w:rsid w:val="00851930"/>
    <w:rsid w:val="00856A33"/>
    <w:rsid w:val="00862221"/>
    <w:rsid w:val="00865918"/>
    <w:rsid w:val="00875F0E"/>
    <w:rsid w:val="00890083"/>
    <w:rsid w:val="008905FF"/>
    <w:rsid w:val="00890A37"/>
    <w:rsid w:val="00890FC5"/>
    <w:rsid w:val="00893BF0"/>
    <w:rsid w:val="00896BF9"/>
    <w:rsid w:val="008A0FB4"/>
    <w:rsid w:val="008A58DE"/>
    <w:rsid w:val="008A5AB5"/>
    <w:rsid w:val="008B0A71"/>
    <w:rsid w:val="008B2AF6"/>
    <w:rsid w:val="008B5F73"/>
    <w:rsid w:val="008B7B82"/>
    <w:rsid w:val="008C1948"/>
    <w:rsid w:val="008C27C3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E2AAD"/>
    <w:rsid w:val="008E46B1"/>
    <w:rsid w:val="008E5B11"/>
    <w:rsid w:val="008F1678"/>
    <w:rsid w:val="008F1B1E"/>
    <w:rsid w:val="0090009E"/>
    <w:rsid w:val="009012CA"/>
    <w:rsid w:val="00901E5C"/>
    <w:rsid w:val="00912ACA"/>
    <w:rsid w:val="009148DF"/>
    <w:rsid w:val="00917B15"/>
    <w:rsid w:val="0092163D"/>
    <w:rsid w:val="00923A5C"/>
    <w:rsid w:val="0092404F"/>
    <w:rsid w:val="00926DE3"/>
    <w:rsid w:val="009278A7"/>
    <w:rsid w:val="00933C70"/>
    <w:rsid w:val="009346BD"/>
    <w:rsid w:val="009366C2"/>
    <w:rsid w:val="00940F45"/>
    <w:rsid w:val="00945ED3"/>
    <w:rsid w:val="009472CA"/>
    <w:rsid w:val="00950526"/>
    <w:rsid w:val="00955451"/>
    <w:rsid w:val="00956540"/>
    <w:rsid w:val="00957081"/>
    <w:rsid w:val="009665F4"/>
    <w:rsid w:val="00966BE5"/>
    <w:rsid w:val="00974A1E"/>
    <w:rsid w:val="00983057"/>
    <w:rsid w:val="009858DF"/>
    <w:rsid w:val="009909CE"/>
    <w:rsid w:val="00994230"/>
    <w:rsid w:val="00995A25"/>
    <w:rsid w:val="009A1873"/>
    <w:rsid w:val="009A24B4"/>
    <w:rsid w:val="009B0B31"/>
    <w:rsid w:val="009B16BC"/>
    <w:rsid w:val="009B3AD3"/>
    <w:rsid w:val="009B6D4B"/>
    <w:rsid w:val="009C05A3"/>
    <w:rsid w:val="009C1EA5"/>
    <w:rsid w:val="009D025E"/>
    <w:rsid w:val="009D3156"/>
    <w:rsid w:val="009D3811"/>
    <w:rsid w:val="009D4AB8"/>
    <w:rsid w:val="009D5B06"/>
    <w:rsid w:val="009E192F"/>
    <w:rsid w:val="009E3FEA"/>
    <w:rsid w:val="009E427A"/>
    <w:rsid w:val="009E51E5"/>
    <w:rsid w:val="009E707C"/>
    <w:rsid w:val="009F1360"/>
    <w:rsid w:val="009F72C5"/>
    <w:rsid w:val="00A0035C"/>
    <w:rsid w:val="00A01FD8"/>
    <w:rsid w:val="00A02503"/>
    <w:rsid w:val="00A02751"/>
    <w:rsid w:val="00A03C7A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DD2"/>
    <w:rsid w:val="00A318B5"/>
    <w:rsid w:val="00A31A1A"/>
    <w:rsid w:val="00A32B87"/>
    <w:rsid w:val="00A34434"/>
    <w:rsid w:val="00A34DA6"/>
    <w:rsid w:val="00A365B5"/>
    <w:rsid w:val="00A37AB9"/>
    <w:rsid w:val="00A41514"/>
    <w:rsid w:val="00A42320"/>
    <w:rsid w:val="00A44FD6"/>
    <w:rsid w:val="00A4564C"/>
    <w:rsid w:val="00A504BE"/>
    <w:rsid w:val="00A511DE"/>
    <w:rsid w:val="00A51BBF"/>
    <w:rsid w:val="00A54A07"/>
    <w:rsid w:val="00A6055D"/>
    <w:rsid w:val="00A60875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6E5C"/>
    <w:rsid w:val="00A9799F"/>
    <w:rsid w:val="00AA0402"/>
    <w:rsid w:val="00AA442A"/>
    <w:rsid w:val="00AA6305"/>
    <w:rsid w:val="00AA7796"/>
    <w:rsid w:val="00AB21C2"/>
    <w:rsid w:val="00AB4FEC"/>
    <w:rsid w:val="00AB528E"/>
    <w:rsid w:val="00AC052B"/>
    <w:rsid w:val="00AC1F79"/>
    <w:rsid w:val="00AC2E4C"/>
    <w:rsid w:val="00AC36A6"/>
    <w:rsid w:val="00AE2246"/>
    <w:rsid w:val="00AE6A9A"/>
    <w:rsid w:val="00AF3B43"/>
    <w:rsid w:val="00AF7085"/>
    <w:rsid w:val="00B026B0"/>
    <w:rsid w:val="00B10297"/>
    <w:rsid w:val="00B2010F"/>
    <w:rsid w:val="00B263B4"/>
    <w:rsid w:val="00B265A9"/>
    <w:rsid w:val="00B26E74"/>
    <w:rsid w:val="00B31B06"/>
    <w:rsid w:val="00B32A97"/>
    <w:rsid w:val="00B416FD"/>
    <w:rsid w:val="00B47B20"/>
    <w:rsid w:val="00B57502"/>
    <w:rsid w:val="00B624AF"/>
    <w:rsid w:val="00B63226"/>
    <w:rsid w:val="00B63680"/>
    <w:rsid w:val="00B64B3F"/>
    <w:rsid w:val="00B71788"/>
    <w:rsid w:val="00B74B74"/>
    <w:rsid w:val="00B75D09"/>
    <w:rsid w:val="00B82CF9"/>
    <w:rsid w:val="00B839B6"/>
    <w:rsid w:val="00B86B97"/>
    <w:rsid w:val="00BA3925"/>
    <w:rsid w:val="00BA4DBA"/>
    <w:rsid w:val="00BB1201"/>
    <w:rsid w:val="00BB1805"/>
    <w:rsid w:val="00BC00EA"/>
    <w:rsid w:val="00BC0343"/>
    <w:rsid w:val="00BC793E"/>
    <w:rsid w:val="00BD1E3B"/>
    <w:rsid w:val="00BD3544"/>
    <w:rsid w:val="00BD5D6F"/>
    <w:rsid w:val="00BE23F8"/>
    <w:rsid w:val="00BE4F2A"/>
    <w:rsid w:val="00BF2C77"/>
    <w:rsid w:val="00BF33EF"/>
    <w:rsid w:val="00C0099D"/>
    <w:rsid w:val="00C024E9"/>
    <w:rsid w:val="00C06C67"/>
    <w:rsid w:val="00C06D03"/>
    <w:rsid w:val="00C10AE1"/>
    <w:rsid w:val="00C12AA4"/>
    <w:rsid w:val="00C17A73"/>
    <w:rsid w:val="00C34896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6CC8"/>
    <w:rsid w:val="00C86FE6"/>
    <w:rsid w:val="00C91909"/>
    <w:rsid w:val="00CA0FE7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E3D8A"/>
    <w:rsid w:val="00CE65A1"/>
    <w:rsid w:val="00CF68BE"/>
    <w:rsid w:val="00D03C03"/>
    <w:rsid w:val="00D07E70"/>
    <w:rsid w:val="00D108FE"/>
    <w:rsid w:val="00D150E0"/>
    <w:rsid w:val="00D17C44"/>
    <w:rsid w:val="00D26D5D"/>
    <w:rsid w:val="00D3042A"/>
    <w:rsid w:val="00D305A1"/>
    <w:rsid w:val="00D30B8F"/>
    <w:rsid w:val="00D3259E"/>
    <w:rsid w:val="00D46050"/>
    <w:rsid w:val="00D46500"/>
    <w:rsid w:val="00D472D5"/>
    <w:rsid w:val="00D527BE"/>
    <w:rsid w:val="00D56614"/>
    <w:rsid w:val="00D649E9"/>
    <w:rsid w:val="00D66921"/>
    <w:rsid w:val="00D70FFF"/>
    <w:rsid w:val="00D73F8D"/>
    <w:rsid w:val="00D767B8"/>
    <w:rsid w:val="00D80018"/>
    <w:rsid w:val="00D82AEC"/>
    <w:rsid w:val="00D86A3B"/>
    <w:rsid w:val="00D932DC"/>
    <w:rsid w:val="00D94EC3"/>
    <w:rsid w:val="00D95588"/>
    <w:rsid w:val="00DA028D"/>
    <w:rsid w:val="00DA073F"/>
    <w:rsid w:val="00DA53DD"/>
    <w:rsid w:val="00DB40BE"/>
    <w:rsid w:val="00DB7361"/>
    <w:rsid w:val="00DC3399"/>
    <w:rsid w:val="00DC4127"/>
    <w:rsid w:val="00DC7AAE"/>
    <w:rsid w:val="00DD1C8E"/>
    <w:rsid w:val="00DE26C3"/>
    <w:rsid w:val="00DE4873"/>
    <w:rsid w:val="00DE498F"/>
    <w:rsid w:val="00DE4BDB"/>
    <w:rsid w:val="00DE4DB6"/>
    <w:rsid w:val="00DF184E"/>
    <w:rsid w:val="00DF600C"/>
    <w:rsid w:val="00DF73C2"/>
    <w:rsid w:val="00E00F27"/>
    <w:rsid w:val="00E05C2C"/>
    <w:rsid w:val="00E1239D"/>
    <w:rsid w:val="00E15275"/>
    <w:rsid w:val="00E15D3C"/>
    <w:rsid w:val="00E202F4"/>
    <w:rsid w:val="00E20889"/>
    <w:rsid w:val="00E2358C"/>
    <w:rsid w:val="00E325A9"/>
    <w:rsid w:val="00E32DBC"/>
    <w:rsid w:val="00E33169"/>
    <w:rsid w:val="00E3740D"/>
    <w:rsid w:val="00E44B43"/>
    <w:rsid w:val="00E46968"/>
    <w:rsid w:val="00E5034F"/>
    <w:rsid w:val="00E51121"/>
    <w:rsid w:val="00E52937"/>
    <w:rsid w:val="00E614B4"/>
    <w:rsid w:val="00E67261"/>
    <w:rsid w:val="00E7013A"/>
    <w:rsid w:val="00E7394F"/>
    <w:rsid w:val="00E74F48"/>
    <w:rsid w:val="00E80796"/>
    <w:rsid w:val="00E812A7"/>
    <w:rsid w:val="00E8224D"/>
    <w:rsid w:val="00E900CD"/>
    <w:rsid w:val="00E91A43"/>
    <w:rsid w:val="00E9750E"/>
    <w:rsid w:val="00EA38F6"/>
    <w:rsid w:val="00EA615A"/>
    <w:rsid w:val="00EB1B0F"/>
    <w:rsid w:val="00EB2568"/>
    <w:rsid w:val="00EB2FA4"/>
    <w:rsid w:val="00EB68F9"/>
    <w:rsid w:val="00ED2632"/>
    <w:rsid w:val="00ED7164"/>
    <w:rsid w:val="00EF3398"/>
    <w:rsid w:val="00EF50E5"/>
    <w:rsid w:val="00EF57C4"/>
    <w:rsid w:val="00EF644E"/>
    <w:rsid w:val="00F0253C"/>
    <w:rsid w:val="00F1506B"/>
    <w:rsid w:val="00F2624F"/>
    <w:rsid w:val="00F27219"/>
    <w:rsid w:val="00F322A9"/>
    <w:rsid w:val="00F32A7B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4339"/>
    <w:rsid w:val="00F64E9E"/>
    <w:rsid w:val="00F65A05"/>
    <w:rsid w:val="00F66F9B"/>
    <w:rsid w:val="00F70907"/>
    <w:rsid w:val="00F70FB5"/>
    <w:rsid w:val="00F7388D"/>
    <w:rsid w:val="00F83D39"/>
    <w:rsid w:val="00F84975"/>
    <w:rsid w:val="00F900A3"/>
    <w:rsid w:val="00F97EE2"/>
    <w:rsid w:val="00FA0278"/>
    <w:rsid w:val="00FA2306"/>
    <w:rsid w:val="00FA5C66"/>
    <w:rsid w:val="00FB1229"/>
    <w:rsid w:val="00FB5C91"/>
    <w:rsid w:val="00FC28F9"/>
    <w:rsid w:val="00FC2900"/>
    <w:rsid w:val="00FC5DC4"/>
    <w:rsid w:val="00FC5E91"/>
    <w:rsid w:val="00FD04E8"/>
    <w:rsid w:val="00FD4362"/>
    <w:rsid w:val="00FD514B"/>
    <w:rsid w:val="00FD555E"/>
    <w:rsid w:val="00FD6B9D"/>
    <w:rsid w:val="00FE06F5"/>
    <w:rsid w:val="00FE3E3B"/>
    <w:rsid w:val="00FF0B48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/AP/Notice/652/Instructions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http://utp.sberbank-ast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AP/Notice/1027/Instructions" TargetMode="External"/><Relationship Id="rId20" Type="http://schemas.openxmlformats.org/officeDocument/2006/relationships/hyperlink" Target="http://utp.sberbank-ast.ru/AP/Notice/653/Requisit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any@sberbank-ast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" TargetMode="External"/><Relationship Id="rId23" Type="http://schemas.openxmlformats.org/officeDocument/2006/relationships/hyperlink" Target="http://www.&#1076;&#1086;&#1073;&#1088;&#1103;&#1085;&#1082;&#1072;.&#1088;&#1091;&#1089;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roperty@sberbank-ast.ru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mailto:uizo@dobrraion.ru" TargetMode="External"/><Relationship Id="rId22" Type="http://schemas.openxmlformats.org/officeDocument/2006/relationships/hyperlink" Target="mailto:uizo@dobrraion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218C0-163C-4C47-B458-7D7F5800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2337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15630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11</cp:revision>
  <cp:lastPrinted>2021-03-29T05:41:00Z</cp:lastPrinted>
  <dcterms:created xsi:type="dcterms:W3CDTF">2023-08-25T07:17:00Z</dcterms:created>
  <dcterms:modified xsi:type="dcterms:W3CDTF">2023-10-16T07:11:00Z</dcterms:modified>
</cp:coreProperties>
</file>