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90" w:type="dxa"/>
        <w:tblInd w:w="-318" w:type="dxa"/>
        <w:tblLayout w:type="fixed"/>
        <w:tblLook w:val="04A0"/>
      </w:tblPr>
      <w:tblGrid>
        <w:gridCol w:w="568"/>
        <w:gridCol w:w="1418"/>
        <w:gridCol w:w="1559"/>
        <w:gridCol w:w="1134"/>
        <w:gridCol w:w="945"/>
        <w:gridCol w:w="1619"/>
        <w:gridCol w:w="696"/>
        <w:gridCol w:w="1418"/>
        <w:gridCol w:w="850"/>
        <w:gridCol w:w="1843"/>
        <w:gridCol w:w="236"/>
        <w:gridCol w:w="236"/>
        <w:gridCol w:w="3072"/>
        <w:gridCol w:w="296"/>
      </w:tblGrid>
      <w:tr w:rsidR="00AD35D0" w:rsidRPr="00AD35D0" w:rsidTr="002F1971">
        <w:trPr>
          <w:gridAfter w:val="1"/>
          <w:wAfter w:w="296" w:type="dxa"/>
          <w:trHeight w:val="735"/>
        </w:trPr>
        <w:tc>
          <w:tcPr>
            <w:tcW w:w="15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2F1971">
        <w:trPr>
          <w:gridAfter w:val="1"/>
          <w:wAfter w:w="296" w:type="dxa"/>
          <w:trHeight w:val="1575"/>
        </w:trPr>
        <w:tc>
          <w:tcPr>
            <w:tcW w:w="15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2F1971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2F1971">
        <w:trPr>
          <w:gridAfter w:val="1"/>
          <w:wAfter w:w="296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2F1971">
        <w:trPr>
          <w:gridAfter w:val="1"/>
          <w:wAfter w:w="296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81B" w:rsidRPr="00AD35D0" w:rsidTr="002F1971">
        <w:trPr>
          <w:gridAfter w:val="1"/>
          <w:wAfter w:w="296" w:type="dxa"/>
          <w:trHeight w:val="2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2551F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DD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«Смак»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DD2B7B" w:rsidP="00E2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п.Полазна</w:t>
            </w:r>
            <w:proofErr w:type="spellEnd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E381B">
              <w:t xml:space="preserve"> 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E25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Дружбы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2551F" w:rsidP="00E2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2F1971" w:rsidRDefault="00EE381B" w:rsidP="002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после </w:t>
            </w:r>
            <w:r w:rsidR="006E70AE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истечения срока действия </w:t>
            </w: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аренды земельного участка</w:t>
            </w:r>
            <w:r w:rsidR="002F1971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F1971" w:rsidRPr="002F1971">
              <w:rPr>
                <w:rFonts w:ascii="Times New Roman" w:hAnsi="Times New Roman"/>
                <w:sz w:val="24"/>
                <w:szCs w:val="24"/>
              </w:rPr>
              <w:t xml:space="preserve">решение Добрянского районного суда от </w:t>
            </w:r>
            <w:r w:rsidR="002F1971" w:rsidRPr="002F1971">
              <w:rPr>
                <w:rFonts w:ascii="Times New Roman" w:hAnsi="Times New Roman" w:cs="Times New Roman"/>
                <w:sz w:val="24"/>
                <w:szCs w:val="24"/>
              </w:rPr>
              <w:t>19.08.2022 по делу №2-10/2022, оставленн</w:t>
            </w:r>
            <w:r w:rsidR="002F197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2F1971" w:rsidRPr="002F1971"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изменений </w:t>
            </w:r>
            <w:r w:rsidR="002F1971" w:rsidRPr="002F1971">
              <w:rPr>
                <w:rFonts w:ascii="Times New Roman" w:hAnsi="Times New Roman"/>
                <w:sz w:val="24"/>
                <w:szCs w:val="24"/>
              </w:rPr>
              <w:t>апелляционным определением от 02.03.2023 и</w:t>
            </w:r>
            <w:r w:rsidR="002F1971">
              <w:rPr>
                <w:rFonts w:ascii="Times New Roman" w:hAnsi="Times New Roman"/>
                <w:sz w:val="24"/>
                <w:szCs w:val="24"/>
              </w:rPr>
              <w:t xml:space="preserve"> кассационным</w:t>
            </w:r>
            <w:r w:rsidR="002F1971" w:rsidRPr="002F1971">
              <w:rPr>
                <w:rFonts w:ascii="Times New Roman" w:hAnsi="Times New Roman"/>
                <w:sz w:val="24"/>
                <w:szCs w:val="24"/>
              </w:rPr>
              <w:t xml:space="preserve"> определением от 13.07.2023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2F1971" w:rsidRDefault="00EE381B" w:rsidP="00E2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2551F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2551F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E2551F" w:rsidP="002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E2551F" w:rsidP="002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F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2F1971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106930" cy="1783080"/>
                  <wp:effectExtent l="19050" t="0" r="7620" b="0"/>
                  <wp:docPr id="1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ул.Дружбы за д.2 (Беляева Т.В.)\08.09.2022\IMG_20220908_1116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ул.Дружбы за д.2 (Беляева Т.В.)\08.09.2022\IMG_20220908_1116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2698" b="15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178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2F1971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2F1971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2F1971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24CBF"/>
    <w:rsid w:val="000739F6"/>
    <w:rsid w:val="000B7FD6"/>
    <w:rsid w:val="000D110A"/>
    <w:rsid w:val="00187ACE"/>
    <w:rsid w:val="00193B82"/>
    <w:rsid w:val="001A3918"/>
    <w:rsid w:val="001B45D1"/>
    <w:rsid w:val="001B509B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2F1971"/>
    <w:rsid w:val="0038686F"/>
    <w:rsid w:val="00394D03"/>
    <w:rsid w:val="003A3741"/>
    <w:rsid w:val="0041398A"/>
    <w:rsid w:val="0042556D"/>
    <w:rsid w:val="004C460D"/>
    <w:rsid w:val="004D122A"/>
    <w:rsid w:val="00510264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16C3F"/>
    <w:rsid w:val="00874F42"/>
    <w:rsid w:val="0091463C"/>
    <w:rsid w:val="00925BE7"/>
    <w:rsid w:val="009742BA"/>
    <w:rsid w:val="009A6066"/>
    <w:rsid w:val="00A01D74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A4ABF"/>
    <w:rsid w:val="00DB7019"/>
    <w:rsid w:val="00DB7AC9"/>
    <w:rsid w:val="00DD2B7B"/>
    <w:rsid w:val="00DD4015"/>
    <w:rsid w:val="00DE593B"/>
    <w:rsid w:val="00E2551F"/>
    <w:rsid w:val="00E31CF3"/>
    <w:rsid w:val="00EC7B86"/>
    <w:rsid w:val="00ED1E2A"/>
    <w:rsid w:val="00EE381B"/>
    <w:rsid w:val="00F11794"/>
    <w:rsid w:val="00F77AD1"/>
    <w:rsid w:val="00F82F30"/>
    <w:rsid w:val="00F917B5"/>
    <w:rsid w:val="00F944B8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2023-07-28T04:15:00Z</dcterms:created>
  <dcterms:modified xsi:type="dcterms:W3CDTF">2023-07-28T04:15:00Z</dcterms:modified>
</cp:coreProperties>
</file>