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b/>
          <w:sz w:val="28"/>
          <w:szCs w:val="28"/>
          <w:lang w:val="x-none"/>
        </w:rPr>
        <w:t xml:space="preserve">Памятка 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b/>
          <w:sz w:val="28"/>
          <w:szCs w:val="28"/>
          <w:lang w:val="x-none"/>
        </w:rPr>
        <w:t>о преимуществах получения государственных и муниципальных услуг в электронном виде</w:t>
      </w:r>
      <w:bookmarkStart w:id="0" w:name="_GoBack"/>
      <w:bookmarkEnd w:id="0"/>
    </w:p>
    <w:p w:rsid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hyperlink r:id="rId4" w:history="1">
        <w:r w:rsidRPr="00F677B5">
          <w:rPr>
            <w:rStyle w:val="a3"/>
            <w:rFonts w:ascii="Times New Roman" w:hAnsi="Times New Roman" w:cs="Times New Roman"/>
            <w:sz w:val="28"/>
            <w:szCs w:val="28"/>
            <w:lang w:val="x-none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доступен любому пользователю информационно-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>телекоммуникационной </w:t>
      </w:r>
      <w:r w:rsidRPr="00945D42">
        <w:rPr>
          <w:rFonts w:ascii="Times New Roman" w:hAnsi="Times New Roman" w:cs="Times New Roman"/>
          <w:sz w:val="28"/>
          <w:szCs w:val="28"/>
        </w:rPr>
        <w:t>с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>ети Интернет и организован таким образом, чтобы обеспечить простой и эффективный поиск информации по государственным и муниципальным услугам.</w:t>
      </w:r>
    </w:p>
    <w:p w:rsid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>Основной функцией Единого портала gosuslugi.ru является размещение справочной информации для физических и юридических лиц о порядке оказания государственных и муниципальных услуг, в том числе — в электронном виде, организован поиск по тематике, ведомству, жизненной ситуации, представлены образцы документов, ссылки на сервисы госучреждений и ведомств.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>Преимущества получения государственных и муниципальных услуг в электронном виде через Единый портал </w:t>
      </w:r>
      <w:hyperlink r:id="rId5" w:history="1">
        <w:r w:rsidRPr="00F677B5">
          <w:rPr>
            <w:rStyle w:val="a3"/>
            <w:rFonts w:ascii="Times New Roman" w:hAnsi="Times New Roman" w:cs="Times New Roman"/>
            <w:sz w:val="28"/>
            <w:szCs w:val="28"/>
            <w:lang w:val="x-none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>прощение получения государственной и муниципальной услуги и другой полезной информации;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сокращение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временных затрат, связанных с получением государственных и муниципальных услуг (экономится время граждан, необходимое для поездки, а также проведения в очереди для получения услуг);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финансовых издержек граждан (направить заявку для получения государственных услуг можно из любой точки местонахождения посредством сети Интернет в удобное время, не тратя денег на поездку в транспорте до места, где ведется прием граждан);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сокращение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количества предоставляемых документов;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ликвидация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> бюрократических проволочек вследствие внедрения электронного документооборота;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снижение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коррупционных рисков, возникающих при личном общении с чиновниками;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снижение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административных барьеров, и повышение доступности получения государственных и муниципальных услуг;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гражданина на каждом этапе работы по его заявлению.    </w:t>
      </w: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45D42" w:rsidRPr="00945D42" w:rsidRDefault="00945D42" w:rsidP="00945D42">
      <w:pPr>
        <w:autoSpaceDE w:val="0"/>
        <w:autoSpaceDN w:val="0"/>
        <w:adjustRightInd w:val="0"/>
        <w:spacing w:after="0" w:line="240" w:lineRule="auto"/>
        <w:ind w:left="150" w:right="150" w:firstLine="558"/>
        <w:jc w:val="both"/>
        <w:rPr>
          <w:rFonts w:ascii="Times New Roman" w:hAnsi="Times New Roman" w:cs="Times New Roman"/>
          <w:sz w:val="28"/>
          <w:szCs w:val="28"/>
        </w:rPr>
      </w:pPr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Услуги </w:t>
      </w:r>
      <w:proofErr w:type="spellStart"/>
      <w:r w:rsidRPr="00945D42">
        <w:rPr>
          <w:rFonts w:ascii="Times New Roman" w:hAnsi="Times New Roman" w:cs="Times New Roman"/>
          <w:sz w:val="28"/>
          <w:szCs w:val="28"/>
          <w:lang w:val="x-none"/>
        </w:rPr>
        <w:t>Добрянского</w:t>
      </w:r>
      <w:proofErr w:type="spellEnd"/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городского округа, предоставляемые в электронном виде размещены на сайте администрации </w:t>
      </w:r>
      <w:proofErr w:type="spellStart"/>
      <w:r w:rsidRPr="00945D42">
        <w:rPr>
          <w:rFonts w:ascii="Times New Roman" w:hAnsi="Times New Roman" w:cs="Times New Roman"/>
          <w:sz w:val="28"/>
          <w:szCs w:val="28"/>
          <w:lang w:val="x-none"/>
        </w:rPr>
        <w:t>Добрянского</w:t>
      </w:r>
      <w:proofErr w:type="spellEnd"/>
      <w:r w:rsidRPr="00945D42">
        <w:rPr>
          <w:rFonts w:ascii="Times New Roman" w:hAnsi="Times New Roman" w:cs="Times New Roman"/>
          <w:sz w:val="28"/>
          <w:szCs w:val="28"/>
          <w:lang w:val="x-none"/>
        </w:rPr>
        <w:t xml:space="preserve"> городского округа, в разделе </w:t>
      </w:r>
      <w:r w:rsidRPr="00945D42">
        <w:rPr>
          <w:rFonts w:ascii="Times New Roman" w:hAnsi="Times New Roman" w:cs="Times New Roman"/>
          <w:color w:val="0070C0"/>
          <w:sz w:val="28"/>
          <w:szCs w:val="28"/>
          <w:lang w:val="x-none"/>
        </w:rPr>
        <w:t>Муниципальные услуги &gt;Услуги в электронном виде</w:t>
      </w:r>
    </w:p>
    <w:p w:rsidR="003B1860" w:rsidRPr="00945D42" w:rsidRDefault="003B1860">
      <w:pPr>
        <w:rPr>
          <w:lang w:val="x-none"/>
        </w:rPr>
      </w:pPr>
    </w:p>
    <w:sectPr w:rsidR="003B1860" w:rsidRPr="0094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AB"/>
    <w:rsid w:val="003B1860"/>
    <w:rsid w:val="00945D42"/>
    <w:rsid w:val="00E0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C032"/>
  <w15:chartTrackingRefBased/>
  <w15:docId w15:val="{7E63630A-2C16-4C9D-B462-7184BA32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2023-07-04T06:08:00Z</dcterms:created>
  <dcterms:modified xsi:type="dcterms:W3CDTF">2023-07-04T06:16:00Z</dcterms:modified>
</cp:coreProperties>
</file>