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31" w:type="dxa"/>
        <w:tblInd w:w="-601" w:type="dxa"/>
        <w:tblLayout w:type="fixed"/>
        <w:tblLook w:val="04A0"/>
      </w:tblPr>
      <w:tblGrid>
        <w:gridCol w:w="567"/>
        <w:gridCol w:w="810"/>
        <w:gridCol w:w="750"/>
        <w:gridCol w:w="1843"/>
        <w:gridCol w:w="1275"/>
        <w:gridCol w:w="272"/>
        <w:gridCol w:w="390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DA2EFC" w:rsidRPr="00AD35D0" w:rsidTr="00E1153F">
        <w:trPr>
          <w:gridAfter w:val="1"/>
          <w:wAfter w:w="154" w:type="dxa"/>
          <w:trHeight w:val="735"/>
        </w:trPr>
        <w:tc>
          <w:tcPr>
            <w:tcW w:w="1587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5748" w:type="dxa"/>
              <w:tblLayout w:type="fixed"/>
              <w:tblLook w:val="04A0"/>
            </w:tblPr>
            <w:tblGrid>
              <w:gridCol w:w="12455"/>
              <w:gridCol w:w="3293"/>
            </w:tblGrid>
            <w:tr w:rsidR="00DA2EFC" w:rsidRPr="00F57579" w:rsidTr="00BE1DD0">
              <w:trPr>
                <w:trHeight w:val="735"/>
              </w:trPr>
              <w:tc>
                <w:tcPr>
                  <w:tcW w:w="15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EFC" w:rsidRPr="00F57579" w:rsidRDefault="00DA2EFC" w:rsidP="00A638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ОБЪЯВЛЕНИЕ О ДЕМОНТАЖЕ В ПРИНУДИТЕЛЬНОМ ПОРЯДКЕ САМОВОЛЬНО </w:t>
                  </w:r>
                </w:p>
                <w:p w:rsidR="00DA2EFC" w:rsidRPr="00F57579" w:rsidRDefault="00DA2EFC" w:rsidP="00C466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УСТАНОВЛЕНН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 И НЕЗА</w:t>
                  </w:r>
                  <w:r w:rsidR="00B529F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ОННО РАЗМЕЩЕННЫХ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НЕСТАЦИОНАРН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ТОРГОВ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ОБЪЕКТ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ОВ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, ВЫЯВЛЕНН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НА ТЕРРИТОРИИ ДОБРЯНСКОГО ГОРОДСКОГО ОКРУГА</w:t>
                  </w:r>
                </w:p>
              </w:tc>
            </w:tr>
            <w:tr w:rsidR="00DA2EFC" w:rsidRPr="00F57579" w:rsidTr="00BE1DD0">
              <w:trPr>
                <w:trHeight w:val="312"/>
              </w:trPr>
              <w:tc>
                <w:tcPr>
                  <w:tcW w:w="12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EFC" w:rsidRPr="00E1153F" w:rsidRDefault="00DA2EFC" w:rsidP="00A638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A2EFC" w:rsidRPr="00F57579" w:rsidRDefault="00DA2EFC" w:rsidP="00A638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A2EFC" w:rsidRPr="00F57579" w:rsidTr="00BE1DD0">
              <w:trPr>
                <w:trHeight w:val="1575"/>
              </w:trPr>
              <w:tc>
                <w:tcPr>
                  <w:tcW w:w="15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EFC" w:rsidRPr="00F57579" w:rsidRDefault="00DA2EFC" w:rsidP="00E1153F">
                  <w:pPr>
                    <w:spacing w:after="0" w:line="240" w:lineRule="auto"/>
                    <w:ind w:firstLine="77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75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соответствии с Порядком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выявления и </w:t>
                  </w:r>
                  <w:proofErr w:type="gramStart"/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демонтажа</w:t>
                  </w:r>
                  <w:proofErr w:type="gramEnd"/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самовольно установленных</w:t>
                  </w:r>
                  <w:r w:rsidR="004F00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незаконно размещённых нестационарных торговых объектов на территории Добрянского городского округа</w:t>
                  </w:r>
                  <w:r w:rsidRPr="00F575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утвержденным постановлением администрации Добрянского городского округа от 14.05.2020 № 741, у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правление имущественных и земельных отношений администрации Добрянского городского округа уведомляет владельц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ев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нестационарн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 торговых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объект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 том, что в связи с неисполнением требовани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й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 демонтаже самовольно установленн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 и незаконно размещенных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нестационарн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торгов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объект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добровольном порядке, на основании приказа управления имущественных и земельных отношений администрации Добрянского городского округа от </w:t>
                  </w:r>
                  <w:r w:rsidR="00E1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092C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E1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.202</w:t>
                  </w:r>
                  <w:r w:rsidR="00092C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</w:t>
                  </w:r>
                  <w:r w:rsidR="00E1153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124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92C3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  <w:r w:rsidR="00E1153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  <w:r w:rsidR="00092C3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E1153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августа </w:t>
                  </w:r>
                  <w:r w:rsidR="00A638DE" w:rsidRPr="00F575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</w:t>
                  </w:r>
                  <w:r w:rsidR="00092C3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  <w:r w:rsidR="00A638DE" w:rsidRPr="00F575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года с 1</w:t>
                  </w:r>
                  <w:r w:rsidR="00E1153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  <w:r w:rsidR="00A638DE" w:rsidRPr="00F575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.00</w:t>
                  </w:r>
                  <w:r w:rsidR="00A638DE"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будут осуществлены процедуры по принудительному демонтажу 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следующих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нестационарн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ых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торгов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 объектов</w:t>
                  </w:r>
                  <w:r w:rsidRPr="00F575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</w:p>
              </w:tc>
            </w:tr>
          </w:tbl>
          <w:p w:rsidR="00DA2EFC" w:rsidRDefault="00DA2EFC" w:rsidP="00A638DE"/>
        </w:tc>
      </w:tr>
      <w:tr w:rsidR="00AD35D0" w:rsidRPr="00E1153F" w:rsidTr="00E1153F">
        <w:trPr>
          <w:trHeight w:val="27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E1153F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E1153F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E1153F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E1153F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E1153F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E1153F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E1153F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E1153F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E1153F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E1153F">
        <w:trPr>
          <w:gridAfter w:val="1"/>
          <w:wAfter w:w="154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Причина </w:t>
            </w:r>
            <w:r w:rsidR="00D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принудительного </w:t>
            </w: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DA2EFC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 о принудительном демонтаже НТО</w:t>
            </w:r>
            <w:r w:rsidR="00AD35D0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 какого числа требуется произвести демонтаж НТО </w:t>
            </w:r>
            <w:r w:rsidR="00D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добровольном порядке</w:t>
            </w:r>
            <w:r w:rsidR="00D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E1153F">
        <w:trPr>
          <w:gridAfter w:val="1"/>
          <w:wAfter w:w="154" w:type="dxa"/>
          <w:trHeight w:val="8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8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1153F" w:rsidRPr="00AD35D0" w:rsidTr="00E1153F">
        <w:trPr>
          <w:gridAfter w:val="1"/>
          <w:wAfter w:w="154" w:type="dxa"/>
          <w:trHeight w:val="28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153F" w:rsidRPr="00AD35D0" w:rsidRDefault="00C825F7" w:rsidP="00D1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53F" w:rsidRPr="00AD35D0" w:rsidRDefault="00E1153F" w:rsidP="003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«Шкатулка»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153F" w:rsidRPr="00AD35D0" w:rsidRDefault="00E1153F" w:rsidP="003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</w:t>
            </w:r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</w:t>
            </w:r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153F" w:rsidRPr="00AD35D0" w:rsidRDefault="00E1153F" w:rsidP="003D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жилого дома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53F" w:rsidRPr="00AD35D0" w:rsidRDefault="00E1153F" w:rsidP="00A8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прекращения договора на размещение НТО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53F" w:rsidRPr="00AD35D0" w:rsidRDefault="00E1153F" w:rsidP="00E1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53F" w:rsidRPr="00AD35D0" w:rsidRDefault="00E1153F" w:rsidP="00C1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E1153F" w:rsidRPr="00AD35D0" w:rsidRDefault="00E1153F" w:rsidP="00E1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E1153F" w:rsidRPr="00AD35D0" w:rsidRDefault="00E1153F" w:rsidP="00A8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153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17370" cy="1623059"/>
                  <wp:effectExtent l="19050" t="0" r="0" b="0"/>
                  <wp:docPr id="4" name="Рисунок 2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г.Добрянка\Павильон пер.Строителей у д.8 (Балакина Г.Х.)\10.11.2022\IMG_20221110_152029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Рисунок 82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г.Добрянка\Павильон пер.Строителей у д.8 (Балакина Г.Х.)\10.11.2022\IMG_20221110_152029_1.jpg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654" cy="1620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98A" w:rsidRPr="00AD35D0" w:rsidTr="00E1153F">
        <w:trPr>
          <w:gridAfter w:val="1"/>
          <w:wAfter w:w="154" w:type="dxa"/>
          <w:trHeight w:val="312"/>
        </w:trPr>
        <w:tc>
          <w:tcPr>
            <w:tcW w:w="1587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42556D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2EFC" w:rsidRPr="00BA4410" w:rsidRDefault="00C466F2" w:rsidP="00DA2EFC">
            <w:pPr>
              <w:spacing w:after="0" w:line="240" w:lineRule="auto"/>
              <w:ind w:right="-14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указанной даты владел</w:t>
            </w:r>
            <w:r w:rsidR="009D32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DA2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EFC" w:rsidRPr="00BA4410">
              <w:rPr>
                <w:rFonts w:ascii="Times New Roman" w:hAnsi="Times New Roman" w:cs="Times New Roman"/>
                <w:sz w:val="28"/>
                <w:szCs w:val="28"/>
              </w:rPr>
              <w:t>НТО вправе осуществить демонтаж сво</w:t>
            </w:r>
            <w:r w:rsidR="009D3222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DA2EFC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9D32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A2EFC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в добровольном порядке.</w:t>
            </w:r>
          </w:p>
          <w:p w:rsidR="00DA2EFC" w:rsidRPr="00BA4410" w:rsidRDefault="00DA2EFC" w:rsidP="00DA2EFC">
            <w:pPr>
              <w:spacing w:after="0" w:line="240" w:lineRule="auto"/>
              <w:ind w:right="-14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демонтажа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объекта 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в принудительном порядке затраты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демонтажу и хранению будут возложены на владельц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398A" w:rsidRPr="00AD35D0" w:rsidRDefault="00DA2EFC" w:rsidP="00A82C83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Дополнительную информацию можно получить по телефону: 8 (34265) 2-</w:t>
            </w:r>
            <w:r w:rsidR="00C466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8-61 либо по адресу: г</w:t>
            </w:r>
            <w:proofErr w:type="gramStart"/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обрянка, ул.Советская, д.14</w:t>
            </w:r>
            <w:r w:rsidR="00A82C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каб.205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1398A" w:rsidRPr="00AD35D0" w:rsidTr="00E1153F">
        <w:trPr>
          <w:gridAfter w:val="1"/>
          <w:wAfter w:w="154" w:type="dxa"/>
          <w:trHeight w:val="312"/>
        </w:trPr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A3741" w:rsidRDefault="003A3741" w:rsidP="00DA2EFC">
      <w:pPr>
        <w:jc w:val="both"/>
      </w:pPr>
    </w:p>
    <w:sectPr w:rsidR="003A3741" w:rsidSect="00DA2EFC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35D0"/>
    <w:rsid w:val="00092C30"/>
    <w:rsid w:val="000B7FD6"/>
    <w:rsid w:val="001121F3"/>
    <w:rsid w:val="00187ACE"/>
    <w:rsid w:val="002237D3"/>
    <w:rsid w:val="002431A1"/>
    <w:rsid w:val="003A3741"/>
    <w:rsid w:val="0041398A"/>
    <w:rsid w:val="0042556D"/>
    <w:rsid w:val="004F009A"/>
    <w:rsid w:val="00576D90"/>
    <w:rsid w:val="005857B8"/>
    <w:rsid w:val="005A6640"/>
    <w:rsid w:val="00623B97"/>
    <w:rsid w:val="006564DC"/>
    <w:rsid w:val="00717D66"/>
    <w:rsid w:val="007475E4"/>
    <w:rsid w:val="007C3EAB"/>
    <w:rsid w:val="00802964"/>
    <w:rsid w:val="00876130"/>
    <w:rsid w:val="00891706"/>
    <w:rsid w:val="0091463C"/>
    <w:rsid w:val="00925BE7"/>
    <w:rsid w:val="009D3222"/>
    <w:rsid w:val="00A01D74"/>
    <w:rsid w:val="00A261E2"/>
    <w:rsid w:val="00A35619"/>
    <w:rsid w:val="00A638DE"/>
    <w:rsid w:val="00A82C83"/>
    <w:rsid w:val="00AB5852"/>
    <w:rsid w:val="00AD35D0"/>
    <w:rsid w:val="00B47EDD"/>
    <w:rsid w:val="00B529F9"/>
    <w:rsid w:val="00B67600"/>
    <w:rsid w:val="00B954EF"/>
    <w:rsid w:val="00BB557D"/>
    <w:rsid w:val="00C236C8"/>
    <w:rsid w:val="00C466F2"/>
    <w:rsid w:val="00C825F7"/>
    <w:rsid w:val="00CC2BEF"/>
    <w:rsid w:val="00CD038D"/>
    <w:rsid w:val="00D1450C"/>
    <w:rsid w:val="00D9599B"/>
    <w:rsid w:val="00DA2EFC"/>
    <w:rsid w:val="00DD4015"/>
    <w:rsid w:val="00DD63EC"/>
    <w:rsid w:val="00E1153F"/>
    <w:rsid w:val="00EF35D8"/>
    <w:rsid w:val="00F339EB"/>
    <w:rsid w:val="00F77AD1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2023-06-05T04:23:00Z</dcterms:created>
  <dcterms:modified xsi:type="dcterms:W3CDTF">2023-06-05T04:54:00Z</dcterms:modified>
</cp:coreProperties>
</file>