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334" w:rsidRPr="00463EDF" w:rsidRDefault="00620334" w:rsidP="0062033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63EDF">
        <w:rPr>
          <w:rFonts w:ascii="Times New Roman" w:hAnsi="Times New Roman" w:cs="Times New Roman"/>
          <w:color w:val="000000"/>
          <w:sz w:val="28"/>
          <w:szCs w:val="28"/>
        </w:rPr>
        <w:t>Консультирование контролируемых лиц осуществляется должностным лицом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органа муниципального контроля</w:t>
      </w:r>
      <w:r w:rsidRPr="00463EDF">
        <w:rPr>
          <w:rFonts w:ascii="Times New Roman" w:hAnsi="Times New Roman" w:cs="Times New Roman"/>
          <w:color w:val="000000"/>
          <w:sz w:val="28"/>
          <w:szCs w:val="28"/>
        </w:rPr>
        <w:t xml:space="preserve"> по телефону, посредством </w:t>
      </w:r>
      <w:proofErr w:type="spellStart"/>
      <w:r w:rsidRPr="00463EDF">
        <w:rPr>
          <w:rFonts w:ascii="Times New Roman" w:hAnsi="Times New Roman" w:cs="Times New Roman"/>
          <w:color w:val="000000"/>
          <w:sz w:val="28"/>
          <w:szCs w:val="28"/>
        </w:rPr>
        <w:t>видео-конференц-связи</w:t>
      </w:r>
      <w:proofErr w:type="spellEnd"/>
      <w:r w:rsidRPr="00463EDF">
        <w:rPr>
          <w:rFonts w:ascii="Times New Roman" w:hAnsi="Times New Roman" w:cs="Times New Roman"/>
          <w:color w:val="000000"/>
          <w:sz w:val="28"/>
          <w:szCs w:val="28"/>
        </w:rPr>
        <w:t>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620334" w:rsidRDefault="00620334" w:rsidP="0062033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Консультации можно получить по телефонам: 3-96-80, 2-90-56, 3-97-45.</w:t>
      </w:r>
    </w:p>
    <w:p w:rsidR="00620334" w:rsidRDefault="00620334" w:rsidP="0062033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Консультацию можно получить у специалистов отдела муниципального контроля на личном приеме в часы работы администрации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по адресу: г.Добрянка, ул.Советская, д.14, кабинеты 213 и 215:</w:t>
      </w:r>
    </w:p>
    <w:p w:rsidR="00620334" w:rsidRDefault="00620334" w:rsidP="0062033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Пн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с 8-30 час. до 17-30 час., перерыв с 13-00 час. до 13-48 час.;</w:t>
      </w:r>
    </w:p>
    <w:p w:rsidR="00620334" w:rsidRDefault="00620334" w:rsidP="0062033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с 8-30 час. до 17-30 час., перерыв с 13-00 час. до 13-48 час.;</w:t>
      </w:r>
    </w:p>
    <w:p w:rsidR="00620334" w:rsidRDefault="00620334" w:rsidP="0062033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с 8-30 час. до 17-30 час., перерыв с 13-00 час. до 13-48 час.;</w:t>
      </w:r>
    </w:p>
    <w:p w:rsidR="00620334" w:rsidRDefault="00620334" w:rsidP="0062033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Чт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с 8-30 час. до 17-30 час., перерыв с 13-00 час. до 13-48 час.;</w:t>
      </w:r>
    </w:p>
    <w:p w:rsidR="00620334" w:rsidRDefault="00620334" w:rsidP="0062033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Пт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с 8-30 час. до 16-30 час., перерыв с 13-00 час. до 13-48 час.</w:t>
      </w:r>
    </w:p>
    <w:sectPr w:rsidR="00620334" w:rsidSect="00EE2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620334"/>
    <w:rsid w:val="00620334"/>
    <w:rsid w:val="008405E0"/>
    <w:rsid w:val="00BA7B0D"/>
    <w:rsid w:val="00EE2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620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Company>Microsoft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2022-09-14T05:44:00Z</dcterms:created>
  <dcterms:modified xsi:type="dcterms:W3CDTF">2022-09-14T05:44:00Z</dcterms:modified>
</cp:coreProperties>
</file>