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91" w:rsidRPr="00334A04" w:rsidRDefault="004F3A91" w:rsidP="0078171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4F3A91" w:rsidRPr="00334A04" w:rsidRDefault="004F3A91" w:rsidP="0078171E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продаже в собственность </w:t>
      </w:r>
      <w:r>
        <w:rPr>
          <w:rFonts w:ascii="Times New Roman" w:hAnsi="Times New Roman" w:cs="Times New Roman"/>
          <w:b/>
          <w:sz w:val="18"/>
          <w:szCs w:val="18"/>
        </w:rPr>
        <w:t>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4F3A91" w:rsidRPr="00334A04" w:rsidRDefault="004F3A91" w:rsidP="0078171E">
      <w:pPr>
        <w:pStyle w:val="3"/>
        <w:spacing w:after="0"/>
        <w:jc w:val="center"/>
        <w:rPr>
          <w:b/>
          <w:sz w:val="18"/>
          <w:szCs w:val="18"/>
        </w:rPr>
      </w:pPr>
    </w:p>
    <w:p w:rsidR="004F3A91" w:rsidRPr="00AC724A" w:rsidRDefault="004F3A91" w:rsidP="007817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>в собственность и на право заключения договоров</w:t>
      </w:r>
      <w:r w:rsidRPr="00680B47">
        <w:rPr>
          <w:rFonts w:ascii="Times New Roman" w:hAnsi="Times New Roman" w:cs="Times New Roman"/>
          <w:sz w:val="18"/>
          <w:szCs w:val="18"/>
        </w:rPr>
        <w:t xml:space="preserve">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4F3A91" w:rsidRDefault="004F3A91" w:rsidP="0078171E">
      <w:pPr>
        <w:spacing w:after="0" w:line="240" w:lineRule="auto"/>
        <w:jc w:val="both"/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Pr="009D0C42">
        <w:rPr>
          <w:rFonts w:ascii="Times New Roman" w:hAnsi="Times New Roman" w:cs="Times New Roman"/>
          <w:sz w:val="18"/>
          <w:szCs w:val="18"/>
        </w:rPr>
        <w:t xml:space="preserve">городского округа от 13.01.2021 г. </w:t>
      </w:r>
      <w:r w:rsidRPr="009D0C42">
        <w:rPr>
          <w:rFonts w:ascii="Times New Roman" w:hAnsi="Times New Roman" w:cs="Times New Roman"/>
          <w:bCs/>
          <w:sz w:val="18"/>
          <w:szCs w:val="18"/>
        </w:rPr>
        <w:t>№ 52.</w:t>
      </w:r>
      <w:r w:rsidRPr="009D0C42">
        <w:t xml:space="preserve"> </w:t>
      </w:r>
    </w:p>
    <w:p w:rsidR="004F3A91" w:rsidRPr="0061038C" w:rsidRDefault="004F3A91" w:rsidP="0078171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61038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61038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4F3A91" w:rsidRPr="00127B04" w:rsidRDefault="004F3A91" w:rsidP="0078171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февраля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15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4F3A91" w:rsidRPr="00127B04" w:rsidRDefault="004F3A91" w:rsidP="007817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января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17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февраля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4F3A91" w:rsidRPr="00127B04" w:rsidRDefault="004F3A91" w:rsidP="007817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</w:t>
      </w:r>
      <w:proofErr w:type="gramEnd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F3A91" w:rsidRPr="00B75123" w:rsidRDefault="004F3A91" w:rsidP="0078171E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75123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B75123">
        <w:rPr>
          <w:rFonts w:ascii="Times New Roman" w:hAnsi="Times New Roman" w:cs="Times New Roman"/>
          <w:sz w:val="18"/>
          <w:szCs w:val="18"/>
        </w:rPr>
        <w:t xml:space="preserve"> по лоту № 2 в размере 10% кадастровой стоимости земельного участка. </w:t>
      </w:r>
    </w:p>
    <w:p w:rsidR="004F3A91" w:rsidRPr="00B75123" w:rsidRDefault="004F3A91" w:rsidP="007817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75123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B75123">
        <w:rPr>
          <w:rFonts w:ascii="Times New Roman" w:hAnsi="Times New Roman" w:cs="Times New Roman"/>
          <w:sz w:val="18"/>
          <w:szCs w:val="18"/>
        </w:rPr>
        <w:t xml:space="preserve"> по лоту № 7 в размере 20% кадастровой стоимости земельного участка.</w:t>
      </w:r>
    </w:p>
    <w:p w:rsidR="004F3A91" w:rsidRPr="00B75123" w:rsidRDefault="004F3A91" w:rsidP="007817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75123">
        <w:rPr>
          <w:rFonts w:ascii="Times New Roman" w:hAnsi="Times New Roman" w:cs="Times New Roman"/>
          <w:b/>
          <w:sz w:val="18"/>
          <w:szCs w:val="18"/>
        </w:rPr>
        <w:t xml:space="preserve">Начальная цена предмета аукциона на право заключения договора аренды земельного участка </w:t>
      </w:r>
      <w:r w:rsidRPr="00B75123">
        <w:rPr>
          <w:rFonts w:ascii="Times New Roman" w:hAnsi="Times New Roman" w:cs="Times New Roman"/>
          <w:sz w:val="18"/>
          <w:szCs w:val="18"/>
        </w:rPr>
        <w:t>по лоту № 13 в размере 5% кадастровой стоимости земельного участка.</w:t>
      </w:r>
    </w:p>
    <w:p w:rsidR="004F3A91" w:rsidRPr="00B75123" w:rsidRDefault="004F3A91" w:rsidP="0078171E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B75123">
        <w:rPr>
          <w:rFonts w:ascii="Times New Roman" w:hAnsi="Times New Roman" w:cs="Times New Roman"/>
          <w:b/>
          <w:sz w:val="18"/>
          <w:szCs w:val="18"/>
        </w:rPr>
        <w:t>Начальная цена продажи земельного участка</w:t>
      </w:r>
      <w:r w:rsidRPr="00B75123">
        <w:rPr>
          <w:rFonts w:ascii="Times New Roman" w:hAnsi="Times New Roman" w:cs="Times New Roman"/>
          <w:sz w:val="18"/>
          <w:szCs w:val="18"/>
        </w:rPr>
        <w:t xml:space="preserve"> по лоту № 9 согласно экспертному заключению № 1027/40/20 ООО «Оценка Сервис Плюс»</w:t>
      </w:r>
    </w:p>
    <w:p w:rsidR="004F3A91" w:rsidRPr="00B75123" w:rsidRDefault="004F3A91" w:rsidP="0078171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75123">
        <w:rPr>
          <w:rFonts w:ascii="Times New Roman" w:hAnsi="Times New Roman" w:cs="Times New Roman"/>
          <w:b/>
          <w:color w:val="000000"/>
          <w:sz w:val="18"/>
          <w:szCs w:val="18"/>
        </w:rPr>
        <w:t>Начальн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ая</w:t>
      </w:r>
      <w:r w:rsidRPr="00B7512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цен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а</w:t>
      </w:r>
      <w:r w:rsidRPr="00B7512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продажи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в размере кадастровой стоимости </w:t>
      </w:r>
      <w:r w:rsidRPr="00B7512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75123">
        <w:rPr>
          <w:rFonts w:ascii="Times New Roman" w:hAnsi="Times New Roman" w:cs="Times New Roman"/>
          <w:b/>
          <w:color w:val="000000"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B75123">
        <w:rPr>
          <w:rFonts w:ascii="Times New Roman" w:hAnsi="Times New Roman" w:cs="Times New Roman"/>
          <w:color w:val="000000"/>
          <w:sz w:val="18"/>
          <w:szCs w:val="18"/>
        </w:rPr>
        <w:t xml:space="preserve">по лотам № 1,3,4,5,6,8,10,11,12,13  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4F3A91" w:rsidRPr="00964D9E" w:rsidRDefault="004F3A91" w:rsidP="004F3A9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4F3A91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3A91" w:rsidRPr="001A2E92" w:rsidRDefault="004F3A91" w:rsidP="0078171E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 </w:t>
            </w: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59:18:0350101:217, общая площадь – 1500,0 кв.м., местоположение: </w:t>
            </w:r>
            <w:proofErr w:type="gramStart"/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Камский, ул. Камская, з/у 25, разрешенное использование – для ведения личного подсобного хозяйства (Ж-4)</w:t>
            </w: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 xml:space="preserve">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414285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12400</w:t>
            </w:r>
          </w:p>
        </w:tc>
      </w:tr>
      <w:tr w:rsidR="004F3A91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3A91" w:rsidRPr="001A2E92" w:rsidRDefault="004F3A91" w:rsidP="0078171E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№2 </w:t>
            </w: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A2E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59:18:0150101:6997, общая площадь – 1310,0 кв.м., местоположение: Пермский край, Добрянский городской округ, п. Дивья, ул. </w:t>
            </w:r>
            <w:proofErr w:type="gramStart"/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Первомайская</w:t>
            </w:r>
            <w:proofErr w:type="gramEnd"/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, з/у 16А, разрешенное использование – для ведения личного подсобного хозяйства (Ж-4),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29678*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7420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</w:tc>
      </w:tr>
      <w:tr w:rsidR="004F3A91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3A91" w:rsidRPr="001A2E92" w:rsidRDefault="004F3A91" w:rsidP="0078171E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№3 </w:t>
            </w: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59:18:0540101:728, общая площадь – 558,0 кв.м., местоположение: </w:t>
            </w:r>
            <w:proofErr w:type="gramStart"/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Завожик, ул. Заречная, разрешенное использование – для индивидуального жилищного 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51353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4F3A91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3A91" w:rsidRPr="001A2E92" w:rsidRDefault="004F3A91" w:rsidP="0078171E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№4 </w:t>
            </w: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59:18:0450101:225, общая площадь – 810,0 кв.м., местоположение: </w:t>
            </w:r>
            <w:proofErr w:type="gramStart"/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Городище, ул. Чусовская,, з/у 18,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240222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7200</w:t>
            </w:r>
          </w:p>
        </w:tc>
      </w:tr>
      <w:tr w:rsidR="004F3A91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3A91" w:rsidRPr="001A2E92" w:rsidRDefault="004F3A91" w:rsidP="0078171E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№5 </w:t>
            </w: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59:18:0150101:6672, общая площадь – 2500,0 кв.м., местоположение: Пермский край, Добрянский городской округ, п. Дивья, пер. Первомайский, з/у 25б, разрешенное использование – индивидуальные жилые дома с приусадебными участками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543645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27182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16300</w:t>
            </w:r>
          </w:p>
        </w:tc>
      </w:tr>
      <w:tr w:rsidR="004F3A91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3A91" w:rsidRPr="001A2E92" w:rsidRDefault="004F3A91" w:rsidP="0078171E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№6 </w:t>
            </w: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59:18:0010407:537, общая площадь – 1686,0 кв.м., местоположение: </w:t>
            </w:r>
            <w:proofErr w:type="gramStart"/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Радужная, разрешенное использование – малоэтажная жилая застройка (индивидуальное жилищное строительство)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339898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10100</w:t>
            </w:r>
          </w:p>
        </w:tc>
      </w:tr>
      <w:tr w:rsidR="004F3A91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3A91" w:rsidRPr="001A2E92" w:rsidRDefault="004F3A91" w:rsidP="0078171E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№7 </w:t>
            </w: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59:18:0010305:1053, общая площадь – 1097,0 кв.м., местоположение: Пермский край, Добрянский городской округ, г. Добрянка, ул. Хлопина, разрешенное использование – для индивидуального жилищного строительства (Ж-4),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60219*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</w:tc>
      </w:tr>
      <w:tr w:rsidR="004F3A91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3A91" w:rsidRPr="001A2E92" w:rsidRDefault="004F3A91" w:rsidP="0078171E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№8 </w:t>
            </w: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59:18:0010109:1065, общая площадь – 404,0 кв.м., местоположение: Пермский край, Добрянский городской округ, г. Добрянка, в районе бывшего ДСК, разрешенное использование – малоэтажная жилая застройка (индивидуальное жилищное </w:t>
            </w:r>
            <w:r w:rsidRPr="001A2E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строительство)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61057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3053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</w:tc>
      </w:tr>
      <w:tr w:rsidR="004F3A91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3A91" w:rsidRPr="001A2E92" w:rsidRDefault="004F3A91" w:rsidP="0078171E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Лот №9 </w:t>
            </w: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59:18:1090101:811, общая площадь – 2000,0 кв.м., местоположение: Пермский край, Добрянский городской округ, с. Таборы, разрешенное использование – для ведения личного подсобного хозяйства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47000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</w:t>
            </w:r>
          </w:p>
        </w:tc>
      </w:tr>
      <w:tr w:rsidR="004F3A91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3A91" w:rsidRPr="001A2E92" w:rsidRDefault="004F3A91" w:rsidP="0078171E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№10 </w:t>
            </w: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59:18:0390101:1009, общая площадь – 1284,0 кв.м., местоположение: </w:t>
            </w:r>
            <w:proofErr w:type="gramStart"/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с. Шемети, ул. Победы,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224995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6700</w:t>
            </w:r>
          </w:p>
        </w:tc>
      </w:tr>
      <w:tr w:rsidR="004F3A91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3A91" w:rsidRPr="001A2E92" w:rsidRDefault="004F3A91" w:rsidP="0078171E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№11 </w:t>
            </w: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59:18:0010305:1039, общая площадь – 1145,0 кв.м., местоположение: </w:t>
            </w:r>
            <w:proofErr w:type="gramStart"/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Хлопина, разрешенное использование – для индивидуального жилищного (Ж-4), вид 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313884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9400</w:t>
            </w:r>
          </w:p>
        </w:tc>
      </w:tr>
      <w:tr w:rsidR="004F3A91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3A91" w:rsidRPr="001A2E92" w:rsidRDefault="004F3A91" w:rsidP="0078171E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№12 </w:t>
            </w: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59:18:0010305:753, общая площадь – 1200,0 кв.м., местоположение: Пермский край, Добрянский городской округ, г. Добрянка, мкр. Комарово, позиция 6, разрешенное использование – для строительства индивидуального жилого дома (Ж-4), вид 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357708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10700</w:t>
            </w:r>
          </w:p>
        </w:tc>
      </w:tr>
      <w:tr w:rsidR="004F3A91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F3A91" w:rsidRPr="001A2E92" w:rsidRDefault="004F3A91" w:rsidP="0078171E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№13 </w:t>
            </w: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59:18:0190101:2120, общая площадь – 1408,0 кв.м., местоположение: </w:t>
            </w:r>
            <w:proofErr w:type="gramStart"/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Ветляны, ул. Школьная, разрешенное использование – культурное развитие (ОД-2), срок аренды: 10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sz w:val="18"/>
                <w:szCs w:val="18"/>
              </w:rPr>
              <w:t>15445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F3A91" w:rsidRPr="001A2E92" w:rsidRDefault="004F3A91" w:rsidP="0078171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2E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460</w:t>
            </w:r>
          </w:p>
        </w:tc>
      </w:tr>
    </w:tbl>
    <w:p w:rsidR="00C16E53" w:rsidRDefault="00C16E53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C365C2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 w:rsidR="00C02CB9" w:rsidRPr="00C365C2">
        <w:rPr>
          <w:rFonts w:ascii="Times New Roman" w:hAnsi="Times New Roman" w:cs="Times New Roman"/>
          <w:sz w:val="18"/>
          <w:szCs w:val="18"/>
        </w:rPr>
        <w:t>говора аренды земельного участка</w:t>
      </w:r>
      <w:proofErr w:type="gramEnd"/>
      <w:r w:rsidR="00C02CB9" w:rsidRPr="00C365C2">
        <w:rPr>
          <w:rFonts w:ascii="Times New Roman" w:hAnsi="Times New Roman" w:cs="Times New Roman"/>
          <w:sz w:val="18"/>
          <w:szCs w:val="18"/>
        </w:rPr>
        <w:t>.</w:t>
      </w:r>
    </w:p>
    <w:p w:rsidR="00583F7A" w:rsidRPr="00C365C2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C365C2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C365C2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C365C2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>И</w:t>
      </w:r>
      <w:r w:rsidR="00B76EDB" w:rsidRPr="00C365C2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C365C2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C365C2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C365C2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E838A5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F3A91" w:rsidRPr="00E838A5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838A5">
        <w:rPr>
          <w:rFonts w:ascii="Times New Roman" w:hAnsi="Times New Roman" w:cs="Times New Roman"/>
          <w:b/>
          <w:sz w:val="18"/>
          <w:szCs w:val="18"/>
        </w:rPr>
        <w:t>Лот №1: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Техническая возможность подключения к существующим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F3A91" w:rsidRPr="00E838A5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высокого давления 1 категории выход от ГРС (КС Добрянка/Полазна) на </w:t>
      </w:r>
      <w:proofErr w:type="spell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Полазна, собственник газопровода АО «Газпром газораспределение Пермь». Ориентировочное расстояние 16 км.</w:t>
      </w:r>
    </w:p>
    <w:p w:rsidR="004F3A91" w:rsidRPr="00E838A5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F3A91" w:rsidRPr="00E838A5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F3A91" w:rsidRPr="00E838A5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F3A91" w:rsidRPr="00E838A5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F3A91" w:rsidRPr="00E838A5" w:rsidRDefault="004F3A91" w:rsidP="004F3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E838A5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E838A5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F3A91" w:rsidRPr="00E838A5" w:rsidRDefault="004F3A91" w:rsidP="004F3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F3A91" w:rsidRPr="00E838A5" w:rsidRDefault="004F3A91" w:rsidP="004F3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F3A91" w:rsidRPr="00E838A5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На территории населенного пункта находится источник водоснабжения и централизованный водопровод, технологическое подключение </w:t>
      </w:r>
      <w:r w:rsidR="00292FE5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к централизованным сетям земельного участка возможно, при прокладке водопровода с ул. </w:t>
      </w:r>
      <w:proofErr w:type="gramStart"/>
      <w:r w:rsidR="00292FE5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Камская</w:t>
      </w:r>
      <w:proofErr w:type="gramEnd"/>
      <w:r w:rsidR="00292FE5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4F3A91" w:rsidRPr="00E838A5" w:rsidRDefault="004F3A9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92FE5" w:rsidRPr="00E838A5" w:rsidRDefault="0050371E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hAnsi="Times New Roman" w:cs="Times New Roman"/>
          <w:b/>
          <w:sz w:val="18"/>
          <w:szCs w:val="18"/>
        </w:rPr>
        <w:t>Лот №</w:t>
      </w:r>
      <w:r w:rsidR="008D2A72" w:rsidRPr="00E838A5">
        <w:rPr>
          <w:rFonts w:ascii="Times New Roman" w:hAnsi="Times New Roman" w:cs="Times New Roman"/>
          <w:b/>
          <w:sz w:val="18"/>
          <w:szCs w:val="18"/>
        </w:rPr>
        <w:t>2</w:t>
      </w:r>
      <w:r w:rsidRPr="00E838A5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E838A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92FE5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292FE5"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92FE5" w:rsidRPr="00E838A5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среднего давления по ул. Первомайская, собственник газопровода АО «Газпром газораспределение Пермь». Ориентировочное расстояние 125 метров.</w:t>
      </w:r>
    </w:p>
    <w:p w:rsidR="00292FE5" w:rsidRPr="00E838A5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292FE5" w:rsidRPr="00E838A5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92FE5" w:rsidRPr="00E838A5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92FE5" w:rsidRPr="00E838A5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92FE5" w:rsidRPr="00E838A5" w:rsidRDefault="00292FE5" w:rsidP="00292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E838A5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E838A5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292FE5" w:rsidRPr="00E838A5" w:rsidRDefault="00292FE5" w:rsidP="00292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92FE5" w:rsidRPr="00E838A5" w:rsidRDefault="00292FE5" w:rsidP="00292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92FE5" w:rsidRPr="00E838A5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На территории населенного пункта находится источник водоснабжения и централизованный водопровод, технологическое подключение к централизованным сетям земельного участка возможно с ул. </w:t>
      </w: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Первомайская</w:t>
      </w:r>
      <w:proofErr w:type="gram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3118EC" w:rsidRPr="00E838A5" w:rsidRDefault="003118EC" w:rsidP="00311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92FE5" w:rsidRPr="00E838A5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hAnsi="Times New Roman" w:cs="Times New Roman"/>
          <w:b/>
          <w:sz w:val="18"/>
          <w:szCs w:val="18"/>
        </w:rPr>
        <w:t xml:space="preserve">Лот №3: 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92FE5" w:rsidRPr="00E838A5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высокого 1 категории от ГРС Добрянка-2 на г. Добрянка, собственник газопровода АО «Газпром газораспределение Пермь». Ориентировочное расстояние 5600 метров.</w:t>
      </w:r>
    </w:p>
    <w:p w:rsidR="00292FE5" w:rsidRPr="00E838A5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292FE5" w:rsidRPr="00E838A5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92FE5" w:rsidRPr="00E838A5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92FE5" w:rsidRPr="00E838A5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92FE5" w:rsidRPr="00E838A5" w:rsidRDefault="00292FE5" w:rsidP="00292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E838A5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E838A5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292FE5" w:rsidRPr="00E838A5" w:rsidRDefault="00292FE5" w:rsidP="00292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92FE5" w:rsidRPr="00E838A5" w:rsidRDefault="00292FE5" w:rsidP="00292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92FE5" w:rsidRPr="00E838A5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292FE5" w:rsidRPr="00E838A5" w:rsidRDefault="00292FE5" w:rsidP="00292FE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92FE5" w:rsidRPr="00E838A5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92FE5" w:rsidRPr="00E838A5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903482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среднего </w:t>
      </w:r>
      <w:proofErr w:type="spellStart"/>
      <w:r w:rsidR="00903482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давлениея</w:t>
      </w:r>
      <w:proofErr w:type="spellEnd"/>
      <w:r w:rsidR="00903482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spellStart"/>
      <w:proofErr w:type="gramStart"/>
      <w:r w:rsidR="00903482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ст</w:t>
      </w:r>
      <w:proofErr w:type="spellEnd"/>
      <w:proofErr w:type="gramEnd"/>
      <w:r w:rsidR="00903482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/п. Пальники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 газопровода </w:t>
      </w:r>
      <w:r w:rsidR="00903482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ООО «Уралстрой»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Ориентировочное расстояние </w:t>
      </w:r>
      <w:r w:rsidR="00903482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00 метров.</w:t>
      </w:r>
    </w:p>
    <w:p w:rsidR="00292FE5" w:rsidRPr="00E838A5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292FE5" w:rsidRPr="00E838A5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92FE5" w:rsidRPr="00E838A5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92FE5" w:rsidRPr="00E838A5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92FE5" w:rsidRPr="00E838A5" w:rsidRDefault="00292FE5" w:rsidP="00292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E838A5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E838A5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292FE5" w:rsidRPr="00E838A5" w:rsidRDefault="00292FE5" w:rsidP="00292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92FE5" w:rsidRPr="00E838A5" w:rsidRDefault="00292FE5" w:rsidP="00292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92FE5" w:rsidRPr="00E838A5" w:rsidRDefault="00292FE5" w:rsidP="00292F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903482"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имеется.</w:t>
      </w:r>
    </w:p>
    <w:p w:rsidR="00903482" w:rsidRPr="00E838A5" w:rsidRDefault="00903482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На территории населенного пункта находится скважина с насосной станцией (вода техническая), централизованная вода отсутствует.</w:t>
      </w:r>
    </w:p>
    <w:p w:rsidR="00903482" w:rsidRPr="00E838A5" w:rsidRDefault="00903482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Расстояние до скважины до земельного участка -400м., технологическое подключение к скважине возможно, при прокладке водопровода. </w:t>
      </w:r>
    </w:p>
    <w:p w:rsidR="00903482" w:rsidRPr="00E838A5" w:rsidRDefault="00903482" w:rsidP="00292FE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03482" w:rsidRPr="00292FE5" w:rsidRDefault="00903482" w:rsidP="0090348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en-US"/>
        </w:rPr>
      </w:pPr>
      <w:r w:rsidRPr="00E838A5">
        <w:rPr>
          <w:rFonts w:ascii="Times New Roman" w:hAnsi="Times New Roman" w:cs="Times New Roman"/>
          <w:b/>
          <w:sz w:val="18"/>
          <w:szCs w:val="18"/>
        </w:rPr>
        <w:t xml:space="preserve">Лот №5: 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903482" w:rsidRPr="007A445E" w:rsidRDefault="00903482" w:rsidP="0090348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E80D1B">
        <w:rPr>
          <w:rFonts w:ascii="Times New Roman" w:eastAsia="Calibri" w:hAnsi="Times New Roman" w:cs="Times New Roman"/>
          <w:sz w:val="18"/>
          <w:szCs w:val="18"/>
          <w:lang w:eastAsia="en-US"/>
        </w:rPr>
        <w:t>среднего давления по ул. Коммунистическая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 газопровода АО «Газпром газораспределение Пермь».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</w:t>
      </w:r>
      <w:r w:rsidR="00E80D1B">
        <w:rPr>
          <w:rFonts w:ascii="Times New Roman" w:eastAsia="Calibri" w:hAnsi="Times New Roman" w:cs="Times New Roman"/>
          <w:sz w:val="18"/>
          <w:szCs w:val="18"/>
          <w:lang w:eastAsia="en-US"/>
        </w:rPr>
        <w:t>190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метров.</w:t>
      </w:r>
    </w:p>
    <w:p w:rsidR="00903482" w:rsidRPr="007A445E" w:rsidRDefault="00903482" w:rsidP="0090348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903482" w:rsidRPr="007A445E" w:rsidRDefault="00903482" w:rsidP="0090348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903482" w:rsidRPr="007A445E" w:rsidRDefault="00903482" w:rsidP="0090348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903482" w:rsidRPr="007A445E" w:rsidRDefault="00903482" w:rsidP="0090348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03482" w:rsidRPr="007A445E" w:rsidRDefault="00903482" w:rsidP="00903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B4421B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7A445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903482" w:rsidRPr="007A445E" w:rsidRDefault="00903482" w:rsidP="00903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903482" w:rsidRPr="007A445E" w:rsidRDefault="00903482" w:rsidP="009034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03482" w:rsidRPr="00E838A5" w:rsidRDefault="00903482" w:rsidP="009034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E80D1B" w:rsidRPr="00E838A5" w:rsidRDefault="00E80D1B" w:rsidP="00E80D1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80D1B" w:rsidRPr="00E838A5" w:rsidRDefault="00E80D1B" w:rsidP="00E80D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hAnsi="Times New Roman" w:cs="Times New Roman"/>
          <w:b/>
          <w:sz w:val="18"/>
          <w:szCs w:val="18"/>
        </w:rPr>
        <w:t xml:space="preserve">Лот №6: 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E80D1B" w:rsidRPr="00E838A5" w:rsidRDefault="00E80D1B" w:rsidP="00E80D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низкого давления по ул. Радужная собственник газопровода АО «Газпром газораспределение Пермь». Ориентировочное расстояние 15 метров.</w:t>
      </w:r>
    </w:p>
    <w:p w:rsidR="00E80D1B" w:rsidRPr="00E838A5" w:rsidRDefault="00E80D1B" w:rsidP="00E80D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E80D1B" w:rsidRPr="00E838A5" w:rsidRDefault="00E80D1B" w:rsidP="00E80D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E80D1B" w:rsidRPr="00E838A5" w:rsidRDefault="00E80D1B" w:rsidP="00E80D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E80D1B" w:rsidRPr="00E838A5" w:rsidRDefault="00E80D1B" w:rsidP="00E80D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80D1B" w:rsidRPr="00E838A5" w:rsidRDefault="00E80D1B" w:rsidP="00E80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E838A5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E838A5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E80D1B" w:rsidRPr="00E838A5" w:rsidRDefault="00E80D1B" w:rsidP="00E80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E80D1B" w:rsidRPr="00E838A5" w:rsidRDefault="00E80D1B" w:rsidP="00E80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80D1B" w:rsidRPr="00E838A5" w:rsidRDefault="00E80D1B" w:rsidP="00E80D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E80D1B" w:rsidRPr="00E838A5" w:rsidRDefault="00E80D1B" w:rsidP="00E80D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E80D1B" w:rsidRPr="00E838A5" w:rsidRDefault="00E80D1B" w:rsidP="00E80D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E80D1B" w:rsidRPr="00E838A5" w:rsidRDefault="00E80D1B" w:rsidP="00E80D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6 336,00 рублей за 1м3/сутки.</w:t>
      </w:r>
    </w:p>
    <w:p w:rsidR="00E80D1B" w:rsidRPr="00E838A5" w:rsidRDefault="00E80D1B" w:rsidP="00E80D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80D1B" w:rsidRPr="00E838A5" w:rsidRDefault="00E80D1B" w:rsidP="00E80D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теплоснабжения отсутствует.</w:t>
      </w:r>
    </w:p>
    <w:p w:rsidR="00B4421B" w:rsidRPr="00E838A5" w:rsidRDefault="00B4421B" w:rsidP="00E80D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B4421B" w:rsidRPr="00E838A5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hAnsi="Times New Roman" w:cs="Times New Roman"/>
          <w:b/>
          <w:sz w:val="18"/>
          <w:szCs w:val="18"/>
        </w:rPr>
        <w:t xml:space="preserve">Лот №7: 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4421B" w:rsidRPr="00E838A5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низкого давления по ул. Хлопина собственник газопровода АО «Газпром газораспределение Пермь». Ориентировочное расстояние 10 метров.</w:t>
      </w:r>
    </w:p>
    <w:p w:rsidR="00B4421B" w:rsidRPr="00E838A5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4421B" w:rsidRPr="00E838A5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4421B" w:rsidRPr="00E838A5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B4421B" w:rsidRPr="00E838A5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421B" w:rsidRDefault="00B4421B" w:rsidP="00B44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E838A5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</w:t>
      </w:r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7A445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3498C" w:rsidRPr="007A445E" w:rsidRDefault="00B3498C" w:rsidP="00B34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Ближайщие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объекты электросетевого хозяйства АО «Энерго-Альянс» ТП-6.</w:t>
      </w:r>
    </w:p>
    <w:p w:rsidR="00B4421B" w:rsidRPr="007A445E" w:rsidRDefault="00B3498C" w:rsidP="00B44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Т</w:t>
      </w:r>
      <w:r w:rsidR="00B4421B"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B4421B" w:rsidRPr="007A445E" w:rsidRDefault="00B4421B" w:rsidP="00B44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421B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B4421B" w:rsidRPr="00E838A5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0D1B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сутки;</w:t>
      </w:r>
    </w:p>
    <w:p w:rsidR="00B4421B" w:rsidRPr="00E838A5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B4421B" w:rsidRPr="00E838A5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6 336,00 рублей за 1м3/сутки.</w:t>
      </w:r>
    </w:p>
    <w:p w:rsidR="00B4421B" w:rsidRPr="00E838A5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421B" w:rsidRPr="00E838A5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теплоснабжения отсутствует.</w:t>
      </w:r>
    </w:p>
    <w:p w:rsidR="00B4421B" w:rsidRPr="00E838A5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B4421B" w:rsidRPr="00E838A5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hAnsi="Times New Roman" w:cs="Times New Roman"/>
          <w:b/>
          <w:sz w:val="18"/>
          <w:szCs w:val="18"/>
        </w:rPr>
        <w:t xml:space="preserve">Лот №8: 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4421B" w:rsidRPr="00E838A5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B820F8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B820F8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1 категории от ГРС Добрянка-2 на г. Добрянка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 газопровода АО «Газпром газораспределение Пермь». Ориентировочное расстояние </w:t>
      </w:r>
      <w:r w:rsidR="00B820F8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540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B4421B" w:rsidRPr="00E838A5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4421B" w:rsidRPr="00E838A5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4421B" w:rsidRPr="00E838A5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B4421B" w:rsidRPr="00E838A5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421B" w:rsidRPr="00E838A5" w:rsidRDefault="00B4421B" w:rsidP="00B44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E838A5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E838A5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781B80" w:rsidRPr="00E838A5" w:rsidRDefault="00781B80" w:rsidP="00B44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Ближайшая точка подключения ТП-46 находится на расстоянии ориентировочно 619 метров. </w:t>
      </w:r>
    </w:p>
    <w:p w:rsidR="00781B80" w:rsidRPr="00E838A5" w:rsidRDefault="00781B80" w:rsidP="00B44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38A5">
        <w:rPr>
          <w:rFonts w:ascii="Times New Roman" w:eastAsia="Times New Roman" w:hAnsi="Times New Roman" w:cs="Times New Roman"/>
          <w:sz w:val="18"/>
          <w:szCs w:val="18"/>
        </w:rPr>
        <w:t>Ближайшая точка подключения данных земельных участков будет являться с</w:t>
      </w:r>
      <w:r w:rsidR="00B820F8" w:rsidRPr="00E838A5">
        <w:rPr>
          <w:rFonts w:ascii="Times New Roman" w:eastAsia="Times New Roman" w:hAnsi="Times New Roman" w:cs="Times New Roman"/>
          <w:sz w:val="18"/>
          <w:szCs w:val="18"/>
        </w:rPr>
        <w:t>ети ОАО «МРСК-Урала» филиал Пермэнерго.</w:t>
      </w:r>
    </w:p>
    <w:p w:rsidR="00B4421B" w:rsidRPr="00E838A5" w:rsidRDefault="00B4421B" w:rsidP="00B44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B4421B" w:rsidRPr="00E838A5" w:rsidRDefault="00B4421B" w:rsidP="00B44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421B" w:rsidRPr="00E838A5" w:rsidRDefault="00B4421B" w:rsidP="00781B8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781B80"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B4421B" w:rsidRPr="00E838A5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4421B" w:rsidRPr="00E838A5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теплоснабжения отсутствует.</w:t>
      </w:r>
    </w:p>
    <w:p w:rsidR="00781B80" w:rsidRPr="00E838A5" w:rsidRDefault="00781B80" w:rsidP="00B442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В качестве альтернативного варианта подключения к сетям теплоснабжения жилых домов на данных земельных участках, предлагаем вам рассмотреть вариант возможности строительства нового участка тепловой сети с подключением в трубопровод 2Ду150, расположенный в районе пос. Аварийный.</w:t>
      </w:r>
    </w:p>
    <w:p w:rsidR="00781B80" w:rsidRPr="00E838A5" w:rsidRDefault="00781B80" w:rsidP="00B442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Запас пропускной способности трубопровода Ду150 на данном участке составляет 1,9 Гкал/</w:t>
      </w: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ч</w:t>
      </w:r>
      <w:proofErr w:type="gram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B4421B" w:rsidRPr="00E838A5" w:rsidRDefault="00B4421B" w:rsidP="00B442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B22577" w:rsidRPr="00E838A5" w:rsidRDefault="00B22577" w:rsidP="00B225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838A5">
        <w:rPr>
          <w:rFonts w:ascii="Times New Roman" w:hAnsi="Times New Roman" w:cs="Times New Roman"/>
          <w:b/>
          <w:sz w:val="18"/>
          <w:szCs w:val="18"/>
        </w:rPr>
        <w:t xml:space="preserve">Лот №9: 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B22577" w:rsidRPr="00E838A5" w:rsidRDefault="00B22577" w:rsidP="00B2257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2 категории </w:t>
      </w: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в</w:t>
      </w:r>
      <w:proofErr w:type="gram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с. Вильва, </w:t>
      </w: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собственником</w:t>
      </w:r>
      <w:proofErr w:type="gram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является ООО «Газпром </w:t>
      </w:r>
      <w:proofErr w:type="spell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межрегионгаз</w:t>
      </w:r>
      <w:proofErr w:type="spell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». Ориентировочное расстояние: 7200 метров. </w:t>
      </w:r>
    </w:p>
    <w:p w:rsidR="00B22577" w:rsidRPr="00E838A5" w:rsidRDefault="00B22577" w:rsidP="00B2257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22577" w:rsidRPr="00E838A5" w:rsidRDefault="00B22577" w:rsidP="00B2257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B22577" w:rsidRPr="00E838A5" w:rsidRDefault="00B22577" w:rsidP="00B2257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22577" w:rsidRPr="00E838A5" w:rsidRDefault="00B22577" w:rsidP="00B2257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B22577" w:rsidRPr="00E838A5" w:rsidRDefault="00B22577" w:rsidP="00B2257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22577" w:rsidRPr="00E838A5" w:rsidRDefault="00B22577" w:rsidP="00B22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B22577" w:rsidRPr="00E838A5" w:rsidRDefault="00B22577" w:rsidP="00B22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E838A5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4421B" w:rsidRPr="00E838A5" w:rsidRDefault="00B4421B" w:rsidP="00E80D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B22577" w:rsidRPr="00E838A5" w:rsidRDefault="00B22577" w:rsidP="00B2257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hAnsi="Times New Roman" w:cs="Times New Roman"/>
          <w:b/>
          <w:sz w:val="18"/>
          <w:szCs w:val="18"/>
        </w:rPr>
        <w:t xml:space="preserve">Лот №10: 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22577" w:rsidRPr="00E838A5" w:rsidRDefault="00B22577" w:rsidP="00B2257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B3498C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межпоселковый 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B3498C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B3498C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 категории выход от ГРС (КС Добрянка/Полазна) на </w:t>
      </w:r>
      <w:proofErr w:type="spellStart"/>
      <w:r w:rsidR="00B3498C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="00B3498C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Полазна 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собственник газопровода АО «Газпром газораспределение Пермь». Ориентировочное расстояние </w:t>
      </w:r>
      <w:r w:rsidR="00B3498C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15500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B22577" w:rsidRPr="00E838A5" w:rsidRDefault="00B22577" w:rsidP="00B2257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22577" w:rsidRPr="00E838A5" w:rsidRDefault="00B22577" w:rsidP="00B2257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22577" w:rsidRPr="00E838A5" w:rsidRDefault="00B22577" w:rsidP="00B2257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B22577" w:rsidRPr="00E838A5" w:rsidRDefault="00B22577" w:rsidP="00B2257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22577" w:rsidRPr="00E838A5" w:rsidRDefault="00B22577" w:rsidP="00B22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E838A5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E838A5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22577" w:rsidRPr="00E838A5" w:rsidRDefault="00B22577" w:rsidP="00B22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B22577" w:rsidRPr="00E838A5" w:rsidRDefault="00B22577" w:rsidP="00B22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22577" w:rsidRPr="00E838A5" w:rsidRDefault="00B22577" w:rsidP="00B225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B22577" w:rsidRPr="00E838A5" w:rsidRDefault="00B3498C" w:rsidP="00B2257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На территории населенного пункта источником водоснабжения является родник с емкостью и центральный водопровод по ул. Победы.</w:t>
      </w:r>
    </w:p>
    <w:p w:rsidR="00E80D1B" w:rsidRPr="00E838A5" w:rsidRDefault="00E80D1B" w:rsidP="00E80D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3498C" w:rsidRPr="00E838A5" w:rsidRDefault="00B3498C" w:rsidP="00E80D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3498C" w:rsidRPr="00E838A5" w:rsidRDefault="00B3498C" w:rsidP="00B349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hAnsi="Times New Roman" w:cs="Times New Roman"/>
          <w:b/>
          <w:sz w:val="18"/>
          <w:szCs w:val="18"/>
        </w:rPr>
        <w:t xml:space="preserve">Лот №11: 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3498C" w:rsidRPr="00E838A5" w:rsidRDefault="00B3498C" w:rsidP="00B349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низкого давления по ул. Хлопина собственник газопровода АО «Газпром газораспределение Пермь». Ориентировочное расстояние 11 метров.</w:t>
      </w:r>
    </w:p>
    <w:p w:rsidR="00B3498C" w:rsidRPr="00E838A5" w:rsidRDefault="00B3498C" w:rsidP="00B349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3498C" w:rsidRPr="00E838A5" w:rsidRDefault="00B3498C" w:rsidP="00B349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3498C" w:rsidRPr="00E838A5" w:rsidRDefault="00B3498C" w:rsidP="00B349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B3498C" w:rsidRPr="00E838A5" w:rsidRDefault="00B3498C" w:rsidP="00B349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3498C" w:rsidRPr="00E838A5" w:rsidRDefault="00B3498C" w:rsidP="00B34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E838A5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E838A5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3498C" w:rsidRPr="00E838A5" w:rsidRDefault="00B3498C" w:rsidP="00B34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E838A5">
        <w:rPr>
          <w:rFonts w:ascii="Times New Roman" w:eastAsia="Times New Roman" w:hAnsi="Times New Roman" w:cs="Times New Roman"/>
          <w:sz w:val="18"/>
          <w:szCs w:val="18"/>
        </w:rPr>
        <w:t>Ближайщие</w:t>
      </w:r>
      <w:proofErr w:type="spellEnd"/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объекты электросетевого хозяйства АО «Энерго-Альянс» ТП-6.</w:t>
      </w:r>
    </w:p>
    <w:p w:rsidR="00B3498C" w:rsidRPr="00E838A5" w:rsidRDefault="00B3498C" w:rsidP="00B34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B3498C" w:rsidRPr="00E838A5" w:rsidRDefault="00B3498C" w:rsidP="00B34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3498C" w:rsidRPr="00E838A5" w:rsidRDefault="00B3498C" w:rsidP="00B349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B3498C" w:rsidRPr="00E838A5" w:rsidRDefault="00B3498C" w:rsidP="00B349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B3498C" w:rsidRPr="00E838A5" w:rsidRDefault="00B3498C" w:rsidP="00B349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B3498C" w:rsidRPr="00E838A5" w:rsidRDefault="00B3498C" w:rsidP="00B349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6 336,00 рублей за 1м3/сутки.</w:t>
      </w:r>
    </w:p>
    <w:p w:rsidR="00B3498C" w:rsidRPr="00E838A5" w:rsidRDefault="00B3498C" w:rsidP="00B3498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3498C" w:rsidRPr="00E838A5" w:rsidRDefault="00B3498C" w:rsidP="00B349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теплоснабжения отсутствует.</w:t>
      </w:r>
    </w:p>
    <w:p w:rsidR="00464293" w:rsidRPr="00E838A5" w:rsidRDefault="00464293" w:rsidP="00B349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464293" w:rsidRPr="00E838A5" w:rsidRDefault="00464293" w:rsidP="0046429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hAnsi="Times New Roman" w:cs="Times New Roman"/>
          <w:b/>
          <w:sz w:val="18"/>
          <w:szCs w:val="18"/>
        </w:rPr>
        <w:t xml:space="preserve">Лот №12: 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64293" w:rsidRPr="007A445E" w:rsidRDefault="00464293" w:rsidP="0046429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низкого давления по ул. </w:t>
      </w:r>
      <w:r w:rsidR="0096042B">
        <w:rPr>
          <w:rFonts w:ascii="Times New Roman" w:eastAsia="Calibri" w:hAnsi="Times New Roman" w:cs="Times New Roman"/>
          <w:sz w:val="18"/>
          <w:szCs w:val="18"/>
          <w:lang w:eastAsia="en-US"/>
        </w:rPr>
        <w:t>Сюзева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 газопровода АО «Газпром газораспределение Пермь».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1</w:t>
      </w:r>
      <w:r w:rsidR="0096042B">
        <w:rPr>
          <w:rFonts w:ascii="Times New Roman" w:eastAsia="Calibri" w:hAnsi="Times New Roman" w:cs="Times New Roman"/>
          <w:sz w:val="18"/>
          <w:szCs w:val="18"/>
          <w:lang w:eastAsia="en-US"/>
        </w:rPr>
        <w:t>3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метров.</w:t>
      </w:r>
    </w:p>
    <w:p w:rsidR="00464293" w:rsidRPr="007A445E" w:rsidRDefault="00464293" w:rsidP="0046429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64293" w:rsidRPr="007A445E" w:rsidRDefault="00464293" w:rsidP="0046429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64293" w:rsidRPr="007A445E" w:rsidRDefault="00464293" w:rsidP="0046429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64293" w:rsidRPr="007A445E" w:rsidRDefault="00464293" w:rsidP="0046429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64293" w:rsidRDefault="00464293" w:rsidP="00464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B4421B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7A445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64293" w:rsidRPr="007A445E" w:rsidRDefault="00464293" w:rsidP="00464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Ближайщие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объекты электросетевого хозяйства АО «Энерго-Альянс»</w:t>
      </w:r>
      <w:r w:rsidR="0096042B">
        <w:rPr>
          <w:rFonts w:ascii="Times New Roman" w:eastAsia="Times New Roman" w:hAnsi="Times New Roman" w:cs="Times New Roman"/>
          <w:sz w:val="18"/>
          <w:szCs w:val="18"/>
        </w:rPr>
        <w:t xml:space="preserve"> ТП-15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64293" w:rsidRPr="007A445E" w:rsidRDefault="00464293" w:rsidP="00464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64293" w:rsidRPr="007A445E" w:rsidRDefault="00464293" w:rsidP="00464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64293" w:rsidRDefault="00464293" w:rsidP="004642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464293" w:rsidRPr="00E838A5" w:rsidRDefault="00464293" w:rsidP="0046429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464293" w:rsidRPr="00E838A5" w:rsidRDefault="00464293" w:rsidP="0046429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464293" w:rsidRPr="00E838A5" w:rsidRDefault="00464293" w:rsidP="0046429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6 336,00 рублей за 1м3/сутки.</w:t>
      </w:r>
    </w:p>
    <w:p w:rsidR="00464293" w:rsidRPr="00E838A5" w:rsidRDefault="00464293" w:rsidP="0046429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64293" w:rsidRPr="00E838A5" w:rsidRDefault="00464293" w:rsidP="004642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теплоснабжения отсутствует.</w:t>
      </w:r>
    </w:p>
    <w:p w:rsidR="00464293" w:rsidRPr="00E838A5" w:rsidRDefault="00464293" w:rsidP="00B349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A50B67" w:rsidRPr="00E838A5" w:rsidRDefault="00A93D77" w:rsidP="00A50B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838A5">
        <w:rPr>
          <w:rFonts w:ascii="Times New Roman" w:hAnsi="Times New Roman" w:cs="Times New Roman"/>
          <w:b/>
          <w:sz w:val="18"/>
          <w:szCs w:val="18"/>
        </w:rPr>
        <w:t>Лот №13:</w:t>
      </w:r>
      <w:r w:rsidR="00A50B67"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Техническая возможность подключения к существующим</w:t>
      </w:r>
      <w:r w:rsidR="00A50B67"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A50B67" w:rsidRPr="00E838A5" w:rsidRDefault="00A50B67" w:rsidP="00A50B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межпоселковый газопровод высокого давления 1 категории выход на п. Дивья, собственник газопровода АО «Газпром газораспределение Пермь». Ориентировочное расстояние 9800 км.</w:t>
      </w:r>
    </w:p>
    <w:p w:rsidR="00A50B67" w:rsidRPr="00E838A5" w:rsidRDefault="00A50B67" w:rsidP="00A50B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50B67" w:rsidRPr="007A445E" w:rsidRDefault="00A50B67" w:rsidP="00A50B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Сроки подключения объекта </w:t>
      </w: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50B67" w:rsidRPr="007A445E" w:rsidRDefault="00A50B67" w:rsidP="00A50B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50B67" w:rsidRPr="007A445E" w:rsidRDefault="00A50B67" w:rsidP="00A50B6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50B67" w:rsidRPr="007A445E" w:rsidRDefault="00A50B67" w:rsidP="00A50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7A445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7A445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50B67" w:rsidRPr="007A445E" w:rsidRDefault="00A50B67" w:rsidP="00A50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7A445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7A445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A50B67" w:rsidRPr="00E838A5" w:rsidRDefault="00A50B67" w:rsidP="00A50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92FE5" w:rsidRPr="00E838A5" w:rsidRDefault="00292FE5" w:rsidP="00311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B7ECD" w:rsidRPr="00E838A5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838A5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A2405F" w:rsidRPr="00E838A5" w:rsidRDefault="00A2405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874D3" w:rsidRDefault="00EC4A1B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838A5">
        <w:rPr>
          <w:rFonts w:ascii="Times New Roman" w:hAnsi="Times New Roman" w:cs="Times New Roman"/>
          <w:b/>
          <w:sz w:val="18"/>
          <w:szCs w:val="18"/>
        </w:rPr>
        <w:t xml:space="preserve">Лот №1: </w:t>
      </w:r>
      <w:r w:rsidR="0078171E" w:rsidRPr="00E838A5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 w:rsidR="008874D3" w:rsidRPr="00E838A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78171E" w:rsidRPr="00E838A5">
        <w:rPr>
          <w:rFonts w:ascii="Times New Roman" w:eastAsia="TimesNewRomanPSMT" w:hAnsi="Times New Roman" w:cs="Times New Roman"/>
          <w:sz w:val="18"/>
          <w:szCs w:val="18"/>
        </w:rPr>
        <w:t xml:space="preserve">кодекса Российской Федерации; Срок действия: с 2019-05-18; реквизиты документа-основания: </w:t>
      </w:r>
      <w:r w:rsidR="0078171E" w:rsidRPr="00E838A5">
        <w:rPr>
          <w:rFonts w:ascii="Cambria Math" w:eastAsia="TimesNewRomanPSMT" w:hAnsi="Cambria Math" w:cs="Cambria Math"/>
          <w:sz w:val="18"/>
          <w:szCs w:val="18"/>
        </w:rPr>
        <w:t>≪</w:t>
      </w:r>
      <w:r w:rsidR="0078171E" w:rsidRPr="00E838A5">
        <w:rPr>
          <w:rFonts w:ascii="Times New Roman" w:eastAsia="TimesNewRomanPSMT" w:hAnsi="Times New Roman" w:cs="Times New Roman"/>
          <w:sz w:val="18"/>
          <w:szCs w:val="18"/>
        </w:rPr>
        <w:t>О порядке установления</w:t>
      </w:r>
      <w:r w:rsidR="008874D3" w:rsidRPr="00E838A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78171E" w:rsidRPr="00E838A5">
        <w:rPr>
          <w:rFonts w:ascii="Times New Roman" w:eastAsia="TimesNewRomanPSMT" w:hAnsi="Times New Roman" w:cs="Times New Roman"/>
          <w:sz w:val="18"/>
          <w:szCs w:val="18"/>
        </w:rPr>
        <w:t>охранных зон объектов электросетевого хозяйства и особых условий использования земельных участков, расположенных в</w:t>
      </w:r>
      <w:r w:rsidR="008874D3" w:rsidRPr="00E838A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78171E" w:rsidRPr="00E838A5">
        <w:rPr>
          <w:rFonts w:ascii="Times New Roman" w:eastAsia="TimesNewRomanPSMT" w:hAnsi="Times New Roman" w:cs="Times New Roman"/>
          <w:sz w:val="18"/>
          <w:szCs w:val="18"/>
        </w:rPr>
        <w:t>границах таких зон</w:t>
      </w:r>
      <w:r w:rsidR="0078171E" w:rsidRPr="00E838A5">
        <w:rPr>
          <w:rFonts w:ascii="Cambria Math" w:eastAsia="TimesNewRomanPSMT" w:hAnsi="Cambria Math" w:cs="Cambria Math"/>
          <w:sz w:val="18"/>
          <w:szCs w:val="18"/>
        </w:rPr>
        <w:t>≫</w:t>
      </w:r>
      <w:r w:rsidR="0078171E" w:rsidRPr="00E838A5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</w:t>
      </w:r>
      <w:proofErr w:type="gramStart"/>
      <w:r w:rsidR="0078171E" w:rsidRPr="00E838A5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78171E" w:rsidRPr="00E838A5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Федерации; решение о согласовании границ</w:t>
      </w:r>
      <w:r w:rsidR="008874D3" w:rsidRPr="00E838A5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78171E" w:rsidRPr="00E838A5">
        <w:rPr>
          <w:rFonts w:ascii="Times New Roman" w:eastAsia="TimesNewRomanPSMT" w:hAnsi="Times New Roman" w:cs="Times New Roman"/>
          <w:sz w:val="18"/>
          <w:szCs w:val="18"/>
        </w:rPr>
        <w:t xml:space="preserve">охранной зоны объекта электросетевого хозяйства от 16.04.2019 № 08/286 </w:t>
      </w:r>
      <w:proofErr w:type="gramStart"/>
      <w:r w:rsidR="0078171E" w:rsidRPr="00E838A5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78171E" w:rsidRPr="00E838A5">
        <w:rPr>
          <w:rFonts w:ascii="Times New Roman" w:eastAsia="TimesNewRomanPSMT" w:hAnsi="Times New Roman" w:cs="Times New Roman"/>
          <w:sz w:val="18"/>
          <w:szCs w:val="18"/>
        </w:rPr>
        <w:t xml:space="preserve">: Западно-Уральское управление </w:t>
      </w:r>
      <w:r w:rsidR="0078171E" w:rsidRPr="008874D3">
        <w:rPr>
          <w:rFonts w:ascii="Times New Roman" w:eastAsia="TimesNewRomanPSMT" w:hAnsi="Times New Roman" w:cs="Times New Roman"/>
          <w:sz w:val="18"/>
          <w:szCs w:val="18"/>
        </w:rPr>
        <w:t>Федеральной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78171E" w:rsidRPr="008874D3">
        <w:rPr>
          <w:rFonts w:ascii="Times New Roman" w:eastAsia="TimesNewRomanPSMT" w:hAnsi="Times New Roman" w:cs="Times New Roman"/>
          <w:sz w:val="18"/>
          <w:szCs w:val="18"/>
        </w:rPr>
        <w:t>службы по экологическому, технологическому и атомному надзору</w:t>
      </w:r>
      <w:proofErr w:type="gramStart"/>
      <w:r w:rsidR="0078171E" w:rsidRPr="008874D3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="0078171E" w:rsidRPr="008874D3">
        <w:rPr>
          <w:rFonts w:ascii="Times New Roman" w:eastAsia="TimesNewRomanPSMT" w:hAnsi="Times New Roman" w:cs="Times New Roman"/>
          <w:sz w:val="18"/>
          <w:szCs w:val="18"/>
        </w:rPr>
        <w:t xml:space="preserve"> Содержание ограничения (обременения): Ограничение в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78171E" w:rsidRPr="008874D3">
        <w:rPr>
          <w:rFonts w:ascii="Times New Roman" w:eastAsia="TimesNewRomanPSMT" w:hAnsi="Times New Roman" w:cs="Times New Roman"/>
          <w:sz w:val="18"/>
          <w:szCs w:val="18"/>
        </w:rPr>
        <w:t>использовании объектов недвижимости в границах зоны с особыми условиями использования территории ВЛ-0,4кВ Камский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78171E" w:rsidRPr="008874D3">
        <w:rPr>
          <w:rFonts w:ascii="Times New Roman" w:eastAsia="TimesNewRomanPSMT" w:hAnsi="Times New Roman" w:cs="Times New Roman"/>
          <w:sz w:val="18"/>
          <w:szCs w:val="18"/>
        </w:rPr>
        <w:t xml:space="preserve">ТП-4263 устанавливается в соответствии с Постановлением Правительства РФ от 24.02.2009 №160 </w:t>
      </w:r>
      <w:r w:rsidR="0078171E" w:rsidRPr="008874D3">
        <w:rPr>
          <w:rFonts w:ascii="Cambria Math" w:eastAsia="TimesNewRomanPSMT" w:hAnsi="Cambria Math" w:cs="Cambria Math"/>
          <w:sz w:val="18"/>
          <w:szCs w:val="18"/>
        </w:rPr>
        <w:t>≪</w:t>
      </w:r>
      <w:r w:rsidR="0078171E" w:rsidRPr="008874D3">
        <w:rPr>
          <w:rFonts w:ascii="Times New Roman" w:eastAsia="TimesNewRomanPSMT" w:hAnsi="Times New Roman" w:cs="Times New Roman"/>
          <w:sz w:val="18"/>
          <w:szCs w:val="18"/>
        </w:rPr>
        <w:t>О порядке установления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78171E" w:rsidRPr="008874D3">
        <w:rPr>
          <w:rFonts w:ascii="Times New Roman" w:eastAsia="TimesNewRomanPSMT" w:hAnsi="Times New Roman" w:cs="Times New Roman"/>
          <w:sz w:val="18"/>
          <w:szCs w:val="18"/>
        </w:rPr>
        <w:t xml:space="preserve">охранных зон объектов электросетевого хозяйства и особых условий использования земельных </w:t>
      </w:r>
      <w:proofErr w:type="spellStart"/>
      <w:r w:rsidR="0078171E" w:rsidRPr="008874D3">
        <w:rPr>
          <w:rFonts w:ascii="Times New Roman" w:eastAsia="TimesNewRomanPSMT" w:hAnsi="Times New Roman" w:cs="Times New Roman"/>
          <w:sz w:val="18"/>
          <w:szCs w:val="18"/>
        </w:rPr>
        <w:t>участков</w:t>
      </w:r>
      <w:proofErr w:type="gramStart"/>
      <w:r w:rsidR="0078171E" w:rsidRPr="008874D3">
        <w:rPr>
          <w:rFonts w:ascii="Times New Roman" w:eastAsia="TimesNewRomanPSMT" w:hAnsi="Times New Roman" w:cs="Times New Roman"/>
          <w:sz w:val="18"/>
          <w:szCs w:val="18"/>
        </w:rPr>
        <w:t>,р</w:t>
      </w:r>
      <w:proofErr w:type="gramEnd"/>
      <w:r w:rsidR="0078171E" w:rsidRPr="008874D3">
        <w:rPr>
          <w:rFonts w:ascii="Times New Roman" w:eastAsia="TimesNewRomanPSMT" w:hAnsi="Times New Roman" w:cs="Times New Roman"/>
          <w:sz w:val="18"/>
          <w:szCs w:val="18"/>
        </w:rPr>
        <w:t>асположенных</w:t>
      </w:r>
      <w:proofErr w:type="spellEnd"/>
      <w:r w:rsidR="0078171E" w:rsidRPr="008874D3">
        <w:rPr>
          <w:rFonts w:ascii="Times New Roman" w:eastAsia="TimesNewRomanPSMT" w:hAnsi="Times New Roman" w:cs="Times New Roman"/>
          <w:sz w:val="18"/>
          <w:szCs w:val="18"/>
        </w:rPr>
        <w:t xml:space="preserve"> в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78171E" w:rsidRPr="008874D3">
        <w:rPr>
          <w:rFonts w:ascii="Times New Roman" w:eastAsia="TimesNewRomanPSMT" w:hAnsi="Times New Roman" w:cs="Times New Roman"/>
          <w:sz w:val="18"/>
          <w:szCs w:val="18"/>
        </w:rPr>
        <w:t>границах таких зон</w:t>
      </w:r>
      <w:r w:rsidR="0078171E" w:rsidRPr="008874D3">
        <w:rPr>
          <w:rFonts w:ascii="Cambria Math" w:eastAsia="TimesNewRomanPSMT" w:hAnsi="Cambria Math" w:cs="Cambria Math"/>
          <w:sz w:val="18"/>
          <w:szCs w:val="18"/>
        </w:rPr>
        <w:t>≫</w:t>
      </w:r>
      <w:r w:rsidR="0078171E" w:rsidRPr="008874D3">
        <w:rPr>
          <w:rFonts w:ascii="Times New Roman" w:eastAsia="TimesNewRomanPSMT" w:hAnsi="Times New Roman" w:cs="Times New Roman"/>
          <w:sz w:val="18"/>
          <w:szCs w:val="18"/>
        </w:rPr>
        <w:t>: 8.В охранных зонах запрещается осуществлять любые действия, которые могут нарушить безопасную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78171E" w:rsidRPr="008874D3">
        <w:rPr>
          <w:rFonts w:ascii="Times New Roman" w:eastAsia="TimesNewRomanPSMT" w:hAnsi="Times New Roman" w:cs="Times New Roman"/>
          <w:sz w:val="18"/>
          <w:szCs w:val="18"/>
        </w:rPr>
        <w:t>работу объектов электросетевого хозяйства, в том числе привести к их повреждению или уничтожению, и (или) повлечь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78171E" w:rsidRPr="008874D3">
        <w:rPr>
          <w:rFonts w:ascii="Times New Roman" w:eastAsia="TimesNewRomanPSMT" w:hAnsi="Times New Roman" w:cs="Times New Roman"/>
          <w:sz w:val="18"/>
          <w:szCs w:val="18"/>
        </w:rPr>
        <w:t>причинение вреда жизни, здоровью граждан и имуществу физических или юридических лиц, а также повлечь нанесение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78171E" w:rsidRPr="008874D3">
        <w:rPr>
          <w:rFonts w:ascii="Times New Roman" w:eastAsia="TimesNewRomanPSMT" w:hAnsi="Times New Roman" w:cs="Times New Roman"/>
          <w:sz w:val="18"/>
          <w:szCs w:val="18"/>
        </w:rPr>
        <w:t xml:space="preserve">экологического ущерба и возникновение пожаров, в том числе: </w:t>
      </w:r>
    </w:p>
    <w:p w:rsidR="0078171E" w:rsidRPr="008874D3" w:rsidRDefault="0078171E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>а) набрасывать на провода и опоры воздушных линий</w:t>
      </w:r>
    </w:p>
    <w:p w:rsidR="008874D3" w:rsidRDefault="0078171E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электропередачи посторонние предметы, а также подниматься на опоры воздушных линий электропередачи; </w:t>
      </w:r>
    </w:p>
    <w:p w:rsidR="0078171E" w:rsidRPr="008874D3" w:rsidRDefault="0078171E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>б) размещать любые</w:t>
      </w:r>
    </w:p>
    <w:p w:rsidR="008874D3" w:rsidRDefault="0078171E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объекты и предметы (материалы) в </w:t>
      </w:r>
      <w:proofErr w:type="gramStart"/>
      <w:r w:rsidRPr="008874D3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проходов и подъездов для доступа к объектам электросетевого хозяйства, а также проводить любые работы и возводить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сооружения, которые могут препятствовать доступу к объектам электросетевого хозяйства, без создания необходимых для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такого доступа проходов и подъездов; </w:t>
      </w:r>
    </w:p>
    <w:p w:rsidR="008874D3" w:rsidRDefault="0078171E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8874D3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устройств и подстанций, открывать двери и люки распределительных устройств и подстанций, производить переключения и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подключения в электрических сетях (указанное требование не распространяется на работников, занятых выполнением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разрешенных в установленном порядке работ), разводить огонь в пределах охранных зон вводных и распределительных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устройств, подстанций, воздушных линий электропередачи, а также в охранных зонах кабельных</w:t>
      </w:r>
      <w:proofErr w:type="gramEnd"/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8874D3" w:rsidRDefault="0078171E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г) размещать свалки; </w:t>
      </w:r>
    </w:p>
    <w:p w:rsidR="008874D3" w:rsidRDefault="0078171E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>д) производить работы ударными механизмами, сбрасывать тяжести массой свыше 5 тонн, производить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сброс и слив едких и коррозионных веществ и горюче </w:t>
      </w:r>
      <w:proofErr w:type="gramStart"/>
      <w:r w:rsidRPr="008874D3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мазочных материалов. 10. </w:t>
      </w:r>
    </w:p>
    <w:p w:rsidR="008874D3" w:rsidRDefault="0078171E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>В пределах охранных зон без письменного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решения о согласовании сетевых организаций юридическим и физическим лицам запрещаются: </w:t>
      </w:r>
    </w:p>
    <w:p w:rsidR="008874D3" w:rsidRDefault="0078171E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>а) строительство, капитальный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ремонт, реконструкция или снос зданий и сооружений; </w:t>
      </w:r>
    </w:p>
    <w:p w:rsidR="008874D3" w:rsidRDefault="0078171E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>б) горные, взрывные, мелиоративные работы, в том числе связанные с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временным затоплением земель; </w:t>
      </w:r>
    </w:p>
    <w:p w:rsidR="008874D3" w:rsidRDefault="0078171E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>в) посадка и вырубка деревьев и кустарников;</w:t>
      </w:r>
    </w:p>
    <w:p w:rsidR="008874D3" w:rsidRDefault="0078171E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>е) проезд машин и механизмов, имеющих общую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высоту с грузом или без груза от поверхности дороги более 4,5 метра (в охранных зонах воздушных линий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электропередачи); </w:t>
      </w:r>
    </w:p>
    <w:p w:rsidR="008874D3" w:rsidRDefault="0078171E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>з) полив сельскохозяйственных культур в случае, если высота струи воды может составить свыше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3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метров (в охранных зонах воздушных линий электропередачи); </w:t>
      </w:r>
    </w:p>
    <w:p w:rsidR="008874D3" w:rsidRDefault="0078171E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>и) полевые сельскохозяйственные работы с применением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сельскохозяйственных машин и оборудования высотой более 4 метров. 11. В охранных зонах, установленных для объектов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напряжением до 1000 вольт, помимо действий, предусмотренных пунктом 10 настоящих Правил, без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письменного решения о согласовании сетевых организаций запрещается: </w:t>
      </w:r>
    </w:p>
    <w:p w:rsidR="008874D3" w:rsidRDefault="0078171E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>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садовые, огородные и дачные земельные участки, объекты садоводческих, огороднических или дачных некоммерческих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объединений, объекты жилищного строительства, в том числе индивидуального (в охранных зонах воздушных линий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электропередачи); </w:t>
      </w:r>
    </w:p>
    <w:p w:rsidR="008874D3" w:rsidRDefault="0078171E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>б) складировать или размещать хранилища любых, в том числе горюче-смазочных, материалов</w:t>
      </w:r>
      <w:proofErr w:type="gramStart"/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8874D3">
        <w:rPr>
          <w:rFonts w:ascii="Times New Roman" w:eastAsia="TimesNewRomanPSMT" w:hAnsi="Times New Roman" w:cs="Times New Roman"/>
          <w:sz w:val="18"/>
          <w:szCs w:val="18"/>
        </w:rPr>
        <w:t>Реестровый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номер границы: 59:18-6.979; Вид объекта реестра границ: Зона с особыми условиями использования территории; Вид зоны по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документу: Охранная зона ВЛ-0,4кВ Камский ТП-4263; </w:t>
      </w:r>
    </w:p>
    <w:p w:rsidR="0078171E" w:rsidRPr="008874D3" w:rsidRDefault="0078171E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8874D3" w:rsidRDefault="008874D3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874D3" w:rsidRDefault="0078171E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2021-08-10; реквизиты документа-основания: постановление об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установлении публичного сервитута от 16.07.2021 № 1426 выдан: Администрация Добрянского городского округа; Содержание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(обременения): Публичный сервитут для размещения объекта электросетевого хозяйства </w:t>
      </w:r>
      <w:r w:rsidRPr="008874D3">
        <w:rPr>
          <w:rFonts w:ascii="Cambria Math" w:eastAsia="TimesNewRomanPSMT" w:hAnsi="Cambria Math" w:cs="Cambria Math"/>
          <w:sz w:val="18"/>
          <w:szCs w:val="18"/>
        </w:rPr>
        <w:t>≪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ВЛ-0,4кВ Камский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ТП-4263</w:t>
      </w:r>
      <w:r w:rsidRPr="008874D3">
        <w:rPr>
          <w:rFonts w:ascii="Cambria Math" w:eastAsia="TimesNewRomanPSMT" w:hAnsi="Cambria Math" w:cs="Cambria Math"/>
          <w:sz w:val="18"/>
          <w:szCs w:val="18"/>
        </w:rPr>
        <w:t>≫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 на срок 49 лет; Реестровый номер границы: 59:18-6.1575; Вид объекта реестра границ: Зона с особыми условиями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использования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lastRenderedPageBreak/>
        <w:t>территории; Вид зоны по документу: Публичный сервитут для размещения объекта электросетевого хозяйства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Cambria Math" w:eastAsia="TimesNewRomanPSMT" w:hAnsi="Cambria Math" w:cs="Cambria Math"/>
          <w:sz w:val="18"/>
          <w:szCs w:val="18"/>
        </w:rPr>
        <w:t>≪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ВЛ-0,4кВ Камский ТП-4263</w:t>
      </w:r>
      <w:r w:rsidRPr="008874D3">
        <w:rPr>
          <w:rFonts w:ascii="Cambria Math" w:eastAsia="TimesNewRomanPSMT" w:hAnsi="Cambria Math" w:cs="Cambria Math"/>
          <w:sz w:val="18"/>
          <w:szCs w:val="18"/>
        </w:rPr>
        <w:t>≫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78171E" w:rsidRPr="008874D3" w:rsidRDefault="0078171E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8874D3" w:rsidRPr="008874D3" w:rsidRDefault="008874D3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78171E" w:rsidRPr="008874D3" w:rsidRDefault="0078171E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вид ограничения (обременения): ограничения прав на земельный участок, предусмотренные статьями 56, 56.1 </w:t>
      </w:r>
      <w:proofErr w:type="spellStart"/>
      <w:r w:rsidRPr="008874D3">
        <w:rPr>
          <w:rFonts w:ascii="Times New Roman" w:eastAsia="TimesNewRomanPSMT" w:hAnsi="Times New Roman" w:cs="Times New Roman"/>
          <w:sz w:val="18"/>
          <w:szCs w:val="18"/>
        </w:rPr>
        <w:t>Земельногокодекса</w:t>
      </w:r>
      <w:proofErr w:type="spellEnd"/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 Российской Федерации; Срок действия: не установлен; реквизиты документа-основания: описание земельного участка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от 03.06.2008 № 18/08-1321 выдан: ООО "ВИД"; Содержание ограничения (обременения): Особый режим использования земли.</w:t>
      </w:r>
    </w:p>
    <w:p w:rsidR="0078171E" w:rsidRPr="008874D3" w:rsidRDefault="0078171E" w:rsidP="008874D3">
      <w:pPr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proofErr w:type="spellStart"/>
      <w:r w:rsidRPr="008874D3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8874D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 Камского водохранилища</w:t>
      </w:r>
    </w:p>
    <w:p w:rsidR="008874D3" w:rsidRPr="008874D3" w:rsidRDefault="008874D3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2015-05-07; реквизиты документа-основания: приказ "Об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границ водоохранных зон и прибрежных защитных полос Камского водохранилища" от 07.07.2014 № 163 выдан: Камское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бассейновое водное управление Федерального агентства водных ресурсов; Содержание ограничения (обременения): </w:t>
      </w:r>
      <w:proofErr w:type="gramStart"/>
      <w:r w:rsidRPr="008874D3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соответствии со ст. 65 Водного кодекса Российской Федерации от 03 июня 2006 года № 74-ФЗ в границах прибрежной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защитной полосы запрещается: использование сточных вод для удобрения почв; размещение кладбищ, скотомогильников, мест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захоронения отходов производства и потребления, химических, взрывчатых, токсичных, отравляющих и ядовитых веществ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пунктов захоронения радиоактивных отходов; осуществление авиационных мер по борьбе с вредителями и болезнями растений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дорогам и стоянки на дорогах и в специально оборудованных местах, имеющих твердое покрытие; распашка земель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размещение отвалов размываемых грунтов; выпас сельскохозяйственных животных и организация для них летних лагерей,</w:t>
      </w:r>
    </w:p>
    <w:p w:rsidR="008874D3" w:rsidRDefault="008874D3" w:rsidP="008874D3">
      <w:pPr>
        <w:spacing w:after="0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>ванн</w:t>
      </w:r>
      <w:proofErr w:type="gramStart"/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</w:p>
    <w:p w:rsidR="008874D3" w:rsidRPr="008874D3" w:rsidRDefault="008874D3" w:rsidP="008874D3">
      <w:pPr>
        <w:spacing w:after="0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b/>
          <w:i/>
          <w:sz w:val="18"/>
          <w:szCs w:val="18"/>
        </w:rPr>
        <w:t>Реестровый номер границы: 59.01.2.897</w:t>
      </w:r>
    </w:p>
    <w:p w:rsidR="008874D3" w:rsidRPr="008874D3" w:rsidRDefault="008874D3" w:rsidP="008874D3">
      <w:pPr>
        <w:spacing w:after="0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874D3" w:rsidRDefault="008874D3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2015-05-20; реквизиты документа-основания: приказ "Об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границ водоохранных зон и прибрежных защитных полос Камского водохранилища" от 07.07.2014 № 163 выдан: Камское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бассейновое водное управление Федерального агентства водных ресурсов; Содержание ограничения (обременения): </w:t>
      </w:r>
      <w:proofErr w:type="gramStart"/>
      <w:r w:rsidRPr="008874D3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соответствии со ст. 65 Водного кодекса Российской Федерации от 03 июня 2006 года № 74-ФЗ в границах водоохранных зон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запрещается: использование сточных вод для удобрения почв; размещение кладбищ, скотомогильников, мест захоронения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отходов производства и потребления, химических, взрывчатых, токсичных, отравляющих и ядовитых веществ, пунктов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захоронения радиоактивных отходов; осуществление авиационных мер по борьбе с вредителями и болезнями растений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дорогам и стоянки на дорогах и в специально оборудованных местах, имеющих твердое </w:t>
      </w:r>
      <w:proofErr w:type="spellStart"/>
      <w:r w:rsidRPr="008874D3">
        <w:rPr>
          <w:rFonts w:ascii="Times New Roman" w:eastAsia="TimesNewRomanPSMT" w:hAnsi="Times New Roman" w:cs="Times New Roman"/>
          <w:sz w:val="18"/>
          <w:szCs w:val="18"/>
        </w:rPr>
        <w:t>покрытие</w:t>
      </w:r>
      <w:proofErr w:type="gramStart"/>
      <w:r w:rsidRPr="008874D3">
        <w:rPr>
          <w:rFonts w:ascii="Times New Roman" w:eastAsia="TimesNewRomanPSMT" w:hAnsi="Times New Roman" w:cs="Times New Roman"/>
          <w:sz w:val="18"/>
          <w:szCs w:val="18"/>
        </w:rPr>
        <w:t>.В</w:t>
      </w:r>
      <w:proofErr w:type="spellEnd"/>
      <w:proofErr w:type="gramEnd"/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 границах </w:t>
      </w:r>
      <w:proofErr w:type="spellStart"/>
      <w:r w:rsidRPr="008874D3">
        <w:rPr>
          <w:rFonts w:ascii="Times New Roman" w:eastAsia="TimesNewRomanPSMT" w:hAnsi="Times New Roman" w:cs="Times New Roman"/>
          <w:sz w:val="18"/>
          <w:szCs w:val="18"/>
        </w:rPr>
        <w:t>водоохраннойзоны</w:t>
      </w:r>
      <w:proofErr w:type="spellEnd"/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 допускается проектирование, строительство, реконструкция, ввод в эксплуатацию, эксплуатация хозяйственных и иных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объектов при условии оборудования таких объектов сооружениями, обеспечивающими охрану водных объектов от загрязнения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засорения и истощения вод в соответствии с водным законодательством и в области охраны окружающей среды</w:t>
      </w:r>
      <w:proofErr w:type="gramStart"/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</w:p>
    <w:p w:rsidR="008874D3" w:rsidRPr="008874D3" w:rsidRDefault="008874D3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b/>
          <w:i/>
          <w:sz w:val="18"/>
          <w:szCs w:val="18"/>
        </w:rPr>
        <w:t>Реестровый номер границы: 59.01.2.898</w:t>
      </w:r>
    </w:p>
    <w:p w:rsidR="00EC4A1B" w:rsidRPr="00FF7243" w:rsidRDefault="00EC4A1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874D3" w:rsidRPr="008874D3" w:rsidRDefault="00D0457B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B5EB4">
        <w:rPr>
          <w:rFonts w:ascii="Times New Roman" w:hAnsi="Times New Roman" w:cs="Times New Roman"/>
          <w:b/>
          <w:sz w:val="18"/>
          <w:szCs w:val="18"/>
        </w:rPr>
        <w:t>Лот №</w:t>
      </w:r>
      <w:r w:rsidR="00685893" w:rsidRPr="00CB5EB4">
        <w:rPr>
          <w:rFonts w:ascii="Times New Roman" w:hAnsi="Times New Roman" w:cs="Times New Roman"/>
          <w:b/>
          <w:sz w:val="18"/>
          <w:szCs w:val="18"/>
        </w:rPr>
        <w:t>2</w:t>
      </w:r>
      <w:r w:rsidRPr="00CB5EB4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8874D3" w:rsidRPr="008874D3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874D3" w:rsidRPr="008874D3">
        <w:rPr>
          <w:rFonts w:ascii="Times New Roman" w:eastAsia="TimesNewRomanPSMT" w:hAnsi="Times New Roman" w:cs="Times New Roman"/>
          <w:sz w:val="18"/>
          <w:szCs w:val="18"/>
        </w:rPr>
        <w:t xml:space="preserve">кодекса Российской Федерации; Срок действия: с 2021-09-02; реквизиты документа-основания: </w:t>
      </w:r>
      <w:proofErr w:type="gramStart"/>
      <w:r w:rsidR="008874D3" w:rsidRPr="008874D3">
        <w:rPr>
          <w:rFonts w:ascii="Times New Roman" w:eastAsia="TimesNewRomanPSMT" w:hAnsi="Times New Roman" w:cs="Times New Roman"/>
          <w:sz w:val="18"/>
          <w:szCs w:val="18"/>
        </w:rPr>
        <w:t>правила охраны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874D3" w:rsidRPr="008874D3">
        <w:rPr>
          <w:rFonts w:ascii="Times New Roman" w:eastAsia="TimesNewRomanPSMT" w:hAnsi="Times New Roman" w:cs="Times New Roman"/>
          <w:sz w:val="18"/>
          <w:szCs w:val="18"/>
        </w:rPr>
        <w:t>газораспределительных сетей, утвержденные Постановлением от 20.11.2000 № 878 выдан</w:t>
      </w:r>
      <w:proofErr w:type="gramEnd"/>
      <w:r w:rsidR="008874D3" w:rsidRPr="008874D3">
        <w:rPr>
          <w:rFonts w:ascii="Times New Roman" w:eastAsia="TimesNewRomanPSMT" w:hAnsi="Times New Roman" w:cs="Times New Roman"/>
          <w:sz w:val="18"/>
          <w:szCs w:val="18"/>
        </w:rPr>
        <w:t>: Правительство РФ; приказ об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874D3" w:rsidRPr="008874D3">
        <w:rPr>
          <w:rFonts w:ascii="Times New Roman" w:eastAsia="TimesNewRomanPSMT" w:hAnsi="Times New Roman" w:cs="Times New Roman"/>
          <w:sz w:val="18"/>
          <w:szCs w:val="18"/>
        </w:rPr>
        <w:t>утверждении границ охранной зоны от 27.05.2014 № СЭД-31-02-2-02-506 выдан: Министерство по управлению имуществом и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874D3" w:rsidRPr="008874D3">
        <w:rPr>
          <w:rFonts w:ascii="Times New Roman" w:eastAsia="TimesNewRomanPSMT" w:hAnsi="Times New Roman" w:cs="Times New Roman"/>
          <w:sz w:val="18"/>
          <w:szCs w:val="18"/>
        </w:rPr>
        <w:t>земельным отношениям Пермского края; Содержание ограничения (обременения): установлены ограничения (обременения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), </w:t>
      </w:r>
      <w:r w:rsidR="008874D3" w:rsidRPr="008874D3">
        <w:rPr>
          <w:rFonts w:ascii="Times New Roman" w:eastAsia="TimesNewRomanPSMT" w:hAnsi="Times New Roman" w:cs="Times New Roman"/>
          <w:sz w:val="18"/>
          <w:szCs w:val="18"/>
        </w:rPr>
        <w:t>установленные пунктами 14, 15, 16 Правил охраны газораспределительных сетей, утв. Постановлением Правительства РФ от</w:t>
      </w:r>
      <w:r w:rsid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8874D3" w:rsidRPr="008874D3">
        <w:rPr>
          <w:rFonts w:ascii="Times New Roman" w:eastAsia="TimesNewRomanPSMT" w:hAnsi="Times New Roman" w:cs="Times New Roman"/>
          <w:sz w:val="18"/>
          <w:szCs w:val="18"/>
        </w:rPr>
        <w:t>20.11.2000 № 878; Реестровый номер границы: 59:18-6.113; Вид объекта реестра границ: Зона с особыми условиями</w:t>
      </w:r>
    </w:p>
    <w:p w:rsidR="00CB5EB4" w:rsidRPr="008874D3" w:rsidRDefault="008874D3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>использования территории; Вид зоны по документу: Охранная зона газопровода низкого давления к жилым домам в поселке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Дивья по улицам: Пионерская, Коммунистическая, Первомайская, Высоковольтная, Комсомольская, переулок Первомайский; </w:t>
      </w:r>
      <w:r w:rsidRPr="008874D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8874D3" w:rsidRPr="008874D3" w:rsidRDefault="008874D3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874D3" w:rsidRDefault="008874D3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2021-09-02; реквизиты документа-основания: постановление "Об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установлении публичного сервитута" от 28.04.2021 № 802 выдан: Администрация </w:t>
      </w:r>
      <w:proofErr w:type="spellStart"/>
      <w:r w:rsidRPr="008874D3">
        <w:rPr>
          <w:rFonts w:ascii="Times New Roman" w:eastAsia="TimesNewRomanPSMT" w:hAnsi="Times New Roman" w:cs="Times New Roman"/>
          <w:sz w:val="18"/>
          <w:szCs w:val="18"/>
        </w:rPr>
        <w:t>Добрянсого</w:t>
      </w:r>
      <w:proofErr w:type="spellEnd"/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 городского округа; Содержание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(обременения): Публичный сервитут в целях размещения ВЛ-0.4 </w:t>
      </w:r>
      <w:proofErr w:type="spellStart"/>
      <w:r w:rsidRPr="008874D3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 Ф. 1 ТП-10059, ТП-10044, ТП-10202, ТП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-10146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п. Дивья, входящей в состав электрических сетей п. Дивья, ВЛ-0,4 </w:t>
      </w:r>
      <w:proofErr w:type="spellStart"/>
      <w:r w:rsidRPr="008874D3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 Ф.1 ТП-10145 п. Дивья, входящей в состав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электросетевого комплекса "Промплощадка", сроком на 49 лет; Реестровый номер границы: 59:18-6.1397; Вид объекта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реестра границ: Зона с особыми условиями использования территории; Вид зоны по документу: Публичный сервитут в целях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размещения ВЛ-0.4 </w:t>
      </w:r>
      <w:proofErr w:type="spellStart"/>
      <w:r w:rsidRPr="008874D3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 Ф. 1 ТП-10059, ТП-10044, ТП-10202, ТП-10146 п. Дивья, входящей в состав электрических сетей п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Дивья, ВЛ-0,4 </w:t>
      </w:r>
      <w:proofErr w:type="spellStart"/>
      <w:r w:rsidRPr="008874D3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 Ф.1 ТП-10145 п. Дивья, входящей в состав электросетевого комплекса "Промплощадка"; </w:t>
      </w:r>
    </w:p>
    <w:p w:rsidR="008874D3" w:rsidRPr="008874D3" w:rsidRDefault="008874D3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8874D3" w:rsidRPr="008874D3" w:rsidRDefault="008874D3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874D3" w:rsidRPr="008874D3" w:rsidRDefault="008874D3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2021-09-02; реквизиты документа-основания: постановление "О порядке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Правительства РФ; Содержание ограничения (обременения):</w:t>
      </w:r>
    </w:p>
    <w:p w:rsidR="008874D3" w:rsidRPr="008874D3" w:rsidRDefault="008874D3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Ограничение в использовании объектов недвижимости в границах охранной зоны ВЛ 0.4 </w:t>
      </w:r>
      <w:proofErr w:type="spellStart"/>
      <w:r w:rsidRPr="008874D3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 от ТП 59 в соответствии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Постановлением от 24.02.2009 №160</w:t>
      </w:r>
      <w:proofErr w:type="gramStart"/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Cambria Math" w:eastAsia="TimesNewRomanPSMT" w:hAnsi="Cambria Math" w:cs="Cambria Math"/>
          <w:sz w:val="18"/>
          <w:szCs w:val="18"/>
        </w:rPr>
        <w:t>≪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 охранных зон объектов электросетевого хозяйства и особых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условий использования земельных участков, расположенных в границах таких зон</w:t>
      </w:r>
      <w:r w:rsidRPr="008874D3">
        <w:rPr>
          <w:rFonts w:ascii="Cambria Math" w:eastAsia="TimesNewRomanPSMT" w:hAnsi="Cambria Math" w:cs="Cambria Math"/>
          <w:sz w:val="18"/>
          <w:szCs w:val="18"/>
        </w:rPr>
        <w:t>≫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>; Реестровый номер границы: 59:18-6.6;</w:t>
      </w:r>
    </w:p>
    <w:p w:rsidR="008874D3" w:rsidRDefault="008874D3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Вид объекта реестра границ: Зона с особыми условиями использования территории; Вид зоны по документу: охранная зона </w:t>
      </w:r>
      <w:proofErr w:type="gramStart"/>
      <w:r w:rsidRPr="008874D3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0.4 </w:t>
      </w:r>
      <w:proofErr w:type="spellStart"/>
      <w:r w:rsidRPr="008874D3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8874D3">
        <w:rPr>
          <w:rFonts w:ascii="Times New Roman" w:eastAsia="TimesNewRomanPSMT" w:hAnsi="Times New Roman" w:cs="Times New Roman"/>
          <w:sz w:val="18"/>
          <w:szCs w:val="18"/>
        </w:rPr>
        <w:t xml:space="preserve"> от ТП 59; </w:t>
      </w:r>
    </w:p>
    <w:p w:rsidR="008874D3" w:rsidRPr="008874D3" w:rsidRDefault="008874D3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8874D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8874D3" w:rsidRDefault="008874D3" w:rsidP="0088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016C8" w:rsidRDefault="008874D3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CB5EB4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3</w:t>
      </w:r>
      <w:r w:rsidRPr="00CB5EB4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23622F">
        <w:rPr>
          <w:rFonts w:ascii="TimesNewRomanPSMT" w:eastAsia="TimesNewRomanPSMT" w:cs="TimesNewRomanPSMT" w:hint="eastAsia"/>
          <w:sz w:val="20"/>
          <w:szCs w:val="20"/>
        </w:rPr>
        <w:t xml:space="preserve"> </w:t>
      </w:r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2021-08-17; реквизиты документа-основания: приказ "Об утверждении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 xml:space="preserve">установленных границ водоохранных зон, границ прибрежных защитных полос и границ береговой полосы </w:t>
      </w:r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lastRenderedPageBreak/>
        <w:t>бассейнов рек Юг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>Тюсь</w:t>
      </w:r>
      <w:proofErr w:type="spellEnd"/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>Тюй</w:t>
      </w:r>
      <w:proofErr w:type="spellEnd"/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>, Добрянка" от 10.11.2018 № СЭД-30-01-02-1512 выдан:</w:t>
      </w:r>
      <w:proofErr w:type="gramEnd"/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 xml:space="preserve"> Министерство природных ресурсов, лесного хозяйства и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>экологии Пермского края; постановление "Об утверждении правил установления на местности границ водоохранных зон и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 xml:space="preserve">границ прибрежных защитных полос водных объектов" от 10.01.2009 № 17 </w:t>
      </w:r>
      <w:proofErr w:type="gramStart"/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Федерации; водный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>кодекс Российской Федерации от 03.06.2006 № 74-ФЗ выдан: Правительство Российской Федерации; Содержание ограничения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>(обременения): Ограничения в использовании объектов недвижимости в границах прибрежной защитной полосы бассейна реки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>Тюсь</w:t>
      </w:r>
      <w:proofErr w:type="spellEnd"/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 xml:space="preserve"> на территории Пермского края устанавливаются в соответствии со ст. 65 </w:t>
      </w:r>
      <w:r w:rsidR="0023622F" w:rsidRPr="00F016C8">
        <w:rPr>
          <w:rFonts w:ascii="Cambria Math" w:eastAsia="TimesNewRomanPSMT" w:hAnsi="Cambria Math" w:cs="Cambria Math"/>
          <w:sz w:val="18"/>
          <w:szCs w:val="18"/>
        </w:rPr>
        <w:t>≪</w:t>
      </w:r>
      <w:proofErr w:type="spellStart"/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>Водоохранные</w:t>
      </w:r>
      <w:proofErr w:type="spellEnd"/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 xml:space="preserve"> зоны и прибрежные защитные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>полосы</w:t>
      </w:r>
      <w:r w:rsidR="0023622F" w:rsidRPr="00F016C8">
        <w:rPr>
          <w:rFonts w:ascii="Cambria Math" w:eastAsia="TimesNewRomanPSMT" w:hAnsi="Cambria Math" w:cs="Cambria Math"/>
          <w:sz w:val="18"/>
          <w:szCs w:val="18"/>
        </w:rPr>
        <w:t>≫</w:t>
      </w:r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>, п. 15, 17 Водного кодекса РФ от 03.06.2006 г. №74-ФЗ. 15. В границах водоохранных зон запрещаются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</w:p>
    <w:p w:rsidR="00F016C8" w:rsidRDefault="00F016C8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>
        <w:rPr>
          <w:rFonts w:ascii="Times New Roman" w:eastAsia="TimesNewRomanPSMT" w:hAnsi="Times New Roman" w:cs="Times New Roman"/>
          <w:sz w:val="18"/>
          <w:szCs w:val="18"/>
        </w:rPr>
        <w:t xml:space="preserve">1) </w:t>
      </w:r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 xml:space="preserve">использование сточных вод в целях регулирования плодородия почв; </w:t>
      </w:r>
    </w:p>
    <w:p w:rsid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sz w:val="18"/>
          <w:szCs w:val="18"/>
        </w:rPr>
        <w:t>2) размещение кладбищ, скотомогильников, объектов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>размещения отходов производства и потребления, химических, взрывчатых, токсичных, отравляющих и ядовитых веществ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пунктов захоронения радиоактивных отходов; </w:t>
      </w:r>
    </w:p>
    <w:p w:rsid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sz w:val="18"/>
          <w:szCs w:val="18"/>
        </w:rPr>
        <w:t>3) осуществление авиационных мер по борьбе с вредными организмами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F016C8" w:rsidRDefault="00F016C8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>
        <w:rPr>
          <w:rFonts w:ascii="Times New Roman" w:eastAsia="TimesNewRomanPSMT" w:hAnsi="Times New Roman" w:cs="Times New Roman"/>
          <w:sz w:val="18"/>
          <w:szCs w:val="18"/>
        </w:rPr>
        <w:t xml:space="preserve">4) </w:t>
      </w:r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 xml:space="preserve">дорогам и стоянки на дорогах и в специально оборудованных местах, имеющих твердое покрытие; </w:t>
      </w:r>
    </w:p>
    <w:p w:rsid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sz w:val="18"/>
          <w:szCs w:val="18"/>
        </w:rPr>
        <w:t>5) размещение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>автозаправочных станций, складов горюче-смазочных материалов, станций технического обслуживания, используемых для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технического осмотра и ремонта транспортных средств, осуществление мойки транспортных средств; </w:t>
      </w:r>
    </w:p>
    <w:p w:rsid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sz w:val="18"/>
          <w:szCs w:val="18"/>
        </w:rPr>
        <w:t>6) размещение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Pr="00F016C8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F016C8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F016C8">
        <w:rPr>
          <w:rFonts w:ascii="Times New Roman" w:eastAsia="TimesNewRomanPSMT" w:hAnsi="Times New Roman" w:cs="Times New Roman"/>
          <w:sz w:val="18"/>
          <w:szCs w:val="18"/>
        </w:rPr>
        <w:t>;</w:t>
      </w:r>
    </w:p>
    <w:p w:rsid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F016C8">
        <w:rPr>
          <w:rFonts w:ascii="Times New Roman" w:eastAsia="TimesNewRomanPSMT" w:hAnsi="Times New Roman" w:cs="Times New Roman"/>
          <w:sz w:val="18"/>
          <w:szCs w:val="18"/>
        </w:rPr>
        <w:t>7) сброс сточных, в том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числе дренажных, вод; 8) разведка и добыча общераспространенных полезных ископаемых). 17. </w:t>
      </w:r>
      <w:proofErr w:type="gramEnd"/>
    </w:p>
    <w:p w:rsid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sz w:val="18"/>
          <w:szCs w:val="18"/>
        </w:rPr>
        <w:t>В границах прибрежных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>защитных полос наряду с установленными частью 15 настоящей статьи ограничениями запрещаются:</w:t>
      </w:r>
    </w:p>
    <w:p w:rsid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sz w:val="18"/>
          <w:szCs w:val="18"/>
        </w:rPr>
        <w:t>1) распашка земель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>;</w:t>
      </w:r>
    </w:p>
    <w:p w:rsidR="00F016C8" w:rsidRDefault="00F016C8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>
        <w:rPr>
          <w:rFonts w:ascii="Times New Roman" w:eastAsia="TimesNewRomanPSMT" w:hAnsi="Times New Roman" w:cs="Times New Roman"/>
          <w:sz w:val="18"/>
          <w:szCs w:val="18"/>
        </w:rPr>
        <w:t xml:space="preserve">2) </w:t>
      </w:r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>размещение отвалов размываемых грунтов;</w:t>
      </w:r>
    </w:p>
    <w:p w:rsidR="0023622F" w:rsidRP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3) выпас сельскохозяйственных животных и организация для них летних </w:t>
      </w:r>
      <w:proofErr w:type="spellStart"/>
      <w:r w:rsidRPr="00F016C8">
        <w:rPr>
          <w:rFonts w:ascii="Times New Roman" w:eastAsia="TimesNewRomanPSMT" w:hAnsi="Times New Roman" w:cs="Times New Roman"/>
          <w:sz w:val="18"/>
          <w:szCs w:val="18"/>
        </w:rPr>
        <w:t>лагерей</w:t>
      </w:r>
      <w:proofErr w:type="gramStart"/>
      <w:r w:rsidR="00F016C8">
        <w:rPr>
          <w:rFonts w:ascii="Times New Roman" w:eastAsia="TimesNewRomanPSMT" w:hAnsi="Times New Roman" w:cs="Times New Roman"/>
          <w:sz w:val="18"/>
          <w:szCs w:val="18"/>
        </w:rPr>
        <w:t>,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>в</w:t>
      </w:r>
      <w:proofErr w:type="gramEnd"/>
      <w:r w:rsidRPr="00F016C8">
        <w:rPr>
          <w:rFonts w:ascii="Times New Roman" w:eastAsia="TimesNewRomanPSMT" w:hAnsi="Times New Roman" w:cs="Times New Roman"/>
          <w:sz w:val="18"/>
          <w:szCs w:val="18"/>
        </w:rPr>
        <w:t>анн</w:t>
      </w:r>
      <w:proofErr w:type="spellEnd"/>
      <w:r w:rsidRPr="00F016C8">
        <w:rPr>
          <w:rFonts w:ascii="Times New Roman" w:eastAsia="TimesNewRomanPSMT" w:hAnsi="Times New Roman" w:cs="Times New Roman"/>
          <w:sz w:val="18"/>
          <w:szCs w:val="18"/>
        </w:rPr>
        <w:t>.; Реестровый номер границы: 59:18-6.918; Вид объекта реестра границ: Зона с особыми условиями использования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территории; Вид зоны по документу: Прибрежная защитная полоса бассейна </w:t>
      </w:r>
      <w:proofErr w:type="spellStart"/>
      <w:r w:rsidRPr="00F016C8">
        <w:rPr>
          <w:rFonts w:ascii="Times New Roman" w:eastAsia="TimesNewRomanPSMT" w:hAnsi="Times New Roman" w:cs="Times New Roman"/>
          <w:sz w:val="18"/>
          <w:szCs w:val="18"/>
        </w:rPr>
        <w:t>р</w:t>
      </w:r>
      <w:proofErr w:type="gramStart"/>
      <w:r w:rsidRPr="00F016C8">
        <w:rPr>
          <w:rFonts w:ascii="Times New Roman" w:eastAsia="TimesNewRomanPSMT" w:hAnsi="Times New Roman" w:cs="Times New Roman"/>
          <w:sz w:val="18"/>
          <w:szCs w:val="18"/>
        </w:rPr>
        <w:t>.Т</w:t>
      </w:r>
      <w:proofErr w:type="gramEnd"/>
      <w:r w:rsidRPr="00F016C8">
        <w:rPr>
          <w:rFonts w:ascii="Times New Roman" w:eastAsia="TimesNewRomanPSMT" w:hAnsi="Times New Roman" w:cs="Times New Roman"/>
          <w:sz w:val="18"/>
          <w:szCs w:val="18"/>
        </w:rPr>
        <w:t>юсь</w:t>
      </w:r>
      <w:proofErr w:type="spellEnd"/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 на территории Добрянского муниципального</w:t>
      </w:r>
    </w:p>
    <w:p w:rsid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района, Часть 1; </w:t>
      </w:r>
    </w:p>
    <w:p w:rsidR="008874D3" w:rsidRP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23622F" w:rsidRP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F016C8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2021-08-17; реквизиты документа-основания: приказ "Об утверждении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>установленных границ водоохранных зон, границ прибрежных защитных полос и границ береговой полосы бассейнов рек Юг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F016C8">
        <w:rPr>
          <w:rFonts w:ascii="Times New Roman" w:eastAsia="TimesNewRomanPSMT" w:hAnsi="Times New Roman" w:cs="Times New Roman"/>
          <w:sz w:val="18"/>
          <w:szCs w:val="18"/>
        </w:rPr>
        <w:t>Тюсь</w:t>
      </w:r>
      <w:proofErr w:type="spellEnd"/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F016C8">
        <w:rPr>
          <w:rFonts w:ascii="Times New Roman" w:eastAsia="TimesNewRomanPSMT" w:hAnsi="Times New Roman" w:cs="Times New Roman"/>
          <w:sz w:val="18"/>
          <w:szCs w:val="18"/>
        </w:rPr>
        <w:t>Тюй</w:t>
      </w:r>
      <w:proofErr w:type="spellEnd"/>
      <w:r w:rsidRPr="00F016C8">
        <w:rPr>
          <w:rFonts w:ascii="Times New Roman" w:eastAsia="TimesNewRomanPSMT" w:hAnsi="Times New Roman" w:cs="Times New Roman"/>
          <w:sz w:val="18"/>
          <w:szCs w:val="18"/>
        </w:rPr>
        <w:t>, Добрянка" от 10.11.2018 № СЭД-30-01-02-1512 выдан:</w:t>
      </w:r>
      <w:proofErr w:type="gramEnd"/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 Министерство природных ресурсов, лесного хозяйства и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>экологии Пермского края; постановление "Об утверждении правил установления на местности границ водоохранных зон и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границ прибрежных защитных полос водных объектов" от 10.01.2009 № 17 </w:t>
      </w:r>
      <w:proofErr w:type="gramStart"/>
      <w:r w:rsidRPr="00F016C8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F016C8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Федерации; водный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>кодекс Российской Федерации от 03.06.2006 № 74-ФЗ выдан: Правительство Российской Федерации; Содержание ограничения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</w:t>
      </w:r>
      <w:r w:rsidRPr="00F016C8">
        <w:rPr>
          <w:rFonts w:ascii="Cambria Math" w:eastAsia="TimesNewRomanPSMT" w:hAnsi="Cambria Math" w:cs="Cambria Math"/>
          <w:sz w:val="18"/>
          <w:szCs w:val="18"/>
        </w:rPr>
        <w:t>≪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>Водный кодекс Российской Федерации</w:t>
      </w:r>
      <w:r w:rsidRPr="00F016C8">
        <w:rPr>
          <w:rFonts w:ascii="Cambria Math" w:eastAsia="TimesNewRomanPSMT" w:hAnsi="Cambria Math" w:cs="Cambria Math"/>
          <w:sz w:val="18"/>
          <w:szCs w:val="18"/>
        </w:rPr>
        <w:t>≫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 от 03.06.2006 №74-ФЗ15. </w:t>
      </w:r>
    </w:p>
    <w:p w:rsidR="0023622F" w:rsidRP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sz w:val="18"/>
          <w:szCs w:val="18"/>
        </w:rPr>
        <w:t>В границах водоохранных зон запрещаются:</w:t>
      </w:r>
    </w:p>
    <w:p w:rsid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1) использование сточных вод в целях регулирования плодородия почв; </w:t>
      </w:r>
    </w:p>
    <w:p w:rsidR="0023622F" w:rsidRP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2) размещение кладбищ, скотомогильников, </w:t>
      </w:r>
      <w:proofErr w:type="spellStart"/>
      <w:r w:rsidRPr="00F016C8">
        <w:rPr>
          <w:rFonts w:ascii="Times New Roman" w:eastAsia="TimesNewRomanPSMT" w:hAnsi="Times New Roman" w:cs="Times New Roman"/>
          <w:sz w:val="18"/>
          <w:szCs w:val="18"/>
        </w:rPr>
        <w:t>объектовразмещения</w:t>
      </w:r>
      <w:proofErr w:type="spellEnd"/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 отходов производства и потребления, химических, взрывчатых, токсичных, отравляющих и ядовитых веществ,</w:t>
      </w:r>
    </w:p>
    <w:p w:rsid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пунктов захоронения радиоактивных отходов; </w:t>
      </w:r>
    </w:p>
    <w:p w:rsid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3) осуществление авиационных мер по борьбе с вредными организмами; </w:t>
      </w:r>
    </w:p>
    <w:p w:rsidR="00F016C8" w:rsidRDefault="00F016C8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>
        <w:rPr>
          <w:rFonts w:ascii="Times New Roman" w:eastAsia="TimesNewRomanPSMT" w:hAnsi="Times New Roman" w:cs="Times New Roman"/>
          <w:sz w:val="18"/>
          <w:szCs w:val="18"/>
        </w:rPr>
        <w:t xml:space="preserve">4) </w:t>
      </w:r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23622F" w:rsidRPr="00F016C8">
        <w:rPr>
          <w:rFonts w:ascii="Times New Roman" w:eastAsia="TimesNewRomanPSMT" w:hAnsi="Times New Roman" w:cs="Times New Roman"/>
          <w:sz w:val="18"/>
          <w:szCs w:val="18"/>
        </w:rPr>
        <w:t xml:space="preserve">дорогам и стоянки на дорогах и в специально оборудованных местах, имеющих твердое покрытие; </w:t>
      </w:r>
    </w:p>
    <w:p w:rsid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F016C8">
        <w:rPr>
          <w:rFonts w:ascii="Times New Roman" w:eastAsia="TimesNewRomanPSMT" w:hAnsi="Times New Roman" w:cs="Times New Roman"/>
          <w:sz w:val="18"/>
          <w:szCs w:val="18"/>
        </w:rPr>
        <w:t>5) размещение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>автозаправочных станций, складов горюче-смазочных материалов (за исключением случаев, если автозаправочные станции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>склады горюче-смазочных материалов размещены на территориях портов, судостроительных и судоремонтных организаций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>инфраструктуры внутренних водных путей при условии соблюдения требований законодательства в области охраны окружающей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>среды и настоящего Кодекса), станций технического обслуживания, используемых для технического осмотра и ремонта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транспортных средств, осуществление мойки транспортных средств; </w:t>
      </w:r>
      <w:proofErr w:type="gramEnd"/>
    </w:p>
    <w:p w:rsid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sz w:val="18"/>
          <w:szCs w:val="18"/>
        </w:rPr>
        <w:t>6) размещение специализированных хранилищ пестицидов и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F016C8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F016C8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7) сброс сточных, в том числе дренажных, вод; </w:t>
      </w:r>
    </w:p>
    <w:p w:rsid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F016C8">
        <w:rPr>
          <w:rFonts w:ascii="Times New Roman" w:eastAsia="TimesNewRomanPSMT" w:hAnsi="Times New Roman" w:cs="Times New Roman"/>
          <w:sz w:val="18"/>
          <w:szCs w:val="18"/>
        </w:rPr>
        <w:t>8) разведка и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>добыча общераспространенных полезных ископаемых (за исключением случаев, если разведка и добыча общераспространенных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>полезных ископаемых осуществляются пользователями недр, осуществляющими разведку и добычу иных видов полезных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>ископаемых, в границах предоставленных им в соответствии с законодательством Российской Федерации о недрах горных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>отводов и (или) геологических отводов на основании утвержденного технического проекта в соответствии со статьей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19.1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>Закона Российской Федерации от</w:t>
      </w:r>
      <w:proofErr w:type="gramEnd"/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21 февраля 1992 года N 2395-1 "О недрах").17. </w:t>
      </w:r>
      <w:proofErr w:type="gramEnd"/>
    </w:p>
    <w:p w:rsid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sz w:val="18"/>
          <w:szCs w:val="18"/>
        </w:rPr>
        <w:t>В границах прибрежных защитных полос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наряду с установленными частью 15 настоящей статьи ограничениями запрещаются: </w:t>
      </w:r>
    </w:p>
    <w:p w:rsid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1) распашка земель; </w:t>
      </w:r>
    </w:p>
    <w:p w:rsid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sz w:val="18"/>
          <w:szCs w:val="18"/>
        </w:rPr>
        <w:t>2) размещение</w:t>
      </w:r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отвалов размываемых грунтов; </w:t>
      </w:r>
    </w:p>
    <w:p w:rsidR="0023622F" w:rsidRP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sz w:val="18"/>
          <w:szCs w:val="18"/>
        </w:rPr>
        <w:t>3) выпас сельскохозяйственных животных и организация для них летних лагерей, ванн</w:t>
      </w:r>
      <w:proofErr w:type="gramStart"/>
      <w:r w:rsidR="00F016C8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F016C8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59:18-6.917; Вид объекта реестра границ: Зона с особыми условиями использования территории;</w:t>
      </w:r>
    </w:p>
    <w:p w:rsidR="00F016C8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</w:t>
      </w:r>
      <w:proofErr w:type="spellStart"/>
      <w:r w:rsidRPr="00F016C8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 зона бассейна </w:t>
      </w:r>
      <w:proofErr w:type="spellStart"/>
      <w:r w:rsidRPr="00F016C8">
        <w:rPr>
          <w:rFonts w:ascii="Times New Roman" w:eastAsia="TimesNewRomanPSMT" w:hAnsi="Times New Roman" w:cs="Times New Roman"/>
          <w:sz w:val="18"/>
          <w:szCs w:val="18"/>
        </w:rPr>
        <w:t>р</w:t>
      </w:r>
      <w:proofErr w:type="gramStart"/>
      <w:r w:rsidRPr="00F016C8">
        <w:rPr>
          <w:rFonts w:ascii="Times New Roman" w:eastAsia="TimesNewRomanPSMT" w:hAnsi="Times New Roman" w:cs="Times New Roman"/>
          <w:sz w:val="18"/>
          <w:szCs w:val="18"/>
        </w:rPr>
        <w:t>.Т</w:t>
      </w:r>
      <w:proofErr w:type="gramEnd"/>
      <w:r w:rsidRPr="00F016C8">
        <w:rPr>
          <w:rFonts w:ascii="Times New Roman" w:eastAsia="TimesNewRomanPSMT" w:hAnsi="Times New Roman" w:cs="Times New Roman"/>
          <w:sz w:val="18"/>
          <w:szCs w:val="18"/>
        </w:rPr>
        <w:t>юсь</w:t>
      </w:r>
      <w:proofErr w:type="spellEnd"/>
      <w:r w:rsidRPr="00F016C8">
        <w:rPr>
          <w:rFonts w:ascii="Times New Roman" w:eastAsia="TimesNewRomanPSMT" w:hAnsi="Times New Roman" w:cs="Times New Roman"/>
          <w:sz w:val="18"/>
          <w:szCs w:val="18"/>
        </w:rPr>
        <w:t xml:space="preserve"> на территории Добрянского муниципального района, Часть 1; </w:t>
      </w:r>
    </w:p>
    <w:p w:rsidR="0023622F" w:rsidRDefault="0023622F" w:rsidP="00F01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F016C8">
        <w:rPr>
          <w:rFonts w:ascii="Times New Roman" w:eastAsia="TimesNewRomanPSMT" w:hAnsi="Times New Roman" w:cs="Times New Roman"/>
          <w:b/>
          <w:i/>
          <w:sz w:val="18"/>
          <w:szCs w:val="18"/>
        </w:rPr>
        <w:t>Тип</w:t>
      </w:r>
      <w:r w:rsidR="00F016C8" w:rsidRPr="00F016C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F016C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зоны: </w:t>
      </w:r>
      <w:proofErr w:type="spellStart"/>
      <w:r w:rsidRPr="00F016C8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F016C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4C1708" w:rsidRDefault="004C1708" w:rsidP="004C1708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</w:p>
    <w:p w:rsidR="004C1708" w:rsidRPr="004C1708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B5EB4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4</w:t>
      </w:r>
      <w:r w:rsidRPr="00CB5EB4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2015-05-07; реквизиты документа-основания: приказ "Об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границ водоохранных зон и прибрежных защитных полос Камского водохранилища" от 07.07.2014 № 163 выдан: Камское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бассейновое водное управление Федерального агентства водных ресурсов; Содержание ограничения (обременения): В</w:t>
      </w:r>
    </w:p>
    <w:p w:rsidR="004C1708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4C1708">
        <w:rPr>
          <w:rFonts w:ascii="Times New Roman" w:eastAsia="TimesNewRomanPSMT" w:hAnsi="Times New Roman" w:cs="Times New Roman"/>
          <w:sz w:val="18"/>
          <w:szCs w:val="18"/>
        </w:rPr>
        <w:t>соответствии со ст. 65 Водного кодекса Российской Федерации от 03 июня 2006 года № 74-ФЗ в границах прибрежной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защитной полосы запрещается: использование сточных вод для удобрения почв; размещение кладбищ, скотомогильников, мест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захоронения отходов производства и потребления, химических, взрывчатых, токсичных, отравляющих и ядовитых веществ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пунктов захоронения радиоактивных отходов; осуществление авиационных мер по борьбе с вредителями и болезнями растений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дорогам и стоянки на дорогах и в специально оборудованных местах, имеющих твердое покрытие; распашка земель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размещение отвалов размываемых грунтов; выпас сельскохозяйственных животных и организация для них летних лагерей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ванн</w:t>
      </w:r>
      <w:proofErr w:type="gramStart"/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</w:p>
    <w:p w:rsidR="004C1708" w:rsidRPr="004C1708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C1708">
        <w:rPr>
          <w:rFonts w:ascii="Times New Roman" w:eastAsia="TimesNewRomanPSMT" w:hAnsi="Times New Roman" w:cs="Times New Roman"/>
          <w:b/>
          <w:i/>
          <w:sz w:val="18"/>
          <w:szCs w:val="18"/>
        </w:rPr>
        <w:lastRenderedPageBreak/>
        <w:t>Реестровый номер границы: 59.01.2.897</w:t>
      </w:r>
    </w:p>
    <w:p w:rsidR="004C1708" w:rsidRPr="004C1708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C1708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C1708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2015-05-20; реквизиты документа-основания: приказ "Об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границ водоохранных зон и прибрежных защитных полос Камского водохранилища" от 07.07.2014 № 163 выдан: Камское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бассейновое водное управление Федерального агентства водных ресурсов; Содержание ограничения (обременения): </w:t>
      </w:r>
      <w:proofErr w:type="gramStart"/>
      <w:r w:rsidRPr="004C1708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соответствии со ст. 65 Водного кодекса Российской Федерации от 03 июня 2006 года № 74-ФЗ в границах водоохранных зон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запрещается: использование сточных вод для удобрения почв; размещение кладбищ, скотомогильников, мест захоронения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отходов производства и потребления, химических, взрывчатых, токсичных, отравляющих и ядовитых веществ, пунктов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захоронения радиоактивных отходов; осуществление авиационных мер по борьбе с вредителями и болезнями растений</w:t>
      </w:r>
      <w:r>
        <w:rPr>
          <w:rFonts w:ascii="Times New Roman" w:eastAsia="TimesNewRomanPSMT" w:hAnsi="Times New Roman" w:cs="Times New Roman"/>
          <w:sz w:val="18"/>
          <w:szCs w:val="18"/>
        </w:rPr>
        <w:t>;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 (кроме специальных транспортных средств), за исключением их движения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дорогам и стоянки на дорогах и в специально оборудованных местах, имеющих твердое </w:t>
      </w:r>
      <w:proofErr w:type="spellStart"/>
      <w:r w:rsidRPr="004C1708">
        <w:rPr>
          <w:rFonts w:ascii="Times New Roman" w:eastAsia="TimesNewRomanPSMT" w:hAnsi="Times New Roman" w:cs="Times New Roman"/>
          <w:sz w:val="18"/>
          <w:szCs w:val="18"/>
        </w:rPr>
        <w:t>покрытие</w:t>
      </w:r>
      <w:proofErr w:type="gramStart"/>
      <w:r w:rsidRPr="004C1708">
        <w:rPr>
          <w:rFonts w:ascii="Times New Roman" w:eastAsia="TimesNewRomanPSMT" w:hAnsi="Times New Roman" w:cs="Times New Roman"/>
          <w:sz w:val="18"/>
          <w:szCs w:val="18"/>
        </w:rPr>
        <w:t>.В</w:t>
      </w:r>
      <w:proofErr w:type="spellEnd"/>
      <w:proofErr w:type="gramEnd"/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 границах </w:t>
      </w:r>
      <w:proofErr w:type="spellStart"/>
      <w:r w:rsidRPr="004C1708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зоны допускается проектирование, строительство, реконструкция, ввод в эксплуатацию, эксплуатация хозяйственных и иных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объектов при условии оборудования таких объектов сооружениями, обеспечивающими охрану водных объектов от загрязнения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засорения и истощения вод в </w:t>
      </w:r>
      <w:proofErr w:type="gramStart"/>
      <w:r w:rsidRPr="004C1708">
        <w:rPr>
          <w:rFonts w:ascii="Times New Roman" w:eastAsia="TimesNewRomanPSMT" w:hAnsi="Times New Roman" w:cs="Times New Roman"/>
          <w:sz w:val="18"/>
          <w:szCs w:val="18"/>
        </w:rPr>
        <w:t>соответствии</w:t>
      </w:r>
      <w:proofErr w:type="gramEnd"/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 с водным законодательством и в области охраны окружающей среды.;</w:t>
      </w:r>
    </w:p>
    <w:p w:rsidR="004C1708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b/>
          <w:i/>
          <w:sz w:val="18"/>
          <w:szCs w:val="18"/>
        </w:rPr>
        <w:t>Реестровый</w:t>
      </w:r>
      <w:r w:rsidRPr="004C170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b/>
          <w:i/>
          <w:sz w:val="18"/>
          <w:szCs w:val="18"/>
        </w:rPr>
        <w:t>номер границы: 59.01.2.898</w:t>
      </w:r>
    </w:p>
    <w:p w:rsidR="004C1708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4C1708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B5EB4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CB5EB4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кодекса Российской Федерации; Срок действия: с 2017-05-23; реквизиты документа-основания: </w:t>
      </w:r>
      <w:proofErr w:type="gramStart"/>
      <w:r w:rsidRPr="004C1708">
        <w:rPr>
          <w:rFonts w:ascii="Times New Roman" w:eastAsia="TimesNewRomanPSMT" w:hAnsi="Times New Roman" w:cs="Times New Roman"/>
          <w:sz w:val="18"/>
          <w:szCs w:val="18"/>
        </w:rPr>
        <w:t>правила охраны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газораспределительных сетей, утвержденные Постановлением от 20.11.2000 № 878 выдан</w:t>
      </w:r>
      <w:proofErr w:type="gramEnd"/>
      <w:r w:rsidRPr="004C1708">
        <w:rPr>
          <w:rFonts w:ascii="Times New Roman" w:eastAsia="TimesNewRomanPSMT" w:hAnsi="Times New Roman" w:cs="Times New Roman"/>
          <w:sz w:val="18"/>
          <w:szCs w:val="18"/>
        </w:rPr>
        <w:t>: Правительство РФ; Содержание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Охранная зона газопровода низкого давления к жилым домам в поселке Дивья по улицам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proofErr w:type="gramStart"/>
      <w:r w:rsidRPr="004C1708">
        <w:rPr>
          <w:rFonts w:ascii="Times New Roman" w:eastAsia="TimesNewRomanPSMT" w:hAnsi="Times New Roman" w:cs="Times New Roman"/>
          <w:sz w:val="18"/>
          <w:szCs w:val="18"/>
        </w:rPr>
        <w:t>Пионерская</w:t>
      </w:r>
      <w:proofErr w:type="gramEnd"/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, Коммунистическая, Первомайская, Высоковольтная, Комсомольская, переулок Первомайский; </w:t>
      </w:r>
    </w:p>
    <w:p w:rsidR="004C1708" w:rsidRPr="004C1708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C1708">
        <w:rPr>
          <w:rFonts w:ascii="Times New Roman" w:eastAsia="TimesNewRomanPSMT" w:hAnsi="Times New Roman" w:cs="Times New Roman"/>
          <w:b/>
          <w:i/>
          <w:sz w:val="18"/>
          <w:szCs w:val="18"/>
        </w:rPr>
        <w:t>Реестровый номер</w:t>
      </w:r>
      <w:r w:rsidRPr="004C1708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b/>
          <w:i/>
          <w:sz w:val="18"/>
          <w:szCs w:val="18"/>
        </w:rPr>
        <w:t>границы: 59.18.2.143</w:t>
      </w:r>
    </w:p>
    <w:p w:rsidR="00F016C8" w:rsidRPr="004C1708" w:rsidRDefault="00F016C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71F8C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C1708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2020-01-02; реквизиты документа-основания: водный кодекс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Федерации от 03.06.2006 № 74-ФЗ выдан: Государственная Дума Российской Федерации; постановление</w:t>
      </w:r>
      <w:proofErr w:type="gramStart"/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Cambria Math" w:eastAsia="TimesNewRomanPSMT" w:hAnsi="Cambria Math" w:cs="Cambria Math"/>
          <w:sz w:val="18"/>
          <w:szCs w:val="18"/>
        </w:rPr>
        <w:t>≪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4C1708">
        <w:rPr>
          <w:rFonts w:ascii="Times New Roman" w:eastAsia="TimesNewRomanPSMT" w:hAnsi="Times New Roman" w:cs="Times New Roman"/>
          <w:sz w:val="18"/>
          <w:szCs w:val="18"/>
        </w:rPr>
        <w:t>б утверждении правил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Pr="004C1708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Pr="004C1708">
        <w:rPr>
          <w:rFonts w:ascii="Cambria Math" w:eastAsia="TimesNewRomanPSMT" w:hAnsi="Cambria Math" w:cs="Cambria Math"/>
          <w:sz w:val="18"/>
          <w:szCs w:val="18"/>
        </w:rPr>
        <w:t>≫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 от 10.01.2009 №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17 выдан: Правительство Российской Федерации; приказ "Об утверждении установленных границ водоохранных зон, границ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и границ береговых полос малых рек, впадающих в Камское водохранилище на территории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Пермского края" от 27.08.2019 № СЭД-30-01-02-1133 выдан: Министерство природных ресурсов, лесного хозяйства и экологии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Пермского края; Содержание ограничения (обременения): Ограничение в использование объектов недвижимости в границах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прибрежной защитной полосы малых рек, впадающих в Камское водохранилище на территории Пермского края, Часть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102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установлены в соответствии со ст. 65 Водного кодекса Российской Федерации от 03 июня 2006 года № 74-ФЗ в границах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прибрежных защитных полос запрещается: </w:t>
      </w:r>
    </w:p>
    <w:p w:rsidR="00B71F8C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C1708">
        <w:rPr>
          <w:rFonts w:ascii="Times New Roman" w:eastAsia="TimesNewRomanPSMT" w:hAnsi="Times New Roman" w:cs="Times New Roman"/>
          <w:sz w:val="18"/>
          <w:szCs w:val="18"/>
        </w:rPr>
        <w:t>1) использование сточных вод в целях регулирования плодородия почв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B71F8C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>
        <w:rPr>
          <w:rFonts w:ascii="Times New Roman" w:eastAsia="TimesNewRomanPSMT" w:hAnsi="Times New Roman" w:cs="Times New Roman"/>
          <w:sz w:val="18"/>
          <w:szCs w:val="18"/>
        </w:rPr>
        <w:t xml:space="preserve">2)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размещение кладбищ, скотомогильников, объектов размещения отходов производства и потребления, химических, взрывчатых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токсичных, отравляющих и ядовитых веществ, пунктов захоронения радиоактивных отходов; </w:t>
      </w:r>
    </w:p>
    <w:p w:rsidR="00B71F8C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C1708">
        <w:rPr>
          <w:rFonts w:ascii="Times New Roman" w:eastAsia="TimesNewRomanPSMT" w:hAnsi="Times New Roman" w:cs="Times New Roman"/>
          <w:sz w:val="18"/>
          <w:szCs w:val="18"/>
        </w:rPr>
        <w:t>3) осуществление авиационных мер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по борьбе с вредными организмами; </w:t>
      </w:r>
    </w:p>
    <w:p w:rsidR="00B71F8C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C1708">
        <w:rPr>
          <w:rFonts w:ascii="Times New Roman" w:eastAsia="TimesNewRomanPSMT" w:hAnsi="Times New Roman" w:cs="Times New Roman"/>
          <w:sz w:val="18"/>
          <w:szCs w:val="18"/>
        </w:rPr>
        <w:t>4) движение и стоянка транспортных средств (кроме специальных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),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за исключением их движения по дорогам и стоянки на дорогах и в специально оборудованных местах, имеющих твердое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покрытие; </w:t>
      </w:r>
    </w:p>
    <w:p w:rsidR="00B71F8C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4C1708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автозаправочные станции, склады горюче-смазочных материалов размещены на территориях портов, судостроительных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судоремонтных организаций, инфраструктуры внутренних водных путей при условии соблюдения требований законодательства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 и настоящего Кодекса), станций технического обслуживания, используемых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технического осмотра и ремонта транспортных средств, осуществление мойки транспортных средств; </w:t>
      </w:r>
      <w:proofErr w:type="gramEnd"/>
    </w:p>
    <w:p w:rsidR="00B71F8C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C1708">
        <w:rPr>
          <w:rFonts w:ascii="Times New Roman" w:eastAsia="TimesNewRomanPSMT" w:hAnsi="Times New Roman" w:cs="Times New Roman"/>
          <w:sz w:val="18"/>
          <w:szCs w:val="18"/>
        </w:rPr>
        <w:t>6) размещение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Pr="004C1708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4C1708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B71F8C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C1708">
        <w:rPr>
          <w:rFonts w:ascii="Times New Roman" w:eastAsia="TimesNewRomanPSMT" w:hAnsi="Times New Roman" w:cs="Times New Roman"/>
          <w:sz w:val="18"/>
          <w:szCs w:val="18"/>
        </w:rPr>
        <w:t>7) сброс сточных, в том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числе дренажных, вод; </w:t>
      </w:r>
    </w:p>
    <w:p w:rsidR="00B71F8C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4C1708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разведка и добыча общераспространенных полезных ископаемых осуществляются пользователями недр, осуществляющими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разведку и добычу иных видов полезных ископаемых, в границах предоставленных им в соответствии с законодательством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Российской Федерации о недрах горных отводов и (или) геологических отводов на основании утвержденного технического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проекта в соответствии со статьей 19.1 Закона Российской Федерации от</w:t>
      </w:r>
      <w:proofErr w:type="gramEnd"/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4C1708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"); </w:t>
      </w:r>
      <w:proofErr w:type="gramEnd"/>
    </w:p>
    <w:p w:rsidR="00B71F8C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>
        <w:rPr>
          <w:rFonts w:ascii="Times New Roman" w:eastAsia="TimesNewRomanPSMT" w:hAnsi="Times New Roman" w:cs="Times New Roman"/>
          <w:sz w:val="18"/>
          <w:szCs w:val="18"/>
        </w:rPr>
        <w:t xml:space="preserve">9)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распашка земель; </w:t>
      </w:r>
    </w:p>
    <w:p w:rsidR="00B71F8C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10) размещение отвалов размываемых грунтов; </w:t>
      </w:r>
    </w:p>
    <w:p w:rsidR="004C1708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C1708">
        <w:rPr>
          <w:rFonts w:ascii="Times New Roman" w:eastAsia="TimesNewRomanPSMT" w:hAnsi="Times New Roman" w:cs="Times New Roman"/>
          <w:sz w:val="18"/>
          <w:szCs w:val="18"/>
        </w:rPr>
        <w:t>11) выпас сельскохозяйственных животных и организаций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них летних лагерей, ванн</w:t>
      </w:r>
      <w:proofErr w:type="gramStart"/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4C1708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59:18-6.1044; Вид объекта реестра границ: Зона с особыми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условиями использования территории; Вид зоны по документу: Прибрежная защитная полоса малых рек, впадающих в Камское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водохранилище на территории Пермского края, Часть 102; </w:t>
      </w:r>
    </w:p>
    <w:p w:rsidR="004C1708" w:rsidRPr="004C1708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4C1708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4C1708" w:rsidRPr="004C1708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C1708" w:rsidRPr="004C1708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C1708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2020-01-09; реквизиты документа-основания: водный кодекс Российской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Федерации от 03.06.2006 № 74-ФЗ выдан: Государственная Дума Российской Федерации; постановление</w:t>
      </w:r>
      <w:proofErr w:type="gramStart"/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Cambria Math" w:eastAsia="TimesNewRomanPSMT" w:hAnsi="Cambria Math" w:cs="Cambria Math"/>
          <w:sz w:val="18"/>
          <w:szCs w:val="18"/>
        </w:rPr>
        <w:t>≪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4C1708">
        <w:rPr>
          <w:rFonts w:ascii="Times New Roman" w:eastAsia="TimesNewRomanPSMT" w:hAnsi="Times New Roman" w:cs="Times New Roman"/>
          <w:sz w:val="18"/>
          <w:szCs w:val="18"/>
        </w:rPr>
        <w:t>б утверждении правил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установления на местности границ </w:t>
      </w:r>
      <w:proofErr w:type="spellStart"/>
      <w:r w:rsidRPr="004C1708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Pr="004C1708">
        <w:rPr>
          <w:rFonts w:ascii="Cambria Math" w:eastAsia="TimesNewRomanPSMT" w:hAnsi="Cambria Math" w:cs="Cambria Math"/>
          <w:sz w:val="18"/>
          <w:szCs w:val="18"/>
        </w:rPr>
        <w:t>≫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 от 10.01.2009 №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17 выдан: Правительство Российской Федерации; приказ "Об утверждении установленных границ водоохранных зон, границ</w:t>
      </w:r>
    </w:p>
    <w:p w:rsidR="00B71F8C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C1708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и границ береговых полос малых рек, впадающих в Камское водохранилище на территории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Пермского края" от 27.08.2019 № СЭД-30-01-02-1133 </w:t>
      </w:r>
      <w:proofErr w:type="gramStart"/>
      <w:r w:rsidRPr="004C1708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4C1708">
        <w:rPr>
          <w:rFonts w:ascii="Times New Roman" w:eastAsia="TimesNewRomanPSMT" w:hAnsi="Times New Roman" w:cs="Times New Roman"/>
          <w:sz w:val="18"/>
          <w:szCs w:val="18"/>
        </w:rPr>
        <w:t>: Министерство природных ресурсов, лесного хозяйства и экологии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Пермского края; Содержание ограничения (обременения): Ограничение в использование объектов недвижимости в границах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4C1708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 зоны малых рек, впадающих в Камское водохранилище на территории Пермского края, Часть 102 установлены в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соответствии со ст. 65 Водного кодекса Российской Федерации от 03 июня 2006 года № 74-ФЗ в границах водоохранных зон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запрещается: </w:t>
      </w:r>
    </w:p>
    <w:p w:rsidR="00B71F8C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1) использование сточных вод в целях регулирования плодородия почв; </w:t>
      </w:r>
    </w:p>
    <w:p w:rsidR="00B71F8C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C1708">
        <w:rPr>
          <w:rFonts w:ascii="Times New Roman" w:eastAsia="TimesNewRomanPSMT" w:hAnsi="Times New Roman" w:cs="Times New Roman"/>
          <w:sz w:val="18"/>
          <w:szCs w:val="18"/>
        </w:rPr>
        <w:t>2) размещение кладбищ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скотомогильников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объектов размещения отходов производства и потребления, химических, взрывчатых, токсичных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отравляющих и ядовитых веществ, пунктов захоронения радиоактивных отходов; </w:t>
      </w:r>
    </w:p>
    <w:p w:rsidR="00B71F8C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C1708">
        <w:rPr>
          <w:rFonts w:ascii="Times New Roman" w:eastAsia="TimesNewRomanPSMT" w:hAnsi="Times New Roman" w:cs="Times New Roman"/>
          <w:sz w:val="18"/>
          <w:szCs w:val="18"/>
        </w:rPr>
        <w:t>3) осуществление авиационных мер по борьбе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с вредными организмами; </w:t>
      </w:r>
    </w:p>
    <w:p w:rsidR="00B71F8C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C1708">
        <w:rPr>
          <w:rFonts w:ascii="Times New Roman" w:eastAsia="TimesNewRomanPSMT" w:hAnsi="Times New Roman" w:cs="Times New Roman"/>
          <w:sz w:val="18"/>
          <w:szCs w:val="18"/>
        </w:rPr>
        <w:lastRenderedPageBreak/>
        <w:t>4) движение и стоянка транспортных средств (кроме специальных транспортных средств), за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исключением их движения по дорогам и стоянки на дорогах и в специально оборудованных местах, имеющих твердое покрытие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B71F8C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4C1708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автозаправочные станции, склады горюче-смазочных материалов размещены на территориях портов, судостроительных и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судоремонтных организаций, инфраструктуры внутренних водных путей при условии соблюдения требований законодательства в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 и настоящего Кодекса), станций технического обслуживания, используемых для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технического осмотра и ремонта транспортных средств, осуществление мойки транспортных средств; </w:t>
      </w:r>
      <w:proofErr w:type="gramEnd"/>
    </w:p>
    <w:p w:rsidR="00B71F8C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C1708">
        <w:rPr>
          <w:rFonts w:ascii="Times New Roman" w:eastAsia="TimesNewRomanPSMT" w:hAnsi="Times New Roman" w:cs="Times New Roman"/>
          <w:sz w:val="18"/>
          <w:szCs w:val="18"/>
        </w:rPr>
        <w:t>6) размещение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Pr="004C1708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4C1708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B71F8C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4C1708">
        <w:rPr>
          <w:rFonts w:ascii="Times New Roman" w:eastAsia="TimesNewRomanPSMT" w:hAnsi="Times New Roman" w:cs="Times New Roman"/>
          <w:sz w:val="18"/>
          <w:szCs w:val="18"/>
        </w:rPr>
        <w:t>7) сброс сточных, в том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числе дренажных, вод; </w:t>
      </w:r>
    </w:p>
    <w:p w:rsidR="00B71F8C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4C1708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разведка и добыча общераспространенных полезных ископаемых осуществляются пользователями недр, осуществляющими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разведку и добычу иных видов полезных ископаемых, в границах предоставленных им в соответствии с законодательством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Российской Федерации о недрах горных отводов и (или) геологических отводов на основании утвержденного технического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проекта в соответствии со статьей 19.1 Закона Российской Федерации от</w:t>
      </w:r>
      <w:proofErr w:type="gramEnd"/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4C1708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недрах").</w:t>
      </w:r>
      <w:proofErr w:type="gramEnd"/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4C1708">
        <w:rPr>
          <w:rFonts w:ascii="Times New Roman" w:eastAsia="TimesNewRomanPSMT" w:hAnsi="Times New Roman" w:cs="Times New Roman"/>
          <w:sz w:val="18"/>
          <w:szCs w:val="18"/>
        </w:rPr>
        <w:t>В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границах </w:t>
      </w:r>
      <w:proofErr w:type="spellStart"/>
      <w:r w:rsidRPr="004C1708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хозяйственных и иных объектов при условии оборудования таких объектов сооружениями, обеспечивающими охрану водных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объектов от загрязнения, засорения и истощения вод в соответствии с водным законодательством и законодательством в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среды.; Реестровый номер границы: 59:18-6.1040; Вид объекта реестра границ:</w:t>
      </w:r>
      <w:proofErr w:type="gramEnd"/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условиями использования территории; Вид зоны по документу: </w:t>
      </w:r>
      <w:proofErr w:type="spellStart"/>
      <w:r w:rsidRPr="004C1708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 зона малых рек, впадающих в Камское</w:t>
      </w:r>
      <w:r w:rsid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4C1708">
        <w:rPr>
          <w:rFonts w:ascii="Times New Roman" w:eastAsia="TimesNewRomanPSMT" w:hAnsi="Times New Roman" w:cs="Times New Roman"/>
          <w:sz w:val="18"/>
          <w:szCs w:val="18"/>
        </w:rPr>
        <w:t xml:space="preserve">водохранилище на территории Пермского края, Часть 102; </w:t>
      </w:r>
    </w:p>
    <w:p w:rsidR="004C1708" w:rsidRDefault="004C1708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B71F8C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B71F8C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B71F8C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B71F8C" w:rsidRDefault="00B71F8C" w:rsidP="004C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71F8C" w:rsidRPr="00B71F8C" w:rsidRDefault="00B71F8C" w:rsidP="00B71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B5EB4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6</w:t>
      </w:r>
      <w:r w:rsidRPr="00CB5EB4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2020-10-30; реквизиты документа-основания: постановление "О введении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действие санитарных правил и норм "Зоны санитарной охраны источников водоснабжения и водопроводов питьевого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 от 14.03.2002 № 10 выдан: Главный государственный санитарный врач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Федерации</w:t>
      </w:r>
      <w:proofErr w:type="gramStart"/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 приказ "Об утверждении проекта зон санитарной охраны" от 18.05.2020 № 30-01-02-16 выдан: Министерство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природных ресурсов, лесного хозяйства и экологии Пермского края; Содержание ограничения (обременения): Режимы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хозяйственного </w:t>
      </w:r>
      <w:proofErr w:type="gramStart"/>
      <w:r w:rsidRPr="00B71F8C">
        <w:rPr>
          <w:rFonts w:ascii="Times New Roman" w:eastAsia="TimesNewRomanPSMT" w:hAnsi="Times New Roman" w:cs="Times New Roman"/>
          <w:sz w:val="18"/>
          <w:szCs w:val="18"/>
        </w:rPr>
        <w:t>использования зон санитарной охраны источников водоснабжения</w:t>
      </w:r>
      <w:proofErr w:type="gramEnd"/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установлены в соответствии с постановлением Главного государственного санитарного врача Российской Федерации №10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14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марта 2002 г. "О введении в действие санитарных правил и норм "Зоны санитарной охраны источников водоснабжения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водопроводов питьевого назначения. СанПиН 2.1.4.1110-02".Согласно СанПиН 2.1.4.1110-02 по третьему поясу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:3.2.2.3.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Запрещение закачки отработанных вод в подземные горизонты, подземного складирования твердых отходов и разработки недр</w:t>
      </w:r>
    </w:p>
    <w:p w:rsidR="00B71F8C" w:rsidRPr="00B71F8C" w:rsidRDefault="00B71F8C" w:rsidP="00B71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71F8C">
        <w:rPr>
          <w:rFonts w:ascii="Times New Roman" w:eastAsia="TimesNewRomanPSMT" w:hAnsi="Times New Roman" w:cs="Times New Roman"/>
          <w:sz w:val="18"/>
          <w:szCs w:val="18"/>
        </w:rPr>
        <w:t>земли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3.2.2.4. Запрещение размещения складов горюче - смазочных материалов, ядохимикатов и минеральных удобрений,</w:t>
      </w:r>
    </w:p>
    <w:p w:rsidR="00B71F8C" w:rsidRPr="00B71F8C" w:rsidRDefault="00B71F8C" w:rsidP="00B71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накопителей </w:t>
      </w:r>
      <w:proofErr w:type="spellStart"/>
      <w:r w:rsidRPr="00B71F8C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B71F8C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</w:t>
      </w:r>
    </w:p>
    <w:p w:rsidR="00B71F8C" w:rsidRDefault="00B71F8C" w:rsidP="00B71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71F8C">
        <w:rPr>
          <w:rFonts w:ascii="Times New Roman" w:eastAsia="TimesNewRomanPSMT" w:hAnsi="Times New Roman" w:cs="Times New Roman"/>
          <w:sz w:val="18"/>
          <w:szCs w:val="18"/>
        </w:rPr>
        <w:t>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proofErr w:type="gramStart"/>
      <w:r w:rsidRPr="00B71F8C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защищенных подземных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при условии выполнения специальных мероприятий по защите водоносного горизонта от загрязнения при наличии санитарно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-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эпидемиологического заключения центра государственного санитарно - эпидемиологического надзора, выданного с учетом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заключения органов геологического контроля.; Реестровый номер границы: 59:18-6.1246; Вид объекта реестра границ:</w:t>
      </w:r>
      <w:proofErr w:type="gramEnd"/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 Зона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с особыми условиями использования территории; Вид зоны по документу: Зона санитарной охраны водозаборной скважины №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2/18 в </w:t>
      </w:r>
      <w:proofErr w:type="spellStart"/>
      <w:r w:rsidRPr="00B71F8C">
        <w:rPr>
          <w:rFonts w:ascii="Times New Roman" w:eastAsia="TimesNewRomanPSMT" w:hAnsi="Times New Roman" w:cs="Times New Roman"/>
          <w:sz w:val="18"/>
          <w:szCs w:val="18"/>
        </w:rPr>
        <w:t>г</w:t>
      </w:r>
      <w:proofErr w:type="gramStart"/>
      <w:r w:rsidRPr="00B71F8C">
        <w:rPr>
          <w:rFonts w:ascii="Times New Roman" w:eastAsia="TimesNewRomanPSMT" w:hAnsi="Times New Roman" w:cs="Times New Roman"/>
          <w:sz w:val="18"/>
          <w:szCs w:val="18"/>
        </w:rPr>
        <w:t>.Д</w:t>
      </w:r>
      <w:proofErr w:type="gramEnd"/>
      <w:r w:rsidRPr="00B71F8C">
        <w:rPr>
          <w:rFonts w:ascii="Times New Roman" w:eastAsia="TimesNewRomanPSMT" w:hAnsi="Times New Roman" w:cs="Times New Roman"/>
          <w:sz w:val="18"/>
          <w:szCs w:val="18"/>
        </w:rPr>
        <w:t>обрянка</w:t>
      </w:r>
      <w:proofErr w:type="spellEnd"/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 Пермского края ООО "Уралводоканал" III пояс; </w:t>
      </w:r>
    </w:p>
    <w:p w:rsidR="00B71F8C" w:rsidRDefault="00B71F8C" w:rsidP="00B71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B71F8C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</w:t>
      </w:r>
      <w:r w:rsidRPr="00B71F8C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b/>
          <w:i/>
          <w:sz w:val="18"/>
          <w:szCs w:val="18"/>
        </w:rPr>
        <w:t>водоснабжения и водопроводов питьевого назначения</w:t>
      </w:r>
    </w:p>
    <w:p w:rsidR="00B71F8C" w:rsidRDefault="00B71F8C" w:rsidP="00B71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B71F8C" w:rsidRDefault="00B71F8C" w:rsidP="00B71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B5EB4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7</w:t>
      </w:r>
      <w:r w:rsidRPr="00CB5EB4">
        <w:rPr>
          <w:rFonts w:ascii="Times New Roman" w:hAnsi="Times New Roman" w:cs="Times New Roman"/>
          <w:b/>
          <w:sz w:val="18"/>
          <w:szCs w:val="18"/>
        </w:rPr>
        <w:t>:</w:t>
      </w:r>
      <w:r w:rsidRPr="00B71F8C">
        <w:rPr>
          <w:rFonts w:ascii="TimesNewRomanPSMT" w:eastAsia="TimesNewRomanPSMT" w:cs="TimesNewRomanPSMT" w:hint="eastAsia"/>
          <w:sz w:val="20"/>
          <w:szCs w:val="20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56, 56.1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2021-10-20; реквизиты документа-основания: постановление</w:t>
      </w:r>
      <w:proofErr w:type="gramStart"/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Cambria Math" w:eastAsia="TimesNewRomanPSMT" w:hAnsi="Cambria Math" w:cs="Cambria Math"/>
          <w:sz w:val="18"/>
          <w:szCs w:val="18"/>
        </w:rPr>
        <w:t>≪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порядке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Pr="00B71F8C">
        <w:rPr>
          <w:rFonts w:ascii="Cambria Math" w:eastAsia="TimesNewRomanPSMT" w:hAnsi="Cambria Math" w:cs="Cambria Math"/>
          <w:sz w:val="18"/>
          <w:szCs w:val="18"/>
        </w:rPr>
        <w:t>≫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Российской Федерации; решение 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согласовании границ охранной зоны объекта электросетевого хозяйства от 25.04.2019 № 08/334 </w:t>
      </w:r>
      <w:proofErr w:type="gramStart"/>
      <w:r w:rsidRPr="00B71F8C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B71F8C">
        <w:rPr>
          <w:rFonts w:ascii="Times New Roman" w:eastAsia="TimesNewRomanPSMT" w:hAnsi="Times New Roman" w:cs="Times New Roman"/>
          <w:sz w:val="18"/>
          <w:szCs w:val="18"/>
        </w:rPr>
        <w:t>: Западно-Уральское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управление Федеральной службы по экологическому, технологическому и атомному надзору; Содержание ограничения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(обременения): Ограничение в использовании объектов недвижимости в границах охранной зоны с особыми условиями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использования территории ВЛ 0.4кВ Электросетевой комплекс №5, устанавливается в соответствии с Постановлением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Правительства РФ от 24.02.2009 №160</w:t>
      </w:r>
      <w:proofErr w:type="gramStart"/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Cambria Math" w:eastAsia="TimesNewRomanPSMT" w:hAnsi="Cambria Math" w:cs="Cambria Math"/>
          <w:sz w:val="18"/>
          <w:szCs w:val="18"/>
        </w:rPr>
        <w:t>≪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 охранных зон объектов электросетевого хозяйства и особых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условий использования земельных участков, расположенных в границах таких зон</w:t>
      </w:r>
      <w:r w:rsidRPr="00B71F8C">
        <w:rPr>
          <w:rFonts w:ascii="Cambria Math" w:eastAsia="TimesNewRomanPSMT" w:hAnsi="Cambria Math" w:cs="Cambria Math"/>
          <w:sz w:val="18"/>
          <w:szCs w:val="18"/>
        </w:rPr>
        <w:t>≫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.8. </w:t>
      </w:r>
    </w:p>
    <w:p w:rsidR="00B71F8C" w:rsidRDefault="00B71F8C" w:rsidP="00B71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71F8C">
        <w:rPr>
          <w:rFonts w:ascii="Times New Roman" w:eastAsia="TimesNewRomanPSMT" w:hAnsi="Times New Roman" w:cs="Times New Roman"/>
          <w:sz w:val="18"/>
          <w:szCs w:val="18"/>
        </w:rPr>
        <w:t>В охранных зонах запрещается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осуществлять любые действия, которые могут нарушить безопасную работу объектов электросетевого хозяйства, в том числе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привести к их повреждению или уничтожению, и (или) повлечь причинение вреда жизни, здоровью граждан и имуществу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физических или юридических лиц, а также повлечь нанесение экологического ущерба и возникновение пожаров, в том числе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</w:p>
    <w:p w:rsidR="00B71F8C" w:rsidRDefault="00B71F8C" w:rsidP="00B71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71F8C">
        <w:rPr>
          <w:rFonts w:ascii="Times New Roman" w:eastAsia="TimesNewRomanPSMT" w:hAnsi="Times New Roman" w:cs="Times New Roman"/>
          <w:sz w:val="18"/>
          <w:szCs w:val="18"/>
        </w:rPr>
        <w:t>а) набрасывать на провода и опоры воздушных линий электропередачи посторонние предметы, а также подниматься на опоры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воздушных линий электропередачи; </w:t>
      </w:r>
    </w:p>
    <w:p w:rsidR="00B71F8C" w:rsidRPr="00B71F8C" w:rsidRDefault="00B71F8C" w:rsidP="00B71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б) размещать любые объекты и предметы (материалы) в </w:t>
      </w:r>
      <w:proofErr w:type="gramStart"/>
      <w:r w:rsidRPr="00B71F8C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</w:t>
      </w:r>
    </w:p>
    <w:p w:rsidR="00B71F8C" w:rsidRDefault="00B71F8C" w:rsidP="00B71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71F8C">
        <w:rPr>
          <w:rFonts w:ascii="Times New Roman" w:eastAsia="TimesNewRomanPSMT" w:hAnsi="Times New Roman" w:cs="Times New Roman"/>
          <w:sz w:val="18"/>
          <w:szCs w:val="18"/>
        </w:rPr>
        <w:t>с требованиями нормативно-технических документов проходов и подъездов для доступа к объектам электросетевого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хозяйства, а также проводить любые работы и возводить сооружения, которые могут препятствовать доступу к объектам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электросетевого хозяйства, без создания необходимых для такого доступа проходов и подъездов; </w:t>
      </w:r>
    </w:p>
    <w:p w:rsidR="00B71F8C" w:rsidRDefault="00B71F8C" w:rsidP="00B71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B71F8C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огороженной территории и помещениях распределительных устройств и подстанций, открывать двери и люки распределительных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устройств и подстанций, производить переключения и подключения в электрических сетях (указанное требование не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распространяется на работников, занятых выполнением разрешенных в установленном порядке работ), разводить огонь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пределах охранных зон вводных и распределительных устройств, подстанций, воздушных линий электропередачи, а также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охранных зонах кабельных</w:t>
      </w:r>
      <w:proofErr w:type="gramEnd"/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</w:t>
      </w:r>
    </w:p>
    <w:p w:rsidR="00B71F8C" w:rsidRDefault="00B71F8C" w:rsidP="00B71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71F8C">
        <w:rPr>
          <w:rFonts w:ascii="Times New Roman" w:eastAsia="TimesNewRomanPSMT" w:hAnsi="Times New Roman" w:cs="Times New Roman"/>
          <w:sz w:val="18"/>
          <w:szCs w:val="18"/>
        </w:rPr>
        <w:t>г) размещать свалки; п.9. В охранных зонах, установленных для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напряжением свыше 1000 вольт, помимо действий, предусмотренных пунктом 8 настоящих Правил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запрещается: </w:t>
      </w:r>
    </w:p>
    <w:p w:rsidR="00B71F8C" w:rsidRDefault="00B71F8C" w:rsidP="00B71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а) складировать или размещать хранилища любых, в том числе горюче </w:t>
      </w:r>
      <w:proofErr w:type="gramStart"/>
      <w:r w:rsidRPr="00B71F8C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B71F8C">
        <w:rPr>
          <w:rFonts w:ascii="Times New Roman" w:eastAsia="TimesNewRomanPSMT" w:hAnsi="Times New Roman" w:cs="Times New Roman"/>
          <w:sz w:val="18"/>
          <w:szCs w:val="18"/>
        </w:rPr>
        <w:t>мазочных, материалов; п.10.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пределах охранных зон без письменного решения о согласовании сетевых организаций юридическим и физическим лицам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запрещаются: а) строительство, капитальный ремонт, реконструкция или снос зданий и сооружений; </w:t>
      </w:r>
    </w:p>
    <w:p w:rsidR="00B71F8C" w:rsidRDefault="00B71F8C" w:rsidP="00B71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71F8C">
        <w:rPr>
          <w:rFonts w:ascii="Times New Roman" w:eastAsia="TimesNewRomanPSMT" w:hAnsi="Times New Roman" w:cs="Times New Roman"/>
          <w:sz w:val="18"/>
          <w:szCs w:val="18"/>
        </w:rPr>
        <w:t>б) горные, взрывные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мелиоративные работы, в том числе связанные с временным затоплением земель; </w:t>
      </w:r>
    </w:p>
    <w:p w:rsidR="00B71F8C" w:rsidRDefault="00B71F8C" w:rsidP="00B71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B71F8C">
        <w:rPr>
          <w:rFonts w:ascii="Times New Roman" w:eastAsia="TimesNewRomanPSMT" w:hAnsi="Times New Roman" w:cs="Times New Roman"/>
          <w:sz w:val="18"/>
          <w:szCs w:val="18"/>
        </w:rPr>
        <w:lastRenderedPageBreak/>
        <w:t>в) посадка и вырубка деревьев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кустарников; е) проезд машин и механизмов, имеющих общую высоту с грузом или без груза от поверхности дороги более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4,5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метра (в охранных зонах воздушных линий электропередачи); з) полив сельскохозяйственных культур в случае, если </w:t>
      </w:r>
      <w:proofErr w:type="spellStart"/>
      <w:r w:rsidRPr="00B71F8C">
        <w:rPr>
          <w:rFonts w:ascii="Times New Roman" w:eastAsia="TimesNewRomanPSMT" w:hAnsi="Times New Roman" w:cs="Times New Roman"/>
          <w:sz w:val="18"/>
          <w:szCs w:val="18"/>
        </w:rPr>
        <w:t>высотаструи</w:t>
      </w:r>
      <w:proofErr w:type="spellEnd"/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 воды может составить свыше 3 метров (в охранных зонах воздушных линий электропередачи);</w:t>
      </w:r>
      <w:proofErr w:type="gramEnd"/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 и) полевые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сельскохозяйственные работы с применением сельскохозяйственных машин и оборудования высотой более 4 метров</w:t>
      </w:r>
      <w:proofErr w:type="gramStart"/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 .</w:t>
      </w:r>
      <w:proofErr w:type="gramEnd"/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 п.11. </w:t>
      </w:r>
      <w:proofErr w:type="gramStart"/>
      <w:r w:rsidRPr="00B71F8C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охранных зонах, установленных для объектов электросетевого хозяйства напряжением до 1000 вольт, помимо действий, предусмотренных пунктом 10 настоящих Правил, без письменного решения о согласовании сетевых организаций запрещается: 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размещать детские и спортивные площадки, стадионы, рынки, торговые точки, полевые станы, загоны для скота, гаражи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стоянки всех видов машин и механизмов, садовые, огородные и дачные земельные участки, объекты садоводческих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огороднических или</w:t>
      </w:r>
      <w:proofErr w:type="gramEnd"/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 дачных некоммерческих объединений, объекты жилищного строительства, в том числе индивидуального (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охранных зонах воздушных линий электропередачи); (Подпункт в редакции, введенной в действие с 6 сентября 2013 года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постановлением Правительства Российской Федерации от 26 августа 2013 года N 736. б) складировать или размещать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хранилища любых, в том числе горюче </w:t>
      </w:r>
      <w:proofErr w:type="gramStart"/>
      <w:r w:rsidRPr="00B71F8C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B71F8C">
        <w:rPr>
          <w:rFonts w:ascii="Times New Roman" w:eastAsia="TimesNewRomanPSMT" w:hAnsi="Times New Roman" w:cs="Times New Roman"/>
          <w:sz w:val="18"/>
          <w:szCs w:val="18"/>
        </w:rPr>
        <w:t>мазочных, материалов.; Реестровый номер границы: 59:18-6.983; Вид объекта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реестра границ: Зона с особыми условиями использования территории; Вид зоны по документу: Охранная зона </w:t>
      </w:r>
      <w:proofErr w:type="gramStart"/>
      <w:r w:rsidRPr="00B71F8C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 0.4кВ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Электросетевой комплекс №5; </w:t>
      </w:r>
    </w:p>
    <w:p w:rsidR="00B71F8C" w:rsidRDefault="00B71F8C" w:rsidP="00B71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B71F8C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6609D7" w:rsidRDefault="006609D7" w:rsidP="00B71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609D7" w:rsidRPr="006609D7" w:rsidRDefault="006609D7" w:rsidP="0066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B5EB4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8</w:t>
      </w:r>
      <w:r w:rsidRPr="00CB5EB4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609D7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прочие ограничения прав и обременения объекта недвижимости; Срок действия: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6609D7">
        <w:rPr>
          <w:rFonts w:ascii="Times New Roman" w:eastAsia="TimesNewRomanPSMT" w:hAnsi="Times New Roman" w:cs="Times New Roman"/>
          <w:sz w:val="18"/>
          <w:szCs w:val="18"/>
        </w:rPr>
        <w:t>2016-10-29; реквизиты документа-основания: приказ "Об установлении границ водоохранных зон и прибрежных защитных полос</w:t>
      </w:r>
    </w:p>
    <w:p w:rsidR="006609D7" w:rsidRDefault="006609D7" w:rsidP="0066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609D7">
        <w:rPr>
          <w:rFonts w:ascii="Times New Roman" w:eastAsia="TimesNewRomanPSMT" w:hAnsi="Times New Roman" w:cs="Times New Roman"/>
          <w:sz w:val="18"/>
          <w:szCs w:val="18"/>
        </w:rPr>
        <w:t xml:space="preserve">Камского водохранилища" от 07.07.2014 № 163 </w:t>
      </w:r>
      <w:proofErr w:type="gramStart"/>
      <w:r w:rsidRPr="006609D7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6609D7">
        <w:rPr>
          <w:rFonts w:ascii="Times New Roman" w:eastAsia="TimesNewRomanPSMT" w:hAnsi="Times New Roman" w:cs="Times New Roman"/>
          <w:sz w:val="18"/>
          <w:szCs w:val="18"/>
        </w:rPr>
        <w:t>: Камское бассейновое водное управление Федерального агентства водных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6609D7">
        <w:rPr>
          <w:rFonts w:ascii="Times New Roman" w:eastAsia="TimesNewRomanPSMT" w:hAnsi="Times New Roman" w:cs="Times New Roman"/>
          <w:sz w:val="18"/>
          <w:szCs w:val="18"/>
        </w:rPr>
        <w:t xml:space="preserve">ресурсов; </w:t>
      </w:r>
    </w:p>
    <w:p w:rsidR="006609D7" w:rsidRPr="006609D7" w:rsidRDefault="006609D7" w:rsidP="0066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6609D7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Содержание ограничения (обременения): Часть </w:t>
      </w:r>
      <w:proofErr w:type="spellStart"/>
      <w:r w:rsidRPr="006609D7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водоохранной</w:t>
      </w:r>
      <w:proofErr w:type="spellEnd"/>
      <w:r w:rsidRPr="006609D7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зоны Камского водохранилища</w:t>
      </w:r>
    </w:p>
    <w:p w:rsidR="006609D7" w:rsidRPr="006609D7" w:rsidRDefault="006609D7" w:rsidP="0066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6609D7" w:rsidRPr="006609D7" w:rsidRDefault="006609D7" w:rsidP="0066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6609D7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прочие ограничения прав и обременения объекта недвижимости; Срок действия: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6609D7">
        <w:rPr>
          <w:rFonts w:ascii="Times New Roman" w:eastAsia="TimesNewRomanPSMT" w:hAnsi="Times New Roman" w:cs="Times New Roman"/>
          <w:sz w:val="18"/>
          <w:szCs w:val="18"/>
        </w:rPr>
        <w:t>2016-10-29; реквизиты документа-основания: приказ "Об установлении границ водоохранных зон и прибрежных защитных полос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6609D7">
        <w:rPr>
          <w:rFonts w:ascii="Times New Roman" w:eastAsia="TimesNewRomanPSMT" w:hAnsi="Times New Roman" w:cs="Times New Roman"/>
          <w:sz w:val="18"/>
          <w:szCs w:val="18"/>
        </w:rPr>
        <w:t>Камского водохранилища" от 07.07.2014 № 163 выдан: Камское бассейновое водное управление Федерального агентства водных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6609D7">
        <w:rPr>
          <w:rFonts w:ascii="Times New Roman" w:eastAsia="TimesNewRomanPSMT" w:hAnsi="Times New Roman" w:cs="Times New Roman"/>
          <w:sz w:val="18"/>
          <w:szCs w:val="18"/>
        </w:rPr>
        <w:t xml:space="preserve">ресурсов; </w:t>
      </w:r>
      <w:r w:rsidRPr="006609D7">
        <w:rPr>
          <w:rFonts w:ascii="Times New Roman" w:eastAsia="TimesNewRomanPSMT" w:hAnsi="Times New Roman" w:cs="Times New Roman"/>
          <w:b/>
          <w:i/>
          <w:sz w:val="18"/>
          <w:szCs w:val="18"/>
        </w:rPr>
        <w:t>Содержание ограничения (обременения): Часть прибрежной защитной полосы Камского водохранилища</w:t>
      </w:r>
    </w:p>
    <w:p w:rsidR="004C1708" w:rsidRDefault="004C1708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728E4" w:rsidRP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B5EB4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9</w:t>
      </w:r>
      <w:r w:rsidRPr="00CB5EB4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2021-08-13; реквизиты документа-основания: постановление "О порядке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участков,</w:t>
      </w:r>
    </w:p>
    <w:p w:rsidR="007728E4" w:rsidRP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расположенных в границах таких зон" от 24.02.2009 № 160 </w:t>
      </w:r>
      <w:proofErr w:type="gramStart"/>
      <w:r w:rsidRPr="007728E4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7728E4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Федерации; Содержание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Ограничения использования объектов недвижимости в границах охранной зоны ВЛ-0,4кВ от TП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-49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в соответствии с Постановлением Правительства РФ от 24.02.2009 №160</w:t>
      </w:r>
      <w:proofErr w:type="gramStart"/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Cambria Math" w:eastAsia="TimesNewRomanPSMT" w:hAnsi="Cambria Math" w:cs="Cambria Math"/>
          <w:sz w:val="18"/>
          <w:szCs w:val="18"/>
        </w:rPr>
        <w:t>≪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 охранных зон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Pr="007728E4">
        <w:rPr>
          <w:rFonts w:ascii="Cambria Math" w:eastAsia="TimesNewRomanPSMT" w:hAnsi="Cambria Math" w:cs="Cambria Math"/>
          <w:sz w:val="18"/>
          <w:szCs w:val="18"/>
        </w:rPr>
        <w:t>≫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.;</w:t>
      </w:r>
    </w:p>
    <w:p w:rsidR="007728E4" w:rsidRP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728E4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59:18-6.34; Вид объекта реестра границ: Зона с особыми условиями использования территории;</w:t>
      </w:r>
    </w:p>
    <w:p w:rsid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Охранная зона ВЛ-0,4кВ от TП-49; 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</w:p>
    <w:p w:rsidR="007728E4" w:rsidRP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728E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7728E4" w:rsidRPr="007728E4" w:rsidRDefault="007728E4" w:rsidP="007728E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728E4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2021-08-13; реквизиты документа-основания: постановление "Об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установлении публичного сервитута" от 30.03.2021 № 573 выдан: Администрация Добрянского городского округа; Содержание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Публичный сервитут в целях размещения ВЛ-0.4кВ от TП-10049, входящей в состав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электросетевого комплекса "</w:t>
      </w:r>
      <w:proofErr w:type="spellStart"/>
      <w:r w:rsidRPr="007728E4">
        <w:rPr>
          <w:rFonts w:ascii="Times New Roman" w:eastAsia="TimesNewRomanPSMT" w:hAnsi="Times New Roman" w:cs="Times New Roman"/>
          <w:sz w:val="18"/>
          <w:szCs w:val="18"/>
        </w:rPr>
        <w:t>Перемская</w:t>
      </w:r>
      <w:proofErr w:type="spellEnd"/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", сроком на 49 лет; Реестровый номер границы: 59:18-6.1309; Вид объекта </w:t>
      </w:r>
      <w:proofErr w:type="spellStart"/>
      <w:r w:rsidRPr="007728E4">
        <w:rPr>
          <w:rFonts w:ascii="Times New Roman" w:eastAsia="TimesNewRomanPSMT" w:hAnsi="Times New Roman" w:cs="Times New Roman"/>
          <w:sz w:val="18"/>
          <w:szCs w:val="18"/>
        </w:rPr>
        <w:t>реестраграниц</w:t>
      </w:r>
      <w:proofErr w:type="spellEnd"/>
      <w:r w:rsidRPr="007728E4">
        <w:rPr>
          <w:rFonts w:ascii="Times New Roman" w:eastAsia="TimesNewRomanPSMT" w:hAnsi="Times New Roman" w:cs="Times New Roman"/>
          <w:sz w:val="18"/>
          <w:szCs w:val="18"/>
        </w:rPr>
        <w:t>: Зона с особыми условиями использования территории; Вид зоны по документу: Публичный сервитут в целях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размещения ВЛ-0.4кВ от TП-10049, входящей в состав электросетевого комплекса "</w:t>
      </w:r>
      <w:proofErr w:type="spellStart"/>
      <w:r w:rsidRPr="007728E4">
        <w:rPr>
          <w:rFonts w:ascii="Times New Roman" w:eastAsia="TimesNewRomanPSMT" w:hAnsi="Times New Roman" w:cs="Times New Roman"/>
          <w:sz w:val="18"/>
          <w:szCs w:val="18"/>
        </w:rPr>
        <w:t>Перемская</w:t>
      </w:r>
      <w:proofErr w:type="spellEnd"/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"; </w:t>
      </w:r>
    </w:p>
    <w:p w:rsid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728E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728E4" w:rsidRP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B5EB4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11</w:t>
      </w:r>
      <w:r w:rsidRPr="00CB5EB4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2021-06-01; реквизиты документа-основания: постановление</w:t>
      </w:r>
      <w:proofErr w:type="gramStart"/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Cambria Math" w:eastAsia="TimesNewRomanPSMT" w:hAnsi="Cambria Math" w:cs="Cambria Math"/>
          <w:sz w:val="18"/>
          <w:szCs w:val="18"/>
        </w:rPr>
        <w:t>≪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порядке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Pr="007728E4">
        <w:rPr>
          <w:rFonts w:ascii="Cambria Math" w:eastAsia="TimesNewRomanPSMT" w:hAnsi="Cambria Math" w:cs="Cambria Math"/>
          <w:sz w:val="18"/>
          <w:szCs w:val="18"/>
        </w:rPr>
        <w:t>≫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Российской Федерации; решение о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согласовании границ охранной зоны объекта электросетевого хозяйства от 25.04.2019 № 08/334 </w:t>
      </w:r>
      <w:proofErr w:type="gramStart"/>
      <w:r w:rsidRPr="007728E4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7728E4">
        <w:rPr>
          <w:rFonts w:ascii="Times New Roman" w:eastAsia="TimesNewRomanPSMT" w:hAnsi="Times New Roman" w:cs="Times New Roman"/>
          <w:sz w:val="18"/>
          <w:szCs w:val="18"/>
        </w:rPr>
        <w:t>: Западно-Уральское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управление Федеральной службы по экологическому, технологическому и атомному надзору; Содержание ограничения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(обременения): Ограничение в использовании объектов недвижимости в границах охранной зоны с особыми условиями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использования территории ВЛ 0.4кВ Электросетевой комплекс №5, устанавливается в соответствии с Постановлением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Правительства РФ от 24.02.2009 №160</w:t>
      </w:r>
      <w:proofErr w:type="gramStart"/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Cambria Math" w:eastAsia="TimesNewRomanPSMT" w:hAnsi="Cambria Math" w:cs="Cambria Math"/>
          <w:sz w:val="18"/>
          <w:szCs w:val="18"/>
        </w:rPr>
        <w:t>≪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 охранных зон объектов электросетевого хозяйства и особых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условий использования земельных участков, расположенных в границах таких зон</w:t>
      </w:r>
      <w:r w:rsidRPr="007728E4">
        <w:rPr>
          <w:rFonts w:ascii="Cambria Math" w:eastAsia="TimesNewRomanPSMT" w:hAnsi="Cambria Math" w:cs="Cambria Math"/>
          <w:sz w:val="18"/>
          <w:szCs w:val="18"/>
        </w:rPr>
        <w:t>≫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.8. В охранных зонах запрещается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осуществлять любые действия, которые могут нарушить безопасную работу объектов электросетевого хозяйства, в том числе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привести к их повреждению или уничтожению, и (или) повлечь причинение вреда жизни, здоровью граждан и имуществу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физических или юридических лиц, а также повлечь нанесение экологического ущерба и возникновение пожаров, в том числе:</w:t>
      </w:r>
    </w:p>
    <w:p w:rsid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728E4">
        <w:rPr>
          <w:rFonts w:ascii="Times New Roman" w:eastAsia="TimesNewRomanPSMT" w:hAnsi="Times New Roman" w:cs="Times New Roman"/>
          <w:sz w:val="18"/>
          <w:szCs w:val="18"/>
        </w:rPr>
        <w:t>а) набрасывать на провода и опоры воздушных линий электропередачи посторонние предметы, а также подниматься на опоры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воздушных линий электропередачи; </w:t>
      </w:r>
    </w:p>
    <w:p w:rsid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б) размещать любые объекты и предметы (материалы) в </w:t>
      </w:r>
      <w:proofErr w:type="gramStart"/>
      <w:r w:rsidRPr="007728E4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с требованиями нормативно-технических документов проходов и подъездов для доступа к объектам электросетевого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хозяйства, а также проводить любые работы и возводить сооружения, которые могут препятствовать доступу к объектам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электросетевого хозяйства, без создания необходимых для такого доступа проходов и подъездов; </w:t>
      </w:r>
    </w:p>
    <w:p w:rsid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7728E4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огороженной территории и помещениях распределительных устройств и подстанций, открывать двери и люки распределительных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устройств и подстанций, производить переключения и подключения в электрических сетях (указанное требование не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распространяется на работников, занятых выполнением разрешенных в установленном порядке работ), разводить огонь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пределах охранных зон вводных и распределительных устройств, подстанций, воздушных линий электропередачи, а также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охранных зонах кабельных</w:t>
      </w:r>
      <w:proofErr w:type="gramEnd"/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</w:t>
      </w:r>
    </w:p>
    <w:p w:rsid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г) размещать свалки; п.9. </w:t>
      </w:r>
    </w:p>
    <w:p w:rsid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728E4">
        <w:rPr>
          <w:rFonts w:ascii="Times New Roman" w:eastAsia="TimesNewRomanPSMT" w:hAnsi="Times New Roman" w:cs="Times New Roman"/>
          <w:sz w:val="18"/>
          <w:szCs w:val="18"/>
        </w:rPr>
        <w:t>В охранных зонах, установленных для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напряжением свыше 1000 вольт, помимо действий, предусмотренных пунктом 8 настоящих Правил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запрещается: </w:t>
      </w:r>
    </w:p>
    <w:p w:rsid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728E4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а) складировать или размещать хранилища любых, в том числе горюче </w:t>
      </w:r>
      <w:proofErr w:type="gramStart"/>
      <w:r w:rsidRPr="007728E4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7728E4">
        <w:rPr>
          <w:rFonts w:ascii="Times New Roman" w:eastAsia="TimesNewRomanPSMT" w:hAnsi="Times New Roman" w:cs="Times New Roman"/>
          <w:sz w:val="18"/>
          <w:szCs w:val="18"/>
        </w:rPr>
        <w:t>мазочных, материалов; п.10.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пределах охранных зон без письменного решения о согласовании сетевых организаций юридическим и физическим лицам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запрещаются: а) строительство, капитальный ремонт, реконструкция или снос зданий и сооружений; </w:t>
      </w:r>
    </w:p>
    <w:p w:rsid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728E4">
        <w:rPr>
          <w:rFonts w:ascii="Times New Roman" w:eastAsia="TimesNewRomanPSMT" w:hAnsi="Times New Roman" w:cs="Times New Roman"/>
          <w:sz w:val="18"/>
          <w:szCs w:val="18"/>
        </w:rPr>
        <w:t>б) горные, взрывные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мелиоративные работы, в том числе связанные с временным затоплением земель; </w:t>
      </w:r>
    </w:p>
    <w:p w:rsid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728E4">
        <w:rPr>
          <w:rFonts w:ascii="Times New Roman" w:eastAsia="TimesNewRomanPSMT" w:hAnsi="Times New Roman" w:cs="Times New Roman"/>
          <w:sz w:val="18"/>
          <w:szCs w:val="18"/>
        </w:rPr>
        <w:t>в) посадка и вырубка деревьев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кустарников; </w:t>
      </w:r>
    </w:p>
    <w:p w:rsid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728E4">
        <w:rPr>
          <w:rFonts w:ascii="Times New Roman" w:eastAsia="TimesNewRomanPSMT" w:hAnsi="Times New Roman" w:cs="Times New Roman"/>
          <w:sz w:val="18"/>
          <w:szCs w:val="18"/>
        </w:rPr>
        <w:t>е) проезд машин и механизмов, имеющих общую высоту с грузом или без груза от поверхности дороги более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4,5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метра (в охранных зонах воздушных линий электропередачи); </w:t>
      </w:r>
    </w:p>
    <w:p w:rsid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728E4">
        <w:rPr>
          <w:rFonts w:ascii="Times New Roman" w:eastAsia="TimesNewRomanPSMT" w:hAnsi="Times New Roman" w:cs="Times New Roman"/>
          <w:sz w:val="18"/>
          <w:szCs w:val="18"/>
        </w:rPr>
        <w:t>з) полив сельскохозяйственных культур в случае, если высота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струи воды может составить свыше 3 метров (в охранных зонах воздушных линий электропередачи); </w:t>
      </w:r>
    </w:p>
    <w:p w:rsid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728E4">
        <w:rPr>
          <w:rFonts w:ascii="Times New Roman" w:eastAsia="TimesNewRomanPSMT" w:hAnsi="Times New Roman" w:cs="Times New Roman"/>
          <w:sz w:val="18"/>
          <w:szCs w:val="18"/>
        </w:rPr>
        <w:t>и) полевые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сельскохозяйственные работы с применением сельскохозяйственных машин и оборудования высотой более 4 метров</w:t>
      </w:r>
      <w:proofErr w:type="gramStart"/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.</w:t>
      </w:r>
      <w:proofErr w:type="gramEnd"/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п.11. </w:t>
      </w:r>
      <w:proofErr w:type="gramStart"/>
      <w:r w:rsidRPr="007728E4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охранных зонах, установленных для объектов электросетевого хозяйства напряжением до 1000 вольт, помимо действий, предусмотренных пунктом 10 настоящих Правил, без письменного решения о согласовании сетевых организаций запрещается: 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размещать детские и спортивные площадки, стадионы, рынки, торговые точки, полевые станы, загоны для скота, гаражи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стоянки всех видов машин и механизмов, садовые, огородные и дачные земельные участки, объекты садоводческих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огороднических или</w:t>
      </w:r>
      <w:proofErr w:type="gramEnd"/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дачных некоммерческих объединений, объекты жилищного строительства, в том числе индивидуального (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охранных зонах воздушных линий электропередачи); (Подпункт в редакции, введенной в действие с 6 сентября 2013 года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постановлением Правительства Российской Федерации от 26 августа 2013 года N 736. б) складировать или размещать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хранилища любых, в том числе горюче </w:t>
      </w:r>
      <w:proofErr w:type="gramStart"/>
      <w:r w:rsidRPr="007728E4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7728E4">
        <w:rPr>
          <w:rFonts w:ascii="Times New Roman" w:eastAsia="TimesNewRomanPSMT" w:hAnsi="Times New Roman" w:cs="Times New Roman"/>
          <w:sz w:val="18"/>
          <w:szCs w:val="18"/>
        </w:rPr>
        <w:t>мазочных, материалов.; Реестровый номер границы: 59:18-6.983; Вид объекта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реестра границ: Зона с особыми условиями использования территории; Вид зоны по документу: Охранная зона </w:t>
      </w:r>
      <w:proofErr w:type="gramStart"/>
      <w:r w:rsidRPr="007728E4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0.4кВ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Электросетевой комплекс №5; </w:t>
      </w:r>
    </w:p>
    <w:p w:rsid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728E4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7728E4" w:rsidRP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B5EB4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1</w:t>
      </w:r>
      <w:r>
        <w:rPr>
          <w:rFonts w:ascii="Times New Roman" w:hAnsi="Times New Roman" w:cs="Times New Roman"/>
          <w:b/>
          <w:sz w:val="18"/>
          <w:szCs w:val="18"/>
        </w:rPr>
        <w:t>2</w:t>
      </w:r>
      <w:r w:rsidRPr="00CB5EB4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2021-07-27; реквизиты документа-основания: приказ "Об установлении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границ водоохранных зон и прибрежных защитных полос Камского водохранилища" от 07.07.2014 № 163 выдан: Камское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бассейновое водное управление Федерального агентства водных ресурсов; водный кодекс Российской Федерации от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03.06.2006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№ 74-ФЗ выдан: Правительство Российской Федерации; постановление "Об утверждении правил установления на местности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границ водоохранных зон и границ прибрежных защитных полос водных объектов" от 10.01.2009 № 17 </w:t>
      </w:r>
      <w:proofErr w:type="gramStart"/>
      <w:r w:rsidRPr="007728E4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7728E4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7728E4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</w:t>
      </w:r>
      <w:proofErr w:type="spellStart"/>
      <w:r w:rsidRPr="007728E4">
        <w:rPr>
          <w:rFonts w:ascii="Times New Roman" w:eastAsia="TimesNewRomanPSMT" w:hAnsi="Times New Roman" w:cs="Times New Roman"/>
          <w:sz w:val="18"/>
          <w:szCs w:val="18"/>
        </w:rPr>
        <w:t>покрытие</w:t>
      </w:r>
      <w:proofErr w:type="gramStart"/>
      <w:r w:rsidRPr="007728E4">
        <w:rPr>
          <w:rFonts w:ascii="Times New Roman" w:eastAsia="TimesNewRomanPSMT" w:hAnsi="Times New Roman" w:cs="Times New Roman"/>
          <w:sz w:val="18"/>
          <w:szCs w:val="18"/>
        </w:rPr>
        <w:t>.В</w:t>
      </w:r>
      <w:proofErr w:type="spellEnd"/>
      <w:proofErr w:type="gramEnd"/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границах </w:t>
      </w:r>
      <w:proofErr w:type="spellStart"/>
      <w:r w:rsidRPr="007728E4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</w:t>
      </w:r>
    </w:p>
    <w:p w:rsidR="007728E4" w:rsidRP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728E4">
        <w:rPr>
          <w:rFonts w:ascii="Times New Roman" w:eastAsia="TimesNewRomanPSMT" w:hAnsi="Times New Roman" w:cs="Times New Roman"/>
          <w:sz w:val="18"/>
          <w:szCs w:val="18"/>
        </w:rPr>
        <w:t>реконструкция, ввод в эксплуатацию, эксплуатация хозяйственных и иных объектов при условии оборудования таких объектов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сооружениями, обеспечивающими охрану водных объектов от загрязнения, засорения и истощения вод в соответствии с водным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законодательством и в области охраны окружающей среды</w:t>
      </w:r>
      <w:proofErr w:type="gramStart"/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7728E4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59:01-6.1326; Вид объекта реестра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границ: Зона с особыми условиями использования территории; Вид зоны по документу: Часть </w:t>
      </w:r>
      <w:proofErr w:type="spellStart"/>
      <w:r w:rsidRPr="007728E4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зоны </w:t>
      </w:r>
      <w:proofErr w:type="gramStart"/>
      <w:r w:rsidRPr="007728E4">
        <w:rPr>
          <w:rFonts w:ascii="Times New Roman" w:eastAsia="TimesNewRomanPSMT" w:hAnsi="Times New Roman" w:cs="Times New Roman"/>
          <w:sz w:val="18"/>
          <w:szCs w:val="18"/>
        </w:rPr>
        <w:t>Камского</w:t>
      </w:r>
      <w:proofErr w:type="gramEnd"/>
    </w:p>
    <w:p w:rsidR="00745B06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водохранилища; </w:t>
      </w:r>
    </w:p>
    <w:p w:rsidR="007728E4" w:rsidRPr="00745B06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45B06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745B06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745B06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7728E4" w:rsidRP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745B06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728E4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2021-07-27; реквизиты документа-основания: приказ "Об установлении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границ водоохранных зон и прибрежных защитных полос Камского водохранилища" от 07.07.2014 № 163 выдан: Камское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бассейновое водное управление Федерального агентства водных ресурсов; водный кодекс Российской Федерации от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03.06.2006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№ 74-ФЗ выдан: Правительство Российской Федерации; постановление "Об утверждении правил установления на местности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границ водоохранных зон и границ прибрежных защитных полос водных объектов" от 10.01.2009 № 17 </w:t>
      </w:r>
      <w:proofErr w:type="gramStart"/>
      <w:r w:rsidRPr="007728E4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7728E4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7728E4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7728E4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 w:rsid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728E4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7728E4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</w:t>
      </w:r>
    </w:p>
    <w:p w:rsidR="007728E4" w:rsidRDefault="007728E4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45B06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Вид зоны по документу: Часть </w:t>
      </w:r>
      <w:proofErr w:type="gramStart"/>
      <w:r w:rsidRPr="00745B06">
        <w:rPr>
          <w:rFonts w:ascii="Times New Roman" w:eastAsia="TimesNewRomanPSMT" w:hAnsi="Times New Roman" w:cs="Times New Roman"/>
          <w:b/>
          <w:i/>
          <w:sz w:val="18"/>
          <w:szCs w:val="18"/>
        </w:rPr>
        <w:t>прибрежной</w:t>
      </w:r>
      <w:proofErr w:type="gramEnd"/>
    </w:p>
    <w:p w:rsidR="00745B06" w:rsidRDefault="00745B06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745B06" w:rsidRDefault="00745B06" w:rsidP="00745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B5EB4">
        <w:rPr>
          <w:rFonts w:ascii="Times New Roman" w:hAnsi="Times New Roman" w:cs="Times New Roman"/>
          <w:b/>
          <w:sz w:val="18"/>
          <w:szCs w:val="18"/>
        </w:rPr>
        <w:t>Лот №</w:t>
      </w:r>
      <w:r>
        <w:rPr>
          <w:rFonts w:ascii="Times New Roman" w:hAnsi="Times New Roman" w:cs="Times New Roman"/>
          <w:b/>
          <w:sz w:val="18"/>
          <w:szCs w:val="18"/>
        </w:rPr>
        <w:t>1</w:t>
      </w:r>
      <w:r>
        <w:rPr>
          <w:rFonts w:ascii="Times New Roman" w:hAnsi="Times New Roman" w:cs="Times New Roman"/>
          <w:b/>
          <w:sz w:val="18"/>
          <w:szCs w:val="18"/>
        </w:rPr>
        <w:t>3</w:t>
      </w:r>
      <w:r w:rsidRPr="00CB5EB4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45B06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45B06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2021-05-26; реквизиты документа-основания: постановление</w:t>
      </w:r>
      <w:proofErr w:type="gramStart"/>
      <w:r w:rsidRP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45B06">
        <w:rPr>
          <w:rFonts w:ascii="Cambria Math" w:eastAsia="TimesNewRomanPSMT" w:hAnsi="Cambria Math" w:cs="Cambria Math"/>
          <w:sz w:val="18"/>
          <w:szCs w:val="18"/>
        </w:rPr>
        <w:t>≪</w:t>
      </w:r>
      <w:r w:rsidRPr="00745B06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745B06">
        <w:rPr>
          <w:rFonts w:ascii="Times New Roman" w:eastAsia="TimesNewRomanPSMT" w:hAnsi="Times New Roman" w:cs="Times New Roman"/>
          <w:sz w:val="18"/>
          <w:szCs w:val="18"/>
        </w:rPr>
        <w:t xml:space="preserve"> порядке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45B06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745B06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Pr="00745B06">
        <w:rPr>
          <w:rFonts w:ascii="Cambria Math" w:eastAsia="TimesNewRomanPSMT" w:hAnsi="Cambria Math" w:cs="Cambria Math"/>
          <w:sz w:val="18"/>
          <w:szCs w:val="18"/>
        </w:rPr>
        <w:t>≫</w:t>
      </w:r>
      <w:r w:rsidRPr="00745B06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Российской Федерации; Содержание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45B06">
        <w:rPr>
          <w:rFonts w:ascii="Times New Roman" w:eastAsia="TimesNewRomanPSMT" w:hAnsi="Times New Roman" w:cs="Times New Roman"/>
          <w:sz w:val="18"/>
          <w:szCs w:val="18"/>
        </w:rPr>
        <w:t>ограничения (обременения): Постановление от 24.02.2009 №160</w:t>
      </w:r>
      <w:proofErr w:type="gramStart"/>
      <w:r w:rsidRPr="00745B06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45B06">
        <w:rPr>
          <w:rFonts w:ascii="Cambria Math" w:eastAsia="TimesNewRomanPSMT" w:hAnsi="Cambria Math" w:cs="Cambria Math"/>
          <w:sz w:val="18"/>
          <w:szCs w:val="18"/>
        </w:rPr>
        <w:t>≪</w:t>
      </w:r>
      <w:r w:rsidRPr="00745B06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745B06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 охранных зон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45B06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Pr="00745B06">
        <w:rPr>
          <w:rFonts w:ascii="Cambria Math" w:eastAsia="TimesNewRomanPSMT" w:hAnsi="Cambria Math" w:cs="Cambria Math"/>
          <w:sz w:val="18"/>
          <w:szCs w:val="18"/>
        </w:rPr>
        <w:t>≫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745B06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59:18-6.88; Вид объекта реестра границ: Зона с особыми условиями использования территории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745B06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ОХРАННАЯ ЗОНА </w:t>
      </w:r>
      <w:proofErr w:type="gramStart"/>
      <w:r w:rsidRPr="00745B06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745B06">
        <w:rPr>
          <w:rFonts w:ascii="Times New Roman" w:eastAsia="TimesNewRomanPSMT" w:hAnsi="Times New Roman" w:cs="Times New Roman"/>
          <w:sz w:val="18"/>
          <w:szCs w:val="18"/>
        </w:rPr>
        <w:t xml:space="preserve"> 6 КВ ОТ ПС КРИВОЕ ДО Н.П. МУТНАЯ; </w:t>
      </w:r>
    </w:p>
    <w:p w:rsidR="00745B06" w:rsidRPr="00745B06" w:rsidRDefault="00745B06" w:rsidP="00745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45B06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</w:t>
      </w:r>
      <w:r w:rsidRPr="00745B06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К</w:t>
      </w:r>
      <w:r w:rsidRPr="00745B06">
        <w:rPr>
          <w:rFonts w:ascii="Times New Roman" w:eastAsia="TimesNewRomanPSMT" w:hAnsi="Times New Roman" w:cs="Times New Roman"/>
          <w:b/>
          <w:i/>
          <w:sz w:val="18"/>
          <w:szCs w:val="18"/>
        </w:rPr>
        <w:t>оммуникаций</w:t>
      </w:r>
    </w:p>
    <w:p w:rsidR="00745B06" w:rsidRPr="00745B06" w:rsidRDefault="00745B06" w:rsidP="00745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745B06" w:rsidRDefault="00745B06" w:rsidP="00745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745B06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45B06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2021-10-29; реквизиты документа-основания: постановление</w:t>
      </w:r>
      <w:proofErr w:type="gramStart"/>
      <w:r w:rsidRPr="00745B06">
        <w:rPr>
          <w:rFonts w:ascii="Times New Roman" w:eastAsia="TimesNewRomanPSMT" w:hAnsi="Times New Roman" w:cs="Times New Roman"/>
          <w:sz w:val="18"/>
          <w:szCs w:val="18"/>
        </w:rPr>
        <w:t xml:space="preserve"> О</w:t>
      </w:r>
      <w:proofErr w:type="gramEnd"/>
      <w:r w:rsidRPr="00745B06">
        <w:rPr>
          <w:rFonts w:ascii="Times New Roman" w:eastAsia="TimesNewRomanPSMT" w:hAnsi="Times New Roman" w:cs="Times New Roman"/>
          <w:sz w:val="18"/>
          <w:szCs w:val="18"/>
        </w:rPr>
        <w:t>б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45B06">
        <w:rPr>
          <w:rFonts w:ascii="Times New Roman" w:eastAsia="TimesNewRomanPSMT" w:hAnsi="Times New Roman" w:cs="Times New Roman"/>
          <w:sz w:val="18"/>
          <w:szCs w:val="18"/>
        </w:rPr>
        <w:t>установлении публичного сервитута от 07.10.2021 № 2043 выдан: Администрация Добрянского городского округа; Содержание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45B06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(обременения): Публичный сервитут в целях размещения </w:t>
      </w:r>
      <w:proofErr w:type="gramStart"/>
      <w:r w:rsidRPr="00745B06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745B06">
        <w:rPr>
          <w:rFonts w:ascii="Times New Roman" w:eastAsia="TimesNewRomanPSMT" w:hAnsi="Times New Roman" w:cs="Times New Roman"/>
          <w:sz w:val="18"/>
          <w:szCs w:val="18"/>
        </w:rPr>
        <w:t xml:space="preserve"> 6кВ от ПС Кривое до </w:t>
      </w:r>
      <w:proofErr w:type="spellStart"/>
      <w:r w:rsidRPr="00745B06">
        <w:rPr>
          <w:rFonts w:ascii="Times New Roman" w:eastAsia="TimesNewRomanPSMT" w:hAnsi="Times New Roman" w:cs="Times New Roman"/>
          <w:sz w:val="18"/>
          <w:szCs w:val="18"/>
        </w:rPr>
        <w:t>н.п</w:t>
      </w:r>
      <w:proofErr w:type="spellEnd"/>
      <w:r w:rsidRPr="00745B06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proofErr w:type="gramStart"/>
      <w:r w:rsidRPr="00745B06">
        <w:rPr>
          <w:rFonts w:ascii="Times New Roman" w:eastAsia="TimesNewRomanPSMT" w:hAnsi="Times New Roman" w:cs="Times New Roman"/>
          <w:sz w:val="18"/>
          <w:szCs w:val="18"/>
        </w:rPr>
        <w:t>Мутная</w:t>
      </w:r>
      <w:proofErr w:type="gramEnd"/>
      <w:r w:rsidRPr="00745B06">
        <w:rPr>
          <w:rFonts w:ascii="Times New Roman" w:eastAsia="TimesNewRomanPSMT" w:hAnsi="Times New Roman" w:cs="Times New Roman"/>
          <w:sz w:val="18"/>
          <w:szCs w:val="18"/>
        </w:rPr>
        <w:t>, сроком на 49 лет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745B06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59:18-6.1629; Вид объекта реестра границ: Зона с особыми условиями использования территории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745B06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Публичный сервитут </w:t>
      </w:r>
      <w:proofErr w:type="gramStart"/>
      <w:r w:rsidRPr="00745B06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745B06">
        <w:rPr>
          <w:rFonts w:ascii="Times New Roman" w:eastAsia="TimesNewRomanPSMT" w:hAnsi="Times New Roman" w:cs="Times New Roman"/>
          <w:sz w:val="18"/>
          <w:szCs w:val="18"/>
        </w:rPr>
        <w:t xml:space="preserve"> 6кВ от ПС Кривое до </w:t>
      </w:r>
      <w:proofErr w:type="spellStart"/>
      <w:r w:rsidRPr="00745B06">
        <w:rPr>
          <w:rFonts w:ascii="Times New Roman" w:eastAsia="TimesNewRomanPSMT" w:hAnsi="Times New Roman" w:cs="Times New Roman"/>
          <w:sz w:val="18"/>
          <w:szCs w:val="18"/>
        </w:rPr>
        <w:t>н.п</w:t>
      </w:r>
      <w:proofErr w:type="spellEnd"/>
      <w:r w:rsidRPr="00745B06">
        <w:rPr>
          <w:rFonts w:ascii="Times New Roman" w:eastAsia="TimesNewRomanPSMT" w:hAnsi="Times New Roman" w:cs="Times New Roman"/>
          <w:sz w:val="18"/>
          <w:szCs w:val="18"/>
        </w:rPr>
        <w:t xml:space="preserve">. Мутная; </w:t>
      </w:r>
    </w:p>
    <w:p w:rsidR="00745B06" w:rsidRPr="00745B06" w:rsidRDefault="00745B06" w:rsidP="00745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745B06">
        <w:rPr>
          <w:rFonts w:ascii="Times New Roman" w:eastAsia="TimesNewRomanPSMT" w:hAnsi="Times New Roman" w:cs="Times New Roman"/>
          <w:b/>
          <w:i/>
          <w:sz w:val="18"/>
          <w:szCs w:val="18"/>
        </w:rPr>
        <w:lastRenderedPageBreak/>
        <w:t>Тип зоны: Зона публичного сервитута</w:t>
      </w:r>
    </w:p>
    <w:p w:rsidR="00745B06" w:rsidRDefault="00745B06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F454D7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F454D7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454D7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F454D7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454D7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F454D7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334A04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F454D7">
        <w:rPr>
          <w:rFonts w:ascii="Times New Roman" w:hAnsi="Times New Roman" w:cs="Times New Roman"/>
          <w:sz w:val="18"/>
          <w:szCs w:val="18"/>
        </w:rPr>
        <w:t xml:space="preserve">УФК по Пермскому краю (Управление имущественных и земельных отношений администрации Добрянского городского </w:t>
      </w:r>
      <w:r w:rsidR="00D11AAE" w:rsidRPr="00334A04">
        <w:rPr>
          <w:rFonts w:ascii="Times New Roman" w:hAnsi="Times New Roman" w:cs="Times New Roman"/>
          <w:sz w:val="18"/>
          <w:szCs w:val="18"/>
        </w:rPr>
        <w:t>округа)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</w:t>
      </w:r>
      <w:r w:rsidR="00714DD3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334A04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334A04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334A04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334A0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334A0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Претендент к моменту подачи заявки обязан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оплатить сумму задатка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на реквизиты, указанные в настоящем информационном сообщении.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334A04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334A04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334A04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334A04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334A04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не</w:t>
      </w:r>
      <w:r w:rsidR="004B4851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334A04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334A0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334A04">
        <w:rPr>
          <w:rFonts w:ascii="Times New Roman" w:hAnsi="Times New Roman" w:cs="Times New Roman"/>
          <w:b/>
          <w:sz w:val="18"/>
          <w:szCs w:val="18"/>
        </w:rPr>
        <w:t>а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8E684F"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="00A30F9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8E684F">
        <w:rPr>
          <w:rFonts w:ascii="Times New Roman" w:hAnsi="Times New Roman" w:cs="Times New Roman"/>
          <w:b/>
          <w:sz w:val="18"/>
          <w:szCs w:val="18"/>
          <w:u w:val="single"/>
        </w:rPr>
        <w:t>февраля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334A04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334A04">
        <w:rPr>
          <w:rFonts w:ascii="Times New Roman" w:hAnsi="Times New Roman" w:cs="Times New Roman"/>
          <w:sz w:val="18"/>
          <w:szCs w:val="18"/>
        </w:rPr>
        <w:t>Советская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334A04">
        <w:rPr>
          <w:rFonts w:ascii="Times New Roman" w:hAnsi="Times New Roman" w:cs="Times New Roman"/>
          <w:sz w:val="18"/>
          <w:szCs w:val="18"/>
        </w:rPr>
        <w:t>14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>.</w:t>
      </w:r>
      <w:r w:rsidR="002E0777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334A04">
        <w:rPr>
          <w:rFonts w:ascii="Times New Roman" w:hAnsi="Times New Roman" w:cs="Times New Roman"/>
          <w:sz w:val="18"/>
          <w:szCs w:val="18"/>
        </w:rPr>
        <w:t>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334A04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334A04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)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>
        <w:rPr>
          <w:rFonts w:ascii="Times New Roman" w:hAnsi="Times New Roman" w:cs="Times New Roman"/>
          <w:sz w:val="18"/>
          <w:szCs w:val="18"/>
        </w:rPr>
        <w:t xml:space="preserve">: </w:t>
      </w:r>
      <w:r w:rsidR="008E684F"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8E684F">
        <w:rPr>
          <w:rFonts w:ascii="Times New Roman" w:hAnsi="Times New Roman" w:cs="Times New Roman"/>
          <w:b/>
          <w:sz w:val="18"/>
          <w:szCs w:val="18"/>
          <w:u w:val="single"/>
        </w:rPr>
        <w:t xml:space="preserve">февраля 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334A04">
        <w:rPr>
          <w:rFonts w:ascii="Times New Roman" w:hAnsi="Times New Roman" w:cs="Times New Roman"/>
          <w:sz w:val="18"/>
          <w:szCs w:val="18"/>
        </w:rPr>
        <w:t>,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0" w:name="_Ref167105453"/>
      <w:r w:rsidRPr="00334A04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0"/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>После оглашения аукционистом начальной цены продажи земельного участка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334A04">
        <w:rPr>
          <w:rFonts w:ascii="Times New Roman" w:hAnsi="Times New Roman" w:cs="Times New Roman"/>
          <w:sz w:val="18"/>
          <w:szCs w:val="18"/>
        </w:rPr>
        <w:t>ранее,</w:t>
      </w:r>
      <w:r w:rsidRPr="00334A04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Право пользования земельным участком</w:t>
      </w:r>
      <w:bookmarkStart w:id="1" w:name="_GoBack"/>
      <w:bookmarkEnd w:id="1"/>
      <w:r w:rsidRPr="00334A04">
        <w:rPr>
          <w:rFonts w:ascii="Times New Roman" w:hAnsi="Times New Roman" w:cs="Times New Roman"/>
          <w:sz w:val="18"/>
          <w:szCs w:val="18"/>
        </w:rPr>
        <w:t xml:space="preserve">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3C5E56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*</w:t>
      </w:r>
      <w:r w:rsidR="00D2458C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кциона, проект договора купли-продажи, бланк заявки на участие в торгах опубликованы на сайте </w:t>
      </w:r>
      <w:r w:rsidRPr="00DC4C82">
        <w:rPr>
          <w:rFonts w:ascii="Times New Roman" w:hAnsi="Times New Roman" w:cs="Times New Roman"/>
          <w:color w:val="0000FF"/>
          <w:sz w:val="18"/>
          <w:szCs w:val="18"/>
          <w:u w:val="single"/>
        </w:rPr>
        <w:t>www.torgi.gov.ru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Pr="00DC4C82">
        <w:rPr>
          <w:rFonts w:ascii="Times New Roman" w:hAnsi="Times New Roman" w:cs="Times New Roman"/>
          <w:color w:val="0000FF"/>
          <w:sz w:val="18"/>
          <w:szCs w:val="18"/>
          <w:u w:val="single"/>
        </w:rPr>
        <w:t>www.dobrraion.ru</w:t>
      </w:r>
      <w:r w:rsidRPr="00DC4C82"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(в разделе земельные ресурсы)</w:t>
      </w:r>
      <w:r w:rsidR="003C651D" w:rsidRPr="00334A04">
        <w:rPr>
          <w:rFonts w:ascii="Times New Roman" w:hAnsi="Times New Roman" w:cs="Times New Roman"/>
          <w:sz w:val="18"/>
          <w:szCs w:val="18"/>
        </w:rPr>
        <w:t>,</w:t>
      </w:r>
      <w:r w:rsidR="00766F71" w:rsidRPr="00334A04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="00E54AB5" w:rsidRPr="00DC4C82">
          <w:rPr>
            <w:rStyle w:val="a9"/>
            <w:rFonts w:ascii="Times New Roman" w:hAnsi="Times New Roman" w:cs="Times New Roman"/>
            <w:sz w:val="18"/>
            <w:szCs w:val="18"/>
          </w:rPr>
          <w:t>http://dobr-pravo.ru</w:t>
        </w:r>
      </w:hyperlink>
      <w:r w:rsidR="00E54AB5" w:rsidRPr="00DC4C82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DC4C82">
        <w:rPr>
          <w:rFonts w:ascii="Times New Roman" w:hAnsi="Times New Roman" w:cs="Times New Roman"/>
          <w:sz w:val="18"/>
          <w:szCs w:val="18"/>
        </w:rPr>
        <w:t>,</w:t>
      </w:r>
      <w:r w:rsidR="003C651D" w:rsidRPr="00334A04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334A04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</w:t>
      </w:r>
      <w:r w:rsidR="00AD009D" w:rsidRPr="00446103">
        <w:rPr>
          <w:rFonts w:ascii="Times New Roman" w:hAnsi="Times New Roman" w:cs="Times New Roman"/>
          <w:sz w:val="18"/>
          <w:szCs w:val="18"/>
          <w:u w:val="single"/>
        </w:rPr>
        <w:t>Камские зори</w:t>
      </w:r>
      <w:r w:rsidR="00AD009D" w:rsidRPr="00334A04">
        <w:rPr>
          <w:rFonts w:ascii="Times New Roman" w:hAnsi="Times New Roman" w:cs="Times New Roman"/>
          <w:sz w:val="18"/>
          <w:szCs w:val="18"/>
        </w:rPr>
        <w:t>».</w:t>
      </w:r>
    </w:p>
    <w:p w:rsidR="00425AA1" w:rsidRPr="00E838A5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E838A5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E838A5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E838A5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E838A5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E838A5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E838A5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A37A84">
        <w:rPr>
          <w:rFonts w:ascii="Times New Roman" w:hAnsi="Times New Roman" w:cs="Times New Roman"/>
          <w:color w:val="000000"/>
          <w:sz w:val="18"/>
          <w:szCs w:val="18"/>
          <w:lang w:val="x-none"/>
        </w:rPr>
        <w:t>представителем</w:t>
      </w:r>
      <w:r>
        <w:rPr>
          <w:rFonts w:ascii="Segoe UI" w:hAnsi="Segoe UI" w:cs="Segoe UI"/>
          <w:color w:val="000000"/>
          <w:sz w:val="18"/>
          <w:szCs w:val="18"/>
          <w:lang w:val="x-none"/>
        </w:rPr>
        <w:t xml:space="preserve"> </w:t>
      </w:r>
      <w:r w:rsidRPr="00A37A84">
        <w:rPr>
          <w:rFonts w:ascii="Times New Roman" w:hAnsi="Times New Roman" w:cs="Times New Roman"/>
          <w:color w:val="000000"/>
          <w:sz w:val="18"/>
          <w:szCs w:val="18"/>
        </w:rPr>
        <w:t>администрации Добрянского городского округа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(по предварительной договоренности по телефону </w:t>
      </w:r>
      <w:r w:rsidR="00AB2AF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127B04">
        <w:rPr>
          <w:rFonts w:ascii="Times New Roman" w:hAnsi="Times New Roman" w:cs="Times New Roman"/>
          <w:sz w:val="18"/>
          <w:szCs w:val="18"/>
        </w:rPr>
        <w:t xml:space="preserve">(34 265) 2-69-52) по следующим дням: </w:t>
      </w:r>
      <w:r w:rsidR="00755339">
        <w:rPr>
          <w:rFonts w:ascii="Times New Roman" w:hAnsi="Times New Roman" w:cs="Times New Roman"/>
          <w:sz w:val="18"/>
          <w:szCs w:val="18"/>
        </w:rPr>
        <w:t>2</w:t>
      </w:r>
      <w:r w:rsidR="008E684F">
        <w:rPr>
          <w:rFonts w:ascii="Times New Roman" w:hAnsi="Times New Roman" w:cs="Times New Roman"/>
          <w:sz w:val="18"/>
          <w:szCs w:val="18"/>
        </w:rPr>
        <w:t>7</w:t>
      </w:r>
      <w:r>
        <w:rPr>
          <w:rFonts w:ascii="Times New Roman" w:hAnsi="Times New Roman" w:cs="Times New Roman"/>
          <w:sz w:val="18"/>
          <w:szCs w:val="18"/>
        </w:rPr>
        <w:t>.</w:t>
      </w:r>
      <w:r w:rsidR="008E684F">
        <w:rPr>
          <w:rFonts w:ascii="Times New Roman" w:hAnsi="Times New Roman" w:cs="Times New Roman"/>
          <w:sz w:val="18"/>
          <w:szCs w:val="18"/>
        </w:rPr>
        <w:t>01</w:t>
      </w:r>
      <w:r w:rsidRPr="00DA7F7A">
        <w:rPr>
          <w:rFonts w:ascii="Times New Roman" w:hAnsi="Times New Roman" w:cs="Times New Roman"/>
          <w:sz w:val="18"/>
          <w:szCs w:val="18"/>
        </w:rPr>
        <w:t>.202</w:t>
      </w:r>
      <w:r w:rsidR="008E684F">
        <w:rPr>
          <w:rFonts w:ascii="Times New Roman" w:hAnsi="Times New Roman" w:cs="Times New Roman"/>
          <w:sz w:val="18"/>
          <w:szCs w:val="18"/>
        </w:rPr>
        <w:t>2</w:t>
      </w:r>
      <w:r w:rsidRPr="00DA7F7A"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– лоты №</w:t>
      </w:r>
      <w:r>
        <w:rPr>
          <w:rFonts w:ascii="Times New Roman" w:hAnsi="Times New Roman" w:cs="Times New Roman"/>
          <w:sz w:val="18"/>
          <w:szCs w:val="18"/>
        </w:rPr>
        <w:t xml:space="preserve"> 1</w:t>
      </w:r>
      <w:r w:rsidR="008E684F">
        <w:rPr>
          <w:rFonts w:ascii="Times New Roman" w:hAnsi="Times New Roman" w:cs="Times New Roman"/>
          <w:sz w:val="18"/>
          <w:szCs w:val="18"/>
        </w:rPr>
        <w:t>-13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sectPr w:rsidR="00425AA1" w:rsidRPr="00127B04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2459D"/>
    <w:rsid w:val="00025C39"/>
    <w:rsid w:val="00034614"/>
    <w:rsid w:val="0003572B"/>
    <w:rsid w:val="00042B44"/>
    <w:rsid w:val="00043014"/>
    <w:rsid w:val="00044F53"/>
    <w:rsid w:val="00051235"/>
    <w:rsid w:val="00053E9A"/>
    <w:rsid w:val="00054FA6"/>
    <w:rsid w:val="00056AB5"/>
    <w:rsid w:val="00057612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3B18"/>
    <w:rsid w:val="000A6DF9"/>
    <w:rsid w:val="000B0837"/>
    <w:rsid w:val="000C0FFB"/>
    <w:rsid w:val="000C1346"/>
    <w:rsid w:val="000C15EE"/>
    <w:rsid w:val="000C1F12"/>
    <w:rsid w:val="000C300B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43CE"/>
    <w:rsid w:val="000E4898"/>
    <w:rsid w:val="000E7293"/>
    <w:rsid w:val="000E7B22"/>
    <w:rsid w:val="000F0C76"/>
    <w:rsid w:val="000F1725"/>
    <w:rsid w:val="000F207E"/>
    <w:rsid w:val="000F5942"/>
    <w:rsid w:val="000F5DEA"/>
    <w:rsid w:val="00101EC6"/>
    <w:rsid w:val="00102AFD"/>
    <w:rsid w:val="001051A5"/>
    <w:rsid w:val="00105B97"/>
    <w:rsid w:val="00112C2B"/>
    <w:rsid w:val="0011334F"/>
    <w:rsid w:val="00113568"/>
    <w:rsid w:val="00117494"/>
    <w:rsid w:val="00117F4C"/>
    <w:rsid w:val="001205C9"/>
    <w:rsid w:val="001239EB"/>
    <w:rsid w:val="00124931"/>
    <w:rsid w:val="001253C5"/>
    <w:rsid w:val="00131EC6"/>
    <w:rsid w:val="001365AB"/>
    <w:rsid w:val="00140E84"/>
    <w:rsid w:val="00143894"/>
    <w:rsid w:val="001612B8"/>
    <w:rsid w:val="00162419"/>
    <w:rsid w:val="001626BC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A1966"/>
    <w:rsid w:val="001A348E"/>
    <w:rsid w:val="001B06A5"/>
    <w:rsid w:val="001B362A"/>
    <w:rsid w:val="001B4BA1"/>
    <w:rsid w:val="001C58C9"/>
    <w:rsid w:val="001C6331"/>
    <w:rsid w:val="001C6956"/>
    <w:rsid w:val="001C7641"/>
    <w:rsid w:val="001D79A8"/>
    <w:rsid w:val="001E133E"/>
    <w:rsid w:val="001E1F75"/>
    <w:rsid w:val="001E266C"/>
    <w:rsid w:val="001F15DA"/>
    <w:rsid w:val="001F6C06"/>
    <w:rsid w:val="001F7648"/>
    <w:rsid w:val="001F7BC1"/>
    <w:rsid w:val="0020038B"/>
    <w:rsid w:val="0020049C"/>
    <w:rsid w:val="00206061"/>
    <w:rsid w:val="00207332"/>
    <w:rsid w:val="0021379C"/>
    <w:rsid w:val="0022617A"/>
    <w:rsid w:val="00227162"/>
    <w:rsid w:val="0023268E"/>
    <w:rsid w:val="00233F06"/>
    <w:rsid w:val="0023622F"/>
    <w:rsid w:val="00236412"/>
    <w:rsid w:val="00237939"/>
    <w:rsid w:val="0024008D"/>
    <w:rsid w:val="0024032C"/>
    <w:rsid w:val="002411BE"/>
    <w:rsid w:val="00242C0F"/>
    <w:rsid w:val="0024407D"/>
    <w:rsid w:val="0024731D"/>
    <w:rsid w:val="002515E7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D29"/>
    <w:rsid w:val="00271831"/>
    <w:rsid w:val="00274436"/>
    <w:rsid w:val="00275510"/>
    <w:rsid w:val="00281528"/>
    <w:rsid w:val="00281A62"/>
    <w:rsid w:val="00281EBF"/>
    <w:rsid w:val="00283BFB"/>
    <w:rsid w:val="0028631F"/>
    <w:rsid w:val="00286465"/>
    <w:rsid w:val="00290AC0"/>
    <w:rsid w:val="00290F22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4187"/>
    <w:rsid w:val="002D7DC8"/>
    <w:rsid w:val="002E0777"/>
    <w:rsid w:val="002E432D"/>
    <w:rsid w:val="002E4B30"/>
    <w:rsid w:val="002E6FF6"/>
    <w:rsid w:val="002E7616"/>
    <w:rsid w:val="002F22CD"/>
    <w:rsid w:val="002F4C54"/>
    <w:rsid w:val="002F72A5"/>
    <w:rsid w:val="002F7CA8"/>
    <w:rsid w:val="00307E9E"/>
    <w:rsid w:val="003118EC"/>
    <w:rsid w:val="00311A7E"/>
    <w:rsid w:val="0031662F"/>
    <w:rsid w:val="003169FF"/>
    <w:rsid w:val="0032108D"/>
    <w:rsid w:val="00327251"/>
    <w:rsid w:val="003275AC"/>
    <w:rsid w:val="00331DBA"/>
    <w:rsid w:val="00333BE1"/>
    <w:rsid w:val="00334A04"/>
    <w:rsid w:val="00334BD5"/>
    <w:rsid w:val="00340872"/>
    <w:rsid w:val="003422A7"/>
    <w:rsid w:val="003424B1"/>
    <w:rsid w:val="00342535"/>
    <w:rsid w:val="00344A88"/>
    <w:rsid w:val="00344BF4"/>
    <w:rsid w:val="00346CBF"/>
    <w:rsid w:val="00347F21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7AD"/>
    <w:rsid w:val="00381DD9"/>
    <w:rsid w:val="00391E24"/>
    <w:rsid w:val="00392C5F"/>
    <w:rsid w:val="00397F0F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4D4F"/>
    <w:rsid w:val="003F6051"/>
    <w:rsid w:val="003F7D56"/>
    <w:rsid w:val="004063BD"/>
    <w:rsid w:val="00407044"/>
    <w:rsid w:val="00407172"/>
    <w:rsid w:val="004115B6"/>
    <w:rsid w:val="00414386"/>
    <w:rsid w:val="004161A1"/>
    <w:rsid w:val="00417B2B"/>
    <w:rsid w:val="004207E9"/>
    <w:rsid w:val="004208BA"/>
    <w:rsid w:val="0042252D"/>
    <w:rsid w:val="00422AF7"/>
    <w:rsid w:val="00425AA1"/>
    <w:rsid w:val="00427546"/>
    <w:rsid w:val="00427549"/>
    <w:rsid w:val="004279C4"/>
    <w:rsid w:val="004400AE"/>
    <w:rsid w:val="00440C73"/>
    <w:rsid w:val="00443B02"/>
    <w:rsid w:val="004452D5"/>
    <w:rsid w:val="00446103"/>
    <w:rsid w:val="00451C97"/>
    <w:rsid w:val="0045680D"/>
    <w:rsid w:val="004612CC"/>
    <w:rsid w:val="004628B0"/>
    <w:rsid w:val="00464293"/>
    <w:rsid w:val="00465781"/>
    <w:rsid w:val="00470105"/>
    <w:rsid w:val="0047670B"/>
    <w:rsid w:val="00476A2B"/>
    <w:rsid w:val="004838A8"/>
    <w:rsid w:val="004843F1"/>
    <w:rsid w:val="00484F3C"/>
    <w:rsid w:val="004858C7"/>
    <w:rsid w:val="00491277"/>
    <w:rsid w:val="0049265F"/>
    <w:rsid w:val="0049627B"/>
    <w:rsid w:val="004A3F20"/>
    <w:rsid w:val="004A516D"/>
    <w:rsid w:val="004A7D6B"/>
    <w:rsid w:val="004B325D"/>
    <w:rsid w:val="004B4851"/>
    <w:rsid w:val="004B60D5"/>
    <w:rsid w:val="004B784A"/>
    <w:rsid w:val="004C00F6"/>
    <w:rsid w:val="004C1708"/>
    <w:rsid w:val="004C53C1"/>
    <w:rsid w:val="004D0D69"/>
    <w:rsid w:val="004D6840"/>
    <w:rsid w:val="004E10BB"/>
    <w:rsid w:val="004E1C1D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716"/>
    <w:rsid w:val="0050371E"/>
    <w:rsid w:val="00506AFF"/>
    <w:rsid w:val="005072EF"/>
    <w:rsid w:val="00507C52"/>
    <w:rsid w:val="00515E9A"/>
    <w:rsid w:val="00517981"/>
    <w:rsid w:val="005325F0"/>
    <w:rsid w:val="0053686B"/>
    <w:rsid w:val="00541324"/>
    <w:rsid w:val="00541530"/>
    <w:rsid w:val="00551A82"/>
    <w:rsid w:val="00552181"/>
    <w:rsid w:val="00556DCE"/>
    <w:rsid w:val="00557112"/>
    <w:rsid w:val="00560057"/>
    <w:rsid w:val="00566C49"/>
    <w:rsid w:val="005674A6"/>
    <w:rsid w:val="005674B4"/>
    <w:rsid w:val="00582ACA"/>
    <w:rsid w:val="00583F7A"/>
    <w:rsid w:val="00585062"/>
    <w:rsid w:val="005853C4"/>
    <w:rsid w:val="00590849"/>
    <w:rsid w:val="005917BA"/>
    <w:rsid w:val="00594BFB"/>
    <w:rsid w:val="005967F9"/>
    <w:rsid w:val="005A575D"/>
    <w:rsid w:val="005A6AEC"/>
    <w:rsid w:val="005B7ECD"/>
    <w:rsid w:val="005D0796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493"/>
    <w:rsid w:val="005F0093"/>
    <w:rsid w:val="005F0872"/>
    <w:rsid w:val="0060189C"/>
    <w:rsid w:val="00603FAE"/>
    <w:rsid w:val="00606659"/>
    <w:rsid w:val="006115C1"/>
    <w:rsid w:val="00616C2C"/>
    <w:rsid w:val="00623764"/>
    <w:rsid w:val="00623B8F"/>
    <w:rsid w:val="00626B01"/>
    <w:rsid w:val="0062750C"/>
    <w:rsid w:val="00634847"/>
    <w:rsid w:val="00635F5F"/>
    <w:rsid w:val="006369CA"/>
    <w:rsid w:val="00636E9D"/>
    <w:rsid w:val="006379F8"/>
    <w:rsid w:val="0064066B"/>
    <w:rsid w:val="00640DA3"/>
    <w:rsid w:val="00641B24"/>
    <w:rsid w:val="00643508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138C"/>
    <w:rsid w:val="006A2D51"/>
    <w:rsid w:val="006A46AB"/>
    <w:rsid w:val="006A4FA5"/>
    <w:rsid w:val="006A5AA9"/>
    <w:rsid w:val="006A6BA1"/>
    <w:rsid w:val="006B5934"/>
    <w:rsid w:val="006B6D0E"/>
    <w:rsid w:val="006B77F6"/>
    <w:rsid w:val="006B7E24"/>
    <w:rsid w:val="006C2F61"/>
    <w:rsid w:val="006C60D9"/>
    <w:rsid w:val="006C718F"/>
    <w:rsid w:val="006D4CDC"/>
    <w:rsid w:val="006D4F23"/>
    <w:rsid w:val="006D5D6B"/>
    <w:rsid w:val="006E0E94"/>
    <w:rsid w:val="006E1B03"/>
    <w:rsid w:val="006E3879"/>
    <w:rsid w:val="006F2631"/>
    <w:rsid w:val="006F79C5"/>
    <w:rsid w:val="007060C4"/>
    <w:rsid w:val="0070709E"/>
    <w:rsid w:val="00712A40"/>
    <w:rsid w:val="00714DD3"/>
    <w:rsid w:val="00722DAF"/>
    <w:rsid w:val="00723F0E"/>
    <w:rsid w:val="00724F22"/>
    <w:rsid w:val="00732876"/>
    <w:rsid w:val="00734C66"/>
    <w:rsid w:val="00736F2C"/>
    <w:rsid w:val="0074267F"/>
    <w:rsid w:val="00742DB4"/>
    <w:rsid w:val="00744558"/>
    <w:rsid w:val="00744891"/>
    <w:rsid w:val="00745B06"/>
    <w:rsid w:val="00747421"/>
    <w:rsid w:val="00754A2A"/>
    <w:rsid w:val="00755339"/>
    <w:rsid w:val="007613CB"/>
    <w:rsid w:val="007623CB"/>
    <w:rsid w:val="0076382A"/>
    <w:rsid w:val="00763B7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3F59"/>
    <w:rsid w:val="007A40DD"/>
    <w:rsid w:val="007A445E"/>
    <w:rsid w:val="007A50FD"/>
    <w:rsid w:val="007A70D9"/>
    <w:rsid w:val="007B277B"/>
    <w:rsid w:val="007B2E1F"/>
    <w:rsid w:val="007B61FF"/>
    <w:rsid w:val="007B63C3"/>
    <w:rsid w:val="007C141C"/>
    <w:rsid w:val="007C26C4"/>
    <w:rsid w:val="007C4EF5"/>
    <w:rsid w:val="007C6C64"/>
    <w:rsid w:val="007D1657"/>
    <w:rsid w:val="007D52E2"/>
    <w:rsid w:val="007E1379"/>
    <w:rsid w:val="007E4C8A"/>
    <w:rsid w:val="007E6F03"/>
    <w:rsid w:val="007F48EB"/>
    <w:rsid w:val="008100DC"/>
    <w:rsid w:val="008101B5"/>
    <w:rsid w:val="00810E56"/>
    <w:rsid w:val="00815ADA"/>
    <w:rsid w:val="00822095"/>
    <w:rsid w:val="00823460"/>
    <w:rsid w:val="008252AF"/>
    <w:rsid w:val="008270B7"/>
    <w:rsid w:val="00834090"/>
    <w:rsid w:val="00842B2A"/>
    <w:rsid w:val="00844DA6"/>
    <w:rsid w:val="00850F48"/>
    <w:rsid w:val="0085416A"/>
    <w:rsid w:val="00857FEB"/>
    <w:rsid w:val="008703FB"/>
    <w:rsid w:val="0087187F"/>
    <w:rsid w:val="008720E0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67C3"/>
    <w:rsid w:val="008A6B29"/>
    <w:rsid w:val="008A6ED4"/>
    <w:rsid w:val="008B0DF5"/>
    <w:rsid w:val="008B1E90"/>
    <w:rsid w:val="008C33DF"/>
    <w:rsid w:val="008D086D"/>
    <w:rsid w:val="008D16F5"/>
    <w:rsid w:val="008D1AF1"/>
    <w:rsid w:val="008D2A72"/>
    <w:rsid w:val="008D31BB"/>
    <w:rsid w:val="008D3B4F"/>
    <w:rsid w:val="008D4466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903482"/>
    <w:rsid w:val="00906115"/>
    <w:rsid w:val="00911C5C"/>
    <w:rsid w:val="00924D36"/>
    <w:rsid w:val="009256FE"/>
    <w:rsid w:val="00927DC6"/>
    <w:rsid w:val="00941EFE"/>
    <w:rsid w:val="00942BD7"/>
    <w:rsid w:val="00950A6C"/>
    <w:rsid w:val="00956801"/>
    <w:rsid w:val="0095689E"/>
    <w:rsid w:val="00957275"/>
    <w:rsid w:val="009575FF"/>
    <w:rsid w:val="0096042B"/>
    <w:rsid w:val="009712C3"/>
    <w:rsid w:val="009770E2"/>
    <w:rsid w:val="00981258"/>
    <w:rsid w:val="009829D9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72BB"/>
    <w:rsid w:val="009B01C1"/>
    <w:rsid w:val="009B20EC"/>
    <w:rsid w:val="009B69E0"/>
    <w:rsid w:val="009C3C49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0B67"/>
    <w:rsid w:val="00A524BE"/>
    <w:rsid w:val="00A54C67"/>
    <w:rsid w:val="00A56136"/>
    <w:rsid w:val="00A56487"/>
    <w:rsid w:val="00A7179D"/>
    <w:rsid w:val="00A71C30"/>
    <w:rsid w:val="00A75DEB"/>
    <w:rsid w:val="00A76913"/>
    <w:rsid w:val="00A76F51"/>
    <w:rsid w:val="00A81E69"/>
    <w:rsid w:val="00A81F3E"/>
    <w:rsid w:val="00A825A4"/>
    <w:rsid w:val="00A910EC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A33"/>
    <w:rsid w:val="00B11070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7A6E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6EDB"/>
    <w:rsid w:val="00B80B12"/>
    <w:rsid w:val="00B820F8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364"/>
    <w:rsid w:val="00BC0722"/>
    <w:rsid w:val="00BC1F14"/>
    <w:rsid w:val="00BC2D2E"/>
    <w:rsid w:val="00BC4174"/>
    <w:rsid w:val="00BC69D3"/>
    <w:rsid w:val="00BD43C7"/>
    <w:rsid w:val="00BD5261"/>
    <w:rsid w:val="00BF28D2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4447"/>
    <w:rsid w:val="00C31A90"/>
    <w:rsid w:val="00C31E01"/>
    <w:rsid w:val="00C32B77"/>
    <w:rsid w:val="00C346E7"/>
    <w:rsid w:val="00C365C2"/>
    <w:rsid w:val="00C4153F"/>
    <w:rsid w:val="00C468A8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2FD4"/>
    <w:rsid w:val="00CF39AF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33CE"/>
    <w:rsid w:val="00D2458C"/>
    <w:rsid w:val="00D26AD9"/>
    <w:rsid w:val="00D314E1"/>
    <w:rsid w:val="00D326D5"/>
    <w:rsid w:val="00D4080F"/>
    <w:rsid w:val="00D449B9"/>
    <w:rsid w:val="00D46B86"/>
    <w:rsid w:val="00D47331"/>
    <w:rsid w:val="00D4769F"/>
    <w:rsid w:val="00D503C7"/>
    <w:rsid w:val="00D51D57"/>
    <w:rsid w:val="00D52BA7"/>
    <w:rsid w:val="00D57421"/>
    <w:rsid w:val="00D63647"/>
    <w:rsid w:val="00D676D3"/>
    <w:rsid w:val="00D67FF8"/>
    <w:rsid w:val="00D73064"/>
    <w:rsid w:val="00D730CC"/>
    <w:rsid w:val="00D7436F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35732"/>
    <w:rsid w:val="00E3640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2D93"/>
    <w:rsid w:val="00E740E7"/>
    <w:rsid w:val="00E750CF"/>
    <w:rsid w:val="00E80A9A"/>
    <w:rsid w:val="00E80D1B"/>
    <w:rsid w:val="00E83682"/>
    <w:rsid w:val="00E838A5"/>
    <w:rsid w:val="00E84005"/>
    <w:rsid w:val="00E8432D"/>
    <w:rsid w:val="00E87062"/>
    <w:rsid w:val="00E9125B"/>
    <w:rsid w:val="00E92748"/>
    <w:rsid w:val="00E94CE1"/>
    <w:rsid w:val="00EA1777"/>
    <w:rsid w:val="00EA1DAD"/>
    <w:rsid w:val="00EA307F"/>
    <w:rsid w:val="00EA7967"/>
    <w:rsid w:val="00EB184C"/>
    <w:rsid w:val="00EB2691"/>
    <w:rsid w:val="00EB409D"/>
    <w:rsid w:val="00EB5AF6"/>
    <w:rsid w:val="00EB7EEA"/>
    <w:rsid w:val="00EC15DC"/>
    <w:rsid w:val="00EC1DEC"/>
    <w:rsid w:val="00EC4042"/>
    <w:rsid w:val="00EC4A1B"/>
    <w:rsid w:val="00EC5566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16C8"/>
    <w:rsid w:val="00F02FE5"/>
    <w:rsid w:val="00F065C2"/>
    <w:rsid w:val="00F07186"/>
    <w:rsid w:val="00F112D9"/>
    <w:rsid w:val="00F12E41"/>
    <w:rsid w:val="00F224AF"/>
    <w:rsid w:val="00F270F4"/>
    <w:rsid w:val="00F27847"/>
    <w:rsid w:val="00F278D0"/>
    <w:rsid w:val="00F3021F"/>
    <w:rsid w:val="00F3253B"/>
    <w:rsid w:val="00F37924"/>
    <w:rsid w:val="00F42B92"/>
    <w:rsid w:val="00F44FAE"/>
    <w:rsid w:val="00F454D7"/>
    <w:rsid w:val="00F46486"/>
    <w:rsid w:val="00F5739E"/>
    <w:rsid w:val="00F5789E"/>
    <w:rsid w:val="00F63D20"/>
    <w:rsid w:val="00F70391"/>
    <w:rsid w:val="00F71D87"/>
    <w:rsid w:val="00F7463B"/>
    <w:rsid w:val="00F80883"/>
    <w:rsid w:val="00F83610"/>
    <w:rsid w:val="00F913AB"/>
    <w:rsid w:val="00F934C6"/>
    <w:rsid w:val="00F94DB6"/>
    <w:rsid w:val="00FA38FA"/>
    <w:rsid w:val="00FA52F5"/>
    <w:rsid w:val="00FA5FF1"/>
    <w:rsid w:val="00FA78CB"/>
    <w:rsid w:val="00FB1066"/>
    <w:rsid w:val="00FB3B22"/>
    <w:rsid w:val="00FB5037"/>
    <w:rsid w:val="00FC5F72"/>
    <w:rsid w:val="00FD5D57"/>
    <w:rsid w:val="00FD6C90"/>
    <w:rsid w:val="00FE4758"/>
    <w:rsid w:val="00FE78AA"/>
    <w:rsid w:val="00FF0A17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4232-425D-41D3-BC8B-54F1971F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7555</TotalTime>
  <Pages>15</Pages>
  <Words>14636</Words>
  <Characters>83428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97869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402</cp:revision>
  <cp:lastPrinted>2020-03-12T10:27:00Z</cp:lastPrinted>
  <dcterms:created xsi:type="dcterms:W3CDTF">2020-03-12T10:15:00Z</dcterms:created>
  <dcterms:modified xsi:type="dcterms:W3CDTF">2022-01-18T11:00:00Z</dcterms:modified>
</cp:coreProperties>
</file>