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</w:t>
      </w:r>
      <w:r w:rsidR="00FC3BA4">
        <w:rPr>
          <w:sz w:val="24"/>
        </w:rPr>
        <w:t>5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7C0A9C">
        <w:rPr>
          <w:sz w:val="24"/>
        </w:rPr>
        <w:t>1</w:t>
      </w:r>
      <w:r w:rsidR="00FC3BA4">
        <w:rPr>
          <w:sz w:val="24"/>
        </w:rPr>
        <w:t>5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234A3F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FC3BA4">
        <w:rPr>
          <w:b/>
        </w:rPr>
        <w:t>6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FC3BA4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FC3BA4" w:rsidRPr="001B7619" w:rsidTr="007431B5">
        <w:tc>
          <w:tcPr>
            <w:tcW w:w="5070" w:type="dxa"/>
          </w:tcPr>
          <w:p w:rsidR="00FC3BA4" w:rsidRPr="00837E8A" w:rsidRDefault="00FC3BA4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FC3BA4" w:rsidRPr="00B64ECA" w:rsidRDefault="00FC3BA4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C3BA4" w:rsidRPr="001B7619" w:rsidTr="007431B5">
        <w:tc>
          <w:tcPr>
            <w:tcW w:w="5070" w:type="dxa"/>
          </w:tcPr>
          <w:p w:rsidR="00FC3BA4" w:rsidRPr="00837E8A" w:rsidRDefault="00FC3BA4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FC3BA4" w:rsidRPr="00B64ECA" w:rsidRDefault="00FC3BA4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ул.Копылова, в районе жилого дома №61, в границах земельного участка согласно схеме расположения НТО №1</w:t>
            </w:r>
            <w:r>
              <w:rPr>
                <w:sz w:val="24"/>
                <w:szCs w:val="24"/>
              </w:rPr>
              <w:t>8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FC3BA4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C0A9C" w:rsidRPr="001B7619" w:rsidTr="007431B5">
        <w:tc>
          <w:tcPr>
            <w:tcW w:w="5070" w:type="dxa"/>
          </w:tcPr>
          <w:p w:rsidR="007C0A9C" w:rsidRPr="00837E8A" w:rsidRDefault="007C0A9C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7C0A9C" w:rsidRPr="00B64ECA" w:rsidRDefault="007C0A9C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Непродовольственные товары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382A" w:rsidRPr="001B7619" w:rsidTr="0064064A">
        <w:tc>
          <w:tcPr>
            <w:tcW w:w="5070" w:type="dxa"/>
          </w:tcPr>
          <w:p w:rsidR="00AD382A" w:rsidRPr="00B64ECA" w:rsidRDefault="00AD382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FC3BA4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2928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7B5683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F36A3A" w:rsidRDefault="00FC3BA4" w:rsidP="00234A3F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36A3A">
              <w:rPr>
                <w:bCs/>
                <w:sz w:val="24"/>
                <w:szCs w:val="24"/>
                <w:lang w:eastAsia="ru-RU" w:bidi="ru-RU"/>
              </w:rPr>
              <w:t xml:space="preserve">ИП Субботина Татьяна Алексеевна, ИНН 591400079992, ОГРНИП 319595800037291, 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FC3BA4">
        <w:rPr>
          <w:b/>
          <w:sz w:val="24"/>
          <w:szCs w:val="24"/>
        </w:rPr>
        <w:t>6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8822BA">
        <w:rPr>
          <w:b/>
          <w:bCs/>
          <w:sz w:val="24"/>
          <w:szCs w:val="24"/>
          <w:lang w:eastAsia="ru-RU" w:bidi="ru-RU"/>
        </w:rPr>
        <w:t>ИП Субботину Татьяну</w:t>
      </w:r>
      <w:r w:rsidR="008822BA" w:rsidRPr="008822BA">
        <w:rPr>
          <w:b/>
          <w:bCs/>
          <w:sz w:val="24"/>
          <w:szCs w:val="24"/>
          <w:lang w:eastAsia="ru-RU" w:bidi="ru-RU"/>
        </w:rPr>
        <w:t xml:space="preserve"> Алексеевн</w:t>
      </w:r>
      <w:r w:rsidR="008822BA">
        <w:rPr>
          <w:b/>
          <w:bCs/>
          <w:sz w:val="24"/>
          <w:szCs w:val="24"/>
          <w:lang w:eastAsia="ru-RU" w:bidi="ru-RU"/>
        </w:rPr>
        <w:t>у</w:t>
      </w:r>
      <w:r w:rsidR="008822BA" w:rsidRPr="00F36A3A">
        <w:rPr>
          <w:bCs/>
          <w:sz w:val="24"/>
          <w:szCs w:val="24"/>
          <w:lang w:eastAsia="ru-RU" w:bidi="ru-RU"/>
        </w:rPr>
        <w:t xml:space="preserve">, ИНН 591400079992, ОГРНИП 319595800037291,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8822BA">
        <w:rPr>
          <w:b/>
          <w:bCs/>
          <w:sz w:val="24"/>
          <w:szCs w:val="24"/>
          <w:lang w:eastAsia="ru-RU" w:bidi="ru-RU"/>
        </w:rPr>
        <w:t>ИП Субботиной Татьяне</w:t>
      </w:r>
      <w:r w:rsidR="008822BA" w:rsidRPr="008822BA">
        <w:rPr>
          <w:b/>
          <w:bCs/>
          <w:sz w:val="24"/>
          <w:szCs w:val="24"/>
          <w:lang w:eastAsia="ru-RU" w:bidi="ru-RU"/>
        </w:rPr>
        <w:t xml:space="preserve"> Алексеевн</w:t>
      </w:r>
      <w:r w:rsidR="008822BA">
        <w:rPr>
          <w:b/>
          <w:bCs/>
          <w:sz w:val="24"/>
          <w:szCs w:val="24"/>
          <w:lang w:eastAsia="ru-RU" w:bidi="ru-RU"/>
        </w:rPr>
        <w:t>е</w:t>
      </w:r>
      <w:r w:rsidR="008822BA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1B71BB" w:rsidRPr="00B64ECA">
        <w:rPr>
          <w:sz w:val="24"/>
          <w:szCs w:val="24"/>
        </w:rPr>
        <w:t>ул.Копылова, в районе жилого дома №61, в границах земельного участка согласно схеме расположения НТО №1</w:t>
      </w:r>
      <w:r w:rsidR="008822BA">
        <w:rPr>
          <w:sz w:val="24"/>
          <w:szCs w:val="24"/>
        </w:rPr>
        <w:t>8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1B71BB">
        <w:rPr>
          <w:sz w:val="24"/>
          <w:szCs w:val="24"/>
        </w:rPr>
        <w:t>Непродовольственные товары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032D89">
        <w:rPr>
          <w:b/>
          <w:sz w:val="24"/>
          <w:szCs w:val="24"/>
        </w:rPr>
        <w:t>пятьсот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1</w:t>
      </w:r>
      <w:r w:rsidR="00032D89">
        <w:rPr>
          <w:b/>
          <w:sz w:val="24"/>
          <w:szCs w:val="24"/>
        </w:rPr>
        <w:t>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(</w:t>
      </w:r>
      <w:r w:rsidR="00032D89">
        <w:rPr>
          <w:b/>
          <w:sz w:val="24"/>
          <w:szCs w:val="24"/>
        </w:rPr>
        <w:t>четырнадцать тысяч пятьсот шесть</w:t>
      </w:r>
      <w:r w:rsidR="00032D89" w:rsidRPr="000B61F7">
        <w:rPr>
          <w:b/>
          <w:sz w:val="24"/>
          <w:szCs w:val="24"/>
        </w:rPr>
        <w:t>)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032D89" w:rsidRPr="00062D5B">
        <w:rPr>
          <w:b/>
          <w:sz w:val="24"/>
          <w:szCs w:val="24"/>
        </w:rPr>
        <w:t xml:space="preserve"> </w:t>
      </w:r>
      <w:r w:rsidR="00032D89">
        <w:rPr>
          <w:b/>
          <w:sz w:val="24"/>
          <w:szCs w:val="24"/>
        </w:rPr>
        <w:t>12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234A3F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8C" w:rsidRDefault="00B9448C" w:rsidP="007431B5">
      <w:r>
        <w:separator/>
      </w:r>
    </w:p>
  </w:endnote>
  <w:endnote w:type="continuationSeparator" w:id="1">
    <w:p w:rsidR="00B9448C" w:rsidRDefault="00B9448C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8C" w:rsidRDefault="00B9448C" w:rsidP="007431B5">
      <w:r>
        <w:separator/>
      </w:r>
    </w:p>
  </w:footnote>
  <w:footnote w:type="continuationSeparator" w:id="1">
    <w:p w:rsidR="00B9448C" w:rsidRDefault="00B9448C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807A60">
        <w:pPr>
          <w:pStyle w:val="a9"/>
          <w:jc w:val="right"/>
        </w:pPr>
        <w:fldSimple w:instr=" PAGE   \* MERGEFORMAT ">
          <w:r w:rsidR="00B9448C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B71BB"/>
    <w:rsid w:val="001C5626"/>
    <w:rsid w:val="001E7E37"/>
    <w:rsid w:val="002272B5"/>
    <w:rsid w:val="00234A3F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40332F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07A60"/>
    <w:rsid w:val="008167EB"/>
    <w:rsid w:val="0082702E"/>
    <w:rsid w:val="00837FCE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77F5"/>
    <w:rsid w:val="00B370F2"/>
    <w:rsid w:val="00B507AE"/>
    <w:rsid w:val="00B50D13"/>
    <w:rsid w:val="00B539C8"/>
    <w:rsid w:val="00B9448C"/>
    <w:rsid w:val="00BA6DB1"/>
    <w:rsid w:val="00BB54B7"/>
    <w:rsid w:val="00BD18C4"/>
    <w:rsid w:val="00C04C52"/>
    <w:rsid w:val="00C210B6"/>
    <w:rsid w:val="00C235A1"/>
    <w:rsid w:val="00C24F34"/>
    <w:rsid w:val="00C31B75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2021-12-29T06:36:00Z</dcterms:created>
  <dcterms:modified xsi:type="dcterms:W3CDTF">2021-12-29T06:36:00Z</dcterms:modified>
</cp:coreProperties>
</file>