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889" w:type="dxa"/>
        <w:tblInd w:w="-459" w:type="dxa"/>
        <w:tblLayout w:type="fixed"/>
        <w:tblLook w:val="04A0"/>
      </w:tblPr>
      <w:tblGrid>
        <w:gridCol w:w="141"/>
        <w:gridCol w:w="568"/>
        <w:gridCol w:w="526"/>
        <w:gridCol w:w="750"/>
        <w:gridCol w:w="1843"/>
        <w:gridCol w:w="1275"/>
        <w:gridCol w:w="272"/>
        <w:gridCol w:w="390"/>
        <w:gridCol w:w="950"/>
        <w:gridCol w:w="669"/>
        <w:gridCol w:w="554"/>
        <w:gridCol w:w="1560"/>
        <w:gridCol w:w="850"/>
        <w:gridCol w:w="1547"/>
        <w:gridCol w:w="154"/>
        <w:gridCol w:w="236"/>
        <w:gridCol w:w="189"/>
        <w:gridCol w:w="47"/>
        <w:gridCol w:w="874"/>
        <w:gridCol w:w="236"/>
        <w:gridCol w:w="2104"/>
        <w:gridCol w:w="154"/>
      </w:tblGrid>
      <w:tr w:rsidR="00DA2EFC" w:rsidRPr="00AD35D0" w:rsidTr="00A638DE">
        <w:trPr>
          <w:gridAfter w:val="1"/>
          <w:wAfter w:w="154" w:type="dxa"/>
          <w:trHeight w:val="735"/>
        </w:trPr>
        <w:tc>
          <w:tcPr>
            <w:tcW w:w="15735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tbl>
            <w:tblPr>
              <w:tblW w:w="15748" w:type="dxa"/>
              <w:tblLayout w:type="fixed"/>
              <w:tblLook w:val="04A0"/>
            </w:tblPr>
            <w:tblGrid>
              <w:gridCol w:w="12455"/>
              <w:gridCol w:w="3293"/>
            </w:tblGrid>
            <w:tr w:rsidR="00DA2EFC" w:rsidRPr="00F57579" w:rsidTr="00BE1DD0">
              <w:trPr>
                <w:trHeight w:val="735"/>
              </w:trPr>
              <w:tc>
                <w:tcPr>
                  <w:tcW w:w="1559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A2EFC" w:rsidRPr="00F57579" w:rsidRDefault="00DA2EFC" w:rsidP="00A638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  <w:r w:rsidRPr="00F57579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 xml:space="preserve">ОБЪЯВЛЕНИЕ О ДЕМОНТАЖЕ В ПРИНУДИТЕЛЬНОМ ПОРЯДКЕ САМОВОЛЬНО </w:t>
                  </w:r>
                </w:p>
                <w:p w:rsidR="00DA2EFC" w:rsidRPr="00F57579" w:rsidRDefault="00DA2EFC" w:rsidP="00C466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57579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УСТАНОВЛЕНН</w:t>
                  </w:r>
                  <w:r w:rsidR="00C466F2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ЫХ И НЕЗА</w:t>
                  </w:r>
                  <w:r w:rsidR="00B529F9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К</w:t>
                  </w:r>
                  <w:r w:rsidR="00C466F2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ОННО РАЗМЕЩЕННЫХ</w:t>
                  </w:r>
                  <w:r w:rsidRPr="00F57579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 xml:space="preserve"> НЕСТАЦИОНАРН</w:t>
                  </w:r>
                  <w:r w:rsidR="00C466F2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ЫХ</w:t>
                  </w:r>
                  <w:r w:rsidRPr="00F57579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 xml:space="preserve"> ТОРГОВ</w:t>
                  </w:r>
                  <w:r w:rsidR="00C466F2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ЫХ</w:t>
                  </w:r>
                  <w:r w:rsidRPr="00F57579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 xml:space="preserve"> ОБЪЕКТ</w:t>
                  </w:r>
                  <w:r w:rsidR="00C466F2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ОВ</w:t>
                  </w:r>
                  <w:r w:rsidRPr="00F57579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, ВЫЯВЛЕНН</w:t>
                  </w:r>
                  <w:r w:rsidR="00C466F2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ЫХ</w:t>
                  </w:r>
                  <w:r w:rsidRPr="00F57579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 xml:space="preserve"> НА ТЕРРИТОРИИ ДОБРЯНСКОГО ГОРОДСКОГО ОКРУГА</w:t>
                  </w:r>
                </w:p>
              </w:tc>
            </w:tr>
            <w:tr w:rsidR="00DA2EFC" w:rsidRPr="00F57579" w:rsidTr="00BE1DD0">
              <w:trPr>
                <w:trHeight w:val="312"/>
              </w:trPr>
              <w:tc>
                <w:tcPr>
                  <w:tcW w:w="123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A2EFC" w:rsidRPr="00F57579" w:rsidRDefault="00DA2EFC" w:rsidP="00A638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A2EFC" w:rsidRPr="00F57579" w:rsidRDefault="00DA2EFC" w:rsidP="00A638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A2EFC" w:rsidRPr="00F57579" w:rsidTr="00BE1DD0">
              <w:trPr>
                <w:trHeight w:val="1575"/>
              </w:trPr>
              <w:tc>
                <w:tcPr>
                  <w:tcW w:w="1559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A2EFC" w:rsidRPr="00F57579" w:rsidRDefault="00DA2EFC" w:rsidP="00FB4D2D">
                  <w:pPr>
                    <w:spacing w:after="0" w:line="240" w:lineRule="auto"/>
                    <w:ind w:firstLine="777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F5757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В соответствии с Порядком </w:t>
                  </w:r>
                  <w:r w:rsidRPr="00F5757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выявления и </w:t>
                  </w:r>
                  <w:proofErr w:type="gramStart"/>
                  <w:r w:rsidRPr="00F575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демонтажа</w:t>
                  </w:r>
                  <w:proofErr w:type="gramEnd"/>
                  <w:r w:rsidRPr="00F5757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самовольно установленных</w:t>
                  </w:r>
                  <w:r w:rsidR="004F009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F575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 незаконно размещённых нестационарных торговых объектов на территории Добрянского городского округа</w:t>
                  </w:r>
                  <w:r w:rsidRPr="00F5757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, утвержденным постановлением администрации Добрянского городского округа от 14.05.2020 № 741, у</w:t>
                  </w:r>
                  <w:r w:rsidRPr="00F575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правление имущественных и земельных отношений администрации Добрянского городского округа уведомляет владельц</w:t>
                  </w:r>
                  <w:r w:rsidR="00FB4D2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  <w:r w:rsidRPr="00F5757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нестационарн</w:t>
                  </w:r>
                  <w:r w:rsidR="00FB4D2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ого</w:t>
                  </w:r>
                  <w:r w:rsidR="005857B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торгов</w:t>
                  </w:r>
                  <w:r w:rsidR="00FB4D2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ого</w:t>
                  </w:r>
                  <w:r w:rsidRPr="00F5757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объект</w:t>
                  </w:r>
                  <w:r w:rsidR="00FB4D2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  <w:r w:rsidRPr="00F5757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о том, что в связи с неисполнением требовани</w:t>
                  </w:r>
                  <w:r w:rsidR="005857B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й</w:t>
                  </w:r>
                  <w:r w:rsidRPr="00F5757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о демонтаже самовольно установленн</w:t>
                  </w:r>
                  <w:r w:rsidR="00FB4D2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ого</w:t>
                  </w:r>
                  <w:r w:rsidR="005857B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F575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нестационарн</w:t>
                  </w:r>
                  <w:r w:rsidR="00FB4D2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ого</w:t>
                  </w:r>
                  <w:r w:rsidRPr="00F5757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торгов</w:t>
                  </w:r>
                  <w:r w:rsidR="00FB4D2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ого</w:t>
                  </w:r>
                  <w:r w:rsidRPr="00F5757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объект</w:t>
                  </w:r>
                  <w:r w:rsidR="00FB4D2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  <w:r w:rsidRPr="00F5757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в добровольном </w:t>
                  </w:r>
                  <w:proofErr w:type="gramStart"/>
                  <w:r w:rsidRPr="00F575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порядке</w:t>
                  </w:r>
                  <w:proofErr w:type="gramEnd"/>
                  <w:r w:rsidRPr="00F5757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на основании приказа управления имущественных и земельных отношений администрации Добрянского городского округа от </w:t>
                  </w:r>
                  <w:r w:rsidR="005857B8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  <w:r w:rsidR="00FB4D2D">
                    <w:rPr>
                      <w:rFonts w:ascii="Times New Roman" w:hAnsi="Times New Roman" w:cs="Times New Roman"/>
                      <w:sz w:val="28"/>
                      <w:szCs w:val="28"/>
                    </w:rPr>
                    <w:t>8</w:t>
                  </w:r>
                  <w:r w:rsidRPr="00F575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  <w:r w:rsidR="005857B8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  <w:r w:rsidR="00FB4D2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  <w:r w:rsidRPr="00F575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.202</w:t>
                  </w:r>
                  <w:r w:rsidR="00FB4D2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  <w:r w:rsidRPr="00F5757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№</w:t>
                  </w:r>
                  <w:r w:rsidR="00FB4D2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189</w:t>
                  </w:r>
                  <w:r w:rsidR="005857B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</w:t>
                  </w:r>
                  <w:r w:rsidRPr="00F5757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FB4D2D" w:rsidRPr="00FB4D2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12</w:t>
                  </w:r>
                  <w:r w:rsidR="00A638DE" w:rsidRPr="00F5757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r w:rsidR="00FB4D2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ноя</w:t>
                  </w:r>
                  <w:r w:rsidR="005857B8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бря</w:t>
                  </w:r>
                  <w:r w:rsidR="00A638DE" w:rsidRPr="00F5757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202</w:t>
                  </w:r>
                  <w:r w:rsidR="00FB4D2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1</w:t>
                  </w:r>
                  <w:r w:rsidR="00A638DE" w:rsidRPr="00F5757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года с 1</w:t>
                  </w:r>
                  <w:r w:rsidR="00FB4D2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1</w:t>
                  </w:r>
                  <w:r w:rsidR="00A638DE" w:rsidRPr="00F5757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.00</w:t>
                  </w:r>
                  <w:r w:rsidR="00A638DE" w:rsidRPr="00F5757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F575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будут осуществлены процедуры по принудительному демонтажу нестационарн</w:t>
                  </w:r>
                  <w:r w:rsidR="00FB4D2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ого</w:t>
                  </w:r>
                  <w:r w:rsidR="005857B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F575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торгов</w:t>
                  </w:r>
                  <w:r w:rsidR="00FB4D2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ого</w:t>
                  </w:r>
                  <w:r w:rsidR="005857B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объект</w:t>
                  </w:r>
                  <w:r w:rsidR="00FB4D2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  <w:r w:rsidRPr="00F5757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:</w:t>
                  </w:r>
                </w:p>
              </w:tc>
            </w:tr>
          </w:tbl>
          <w:p w:rsidR="00DA2EFC" w:rsidRDefault="00DA2EFC" w:rsidP="00A638DE"/>
        </w:tc>
      </w:tr>
      <w:tr w:rsidR="00AD35D0" w:rsidRPr="00AD35D0" w:rsidTr="00A638DE">
        <w:trPr>
          <w:gridBefore w:val="1"/>
          <w:wBefore w:w="141" w:type="dxa"/>
          <w:trHeight w:val="276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D35D0" w:rsidRPr="00AD35D0" w:rsidTr="00A638DE">
        <w:trPr>
          <w:gridBefore w:val="1"/>
          <w:gridAfter w:val="1"/>
          <w:wBefore w:w="141" w:type="dxa"/>
          <w:wAfter w:w="154" w:type="dxa"/>
          <w:trHeight w:val="675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D35D0" w:rsidRPr="00A261E2" w:rsidRDefault="00AD35D0" w:rsidP="00DD401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CD038D"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42556D"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 </w:t>
            </w:r>
            <w:r w:rsidR="00DD4015"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r w:rsidR="0042556D"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еестре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261E2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Тип НТО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261E2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 НТО</w:t>
            </w:r>
          </w:p>
        </w:tc>
        <w:tc>
          <w:tcPr>
            <w:tcW w:w="283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261E2" w:rsidRDefault="0041398A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Причина </w:t>
            </w:r>
            <w:r w:rsidR="00DA2E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принудительного </w:t>
            </w: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демонтажа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261E2" w:rsidRDefault="00DA2EFC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Приказ о принудительном демонтаже НТО</w:t>
            </w:r>
            <w:r w:rsidR="00AD35D0"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35D0" w:rsidRPr="00A261E2" w:rsidRDefault="00AD35D0" w:rsidP="0024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До какого числа требуется произвести демонтаж НТО </w:t>
            </w:r>
            <w:r w:rsidR="00DA2E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добровольном порядке</w:t>
            </w:r>
            <w:r w:rsidR="00DA2E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26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5D0" w:rsidRPr="00AD35D0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Фото НТО</w:t>
            </w:r>
          </w:p>
        </w:tc>
      </w:tr>
      <w:tr w:rsidR="00717D66" w:rsidRPr="00AD35D0" w:rsidTr="00A638DE">
        <w:trPr>
          <w:gridBefore w:val="1"/>
          <w:gridAfter w:val="1"/>
          <w:wBefore w:w="141" w:type="dxa"/>
          <w:wAfter w:w="154" w:type="dxa"/>
          <w:trHeight w:val="83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41398A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41398A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D0" w:rsidRPr="0041398A" w:rsidRDefault="00C236C8" w:rsidP="00C23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3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Населенный пункт, у</w:t>
            </w:r>
            <w:r w:rsidR="00AD35D0" w:rsidRPr="00413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лица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41398A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3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дома</w:t>
            </w:r>
          </w:p>
        </w:tc>
        <w:tc>
          <w:tcPr>
            <w:tcW w:w="283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(</w:t>
            </w:r>
            <w:proofErr w:type="spellStart"/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дд.мм</w:t>
            </w:r>
            <w:proofErr w:type="gramStart"/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.г</w:t>
            </w:r>
            <w:proofErr w:type="gramEnd"/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proofErr w:type="spellEnd"/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12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AD35D0" w:rsidRPr="00AD35D0" w:rsidTr="00A638DE">
        <w:trPr>
          <w:gridBefore w:val="1"/>
          <w:gridAfter w:val="1"/>
          <w:wBefore w:w="141" w:type="dxa"/>
          <w:wAfter w:w="154" w:type="dxa"/>
          <w:trHeight w:val="282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5D0" w:rsidRPr="00AD35D0" w:rsidRDefault="005857B8" w:rsidP="0041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5D0" w:rsidRPr="00AD35D0" w:rsidRDefault="00AD35D0" w:rsidP="0041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Торговый 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5D0" w:rsidRPr="00AD35D0" w:rsidRDefault="00C236C8" w:rsidP="0058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обрянка, </w:t>
            </w:r>
            <w:r w:rsidR="00413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="00585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Советская</w:t>
            </w:r>
            <w:r w:rsidR="007C3EAB" w:rsidRPr="007C3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5D0" w:rsidRPr="00AD35D0" w:rsidRDefault="0041398A" w:rsidP="0058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3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районе </w:t>
            </w:r>
            <w:r w:rsidR="00585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жилого дома №91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5D0" w:rsidRPr="00AD35D0" w:rsidRDefault="00DA2EFC" w:rsidP="0041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без документов, оформленных в установленном порядке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неисполнение владельцем НТО требования о добровольном демонтаже в установленные сроки</w:t>
            </w:r>
            <w:r w:rsidR="00FB4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исполнение судебного решения от 03.09.2019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35D0" w:rsidRPr="00AD35D0" w:rsidRDefault="005857B8" w:rsidP="00FB4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FB4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</w:t>
            </w:r>
            <w:r w:rsidR="00FB4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AD35D0"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</w:t>
            </w:r>
            <w:r w:rsidR="00425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FB4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35D0" w:rsidRPr="00AD35D0" w:rsidRDefault="00FB4D2D" w:rsidP="00FB4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585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hideMark/>
          </w:tcPr>
          <w:p w:rsidR="00AD35D0" w:rsidRPr="00AD35D0" w:rsidRDefault="00DA2EFC" w:rsidP="00FB4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B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D35D0" w:rsidRPr="00AD3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585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B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D35D0" w:rsidRPr="00AD3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  <w:r w:rsidR="00425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B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:rsidR="00AD35D0" w:rsidRPr="00AD35D0" w:rsidRDefault="00FB4D2D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D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drawing>
                <wp:inline distT="0" distB="0" distL="0" distR="0">
                  <wp:extent cx="1893570" cy="1981200"/>
                  <wp:effectExtent l="19050" t="0" r="0" b="0"/>
                  <wp:docPr id="1" name="Рисунок 4" descr="16341207689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16341207689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3570" cy="1981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D35D0" w:rsidRPr="00AD3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857B8" w:rsidRPr="00AD35D0" w:rsidTr="00934183">
        <w:trPr>
          <w:gridBefore w:val="1"/>
          <w:gridAfter w:val="1"/>
          <w:wBefore w:w="141" w:type="dxa"/>
          <w:wAfter w:w="154" w:type="dxa"/>
          <w:trHeight w:val="282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57B8" w:rsidRPr="00AD35D0" w:rsidRDefault="005857B8" w:rsidP="00934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7B8" w:rsidRPr="00AD35D0" w:rsidRDefault="005857B8" w:rsidP="00934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Торговый 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57B8" w:rsidRPr="00AD35D0" w:rsidRDefault="005857B8" w:rsidP="00934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обрянка, ул.Жуковского</w:t>
            </w:r>
            <w:r w:rsidRPr="007C3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57B8" w:rsidRPr="00AD35D0" w:rsidRDefault="005857B8" w:rsidP="00934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3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районе магазина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7B8" w:rsidRPr="00AD35D0" w:rsidRDefault="005857B8" w:rsidP="00934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без документов, оформленных в установленном порядке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неисполнение владельцем НТО требования о добровольном демонтаже в установленные сроки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57B8" w:rsidRPr="00AD35D0" w:rsidRDefault="005857B8" w:rsidP="00934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27.11</w:t>
            </w:r>
            <w:r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57B8" w:rsidRPr="00AD35D0" w:rsidRDefault="005857B8" w:rsidP="00934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hideMark/>
          </w:tcPr>
          <w:p w:rsidR="005857B8" w:rsidRPr="00AD35D0" w:rsidRDefault="005857B8" w:rsidP="00934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AD3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AD3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:rsidR="005857B8" w:rsidRPr="00AD35D0" w:rsidRDefault="005857B8" w:rsidP="00934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57B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874520" cy="2125980"/>
                  <wp:effectExtent l="19050" t="0" r="0" b="0"/>
                  <wp:docPr id="7" name="Рисунок 1" descr="IMG_20201111_1442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G_20201111_1442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7157" cy="21289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D3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466F2" w:rsidRPr="00AD35D0" w:rsidTr="00934183">
        <w:trPr>
          <w:gridBefore w:val="1"/>
          <w:gridAfter w:val="1"/>
          <w:wBefore w:w="141" w:type="dxa"/>
          <w:wAfter w:w="154" w:type="dxa"/>
          <w:trHeight w:val="282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66F2" w:rsidRPr="00AD35D0" w:rsidRDefault="00C466F2" w:rsidP="0058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6F2" w:rsidRPr="00AD35D0" w:rsidRDefault="00C466F2" w:rsidP="0058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Торговый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киоск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66F2" w:rsidRPr="00AD35D0" w:rsidRDefault="00C466F2" w:rsidP="0058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еремское,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ул.Косьвинская</w:t>
            </w:r>
            <w:proofErr w:type="spellEnd"/>
            <w:r w:rsidRPr="007C3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66F2" w:rsidRPr="00AD35D0" w:rsidRDefault="00C466F2" w:rsidP="00934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 зданием администрации и домом №2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6F2" w:rsidRPr="00AD35D0" w:rsidRDefault="00C466F2" w:rsidP="00934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объекта после прекращения договора аренды земельного участка от 30.03.2004 №427, заключенного сроком до 15.03.2007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66F2" w:rsidRPr="00AD35D0" w:rsidRDefault="00C466F2" w:rsidP="00934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27.11</w:t>
            </w:r>
            <w:r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66F2" w:rsidRPr="00AD35D0" w:rsidRDefault="00C466F2" w:rsidP="00934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hideMark/>
          </w:tcPr>
          <w:p w:rsidR="00C466F2" w:rsidRPr="00AD35D0" w:rsidRDefault="00C466F2" w:rsidP="00934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AD3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AD3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:rsidR="00C466F2" w:rsidRPr="00AD35D0" w:rsidRDefault="00C466F2" w:rsidP="00934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66F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809750" cy="1592580"/>
                  <wp:effectExtent l="19050" t="0" r="0" b="0"/>
                  <wp:docPr id="9" name="Рисунок 2" descr="C:\Колпакова (архив)\Все мое\Размещение НТО и демонтаж самовольных\Схема НТО с 2017- по 2021 г\Акты осмотров самовольных НТО\Акты осмотра самовольных НТО сельские нп\с.Перемское ул.Косьвинская (Бердников)\11.11.2020\20201111_1404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Колпакова (архив)\Все мое\Размещение НТО и демонтаж самовольных\Схема НТО с 2017- по 2021 г\Акты осмотров самовольных НТО\Акты осмотра самовольных НТО сельские нп\с.Перемское ул.Косьвинская (Бердников)\11.11.2020\20201111_1404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6052" cy="15805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D3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398A" w:rsidRPr="00AD35D0" w:rsidTr="00A638DE">
        <w:trPr>
          <w:gridBefore w:val="1"/>
          <w:gridAfter w:val="1"/>
          <w:wBefore w:w="141" w:type="dxa"/>
          <w:wAfter w:w="154" w:type="dxa"/>
          <w:trHeight w:val="312"/>
        </w:trPr>
        <w:tc>
          <w:tcPr>
            <w:tcW w:w="15594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98A" w:rsidRPr="0042556D" w:rsidRDefault="0041398A" w:rsidP="00AD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A2EFC" w:rsidRPr="00BA4410" w:rsidRDefault="00C466F2" w:rsidP="00DA2EFC">
            <w:pPr>
              <w:spacing w:after="0" w:line="240" w:lineRule="auto"/>
              <w:ind w:right="-144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указанной даты владельцы</w:t>
            </w:r>
            <w:r w:rsidR="00DA2E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A2EFC" w:rsidRPr="00BA4410">
              <w:rPr>
                <w:rFonts w:ascii="Times New Roman" w:hAnsi="Times New Roman" w:cs="Times New Roman"/>
                <w:sz w:val="28"/>
                <w:szCs w:val="28"/>
              </w:rPr>
              <w:t>данн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="00DA2EFC" w:rsidRPr="00BA4410">
              <w:rPr>
                <w:rFonts w:ascii="Times New Roman" w:hAnsi="Times New Roman" w:cs="Times New Roman"/>
                <w:sz w:val="28"/>
                <w:szCs w:val="28"/>
              </w:rPr>
              <w:t xml:space="preserve"> НТО вправе осуществить демонтаж сво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r w:rsidR="00DA2EFC" w:rsidRPr="00BA4410">
              <w:rPr>
                <w:rFonts w:ascii="Times New Roman" w:hAnsi="Times New Roman" w:cs="Times New Roman"/>
                <w:sz w:val="28"/>
                <w:szCs w:val="28"/>
              </w:rPr>
              <w:t xml:space="preserve"> объектов в добровольном порядке.</w:t>
            </w:r>
          </w:p>
          <w:p w:rsidR="00DA2EFC" w:rsidRPr="00BA4410" w:rsidRDefault="00DA2EFC" w:rsidP="00DA2EFC">
            <w:pPr>
              <w:spacing w:after="0" w:line="240" w:lineRule="auto"/>
              <w:ind w:right="-144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4410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демонтажа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объекта </w:t>
            </w:r>
            <w:r w:rsidRPr="00BA4410">
              <w:rPr>
                <w:rFonts w:ascii="Times New Roman" w:hAnsi="Times New Roman" w:cs="Times New Roman"/>
                <w:sz w:val="28"/>
                <w:szCs w:val="28"/>
              </w:rPr>
              <w:t xml:space="preserve">в принудительном порядке затраты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его</w:t>
            </w:r>
            <w:r w:rsidRPr="00BA4410">
              <w:rPr>
                <w:rFonts w:ascii="Times New Roman" w:hAnsi="Times New Roman" w:cs="Times New Roman"/>
                <w:sz w:val="28"/>
                <w:szCs w:val="28"/>
              </w:rPr>
              <w:t xml:space="preserve"> демонтажу и хранению будут возложены на владельц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A44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1398A" w:rsidRPr="00AD35D0" w:rsidRDefault="00DA2EFC" w:rsidP="00C466F2">
            <w:pPr>
              <w:spacing w:after="0" w:line="240" w:lineRule="auto"/>
              <w:ind w:firstLine="74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4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Дополнительную информацию можно получить по телефону: 8 (34265) 2- </w:t>
            </w:r>
            <w:r w:rsidR="00C466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Pr="00BA4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8-61 либо по адресу: г</w:t>
            </w:r>
            <w:proofErr w:type="gramStart"/>
            <w:r w:rsidRPr="00BA4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.Д</w:t>
            </w:r>
            <w:proofErr w:type="gramEnd"/>
            <w:r w:rsidRPr="00BA4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обрянка, ул.Советская, д.14 каб.205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41398A" w:rsidRPr="00AD35D0" w:rsidTr="00A638DE">
        <w:trPr>
          <w:gridBefore w:val="1"/>
          <w:gridAfter w:val="1"/>
          <w:wBefore w:w="141" w:type="dxa"/>
          <w:wAfter w:w="154" w:type="dxa"/>
          <w:trHeight w:val="312"/>
        </w:trPr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98A" w:rsidRPr="00AD35D0" w:rsidRDefault="0041398A" w:rsidP="00AD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398A" w:rsidRPr="00AD35D0" w:rsidRDefault="0041398A" w:rsidP="00AD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98A" w:rsidRPr="00AD35D0" w:rsidRDefault="0041398A" w:rsidP="00AD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98A" w:rsidRPr="00AD35D0" w:rsidRDefault="0041398A" w:rsidP="00AD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98A" w:rsidRPr="00AD35D0" w:rsidRDefault="0041398A" w:rsidP="00AD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98A" w:rsidRPr="00AD35D0" w:rsidRDefault="0041398A" w:rsidP="00AD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398A" w:rsidRPr="00AD35D0" w:rsidRDefault="0041398A" w:rsidP="00AD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3A3741" w:rsidRDefault="003A3741" w:rsidP="00DA2EFC">
      <w:pPr>
        <w:jc w:val="both"/>
      </w:pPr>
    </w:p>
    <w:sectPr w:rsidR="003A3741" w:rsidSect="00DA2EFC">
      <w:pgSz w:w="16838" w:h="11906" w:orient="landscape"/>
      <w:pgMar w:top="709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AD35D0"/>
    <w:rsid w:val="000B7FD6"/>
    <w:rsid w:val="00187ACE"/>
    <w:rsid w:val="002237D3"/>
    <w:rsid w:val="002431A1"/>
    <w:rsid w:val="003A3741"/>
    <w:rsid w:val="0041398A"/>
    <w:rsid w:val="0042556D"/>
    <w:rsid w:val="004F009A"/>
    <w:rsid w:val="00576D90"/>
    <w:rsid w:val="005857B8"/>
    <w:rsid w:val="005A6640"/>
    <w:rsid w:val="00623B97"/>
    <w:rsid w:val="006564DC"/>
    <w:rsid w:val="00717D66"/>
    <w:rsid w:val="007C3EAB"/>
    <w:rsid w:val="00802964"/>
    <w:rsid w:val="00891706"/>
    <w:rsid w:val="0091463C"/>
    <w:rsid w:val="00925BE7"/>
    <w:rsid w:val="00A01D74"/>
    <w:rsid w:val="00A261E2"/>
    <w:rsid w:val="00A35619"/>
    <w:rsid w:val="00A638DE"/>
    <w:rsid w:val="00AB5852"/>
    <w:rsid w:val="00AD35D0"/>
    <w:rsid w:val="00B47EDD"/>
    <w:rsid w:val="00B529F9"/>
    <w:rsid w:val="00B67600"/>
    <w:rsid w:val="00C236C8"/>
    <w:rsid w:val="00C466F2"/>
    <w:rsid w:val="00CC2BEF"/>
    <w:rsid w:val="00CD038D"/>
    <w:rsid w:val="00D9599B"/>
    <w:rsid w:val="00DA2EFC"/>
    <w:rsid w:val="00DD4015"/>
    <w:rsid w:val="00DD63EC"/>
    <w:rsid w:val="00F77AD1"/>
    <w:rsid w:val="00FB4D2D"/>
    <w:rsid w:val="00FC2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7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35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913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2021-10-28T06:06:00Z</dcterms:created>
  <dcterms:modified xsi:type="dcterms:W3CDTF">2021-10-28T06:06:00Z</dcterms:modified>
</cp:coreProperties>
</file>