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56A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3740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/2020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F57AF" w:rsidRDefault="00981171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6A1202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городского округа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информирует о возможности предоставления следующих земельных участков</w:t>
        </w:r>
      </w:hyperlink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302"/>
        <w:gridCol w:w="1926"/>
        <w:gridCol w:w="3887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BF57AF" w:rsidP="0037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="006A120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6A120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6A120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Дивьинское</w:t>
            </w:r>
            <w:proofErr w:type="spellEnd"/>
            <w:r w:rsidR="006A120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сельское поселение, п. Малая </w:t>
            </w:r>
            <w:proofErr w:type="spellStart"/>
            <w:r w:rsidR="006A120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Дивья</w:t>
            </w:r>
            <w:proofErr w:type="spellEnd"/>
            <w:r w:rsidR="001F4974">
              <w:rPr>
                <w:rFonts w:ascii="Times New Roman" w:hAnsi="Times New Roman" w:cs="Times New Roman"/>
                <w:sz w:val="24"/>
                <w:szCs w:val="24"/>
              </w:rPr>
              <w:t>, земельный участок с кадастровым ном</w:t>
            </w:r>
            <w:r w:rsidR="006A1202">
              <w:rPr>
                <w:rFonts w:ascii="Times New Roman" w:hAnsi="Times New Roman" w:cs="Times New Roman"/>
                <w:sz w:val="24"/>
                <w:szCs w:val="24"/>
              </w:rPr>
              <w:t>ером 59:18:0200101:145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6A120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3740B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6A120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B2255E" w:rsidRPr="002821A5" w:rsidRDefault="00B2255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7F18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продаже земельного участка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от 10.02.2017 № 107 (форма прилагается).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Место приема заявлений: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Пермского края</w:t>
      </w:r>
    </w:p>
    <w:p w:rsidR="00BF57AF" w:rsidRPr="002821A5" w:rsidRDefault="00BF57AF" w:rsidP="002821A5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адрес: Пермский край, г. Добрянка, ул. Советская, д.14,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. 305;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раевое</w:t>
      </w:r>
      <w:proofErr w:type="spellEnd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государственное автономное учреждение «Пермский краевой многофункциональный</w:t>
      </w:r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ab/>
        <w:t xml:space="preserve"> центр предоставления государственных и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муниципальных услуг» (МФЦ) либо его территориальные органы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F57AF" w:rsidRPr="002821A5" w:rsidRDefault="00BF57AF" w:rsidP="002821A5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пособы подачи заявлений: 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при личном обращении; </w:t>
      </w:r>
    </w:p>
    <w:p w:rsidR="00BF57AF" w:rsidRPr="002821A5" w:rsidRDefault="00BF57AF" w:rsidP="00B2255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- в электронной форме 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почты: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admdob@perm.ru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21A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br/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№ </w:t>
      </w:r>
      <w:r w:rsidR="00981171"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/2020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981171">
        <w:rPr>
          <w:rFonts w:ascii="Times New Roman" w:eastAsia="Times New Roman" w:hAnsi="Times New Roman" w:cs="Times New Roman"/>
          <w:color w:val="000000"/>
          <w:sz w:val="26"/>
          <w:szCs w:val="26"/>
        </w:rPr>
        <w:t>30.06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981171">
        <w:rPr>
          <w:rFonts w:ascii="Times New Roman" w:eastAsia="Times New Roman" w:hAnsi="Times New Roman" w:cs="Times New Roman"/>
          <w:color w:val="000000"/>
          <w:sz w:val="26"/>
          <w:szCs w:val="26"/>
        </w:rPr>
        <w:t>29.07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BF57AF" w:rsidRDefault="00BF57A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Добрянский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Pr="00981171" w:rsidRDefault="006A77FF" w:rsidP="00981171">
      <w:pPr>
        <w:tabs>
          <w:tab w:val="left" w:pos="81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6A77FF" w:rsidRPr="00EF0320" w:rsidRDefault="006A77FF" w:rsidP="00EF032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A77FF" w:rsidRPr="00EF0320" w:rsidRDefault="006A77FF" w:rsidP="00EF03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</w:t>
      </w:r>
      <w:r w:rsidR="00EF0320" w:rsidRPr="00EF0320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r w:rsidRPr="00EF0320">
        <w:rPr>
          <w:rFonts w:ascii="Times New Roman" w:hAnsi="Times New Roman" w:cs="Times New Roman"/>
          <w:sz w:val="24"/>
          <w:szCs w:val="24"/>
          <w:lang w:val="x-none" w:eastAsia="x-none"/>
        </w:rPr>
        <w:t>к Административному регламенту</w:t>
      </w:r>
      <w:r w:rsidRPr="00EF0320"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:rsidR="006A77FF" w:rsidRPr="00EF0320" w:rsidRDefault="006A77FF" w:rsidP="00EF03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proofErr w:type="gramStart"/>
      <w:r w:rsidRPr="00EF0320">
        <w:rPr>
          <w:rFonts w:ascii="Times New Roman" w:hAnsi="Times New Roman" w:cs="Times New Roman"/>
          <w:sz w:val="24"/>
          <w:szCs w:val="24"/>
          <w:lang w:eastAsia="x-none"/>
        </w:rPr>
        <w:t>утвержденному</w:t>
      </w:r>
      <w:proofErr w:type="gramEnd"/>
      <w:r w:rsidRPr="00EF0320">
        <w:rPr>
          <w:rFonts w:ascii="Times New Roman" w:hAnsi="Times New Roman" w:cs="Times New Roman"/>
          <w:sz w:val="24"/>
          <w:szCs w:val="24"/>
          <w:lang w:eastAsia="x-none"/>
        </w:rPr>
        <w:t xml:space="preserve"> постановлением администрации </w:t>
      </w:r>
    </w:p>
    <w:p w:rsidR="006A77FF" w:rsidRPr="00EF0320" w:rsidRDefault="006A77FF" w:rsidP="00EF03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 w:rsidRPr="00EF0320">
        <w:rPr>
          <w:rFonts w:ascii="Times New Roman" w:hAnsi="Times New Roman" w:cs="Times New Roman"/>
          <w:sz w:val="24"/>
          <w:szCs w:val="24"/>
          <w:lang w:eastAsia="x-none"/>
        </w:rPr>
        <w:t>Добрянского</w:t>
      </w:r>
      <w:proofErr w:type="spellEnd"/>
      <w:r w:rsidRPr="00EF0320">
        <w:rPr>
          <w:rFonts w:ascii="Times New Roman" w:hAnsi="Times New Roman" w:cs="Times New Roman"/>
          <w:sz w:val="24"/>
          <w:szCs w:val="24"/>
          <w:lang w:eastAsia="x-none"/>
        </w:rPr>
        <w:t xml:space="preserve"> муниципального района </w:t>
      </w:r>
    </w:p>
    <w:p w:rsidR="006A77FF" w:rsidRPr="00EF0320" w:rsidRDefault="006A77FF" w:rsidP="00EF03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t>от 10.02.2017 № 107</w:t>
      </w:r>
    </w:p>
    <w:p w:rsidR="006A77FF" w:rsidRPr="00EF0320" w:rsidRDefault="006A77FF" w:rsidP="006A77FF">
      <w:pPr>
        <w:jc w:val="center"/>
        <w:rPr>
          <w:b/>
          <w:sz w:val="24"/>
          <w:szCs w:val="24"/>
          <w:lang w:val="x-none" w:eastAsia="x-none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Главе муниципального района –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EF0320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EF0320">
        <w:rPr>
          <w:rFonts w:ascii="Times New Roman" w:hAnsi="Times New Roman" w:cs="Times New Roman"/>
          <w:sz w:val="24"/>
          <w:szCs w:val="24"/>
        </w:rPr>
        <w:t xml:space="preserve"> муниципального района   </w:t>
      </w:r>
      <w:proofErr w:type="spellStart"/>
      <w:r w:rsidRPr="00EF0320">
        <w:rPr>
          <w:rFonts w:ascii="Times New Roman" w:hAnsi="Times New Roman" w:cs="Times New Roman"/>
          <w:sz w:val="24"/>
          <w:szCs w:val="24"/>
        </w:rPr>
        <w:t>К.В.Лызову</w:t>
      </w:r>
      <w:proofErr w:type="spellEnd"/>
    </w:p>
    <w:p w:rsidR="006A77FF" w:rsidRPr="00EF0320" w:rsidRDefault="006A77FF" w:rsidP="006A77FF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  <w:rPr>
          <w:sz w:val="24"/>
          <w:szCs w:val="24"/>
        </w:rPr>
      </w:pPr>
    </w:p>
    <w:p w:rsidR="006A77FF" w:rsidRDefault="006A77FF" w:rsidP="006A77FF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Место жительства:________________________________ ___________________________________________                                     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______ номер__________________ выдан______________________________________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ИНН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телефон/адрес электронной почты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ФИО представителя 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Место жительства:________________________________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 номер____________________ ________________________выдан_________________________________________________________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документ, подтверждающий полномочия представителя: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               (дата, номер)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 Телефон/адрес электронной почты 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A77FF" w:rsidRDefault="006A77FF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EF0320" w:rsidRPr="00EF0320" w:rsidRDefault="00EF0320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EF0320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заявление 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EF0320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разрешенного использования:</w:t>
      </w:r>
      <w:proofErr w:type="gramEnd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EF0320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EF0320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3791" wp14:editId="058598A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E3CD8" wp14:editId="7BB1262C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261FD" wp14:editId="1A46186E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6A77FF" w:rsidRPr="00EF0320" w:rsidRDefault="006A77FF" w:rsidP="00EF032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"___" _____________ 20___ г.                                                           ___________________</w:t>
      </w: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320">
        <w:rPr>
          <w:rFonts w:ascii="Times New Roman" w:hAnsi="Times New Roman" w:cs="Times New Roman"/>
          <w:i/>
          <w:sz w:val="24"/>
          <w:szCs w:val="24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2821A5" w:rsidRDefault="006A77FF" w:rsidP="00EF0320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A77F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B672E"/>
    <w:rsid w:val="001F4974"/>
    <w:rsid w:val="0025055B"/>
    <w:rsid w:val="002821A5"/>
    <w:rsid w:val="003740B2"/>
    <w:rsid w:val="00646546"/>
    <w:rsid w:val="006A1202"/>
    <w:rsid w:val="006A77FF"/>
    <w:rsid w:val="0079314C"/>
    <w:rsid w:val="007F1838"/>
    <w:rsid w:val="00981171"/>
    <w:rsid w:val="00B2255E"/>
    <w:rsid w:val="00B47C60"/>
    <w:rsid w:val="00B56A02"/>
    <w:rsid w:val="00BF57AF"/>
    <w:rsid w:val="00DB2DC3"/>
    <w:rsid w:val="00E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</cp:revision>
  <dcterms:created xsi:type="dcterms:W3CDTF">2020-06-23T11:23:00Z</dcterms:created>
  <dcterms:modified xsi:type="dcterms:W3CDTF">2020-06-23T11:29:00Z</dcterms:modified>
</cp:coreProperties>
</file>