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74" w:rsidRPr="00754074" w:rsidRDefault="00754074" w:rsidP="00754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07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A23B2" w:rsidRDefault="00754074" w:rsidP="00754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074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администрации Добрянского городского округа «Об утверждении административного регламента осуществления муниципального </w:t>
      </w:r>
      <w:r w:rsidR="00001288">
        <w:rPr>
          <w:rFonts w:ascii="Times New Roman" w:hAnsi="Times New Roman" w:cs="Times New Roman"/>
          <w:b/>
          <w:sz w:val="28"/>
          <w:szCs w:val="28"/>
        </w:rPr>
        <w:t xml:space="preserve">земельного </w:t>
      </w:r>
      <w:r w:rsidRPr="00754074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="00001288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Pr="00754074">
        <w:rPr>
          <w:rFonts w:ascii="Times New Roman" w:hAnsi="Times New Roman" w:cs="Times New Roman"/>
          <w:b/>
          <w:sz w:val="28"/>
          <w:szCs w:val="28"/>
        </w:rPr>
        <w:t>Добрянского городского округа»</w:t>
      </w:r>
    </w:p>
    <w:p w:rsidR="00754074" w:rsidRDefault="00754074" w:rsidP="00754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516" w:rsidRDefault="00E76B93" w:rsidP="00E76B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A6516">
        <w:rPr>
          <w:rFonts w:ascii="Times New Roman" w:eastAsia="Times New Roman" w:hAnsi="Times New Roman"/>
          <w:sz w:val="28"/>
          <w:szCs w:val="28"/>
          <w:lang w:eastAsia="ru-RU"/>
        </w:rPr>
        <w:t>равовые основ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ания</w:t>
      </w:r>
      <w:r w:rsidR="003A6516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001288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контроля </w:t>
      </w:r>
      <w:r w:rsidR="00001288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</w:t>
      </w:r>
      <w:r w:rsidRPr="00E76B93">
        <w:rPr>
          <w:rFonts w:ascii="Times New Roman" w:hAnsi="Times New Roman" w:cs="Times New Roman"/>
          <w:sz w:val="28"/>
          <w:szCs w:val="28"/>
        </w:rPr>
        <w:t>Добрянского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контроль за соблюдением Правил)</w:t>
      </w:r>
      <w:r w:rsidRPr="00E76B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6516" w:rsidRPr="00920762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установлены </w:t>
      </w:r>
      <w:r w:rsidRPr="00920762">
        <w:rPr>
          <w:rFonts w:ascii="Times New Roman" w:eastAsia="Times New Roman" w:hAnsi="Times New Roman"/>
          <w:sz w:val="28"/>
          <w:szCs w:val="28"/>
          <w:lang w:eastAsia="ru-RU"/>
        </w:rPr>
        <w:t>пунктом 2</w:t>
      </w:r>
      <w:r w:rsidR="00920762" w:rsidRPr="0092076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2076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статьей 16 </w:t>
      </w:r>
      <w:r w:rsidRPr="00920762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4" w:history="1">
        <w:proofErr w:type="gramStart"/>
        <w:r w:rsidRPr="00920762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Pr="00920762">
        <w:rPr>
          <w:rFonts w:ascii="Times New Roman" w:hAnsi="Times New Roman" w:cs="Times New Roman"/>
          <w:sz w:val="28"/>
          <w:szCs w:val="28"/>
        </w:rPr>
        <w:t xml:space="preserve">а от 06 октября </w:t>
      </w:r>
      <w:r w:rsidR="00001288" w:rsidRPr="00920762">
        <w:rPr>
          <w:rFonts w:ascii="Times New Roman" w:hAnsi="Times New Roman" w:cs="Times New Roman"/>
          <w:sz w:val="28"/>
          <w:szCs w:val="28"/>
        </w:rPr>
        <w:t>2</w:t>
      </w:r>
      <w:r w:rsidRPr="00920762">
        <w:rPr>
          <w:rFonts w:ascii="Times New Roman" w:hAnsi="Times New Roman" w:cs="Times New Roman"/>
          <w:sz w:val="28"/>
          <w:szCs w:val="28"/>
        </w:rPr>
        <w:t>003 г. № 131-ФЗ</w:t>
      </w:r>
      <w:r w:rsidRPr="00203B20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516" w:rsidRDefault="003A6516" w:rsidP="003A6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Отношения в области организации и осуществления </w:t>
      </w:r>
      <w:r w:rsidR="00E76B93">
        <w:rPr>
          <w:rFonts w:ascii="Times New Roman" w:hAnsi="Times New Roman"/>
          <w:sz w:val="28"/>
          <w:szCs w:val="28"/>
        </w:rPr>
        <w:t xml:space="preserve">контроля за соблюдением Правил </w:t>
      </w:r>
      <w:r>
        <w:rPr>
          <w:rFonts w:ascii="Times New Roman" w:hAnsi="Times New Roman"/>
          <w:sz w:val="28"/>
          <w:szCs w:val="28"/>
        </w:rPr>
        <w:t xml:space="preserve">и защиты прав юридических лиц и индивидуальных предпринимателей при осуществлении муниципального </w:t>
      </w:r>
      <w:r w:rsidR="00001288">
        <w:rPr>
          <w:rFonts w:ascii="Times New Roman" w:hAnsi="Times New Roman"/>
          <w:sz w:val="28"/>
          <w:szCs w:val="28"/>
        </w:rPr>
        <w:t xml:space="preserve">земельного </w:t>
      </w:r>
      <w:r>
        <w:rPr>
          <w:rFonts w:ascii="Times New Roman" w:hAnsi="Times New Roman"/>
          <w:sz w:val="28"/>
          <w:szCs w:val="28"/>
        </w:rPr>
        <w:t>контроля регулируются Федеральным законом от 26 декабря 2008 г. № 294-ФЗ «</w:t>
      </w:r>
      <w:r w:rsidRPr="000818CA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/>
          <w:sz w:val="28"/>
          <w:szCs w:val="28"/>
        </w:rPr>
        <w:t xml:space="preserve">зора) и муниципального контроля» (далее – Федеральный закон № 294-ФЗ). </w:t>
      </w:r>
      <w:proofErr w:type="gramEnd"/>
    </w:p>
    <w:p w:rsidR="005C21FA" w:rsidRDefault="003A6516" w:rsidP="005C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21FA">
        <w:rPr>
          <w:rFonts w:ascii="Times New Roman" w:hAnsi="Times New Roman"/>
          <w:sz w:val="28"/>
          <w:szCs w:val="28"/>
        </w:rPr>
        <w:t xml:space="preserve"> </w:t>
      </w:r>
      <w:r w:rsidR="005C21FA">
        <w:rPr>
          <w:rFonts w:ascii="Times New Roman" w:hAnsi="Times New Roman"/>
          <w:sz w:val="28"/>
          <w:szCs w:val="28"/>
        </w:rPr>
        <w:tab/>
      </w:r>
      <w:r w:rsidR="005C21FA" w:rsidRPr="005C21FA">
        <w:rPr>
          <w:rFonts w:ascii="Times New Roman" w:hAnsi="Times New Roman"/>
          <w:sz w:val="28"/>
          <w:szCs w:val="28"/>
        </w:rPr>
        <w:t xml:space="preserve">Проект </w:t>
      </w:r>
      <w:r w:rsidR="005C21FA" w:rsidRPr="005C21F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Добрянского городского округа «Об утверждении административного регламента осуществления муниципального </w:t>
      </w:r>
      <w:r w:rsidR="00001288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5C21FA" w:rsidRPr="005C21FA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001288">
        <w:rPr>
          <w:rFonts w:ascii="Times New Roman" w:hAnsi="Times New Roman" w:cs="Times New Roman"/>
          <w:sz w:val="28"/>
          <w:szCs w:val="28"/>
        </w:rPr>
        <w:t>в границах Добрянского городского округа»</w:t>
      </w:r>
      <w:r w:rsidR="005C21FA" w:rsidRPr="005C21FA">
        <w:rPr>
          <w:rFonts w:ascii="Times New Roman" w:hAnsi="Times New Roman" w:cs="Times New Roman"/>
          <w:sz w:val="28"/>
          <w:szCs w:val="28"/>
        </w:rPr>
        <w:t xml:space="preserve"> </w:t>
      </w:r>
      <w:r w:rsidR="005C21FA">
        <w:rPr>
          <w:rFonts w:ascii="Times New Roman" w:hAnsi="Times New Roman"/>
          <w:sz w:val="28"/>
          <w:szCs w:val="28"/>
        </w:rPr>
        <w:t>разработан в соответствии с требованиями</w:t>
      </w:r>
      <w:r w:rsidR="005C21FA" w:rsidRPr="005C21FA">
        <w:rPr>
          <w:rFonts w:ascii="Times New Roman" w:hAnsi="Times New Roman"/>
          <w:sz w:val="28"/>
          <w:szCs w:val="28"/>
        </w:rPr>
        <w:t xml:space="preserve"> </w:t>
      </w:r>
      <w:r w:rsidR="005C21FA">
        <w:rPr>
          <w:rFonts w:ascii="Times New Roman" w:hAnsi="Times New Roman"/>
          <w:sz w:val="28"/>
          <w:szCs w:val="28"/>
        </w:rPr>
        <w:t xml:space="preserve">Федерального закона  № 294-ФЗ, </w:t>
      </w:r>
      <w:hyperlink r:id="rId5" w:history="1">
        <w:r w:rsidR="005C21FA" w:rsidRPr="0075407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C21FA" w:rsidRPr="00754074">
        <w:rPr>
          <w:rFonts w:ascii="Times New Roman" w:hAnsi="Times New Roman" w:cs="Times New Roman"/>
          <w:sz w:val="28"/>
          <w:szCs w:val="28"/>
        </w:rPr>
        <w:t xml:space="preserve"> Правительства Пермского края от </w:t>
      </w:r>
      <w:r w:rsidR="005C21FA">
        <w:rPr>
          <w:rFonts w:ascii="Times New Roman" w:hAnsi="Times New Roman" w:cs="Times New Roman"/>
          <w:sz w:val="28"/>
          <w:szCs w:val="28"/>
        </w:rPr>
        <w:t>0</w:t>
      </w:r>
      <w:r w:rsidR="005C21FA" w:rsidRPr="00754074">
        <w:rPr>
          <w:rFonts w:ascii="Times New Roman" w:hAnsi="Times New Roman" w:cs="Times New Roman"/>
          <w:sz w:val="28"/>
          <w:szCs w:val="28"/>
        </w:rPr>
        <w:t xml:space="preserve">1 июня 2012 г. </w:t>
      </w:r>
      <w:r w:rsidR="005C21FA">
        <w:rPr>
          <w:rFonts w:ascii="Times New Roman" w:hAnsi="Times New Roman" w:cs="Times New Roman"/>
          <w:sz w:val="28"/>
          <w:szCs w:val="28"/>
        </w:rPr>
        <w:t>№</w:t>
      </w:r>
      <w:r w:rsidR="005C21FA" w:rsidRPr="00754074">
        <w:rPr>
          <w:rFonts w:ascii="Times New Roman" w:hAnsi="Times New Roman" w:cs="Times New Roman"/>
          <w:sz w:val="28"/>
          <w:szCs w:val="28"/>
        </w:rPr>
        <w:t xml:space="preserve"> 383-п </w:t>
      </w:r>
      <w:r w:rsidR="00001288">
        <w:rPr>
          <w:rFonts w:ascii="Times New Roman" w:hAnsi="Times New Roman" w:cs="Times New Roman"/>
          <w:sz w:val="28"/>
          <w:szCs w:val="28"/>
        </w:rPr>
        <w:t>«</w:t>
      </w:r>
      <w:r w:rsidR="005C21FA" w:rsidRPr="00754074">
        <w:rPr>
          <w:rFonts w:ascii="Times New Roman" w:hAnsi="Times New Roman" w:cs="Times New Roman"/>
          <w:sz w:val="28"/>
          <w:szCs w:val="28"/>
        </w:rPr>
        <w:t>Об утверждении Порядка разработки и принятия административных регламентов осуществления муниципального контроля</w:t>
      </w:r>
      <w:r w:rsidR="00001288">
        <w:rPr>
          <w:rFonts w:ascii="Times New Roman" w:hAnsi="Times New Roman" w:cs="Times New Roman"/>
          <w:sz w:val="28"/>
          <w:szCs w:val="28"/>
        </w:rPr>
        <w:t>»</w:t>
      </w:r>
      <w:r w:rsidR="005C21FA">
        <w:rPr>
          <w:rFonts w:ascii="Times New Roman" w:hAnsi="Times New Roman" w:cs="Times New Roman"/>
          <w:sz w:val="28"/>
          <w:szCs w:val="28"/>
        </w:rPr>
        <w:t xml:space="preserve">, в целях повышения качества исполнения муниципальной функции по осуществлению </w:t>
      </w:r>
      <w:r w:rsidR="00001288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="005C21FA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001288">
        <w:rPr>
          <w:rFonts w:ascii="Times New Roman" w:hAnsi="Times New Roman" w:cs="Times New Roman"/>
          <w:sz w:val="28"/>
          <w:szCs w:val="28"/>
        </w:rPr>
        <w:t>в границах Добрянского городского округа</w:t>
      </w:r>
      <w:r w:rsidR="005C21FA">
        <w:rPr>
          <w:rFonts w:ascii="Times New Roman" w:hAnsi="Times New Roman" w:cs="Times New Roman"/>
          <w:sz w:val="28"/>
          <w:szCs w:val="28"/>
        </w:rPr>
        <w:t>, являющейся органом, уполномоченным на осуществление данного вида контроля.</w:t>
      </w:r>
    </w:p>
    <w:p w:rsidR="00754074" w:rsidRDefault="00222BCB" w:rsidP="007540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определяет сроки</w:t>
      </w:r>
      <w:r w:rsidR="000012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последовательность административных действий должностных лиц </w:t>
      </w:r>
      <w:r w:rsidR="00001288">
        <w:rPr>
          <w:rFonts w:ascii="Times New Roman" w:hAnsi="Times New Roman" w:cs="Times New Roman"/>
          <w:sz w:val="28"/>
          <w:szCs w:val="28"/>
        </w:rPr>
        <w:t xml:space="preserve">управления имущественных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Добрянского городского округа, уполномоченных на осуществление </w:t>
      </w:r>
      <w:r w:rsidR="00001288">
        <w:rPr>
          <w:rFonts w:ascii="Times New Roman" w:hAnsi="Times New Roman" w:cs="Times New Roman"/>
          <w:sz w:val="28"/>
          <w:szCs w:val="28"/>
        </w:rPr>
        <w:t xml:space="preserve">земельного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</w:t>
      </w:r>
      <w:r w:rsidR="005C21FA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5C21FA">
        <w:rPr>
          <w:rFonts w:ascii="Times New Roman" w:hAnsi="Times New Roman" w:cs="Times New Roman"/>
          <w:sz w:val="28"/>
          <w:szCs w:val="28"/>
        </w:rPr>
        <w:t xml:space="preserve"> соблюдением Правил в отношении юридических лиц и индивидуальных предпринимателей.</w:t>
      </w:r>
    </w:p>
    <w:p w:rsidR="00222BCB" w:rsidRPr="00F45D90" w:rsidRDefault="00222BCB" w:rsidP="007540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D90">
        <w:rPr>
          <w:rFonts w:ascii="Times New Roman" w:hAnsi="Times New Roman" w:cs="Times New Roman"/>
          <w:sz w:val="28"/>
          <w:szCs w:val="28"/>
        </w:rPr>
        <w:t>Административный регламент включает в себя следующие разделы:</w:t>
      </w:r>
    </w:p>
    <w:p w:rsidR="00222BCB" w:rsidRPr="00F45D90" w:rsidRDefault="00222BCB" w:rsidP="00222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D90">
        <w:rPr>
          <w:rFonts w:ascii="Times New Roman" w:hAnsi="Times New Roman"/>
          <w:sz w:val="28"/>
          <w:szCs w:val="28"/>
        </w:rPr>
        <w:t>общие положения;</w:t>
      </w:r>
    </w:p>
    <w:p w:rsidR="00222BCB" w:rsidRPr="00F45D90" w:rsidRDefault="00222BCB" w:rsidP="00222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D90">
        <w:rPr>
          <w:rFonts w:ascii="Times New Roman" w:hAnsi="Times New Roman"/>
          <w:sz w:val="28"/>
          <w:szCs w:val="28"/>
        </w:rPr>
        <w:t xml:space="preserve">требования к порядку осуществления </w:t>
      </w:r>
      <w:r w:rsidR="00F45D90">
        <w:rPr>
          <w:rFonts w:ascii="Times New Roman" w:hAnsi="Times New Roman"/>
          <w:sz w:val="28"/>
          <w:szCs w:val="28"/>
        </w:rPr>
        <w:t xml:space="preserve">муниципального земельного </w:t>
      </w:r>
      <w:r w:rsidRPr="00F45D90">
        <w:rPr>
          <w:rFonts w:ascii="Times New Roman" w:hAnsi="Times New Roman"/>
          <w:sz w:val="28"/>
          <w:szCs w:val="28"/>
        </w:rPr>
        <w:t>контроля;</w:t>
      </w:r>
    </w:p>
    <w:p w:rsidR="00F45D90" w:rsidRPr="00F45D90" w:rsidRDefault="00F45D90" w:rsidP="00F45D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5D90">
        <w:rPr>
          <w:rFonts w:ascii="Times New Roman" w:hAnsi="Times New Roman" w:cs="Times New Roman"/>
          <w:sz w:val="28"/>
          <w:szCs w:val="28"/>
        </w:rPr>
        <w:t>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D90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D90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D90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2BCB" w:rsidRPr="00F45D90" w:rsidRDefault="00222BCB" w:rsidP="00222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D90">
        <w:rPr>
          <w:rFonts w:ascii="Times New Roman" w:hAnsi="Times New Roman"/>
          <w:sz w:val="28"/>
          <w:szCs w:val="28"/>
        </w:rPr>
        <w:t xml:space="preserve">порядок и формы </w:t>
      </w:r>
      <w:proofErr w:type="gramStart"/>
      <w:r w:rsidRPr="00F45D9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45D90">
        <w:rPr>
          <w:rFonts w:ascii="Times New Roman" w:hAnsi="Times New Roman"/>
          <w:sz w:val="28"/>
          <w:szCs w:val="28"/>
        </w:rPr>
        <w:t xml:space="preserve"> осуществлением </w:t>
      </w:r>
      <w:r w:rsidR="00F45D90">
        <w:rPr>
          <w:rFonts w:ascii="Times New Roman" w:hAnsi="Times New Roman"/>
          <w:sz w:val="28"/>
          <w:szCs w:val="28"/>
        </w:rPr>
        <w:t xml:space="preserve">муниципального земельного </w:t>
      </w:r>
      <w:r w:rsidRPr="00F45D90">
        <w:rPr>
          <w:rFonts w:ascii="Times New Roman" w:hAnsi="Times New Roman"/>
          <w:sz w:val="28"/>
          <w:szCs w:val="28"/>
        </w:rPr>
        <w:t>контроля</w:t>
      </w:r>
      <w:r w:rsidR="00F45D90">
        <w:rPr>
          <w:rFonts w:ascii="Times New Roman" w:hAnsi="Times New Roman"/>
          <w:sz w:val="28"/>
          <w:szCs w:val="28"/>
        </w:rPr>
        <w:t>;</w:t>
      </w:r>
    </w:p>
    <w:p w:rsidR="00222BCB" w:rsidRDefault="00222BCB" w:rsidP="00222B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D90">
        <w:rPr>
          <w:rFonts w:ascii="Times New Roman" w:hAnsi="Times New Roman"/>
          <w:sz w:val="28"/>
          <w:szCs w:val="28"/>
        </w:rPr>
        <w:lastRenderedPageBreak/>
        <w:t>досудебный (внесудебный) порядок обжалования решений и действий (бездействия) органа</w:t>
      </w:r>
      <w:r w:rsidR="00F45D90" w:rsidRPr="00F45D90">
        <w:rPr>
          <w:rFonts w:ascii="Times New Roman" w:hAnsi="Times New Roman"/>
          <w:sz w:val="28"/>
          <w:szCs w:val="28"/>
        </w:rPr>
        <w:t xml:space="preserve"> муниципального земельного</w:t>
      </w:r>
      <w:r w:rsidRPr="00F45D90">
        <w:rPr>
          <w:rFonts w:ascii="Times New Roman" w:hAnsi="Times New Roman"/>
          <w:sz w:val="28"/>
          <w:szCs w:val="28"/>
        </w:rPr>
        <w:t xml:space="preserve"> контрол</w:t>
      </w:r>
      <w:r w:rsidR="00F45D90" w:rsidRPr="00F45D90">
        <w:rPr>
          <w:rFonts w:ascii="Times New Roman" w:hAnsi="Times New Roman"/>
          <w:sz w:val="28"/>
          <w:szCs w:val="28"/>
        </w:rPr>
        <w:t>я</w:t>
      </w:r>
      <w:r w:rsidRPr="00F45D90">
        <w:rPr>
          <w:rFonts w:ascii="Times New Roman" w:hAnsi="Times New Roman"/>
          <w:sz w:val="28"/>
          <w:szCs w:val="28"/>
        </w:rPr>
        <w:t>, а также его должностных лиц.</w:t>
      </w:r>
    </w:p>
    <w:p w:rsidR="00222BCB" w:rsidRDefault="003A6516" w:rsidP="00222B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</w:t>
      </w:r>
      <w:r w:rsidR="00222BCB">
        <w:rPr>
          <w:rFonts w:ascii="Times New Roman" w:hAnsi="Times New Roman"/>
          <w:sz w:val="28"/>
          <w:szCs w:val="28"/>
        </w:rPr>
        <w:t xml:space="preserve"> разработк</w:t>
      </w:r>
      <w:r>
        <w:rPr>
          <w:rFonts w:ascii="Times New Roman" w:hAnsi="Times New Roman"/>
          <w:sz w:val="28"/>
          <w:szCs w:val="28"/>
        </w:rPr>
        <w:t>и</w:t>
      </w:r>
      <w:r w:rsidR="00222BCB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/>
          <w:sz w:val="28"/>
          <w:szCs w:val="28"/>
        </w:rPr>
        <w:t>являлась</w:t>
      </w:r>
      <w:r w:rsidR="00222BCB">
        <w:rPr>
          <w:rFonts w:ascii="Times New Roman" w:hAnsi="Times New Roman"/>
          <w:sz w:val="28"/>
          <w:szCs w:val="28"/>
        </w:rPr>
        <w:t xml:space="preserve"> оптимизация</w:t>
      </w:r>
      <w:r>
        <w:rPr>
          <w:rFonts w:ascii="Times New Roman" w:hAnsi="Times New Roman"/>
          <w:sz w:val="28"/>
          <w:szCs w:val="28"/>
        </w:rPr>
        <w:t xml:space="preserve"> (повышение качества)</w:t>
      </w:r>
      <w:r w:rsidR="00222BCB">
        <w:rPr>
          <w:rFonts w:ascii="Times New Roman" w:hAnsi="Times New Roman"/>
          <w:sz w:val="28"/>
          <w:szCs w:val="28"/>
        </w:rPr>
        <w:t xml:space="preserve"> осуществления </w:t>
      </w:r>
      <w:r w:rsidR="00001288">
        <w:rPr>
          <w:rFonts w:ascii="Times New Roman" w:hAnsi="Times New Roman"/>
          <w:sz w:val="28"/>
          <w:szCs w:val="28"/>
        </w:rPr>
        <w:t xml:space="preserve">земельного </w:t>
      </w:r>
      <w:proofErr w:type="gramStart"/>
      <w:r w:rsidR="005C21FA">
        <w:rPr>
          <w:rFonts w:ascii="Times New Roman" w:hAnsi="Times New Roman"/>
          <w:sz w:val="28"/>
          <w:szCs w:val="28"/>
        </w:rPr>
        <w:t>к</w:t>
      </w:r>
      <w:r w:rsidR="00222BCB">
        <w:rPr>
          <w:rFonts w:ascii="Times New Roman" w:hAnsi="Times New Roman"/>
          <w:sz w:val="28"/>
          <w:szCs w:val="28"/>
        </w:rPr>
        <w:t>онтроля</w:t>
      </w:r>
      <w:r w:rsidR="005C21FA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5C21FA">
        <w:rPr>
          <w:rFonts w:ascii="Times New Roman" w:hAnsi="Times New Roman"/>
          <w:sz w:val="28"/>
          <w:szCs w:val="28"/>
        </w:rPr>
        <w:t xml:space="preserve"> соблюдением Правил</w:t>
      </w:r>
      <w:r w:rsidR="00222BCB">
        <w:rPr>
          <w:rFonts w:ascii="Times New Roman" w:hAnsi="Times New Roman"/>
          <w:sz w:val="28"/>
          <w:szCs w:val="28"/>
        </w:rPr>
        <w:t>, в том числе:</w:t>
      </w:r>
    </w:p>
    <w:p w:rsidR="003A6516" w:rsidRDefault="00001288" w:rsidP="003A6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516">
        <w:rPr>
          <w:rFonts w:ascii="Times New Roman" w:hAnsi="Times New Roman"/>
          <w:sz w:val="28"/>
          <w:szCs w:val="28"/>
        </w:rPr>
        <w:t>устранение избыточных административных процедур (действий);</w:t>
      </w:r>
    </w:p>
    <w:p w:rsidR="003A6516" w:rsidRDefault="00001288" w:rsidP="003A6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516" w:rsidRPr="00927AD7">
        <w:rPr>
          <w:rFonts w:ascii="Times New Roman" w:hAnsi="Times New Roman"/>
          <w:sz w:val="28"/>
          <w:szCs w:val="28"/>
        </w:rPr>
        <w:t>сокращение срока осуществления муниципального контроля, а также срока выполнения отдельных административных процедур (действий) в рамках осуществления контроля</w:t>
      </w:r>
      <w:r w:rsidR="003A6516">
        <w:rPr>
          <w:rFonts w:ascii="Times New Roman" w:hAnsi="Times New Roman"/>
          <w:sz w:val="28"/>
          <w:szCs w:val="28"/>
        </w:rPr>
        <w:t>;</w:t>
      </w:r>
    </w:p>
    <w:p w:rsidR="003A6516" w:rsidRDefault="00001288" w:rsidP="003A6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516">
        <w:rPr>
          <w:rFonts w:ascii="Times New Roman" w:hAnsi="Times New Roman"/>
          <w:sz w:val="28"/>
          <w:szCs w:val="28"/>
        </w:rPr>
        <w:t>ответственность должностных лиц органов местного самоуправления за несоблюдение ими требований административных регламентов при выполнении административных процедур (действий).</w:t>
      </w:r>
    </w:p>
    <w:p w:rsidR="003A6516" w:rsidRDefault="003A6516" w:rsidP="003A6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Особенностью осуществления административных процедур (действий) является отсутствие возможности осуществления административных действий в электронной форме.</w:t>
      </w:r>
    </w:p>
    <w:sectPr w:rsidR="003A6516" w:rsidSect="007540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4074"/>
    <w:rsid w:val="00001288"/>
    <w:rsid w:val="001352CD"/>
    <w:rsid w:val="00222BCB"/>
    <w:rsid w:val="00260731"/>
    <w:rsid w:val="003A23B2"/>
    <w:rsid w:val="003A6516"/>
    <w:rsid w:val="003C3ED3"/>
    <w:rsid w:val="00477F15"/>
    <w:rsid w:val="0048479C"/>
    <w:rsid w:val="005C21FA"/>
    <w:rsid w:val="00754074"/>
    <w:rsid w:val="00827DF5"/>
    <w:rsid w:val="00876874"/>
    <w:rsid w:val="00920762"/>
    <w:rsid w:val="00927AD7"/>
    <w:rsid w:val="00AB4B06"/>
    <w:rsid w:val="00E7289C"/>
    <w:rsid w:val="00E76B93"/>
    <w:rsid w:val="00F4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E985A5F54F49C826B41506B8E082A162FDBCA580D8298290A7E8A61EFE9395D9A5D0C9BA01B9659C9172330C74CEF204D80163A26A56BC383FFFr9rDG" TargetMode="External"/><Relationship Id="rId4" Type="http://schemas.openxmlformats.org/officeDocument/2006/relationships/hyperlink" Target="consultantplus://offline/ref=67E985A5F54F49C826B40B0BAE8CDFAA69F2E0A886D724D0CBF8B3FB49F799C28CEAD187FF0DA6659E8F713605r2r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NOSOVA</cp:lastModifiedBy>
  <cp:revision>7</cp:revision>
  <dcterms:created xsi:type="dcterms:W3CDTF">2020-04-09T04:21:00Z</dcterms:created>
  <dcterms:modified xsi:type="dcterms:W3CDTF">2020-06-15T08:24:00Z</dcterms:modified>
</cp:coreProperties>
</file>