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CB" w:rsidRDefault="006B64CB" w:rsidP="00A51D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4C3" w:rsidRDefault="009904C3" w:rsidP="00A51D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EDA" w:rsidRDefault="006C5DBB" w:rsidP="00A51D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«Управление имущественных  и земельных отношений администрации</w:t>
      </w:r>
      <w:r w:rsidR="00424EDA">
        <w:rPr>
          <w:rFonts w:ascii="Times New Roman" w:hAnsi="Times New Roman" w:cs="Times New Roman"/>
          <w:sz w:val="24"/>
          <w:szCs w:val="24"/>
        </w:rPr>
        <w:t xml:space="preserve"> Доб</w:t>
      </w:r>
      <w:r w:rsidR="002D7B57">
        <w:rPr>
          <w:rFonts w:ascii="Times New Roman" w:hAnsi="Times New Roman" w:cs="Times New Roman"/>
          <w:sz w:val="24"/>
          <w:szCs w:val="24"/>
        </w:rPr>
        <w:t>рянского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B57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 Пермского края» </w:t>
      </w:r>
      <w:r w:rsidR="002D7B57">
        <w:rPr>
          <w:rFonts w:ascii="Times New Roman" w:hAnsi="Times New Roman" w:cs="Times New Roman"/>
          <w:sz w:val="24"/>
          <w:szCs w:val="24"/>
        </w:rPr>
        <w:t xml:space="preserve"> у</w:t>
      </w:r>
      <w:r w:rsidR="005D1B87">
        <w:rPr>
          <w:rFonts w:ascii="Times New Roman" w:hAnsi="Times New Roman" w:cs="Times New Roman"/>
          <w:sz w:val="24"/>
          <w:szCs w:val="24"/>
        </w:rPr>
        <w:t xml:space="preserve">ведомляет о том, что </w:t>
      </w:r>
    </w:p>
    <w:p w:rsidR="00A51DE2" w:rsidRPr="009904C3" w:rsidRDefault="005D1B87" w:rsidP="005D1B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C5DBB">
        <w:rPr>
          <w:rFonts w:ascii="Times New Roman" w:hAnsi="Times New Roman" w:cs="Times New Roman"/>
          <w:sz w:val="24"/>
          <w:szCs w:val="24"/>
        </w:rPr>
        <w:t>роизведе</w:t>
      </w:r>
      <w:r w:rsidR="005E12B8">
        <w:rPr>
          <w:rFonts w:ascii="Times New Roman" w:hAnsi="Times New Roman" w:cs="Times New Roman"/>
          <w:sz w:val="24"/>
          <w:szCs w:val="24"/>
        </w:rPr>
        <w:t xml:space="preserve">н демонтаж </w:t>
      </w:r>
      <w:r w:rsidR="009904C3">
        <w:rPr>
          <w:rFonts w:ascii="Times New Roman" w:hAnsi="Times New Roman" w:cs="Times New Roman"/>
          <w:sz w:val="24"/>
          <w:szCs w:val="24"/>
        </w:rPr>
        <w:t xml:space="preserve">32 </w:t>
      </w:r>
      <w:r w:rsidR="00552F98">
        <w:rPr>
          <w:rFonts w:ascii="Times New Roman" w:hAnsi="Times New Roman" w:cs="Times New Roman"/>
          <w:sz w:val="24"/>
          <w:szCs w:val="24"/>
        </w:rPr>
        <w:t xml:space="preserve">незаконно установленных </w:t>
      </w:r>
      <w:r w:rsidR="005E12B8">
        <w:rPr>
          <w:rFonts w:ascii="Times New Roman" w:hAnsi="Times New Roman" w:cs="Times New Roman"/>
          <w:sz w:val="24"/>
          <w:szCs w:val="24"/>
        </w:rPr>
        <w:t>рекламных конструкци</w:t>
      </w:r>
      <w:r w:rsidR="00414F4F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B87">
        <w:rPr>
          <w:rFonts w:ascii="Times New Roman" w:hAnsi="Times New Roman" w:cs="Times New Roman"/>
          <w:sz w:val="24"/>
          <w:szCs w:val="24"/>
        </w:rPr>
        <w:t>вдоль полосы отвода и придорожной полосы автомобильной  региональной  дороги «</w:t>
      </w:r>
      <w:proofErr w:type="gramStart"/>
      <w:r w:rsidRPr="005D1B87">
        <w:rPr>
          <w:rFonts w:ascii="Times New Roman" w:hAnsi="Times New Roman" w:cs="Times New Roman"/>
          <w:sz w:val="24"/>
          <w:szCs w:val="24"/>
        </w:rPr>
        <w:t>Пермь-Березники</w:t>
      </w:r>
      <w:proofErr w:type="gramEnd"/>
      <w:r w:rsidRPr="005D1B8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1DE2" w:rsidRPr="00A51DE2">
        <w:rPr>
          <w:rFonts w:ascii="Times New Roman" w:hAnsi="Times New Roman" w:cs="Times New Roman"/>
          <w:sz w:val="24"/>
          <w:szCs w:val="24"/>
        </w:rPr>
        <w:t>которые переданы на</w:t>
      </w:r>
      <w:r>
        <w:rPr>
          <w:rFonts w:ascii="Times New Roman" w:hAnsi="Times New Roman" w:cs="Times New Roman"/>
          <w:sz w:val="24"/>
          <w:szCs w:val="24"/>
        </w:rPr>
        <w:t xml:space="preserve"> хранение: </w:t>
      </w:r>
      <w:r w:rsidRPr="00990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«Демонтаж», Добрянский  район, Краснослудское сельское поселение, </w:t>
      </w:r>
      <w:r w:rsidR="009904C3" w:rsidRPr="009904C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gramStart"/>
      <w:r w:rsidR="009904C3" w:rsidRPr="009904C3">
        <w:rPr>
          <w:rFonts w:ascii="Times New Roman" w:hAnsi="Times New Roman" w:cs="Times New Roman"/>
          <w:color w:val="000000" w:themeColor="text1"/>
          <w:sz w:val="24"/>
          <w:szCs w:val="24"/>
        </w:rPr>
        <w:t>.З</w:t>
      </w:r>
      <w:proofErr w:type="gramEnd"/>
      <w:r w:rsidR="009904C3" w:rsidRPr="009904C3">
        <w:rPr>
          <w:rFonts w:ascii="Times New Roman" w:hAnsi="Times New Roman" w:cs="Times New Roman"/>
          <w:color w:val="000000" w:themeColor="text1"/>
          <w:sz w:val="24"/>
          <w:szCs w:val="24"/>
        </w:rPr>
        <w:t>алесная, на земельном участке с кадастровым номером 59:18:3630201:1799</w:t>
      </w:r>
      <w:r w:rsidR="00A51DE2" w:rsidRPr="009904C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515F9" w:rsidRPr="00990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1DE2" w:rsidRPr="009904C3">
        <w:rPr>
          <w:rFonts w:ascii="Times New Roman" w:hAnsi="Times New Roman" w:cs="Times New Roman"/>
          <w:color w:val="000000" w:themeColor="text1"/>
          <w:sz w:val="24"/>
          <w:szCs w:val="24"/>
        </w:rPr>
        <w:t>о чем составлен</w:t>
      </w:r>
      <w:r w:rsidR="008515F9" w:rsidRPr="00990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r w:rsidR="00A51DE2" w:rsidRPr="00990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</w:t>
      </w:r>
      <w:r w:rsidR="008515F9" w:rsidRPr="00990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r w:rsidR="00A51DE2" w:rsidRPr="00990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установленной форме.</w:t>
      </w:r>
    </w:p>
    <w:p w:rsidR="00A51DE2" w:rsidRPr="00A51DE2" w:rsidRDefault="008515F9" w:rsidP="00424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хранения рекламных  конструкций</w:t>
      </w:r>
      <w:r w:rsidR="005D1B87">
        <w:rPr>
          <w:rFonts w:ascii="Times New Roman" w:hAnsi="Times New Roman" w:cs="Times New Roman"/>
          <w:sz w:val="24"/>
          <w:szCs w:val="24"/>
        </w:rPr>
        <w:t xml:space="preserve">: в течение 60 календарных </w:t>
      </w:r>
      <w:r w:rsidR="00A51DE2" w:rsidRPr="00A51DE2">
        <w:rPr>
          <w:rFonts w:ascii="Times New Roman" w:hAnsi="Times New Roman" w:cs="Times New Roman"/>
          <w:sz w:val="24"/>
          <w:szCs w:val="24"/>
        </w:rPr>
        <w:t xml:space="preserve"> дней со дня </w:t>
      </w:r>
      <w:r w:rsidR="00424EDA">
        <w:rPr>
          <w:rFonts w:ascii="Times New Roman" w:hAnsi="Times New Roman" w:cs="Times New Roman"/>
          <w:sz w:val="24"/>
          <w:szCs w:val="24"/>
        </w:rPr>
        <w:t>публикации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EDA">
        <w:rPr>
          <w:rFonts w:ascii="Times New Roman" w:hAnsi="Times New Roman" w:cs="Times New Roman"/>
          <w:sz w:val="24"/>
          <w:szCs w:val="24"/>
        </w:rPr>
        <w:t xml:space="preserve"> </w:t>
      </w:r>
      <w:r w:rsidR="00A51DE2" w:rsidRPr="00A51DE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ведомления </w:t>
      </w:r>
      <w:r w:rsidR="00A51DE2" w:rsidRPr="00A51DE2">
        <w:rPr>
          <w:rFonts w:ascii="Times New Roman" w:hAnsi="Times New Roman" w:cs="Times New Roman"/>
          <w:sz w:val="24"/>
          <w:szCs w:val="24"/>
        </w:rPr>
        <w:t xml:space="preserve"> о демонтаже</w:t>
      </w:r>
      <w:r>
        <w:rPr>
          <w:rFonts w:ascii="Times New Roman" w:hAnsi="Times New Roman" w:cs="Times New Roman"/>
          <w:sz w:val="24"/>
          <w:szCs w:val="24"/>
        </w:rPr>
        <w:t xml:space="preserve">  рекламных  конструкций</w:t>
      </w:r>
      <w:r w:rsidR="00A51DE2" w:rsidRPr="00A51DE2">
        <w:rPr>
          <w:rFonts w:ascii="Times New Roman" w:hAnsi="Times New Roman" w:cs="Times New Roman"/>
          <w:sz w:val="24"/>
          <w:szCs w:val="24"/>
        </w:rPr>
        <w:t>.</w:t>
      </w:r>
    </w:p>
    <w:p w:rsidR="00A51DE2" w:rsidRPr="00A51DE2" w:rsidRDefault="00A51DE2" w:rsidP="00424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DE2">
        <w:rPr>
          <w:rFonts w:ascii="Times New Roman" w:hAnsi="Times New Roman" w:cs="Times New Roman"/>
          <w:sz w:val="24"/>
          <w:szCs w:val="24"/>
        </w:rPr>
        <w:t>Для</w:t>
      </w:r>
      <w:r w:rsidR="008515F9">
        <w:rPr>
          <w:rFonts w:ascii="Times New Roman" w:hAnsi="Times New Roman" w:cs="Times New Roman"/>
          <w:sz w:val="24"/>
          <w:szCs w:val="24"/>
        </w:rPr>
        <w:t xml:space="preserve"> </w:t>
      </w:r>
      <w:r w:rsidRPr="00A51DE2">
        <w:rPr>
          <w:rFonts w:ascii="Times New Roman" w:hAnsi="Times New Roman" w:cs="Times New Roman"/>
          <w:sz w:val="24"/>
          <w:szCs w:val="24"/>
        </w:rPr>
        <w:t xml:space="preserve"> получения </w:t>
      </w:r>
      <w:r w:rsidR="008515F9">
        <w:rPr>
          <w:rFonts w:ascii="Times New Roman" w:hAnsi="Times New Roman" w:cs="Times New Roman"/>
          <w:sz w:val="24"/>
          <w:szCs w:val="24"/>
        </w:rPr>
        <w:t xml:space="preserve"> </w:t>
      </w:r>
      <w:r w:rsidRPr="00A51DE2">
        <w:rPr>
          <w:rFonts w:ascii="Times New Roman" w:hAnsi="Times New Roman" w:cs="Times New Roman"/>
          <w:sz w:val="24"/>
          <w:szCs w:val="24"/>
        </w:rPr>
        <w:t xml:space="preserve">рекламной конструкции необходимо: </w:t>
      </w:r>
    </w:p>
    <w:p w:rsidR="00A51DE2" w:rsidRPr="00A51DE2" w:rsidRDefault="00A51DE2" w:rsidP="00424ED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DE2">
        <w:rPr>
          <w:rFonts w:ascii="Times New Roman" w:hAnsi="Times New Roman" w:cs="Times New Roman"/>
          <w:sz w:val="24"/>
          <w:szCs w:val="24"/>
        </w:rPr>
        <w:t>Обратиться с письменным</w:t>
      </w:r>
      <w:r w:rsidR="008515F9">
        <w:rPr>
          <w:rFonts w:ascii="Times New Roman" w:hAnsi="Times New Roman" w:cs="Times New Roman"/>
          <w:sz w:val="24"/>
          <w:szCs w:val="24"/>
        </w:rPr>
        <w:t xml:space="preserve"> заявлением о возврате рекламных конструкций </w:t>
      </w:r>
      <w:r w:rsidRPr="00A51DE2">
        <w:rPr>
          <w:rFonts w:ascii="Times New Roman" w:hAnsi="Times New Roman" w:cs="Times New Roman"/>
          <w:sz w:val="24"/>
          <w:szCs w:val="24"/>
        </w:rPr>
        <w:t xml:space="preserve"> в </w:t>
      </w:r>
      <w:r w:rsidR="008515F9">
        <w:rPr>
          <w:rFonts w:ascii="Times New Roman" w:hAnsi="Times New Roman" w:cs="Times New Roman"/>
          <w:sz w:val="24"/>
          <w:szCs w:val="24"/>
        </w:rPr>
        <w:t>МКУ «Управление имущественных и земельных отношений администрации</w:t>
      </w:r>
      <w:r w:rsidRPr="00A51DE2">
        <w:rPr>
          <w:rFonts w:ascii="Times New Roman" w:hAnsi="Times New Roman" w:cs="Times New Roman"/>
          <w:sz w:val="24"/>
          <w:szCs w:val="24"/>
        </w:rPr>
        <w:t xml:space="preserve"> Добрянского муниципального район</w:t>
      </w:r>
      <w:r w:rsidR="008515F9">
        <w:rPr>
          <w:rFonts w:ascii="Times New Roman" w:hAnsi="Times New Roman" w:cs="Times New Roman"/>
          <w:sz w:val="24"/>
          <w:szCs w:val="24"/>
        </w:rPr>
        <w:t xml:space="preserve">а  Пермского края» </w:t>
      </w:r>
      <w:r w:rsidRPr="00A51DE2">
        <w:rPr>
          <w:rFonts w:ascii="Times New Roman" w:hAnsi="Times New Roman" w:cs="Times New Roman"/>
          <w:sz w:val="24"/>
          <w:szCs w:val="24"/>
        </w:rPr>
        <w:t xml:space="preserve"> по адресу: 618740, Пермский край, г</w:t>
      </w:r>
      <w:proofErr w:type="gramStart"/>
      <w:r w:rsidRPr="00A51DE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A51DE2">
        <w:rPr>
          <w:rFonts w:ascii="Times New Roman" w:hAnsi="Times New Roman" w:cs="Times New Roman"/>
          <w:sz w:val="24"/>
          <w:szCs w:val="24"/>
        </w:rPr>
        <w:t>обрянк</w:t>
      </w:r>
      <w:r w:rsidR="008515F9">
        <w:rPr>
          <w:rFonts w:ascii="Times New Roman" w:hAnsi="Times New Roman" w:cs="Times New Roman"/>
          <w:sz w:val="24"/>
          <w:szCs w:val="24"/>
        </w:rPr>
        <w:t xml:space="preserve">а, ул. Советская, 14, </w:t>
      </w:r>
      <w:proofErr w:type="spellStart"/>
      <w:r w:rsidR="008515F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8515F9">
        <w:rPr>
          <w:rFonts w:ascii="Times New Roman" w:hAnsi="Times New Roman" w:cs="Times New Roman"/>
          <w:sz w:val="24"/>
          <w:szCs w:val="24"/>
        </w:rPr>
        <w:t>. 203.</w:t>
      </w:r>
    </w:p>
    <w:p w:rsidR="00A51DE2" w:rsidRPr="00A51DE2" w:rsidRDefault="00A51DE2" w:rsidP="00424ED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DE2">
        <w:rPr>
          <w:rFonts w:ascii="Times New Roman" w:hAnsi="Times New Roman" w:cs="Times New Roman"/>
          <w:sz w:val="24"/>
          <w:szCs w:val="24"/>
        </w:rPr>
        <w:t>Возместить расходы</w:t>
      </w:r>
      <w:r w:rsidR="009904C3">
        <w:rPr>
          <w:rFonts w:ascii="Times New Roman" w:hAnsi="Times New Roman" w:cs="Times New Roman"/>
          <w:sz w:val="24"/>
          <w:szCs w:val="24"/>
        </w:rPr>
        <w:t xml:space="preserve">, понесенные в связи с </w:t>
      </w:r>
      <w:proofErr w:type="spellStart"/>
      <w:r w:rsidR="009904C3">
        <w:rPr>
          <w:rFonts w:ascii="Times New Roman" w:hAnsi="Times New Roman" w:cs="Times New Roman"/>
          <w:sz w:val="24"/>
          <w:szCs w:val="24"/>
        </w:rPr>
        <w:t>демонтажо</w:t>
      </w:r>
      <w:r w:rsidRPr="00A51DE2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A51DE2">
        <w:rPr>
          <w:rFonts w:ascii="Times New Roman" w:hAnsi="Times New Roman" w:cs="Times New Roman"/>
          <w:sz w:val="24"/>
          <w:szCs w:val="24"/>
        </w:rPr>
        <w:t>, транспортировкой до места хр</w:t>
      </w:r>
      <w:r w:rsidR="008515F9">
        <w:rPr>
          <w:rFonts w:ascii="Times New Roman" w:hAnsi="Times New Roman" w:cs="Times New Roman"/>
          <w:sz w:val="24"/>
          <w:szCs w:val="24"/>
        </w:rPr>
        <w:t>анения и хранением рекламных  конструкций.</w:t>
      </w:r>
    </w:p>
    <w:sectPr w:rsidR="00A51DE2" w:rsidRPr="00A51DE2" w:rsidSect="006C5D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D593F"/>
    <w:multiLevelType w:val="hybridMultilevel"/>
    <w:tmpl w:val="CDE42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1DE2"/>
    <w:rsid w:val="001524BC"/>
    <w:rsid w:val="00197DE1"/>
    <w:rsid w:val="001F452B"/>
    <w:rsid w:val="00293F95"/>
    <w:rsid w:val="002D7B57"/>
    <w:rsid w:val="00337AA2"/>
    <w:rsid w:val="00350135"/>
    <w:rsid w:val="00372547"/>
    <w:rsid w:val="00414F4F"/>
    <w:rsid w:val="00424EDA"/>
    <w:rsid w:val="00441964"/>
    <w:rsid w:val="00552F98"/>
    <w:rsid w:val="005D1B87"/>
    <w:rsid w:val="005E0506"/>
    <w:rsid w:val="005E12B8"/>
    <w:rsid w:val="00637B13"/>
    <w:rsid w:val="006B64CB"/>
    <w:rsid w:val="006C5DBB"/>
    <w:rsid w:val="007E1D9B"/>
    <w:rsid w:val="008515F9"/>
    <w:rsid w:val="00852503"/>
    <w:rsid w:val="008C03BF"/>
    <w:rsid w:val="009904C3"/>
    <w:rsid w:val="009C62EC"/>
    <w:rsid w:val="009F0F77"/>
    <w:rsid w:val="00A51DE2"/>
    <w:rsid w:val="00AB0223"/>
    <w:rsid w:val="00B178F7"/>
    <w:rsid w:val="00CC37F7"/>
    <w:rsid w:val="00E078FE"/>
    <w:rsid w:val="00E37CCC"/>
    <w:rsid w:val="00E84F4D"/>
    <w:rsid w:val="00EA3D8C"/>
    <w:rsid w:val="00FC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D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Семерикова</dc:creator>
  <cp:lastModifiedBy>Marina</cp:lastModifiedBy>
  <cp:revision>8</cp:revision>
  <cp:lastPrinted>2016-10-18T09:03:00Z</cp:lastPrinted>
  <dcterms:created xsi:type="dcterms:W3CDTF">2018-10-26T06:09:00Z</dcterms:created>
  <dcterms:modified xsi:type="dcterms:W3CDTF">2019-04-30T07:13:00Z</dcterms:modified>
</cp:coreProperties>
</file>