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C354E" w:rsidRDefault="004C354E" w:rsidP="00D407A6">
      <w:r w:rsidRPr="004C35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131D8D" wp14:editId="726187CE">
                <wp:simplePos x="0" y="0"/>
                <wp:positionH relativeFrom="column">
                  <wp:posOffset>-1108710</wp:posOffset>
                </wp:positionH>
                <wp:positionV relativeFrom="paragraph">
                  <wp:posOffset>-653415</wp:posOffset>
                </wp:positionV>
                <wp:extent cx="7524750" cy="962025"/>
                <wp:effectExtent l="0" t="0" r="0" b="0"/>
                <wp:wrapNone/>
                <wp:docPr id="3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52475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354E" w:rsidRDefault="0034569C" w:rsidP="00522EDC">
                            <w:pPr>
                              <w:pStyle w:val="a3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Arial" w:eastAsiaTheme="majorEastAsia" w:hAnsi="Arial" w:cs="Arial"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Продажа объекта</w:t>
                            </w:r>
                            <w:r w:rsidR="004C354E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 w:rsidR="00D53AAB">
                              <w:rPr>
                                <w:rFonts w:ascii="Arial" w:eastAsiaTheme="majorEastAsia" w:hAnsi="Arial" w:cs="Arial"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  <w:r w:rsidR="00BC19B8">
                              <w:rPr>
                                <w:rFonts w:ascii="Arial" w:eastAsiaTheme="majorEastAsia" w:hAnsi="Arial" w:cs="Arial"/>
                                <w:color w:val="595959" w:themeColor="text1" w:themeTint="A6"/>
                                <w:kern w:val="24"/>
                                <w:sz w:val="40"/>
                                <w:szCs w:val="40"/>
                              </w:rPr>
                              <w:t xml:space="preserve">Пермский край, г. Добрянка, тер. Пионерной базы  </w:t>
                            </w:r>
                          </w:p>
                          <w:p w:rsidR="00D53AAB" w:rsidRDefault="00D53AAB" w:rsidP="00522EDC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Заголовок 2" o:spid="_x0000_s1026" style="position:absolute;margin-left:-87.3pt;margin-top:-51.45pt;width:592.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" filled="f" stroked="f">
                <v:path arrowok="t"/>
                <o:lock v:ext="edit" grouping="t"/>
                <v:textbox>
                  <w:txbxContent>
                    <w:p w:rsidR="004C354E" w:rsidRDefault="0034569C" w:rsidP="00522EDC">
                      <w:pPr>
                        <w:pStyle w:val="a3"/>
                        <w:spacing w:before="0" w:beforeAutospacing="0" w:after="0" w:afterAutospacing="0" w:line="360" w:lineRule="auto"/>
                        <w:jc w:val="center"/>
                        <w:rPr>
                          <w:rFonts w:ascii="Arial" w:eastAsiaTheme="majorEastAsia" w:hAnsi="Arial" w:cs="Arial"/>
                          <w:color w:val="595959" w:themeColor="text1" w:themeTint="A6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Theme="majorEastAsia" w:hAnsi="Arial" w:cs="Arial"/>
                          <w:b/>
                          <w:bCs/>
                          <w:color w:val="C00000"/>
                          <w:kern w:val="24"/>
                          <w:sz w:val="48"/>
                          <w:szCs w:val="48"/>
                        </w:rPr>
                        <w:t>Продажа объекта</w:t>
                      </w:r>
                      <w:r w:rsidR="004C354E">
                        <w:rPr>
                          <w:rFonts w:ascii="Arial" w:eastAsiaTheme="majorEastAsia" w:hAnsi="Arial" w:cs="Arial"/>
                          <w:b/>
                          <w:bCs/>
                          <w:color w:val="C00000"/>
                          <w:kern w:val="24"/>
                          <w:sz w:val="48"/>
                          <w:szCs w:val="48"/>
                        </w:rPr>
                        <w:br/>
                      </w:r>
                      <w:r w:rsidR="00D53AAB">
                        <w:rPr>
                          <w:rFonts w:ascii="Arial" w:eastAsiaTheme="majorEastAsia" w:hAnsi="Arial" w:cs="Arial"/>
                          <w:color w:val="595959" w:themeColor="text1" w:themeTint="A6"/>
                          <w:kern w:val="24"/>
                          <w:sz w:val="40"/>
                          <w:szCs w:val="40"/>
                        </w:rPr>
                        <w:t xml:space="preserve">             </w:t>
                      </w:r>
                      <w:r w:rsidR="00BC19B8">
                        <w:rPr>
                          <w:rFonts w:ascii="Arial" w:eastAsiaTheme="majorEastAsia" w:hAnsi="Arial" w:cs="Arial"/>
                          <w:color w:val="595959" w:themeColor="text1" w:themeTint="A6"/>
                          <w:kern w:val="24"/>
                          <w:sz w:val="40"/>
                          <w:szCs w:val="40"/>
                        </w:rPr>
                        <w:t xml:space="preserve">Пермский край, г. Добрянка, тер. Пионерной базы  </w:t>
                      </w:r>
                    </w:p>
                    <w:p w:rsidR="00D53AAB" w:rsidRDefault="00D53AAB" w:rsidP="00522EDC">
                      <w:pPr>
                        <w:pStyle w:val="a3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Pr="004C354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B3C2574" wp14:editId="1D758F9C">
            <wp:simplePos x="0" y="0"/>
            <wp:positionH relativeFrom="column">
              <wp:posOffset>-925195</wp:posOffset>
            </wp:positionH>
            <wp:positionV relativeFrom="paragraph">
              <wp:posOffset>-596900</wp:posOffset>
            </wp:positionV>
            <wp:extent cx="815340" cy="1296035"/>
            <wp:effectExtent l="0" t="0" r="381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3E6" w:rsidRDefault="00BC19B8" w:rsidP="00E63FB0">
      <w:pPr>
        <w:tabs>
          <w:tab w:val="left" w:pos="0"/>
        </w:tabs>
        <w:jc w:val="center"/>
      </w:pPr>
      <w:r>
        <w:rPr>
          <w:noProof/>
          <w:lang w:eastAsia="ru-RU"/>
        </w:rPr>
        <w:drawing>
          <wp:inline distT="0" distB="0" distL="0" distR="0" wp14:anchorId="2DA1C8A6" wp14:editId="329B41B3">
            <wp:extent cx="4648200" cy="3074179"/>
            <wp:effectExtent l="0" t="0" r="0" b="0"/>
            <wp:docPr id="1" name="Рисунок 1" descr="C:\Users\rishapikova\Desktop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shapikova\Desktop\IMG_2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56" cy="308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3E6" w:rsidRPr="00D53AAB" w:rsidRDefault="000D33DE" w:rsidP="00D407A6">
      <w:pPr>
        <w:tabs>
          <w:tab w:val="left" w:pos="709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305425" cy="3250012"/>
            <wp:effectExtent l="0" t="0" r="0" b="7620"/>
            <wp:docPr id="5" name="Рисунок 5" descr="C:\Users\rishapikova\Desktop\Добрянка ян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shapikova\Desktop\Добрянка яндек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81" cy="325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7A6" w:rsidRPr="004C35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D8B82B" wp14:editId="331E1560">
                <wp:simplePos x="0" y="0"/>
                <wp:positionH relativeFrom="column">
                  <wp:posOffset>-1108710</wp:posOffset>
                </wp:positionH>
                <wp:positionV relativeFrom="paragraph">
                  <wp:posOffset>3366135</wp:posOffset>
                </wp:positionV>
                <wp:extent cx="7572375" cy="2733675"/>
                <wp:effectExtent l="0" t="0" r="0" b="0"/>
                <wp:wrapNone/>
                <wp:docPr id="7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273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A4C39" w:rsidRPr="00D407A6" w:rsidRDefault="00D407A6" w:rsidP="00D407A6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07A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Земельный участок </w:t>
                            </w:r>
                            <w:r w:rsidRPr="00D407A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D407A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436C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= </w:t>
                            </w:r>
                            <w:r w:rsidR="00810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7 208,</w:t>
                            </w:r>
                            <w:r w:rsidR="003436CB" w:rsidRPr="003436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6 кв.</w:t>
                            </w:r>
                            <w:r w:rsidR="00810A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3436CB" w:rsidRPr="003436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м.</w:t>
                            </w:r>
                            <w:r w:rsidRPr="003436C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9A4C39" w:rsidRPr="00D407A6" w:rsidRDefault="00D407A6" w:rsidP="00D407A6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07A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Разрешенное использование</w:t>
                            </w:r>
                            <w:r w:rsidR="003436C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земельного участка</w:t>
                            </w:r>
                            <w:r w:rsidR="007B568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: складские помещения</w:t>
                            </w:r>
                            <w:r w:rsidRPr="00D407A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9A4C39" w:rsidRPr="00810ACD" w:rsidRDefault="00D407A6" w:rsidP="00810ACD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07A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На земельном участке расположен</w:t>
                            </w:r>
                            <w:r w:rsidR="00810AC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D407A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436C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1-э</w:t>
                            </w:r>
                            <w:r w:rsidR="00810AC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тажное нежилое здание и</w:t>
                            </w:r>
                            <w:r w:rsidR="003436C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4 склада </w:t>
                            </w:r>
                            <w:r w:rsidRPr="00D407A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общей площадью</w:t>
                            </w:r>
                            <w:r w:rsidRPr="00D407A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07A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1 </w:t>
                            </w:r>
                            <w:r w:rsidR="00810AC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716</w:t>
                            </w:r>
                            <w:r w:rsidRPr="00D407A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кв. м;</w:t>
                            </w:r>
                          </w:p>
                          <w:p w:rsidR="00D407A6" w:rsidRPr="00D407A6" w:rsidRDefault="00D407A6" w:rsidP="0034569C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07A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Наличие  коммуникаций (тепл</w:t>
                            </w:r>
                            <w:proofErr w:type="gramStart"/>
                            <w:r w:rsidRPr="00D407A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о-</w:t>
                            </w:r>
                            <w:proofErr w:type="gramEnd"/>
                            <w:r w:rsidRPr="00D407A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, водо-, электроснабжение).</w:t>
                            </w:r>
                          </w:p>
                          <w:p w:rsidR="0034569C" w:rsidRPr="00522EDC" w:rsidRDefault="009A1C72" w:rsidP="0034569C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22EDC"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</w:rPr>
                              <w:t>Продажа пос</w:t>
                            </w:r>
                            <w:r w:rsidR="00522EDC"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</w:rPr>
                              <w:t>редством публичного предложения:</w:t>
                            </w:r>
                          </w:p>
                          <w:p w:rsidR="009A1C72" w:rsidRPr="00522EDC" w:rsidRDefault="009A1C72" w:rsidP="00522EDC">
                            <w:pPr>
                              <w:pStyle w:val="a4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522EDC"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  <w:t>Цена первоначального предложения - 4,7 млн. руб.;</w:t>
                            </w:r>
                          </w:p>
                          <w:p w:rsidR="009A1C72" w:rsidRPr="00522EDC" w:rsidRDefault="009A1C72" w:rsidP="00522EDC">
                            <w:pPr>
                              <w:pStyle w:val="a4"/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22EDC"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  <w:t>Минимальная цена предложения- 2,3 млн. руб.</w:t>
                            </w:r>
                          </w:p>
                          <w:p w:rsidR="0034569C" w:rsidRPr="0034569C" w:rsidRDefault="0034569C" w:rsidP="0034569C">
                            <w:pPr>
                              <w:pStyle w:val="a4"/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4569C" w:rsidRPr="0034569C" w:rsidRDefault="0034569C" w:rsidP="0034569C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56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С более подробной информацией по организации и проведения торгов можно ознакомиться: </w:t>
                            </w:r>
                          </w:p>
                          <w:p w:rsidR="005946C2" w:rsidRPr="0034569C" w:rsidRDefault="0034569C" w:rsidP="0034569C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3456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на сайте ГКУ ПК «Имущественное казначейство Пермского края» </w:t>
                            </w:r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www</w:t>
                            </w:r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fipk</w:t>
                            </w:r>
                            <w:proofErr w:type="spellEnd"/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perm</w:t>
                            </w:r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3456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; </w:t>
                            </w:r>
                          </w:p>
                          <w:p w:rsidR="005946C2" w:rsidRPr="0034569C" w:rsidRDefault="0034569C" w:rsidP="0034569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        - </w:t>
                            </w:r>
                            <w:r w:rsidRPr="003456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на сайте </w:t>
                            </w:r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www</w:t>
                            </w:r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torgi</w:t>
                            </w:r>
                            <w:proofErr w:type="spellEnd"/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gov</w:t>
                            </w:r>
                            <w:proofErr w:type="spellEnd"/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3456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5946C2" w:rsidRPr="0034569C" w:rsidRDefault="0034569C" w:rsidP="0034569C">
                            <w:pPr>
                              <w:spacing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3456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на электронной площадке </w:t>
                            </w:r>
                            <w:proofErr w:type="spellStart"/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Sberbank</w:t>
                            </w:r>
                            <w:proofErr w:type="spellEnd"/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34569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AST</w:t>
                            </w:r>
                            <w:r w:rsidRPr="003456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4569C" w:rsidRPr="0034569C" w:rsidRDefault="0034569C" w:rsidP="0034569C">
                            <w:pPr>
                              <w:ind w:left="360"/>
                              <w:rPr>
                                <w:rFonts w:eastAsia="Times New Roman"/>
                                <w:sz w:val="32"/>
                              </w:rPr>
                            </w:pPr>
                          </w:p>
                          <w:p w:rsidR="0034569C" w:rsidRPr="0034569C" w:rsidRDefault="0034569C" w:rsidP="0034569C">
                            <w:pPr>
                              <w:pStyle w:val="a4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34569C">
                              <w:rPr>
                                <w:rFonts w:eastAsia="Times New Roman"/>
                                <w:sz w:val="32"/>
                              </w:rPr>
                              <w:t xml:space="preserve"> </w:t>
                            </w:r>
                          </w:p>
                          <w:p w:rsidR="0034569C" w:rsidRPr="0034569C" w:rsidRDefault="0034569C" w:rsidP="0034569C">
                            <w:pPr>
                              <w:pStyle w:val="a4"/>
                              <w:rPr>
                                <w:rFonts w:eastAsia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left:0;text-align:left;margin-left:-87.3pt;margin-top:265.05pt;width:596.25pt;height:2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" filled="f" stroked="f">
                <v:textbox>
                  <w:txbxContent>
                    <w:p w:rsidR="009A4C39" w:rsidRPr="00D407A6" w:rsidRDefault="00D407A6" w:rsidP="00D407A6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D407A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Земельный участок </w:t>
                      </w:r>
                      <w:r w:rsidRPr="00D407A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D407A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3436C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= </w:t>
                      </w:r>
                      <w:r w:rsidR="00810ACD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7 208,</w:t>
                      </w:r>
                      <w:r w:rsidR="003436CB" w:rsidRPr="003436CB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6 кв.</w:t>
                      </w:r>
                      <w:r w:rsidR="00810ACD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3436CB" w:rsidRPr="003436CB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м.</w:t>
                      </w:r>
                      <w:r w:rsidRPr="003436C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9A4C39" w:rsidRPr="00D407A6" w:rsidRDefault="00D407A6" w:rsidP="00D407A6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D407A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Разрешенное использование</w:t>
                      </w:r>
                      <w:r w:rsidR="003436C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земельного участка</w:t>
                      </w:r>
                      <w:r w:rsidR="007B568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: складские помещения</w:t>
                      </w:r>
                      <w:r w:rsidRPr="00D407A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9A4C39" w:rsidRPr="00810ACD" w:rsidRDefault="00D407A6" w:rsidP="00810ACD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D407A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На земельном участке расположен</w:t>
                      </w:r>
                      <w:r w:rsidR="00810AC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D407A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436C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1-э</w:t>
                      </w:r>
                      <w:r w:rsidR="00810AC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тажное нежилое здание и</w:t>
                      </w:r>
                      <w:r w:rsidR="003436C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4 склада </w:t>
                      </w:r>
                      <w:r w:rsidRPr="00D407A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общей площадью</w:t>
                      </w:r>
                      <w:r w:rsidRPr="00D407A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D407A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1 </w:t>
                      </w:r>
                      <w:r w:rsidR="00810AC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716</w:t>
                      </w:r>
                      <w:r w:rsidRPr="00D407A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кв. м;</w:t>
                      </w:r>
                    </w:p>
                    <w:p w:rsidR="00D407A6" w:rsidRPr="00D407A6" w:rsidRDefault="00D407A6" w:rsidP="0034569C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D407A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Наличие  коммуникаций (тепл</w:t>
                      </w:r>
                      <w:proofErr w:type="gramStart"/>
                      <w:r w:rsidRPr="00D407A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о-</w:t>
                      </w:r>
                      <w:proofErr w:type="gramEnd"/>
                      <w:r w:rsidRPr="00D407A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 водо-, электроснабжение).</w:t>
                      </w:r>
                    </w:p>
                    <w:p w:rsidR="0034569C" w:rsidRPr="00522EDC" w:rsidRDefault="009A1C72" w:rsidP="0034569C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b/>
                          <w:sz w:val="28"/>
                          <w:szCs w:val="28"/>
                        </w:rPr>
                      </w:pPr>
                      <w:r w:rsidRPr="00522EDC">
                        <w:rPr>
                          <w:rFonts w:eastAsia="Times New Roman"/>
                          <w:b/>
                          <w:sz w:val="28"/>
                          <w:szCs w:val="28"/>
                        </w:rPr>
                        <w:t>Продажа пос</w:t>
                      </w:r>
                      <w:r w:rsidR="00522EDC">
                        <w:rPr>
                          <w:rFonts w:eastAsia="Times New Roman"/>
                          <w:b/>
                          <w:sz w:val="28"/>
                          <w:szCs w:val="28"/>
                        </w:rPr>
                        <w:t>редством публичного предложения:</w:t>
                      </w:r>
                    </w:p>
                    <w:p w:rsidR="009A1C72" w:rsidRPr="00522EDC" w:rsidRDefault="009A1C72" w:rsidP="00522EDC">
                      <w:pPr>
                        <w:pStyle w:val="a4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522EDC">
                        <w:rPr>
                          <w:rFonts w:eastAsia="Times New Roman"/>
                          <w:sz w:val="28"/>
                          <w:szCs w:val="28"/>
                        </w:rPr>
                        <w:t>Цена первоначального предложения - 4,7 млн. руб.;</w:t>
                      </w:r>
                    </w:p>
                    <w:p w:rsidR="009A1C72" w:rsidRPr="00522EDC" w:rsidRDefault="009A1C72" w:rsidP="00522EDC">
                      <w:pPr>
                        <w:pStyle w:val="a4"/>
                        <w:rPr>
                          <w:rFonts w:eastAsia="Times New Roman"/>
                          <w:b/>
                          <w:sz w:val="28"/>
                          <w:szCs w:val="28"/>
                        </w:rPr>
                      </w:pPr>
                      <w:r w:rsidRPr="00522EDC">
                        <w:rPr>
                          <w:rFonts w:eastAsia="Times New Roman"/>
                          <w:sz w:val="28"/>
                          <w:szCs w:val="28"/>
                        </w:rPr>
                        <w:t>Минимальная цена предложения- 2,3 млн. руб.</w:t>
                      </w:r>
                    </w:p>
                    <w:p w:rsidR="0034569C" w:rsidRPr="0034569C" w:rsidRDefault="0034569C" w:rsidP="0034569C">
                      <w:pPr>
                        <w:pStyle w:val="a4"/>
                        <w:rPr>
                          <w:rFonts w:eastAsia="Times New Roman"/>
                          <w:b/>
                          <w:sz w:val="28"/>
                          <w:szCs w:val="28"/>
                        </w:rPr>
                      </w:pPr>
                    </w:p>
                    <w:p w:rsidR="0034569C" w:rsidRPr="0034569C" w:rsidRDefault="0034569C" w:rsidP="0034569C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34569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С более подробной информацией по организации и проведения торгов можно ознакомиться: </w:t>
                      </w:r>
                    </w:p>
                    <w:p w:rsidR="005946C2" w:rsidRPr="0034569C" w:rsidRDefault="0034569C" w:rsidP="0034569C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Pr="0034569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на сайте ГКУ ПК «Имущественное казначейство Пермского края» </w:t>
                      </w:r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val="en-US"/>
                        </w:rPr>
                        <w:t>www</w:t>
                      </w:r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val="en-US"/>
                        </w:rPr>
                        <w:t>fipk</w:t>
                      </w:r>
                      <w:proofErr w:type="spellEnd"/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  <w:t>.</w:t>
                      </w:r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val="en-US"/>
                        </w:rPr>
                        <w:t>perm</w:t>
                      </w:r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val="en-US"/>
                        </w:rPr>
                        <w:t>ru</w:t>
                      </w:r>
                      <w:proofErr w:type="spellEnd"/>
                      <w:r w:rsidRPr="0034569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; </w:t>
                      </w:r>
                    </w:p>
                    <w:p w:rsidR="005946C2" w:rsidRPr="0034569C" w:rsidRDefault="0034569C" w:rsidP="0034569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        - </w:t>
                      </w:r>
                      <w:r w:rsidRPr="0034569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на сайте </w:t>
                      </w:r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val="en-US"/>
                        </w:rPr>
                        <w:t>www</w:t>
                      </w:r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val="en-US"/>
                        </w:rPr>
                        <w:t>torgi</w:t>
                      </w:r>
                      <w:proofErr w:type="spellEnd"/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val="en-US"/>
                        </w:rPr>
                        <w:t>gov</w:t>
                      </w:r>
                      <w:proofErr w:type="spellEnd"/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val="en-US"/>
                        </w:rPr>
                        <w:t>ru</w:t>
                      </w:r>
                      <w:proofErr w:type="spellEnd"/>
                      <w:r w:rsidRPr="0034569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:rsidR="005946C2" w:rsidRPr="0034569C" w:rsidRDefault="0034569C" w:rsidP="0034569C">
                      <w:pPr>
                        <w:spacing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Pr="0034569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на электронной площадке </w:t>
                      </w:r>
                      <w:proofErr w:type="spellStart"/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val="en-US"/>
                        </w:rPr>
                        <w:t>Sberbank</w:t>
                      </w:r>
                      <w:proofErr w:type="spellEnd"/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34569C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val="en-US"/>
                        </w:rPr>
                        <w:t>AST</w:t>
                      </w:r>
                      <w:r w:rsidRPr="0034569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34569C" w:rsidRPr="0034569C" w:rsidRDefault="0034569C" w:rsidP="0034569C">
                      <w:pPr>
                        <w:ind w:left="360"/>
                        <w:rPr>
                          <w:rFonts w:eastAsia="Times New Roman"/>
                          <w:sz w:val="32"/>
                        </w:rPr>
                      </w:pPr>
                    </w:p>
                    <w:p w:rsidR="0034569C" w:rsidRPr="0034569C" w:rsidRDefault="0034569C" w:rsidP="0034569C">
                      <w:pPr>
                        <w:pStyle w:val="a4"/>
                        <w:rPr>
                          <w:rFonts w:eastAsia="Times New Roman"/>
                          <w:sz w:val="32"/>
                        </w:rPr>
                      </w:pPr>
                      <w:r w:rsidRPr="0034569C">
                        <w:rPr>
                          <w:rFonts w:eastAsia="Times New Roman"/>
                          <w:sz w:val="32"/>
                        </w:rPr>
                        <w:t xml:space="preserve"> </w:t>
                      </w:r>
                    </w:p>
                    <w:p w:rsidR="0034569C" w:rsidRPr="0034569C" w:rsidRDefault="0034569C" w:rsidP="0034569C">
                      <w:pPr>
                        <w:pStyle w:val="a4"/>
                        <w:rPr>
                          <w:rFonts w:eastAsia="Times New Roman"/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C803E6" w:rsidRPr="00D53AAB" w:rsidSect="004C354E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70E33"/>
    <w:multiLevelType w:val="hybridMultilevel"/>
    <w:tmpl w:val="C7188D64"/>
    <w:lvl w:ilvl="0" w:tplc="DCDEBF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C44B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E4B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18C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F8A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58C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8E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08CE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A66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57F2B0A"/>
    <w:multiLevelType w:val="hybridMultilevel"/>
    <w:tmpl w:val="99A4A5F6"/>
    <w:lvl w:ilvl="0" w:tplc="63145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5667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DE2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5A5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D65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EC2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F8A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A83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2D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AB47D94"/>
    <w:multiLevelType w:val="hybridMultilevel"/>
    <w:tmpl w:val="B6208064"/>
    <w:lvl w:ilvl="0" w:tplc="DAFEC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CA99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AE1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72C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983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388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84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58B1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CB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51F14AE"/>
    <w:multiLevelType w:val="hybridMultilevel"/>
    <w:tmpl w:val="088C1E28"/>
    <w:lvl w:ilvl="0" w:tplc="32264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66D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7CD8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B65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F84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F05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C6E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7225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C4B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BE41332"/>
    <w:multiLevelType w:val="hybridMultilevel"/>
    <w:tmpl w:val="253826D4"/>
    <w:lvl w:ilvl="0" w:tplc="0554D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B6F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607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B69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D6F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086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DA8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120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0EF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C263DD2"/>
    <w:multiLevelType w:val="hybridMultilevel"/>
    <w:tmpl w:val="B0AC22E2"/>
    <w:lvl w:ilvl="0" w:tplc="8F6A5D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8E6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B60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E6B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384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FC4C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325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6A40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20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F512DB1"/>
    <w:multiLevelType w:val="hybridMultilevel"/>
    <w:tmpl w:val="3336ED84"/>
    <w:lvl w:ilvl="0" w:tplc="2F5AE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54E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486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1E2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A4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B8C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A829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41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A81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781"/>
    <w:rsid w:val="000C4D96"/>
    <w:rsid w:val="000D33DE"/>
    <w:rsid w:val="00154FF6"/>
    <w:rsid w:val="003436CB"/>
    <w:rsid w:val="0034569C"/>
    <w:rsid w:val="00405D2E"/>
    <w:rsid w:val="0048158A"/>
    <w:rsid w:val="00496781"/>
    <w:rsid w:val="004B07C0"/>
    <w:rsid w:val="004C354E"/>
    <w:rsid w:val="00522EDC"/>
    <w:rsid w:val="005946C2"/>
    <w:rsid w:val="007B5686"/>
    <w:rsid w:val="00810ACD"/>
    <w:rsid w:val="008D77B2"/>
    <w:rsid w:val="00930A45"/>
    <w:rsid w:val="009A1C72"/>
    <w:rsid w:val="009A4C39"/>
    <w:rsid w:val="00BC19B8"/>
    <w:rsid w:val="00C803E6"/>
    <w:rsid w:val="00D407A6"/>
    <w:rsid w:val="00D53AAB"/>
    <w:rsid w:val="00E63FB0"/>
    <w:rsid w:val="00F8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35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35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4C35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C354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AA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56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35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35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4C35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C354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AA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56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69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5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6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8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017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40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1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812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419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2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1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2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0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1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5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3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2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9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8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Шапикова Римма Ильшатовна</dc:creator>
  <cp:lastModifiedBy>Пользователь</cp:lastModifiedBy>
  <cp:revision>2</cp:revision>
  <cp:lastPrinted>2017-10-18T12:11:00Z</cp:lastPrinted>
  <dcterms:created xsi:type="dcterms:W3CDTF">2017-10-19T04:58:00Z</dcterms:created>
  <dcterms:modified xsi:type="dcterms:W3CDTF">2017-10-19T04:58:00Z</dcterms:modified>
</cp:coreProperties>
</file>