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575D1D" w:rsidRPr="00575D1D" w:rsidRDefault="00575D1D" w:rsidP="0057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(продавец) сообщает о приватизации муниципального имущества.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приватизации утверждены постановлением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38706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6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70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08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8706B">
        <w:rPr>
          <w:rFonts w:ascii="Times New Roman" w:eastAsia="Times New Roman" w:hAnsi="Times New Roman" w:cs="Times New Roman"/>
          <w:sz w:val="28"/>
          <w:szCs w:val="28"/>
          <w:lang w:eastAsia="ru-RU"/>
        </w:rPr>
        <w:t>807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 выставляемого на торги имущества – муниципальное образование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Продажа состоится </w:t>
      </w:r>
      <w:r w:rsidR="00E2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87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7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464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42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</w:t>
      </w:r>
      <w:r w:rsidR="003A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час. 00 мин.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Советская, 14,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207.</w:t>
      </w:r>
    </w:p>
    <w:p w:rsidR="00575D1D" w:rsidRPr="00575D1D" w:rsidRDefault="00575D1D" w:rsidP="00575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аукцион с открытой формой подачи предложений о цене имущества выставляется:</w:t>
      </w:r>
    </w:p>
    <w:p w:rsidR="00E2265A" w:rsidRPr="00E2363C" w:rsidRDefault="00E2265A" w:rsidP="00E2265A">
      <w:pPr>
        <w:pStyle w:val="a6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 1: Н</w:t>
      </w:r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ежило</w:t>
      </w:r>
      <w:r w:rsidR="003A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</w:t>
      </w:r>
      <w:r w:rsidR="003A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е,</w:t>
      </w:r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</w:t>
      </w:r>
      <w:r w:rsidR="003A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площадь 118,4 </w:t>
      </w:r>
      <w:proofErr w:type="spellStart"/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расположенно</w:t>
      </w:r>
      <w:r w:rsidR="003A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23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здании по адресу: Пермский край, г. Добрянка, пер. Строителей, д.5в (вход с торца здания).</w:t>
      </w:r>
    </w:p>
    <w:p w:rsidR="00E2265A" w:rsidRDefault="00E2265A" w:rsidP="00E2265A">
      <w:pPr>
        <w:tabs>
          <w:tab w:val="left" w:pos="708"/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объекта: нежилое помещение общей площадью 118,4 </w:t>
      </w:r>
      <w:proofErr w:type="spellStart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№ 59:18:0010601:4040, расположенное в цокольном этаже по адресу: Пермский край,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Добрянка, пер. Строителей, 5В. Состояние </w:t>
      </w:r>
      <w:proofErr w:type="gramStart"/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– удовлетворительное: стены оклеены обоями, окна деревянные, на окнах имеются металлические решетки, дверь входная металлическая, в кабинетах двери деревянные, потолок в коридоре подвесной, в кабинетах потолок побелен, пол бетонный, линолеум, имеется санузел, подведены все коммуникации, батареи имеются, электропроводка скрыта коробами, осветительные приборы – люстры, лампы дневного света, имеется телефонизация.</w:t>
      </w:r>
      <w:proofErr w:type="gramEnd"/>
    </w:p>
    <w:p w:rsidR="00BE6777" w:rsidRPr="00BE6777" w:rsidRDefault="00E2265A" w:rsidP="00BE677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Предыдущие продажи: 1. </w:t>
      </w:r>
      <w:r w:rsidR="00387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74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субъектом малого предпринимательства арендуемого имущества по рыночной стоимости 4869647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74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</w:t>
      </w:r>
      <w:r w:rsidR="0074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состоялась по причине утраты арендатором преимущественного права на заключение договора купли-продажи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31.03.2016 г</w:t>
      </w:r>
      <w:r w:rsidR="0074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17 мая 2016 г.  с начальной ценой за имущество 5746183,00 рубл</w:t>
      </w:r>
      <w:r w:rsidR="003A7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состоялся по причине отсутствия заявок от претендентов. 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Аукцион 27 сентября 2016 г. с начальной ценой за имущество 4607424,00 рубл</w:t>
      </w:r>
      <w:r w:rsidR="003A7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состоялся по причине отсутствия заявок от претендентов.</w:t>
      </w:r>
      <w:r w:rsidR="0038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Аукцион 17 ноября 2016 г. с начальной ценой 3533144,00 рубля не состоялся по причине отсутствия заявок от претендентов. </w:t>
      </w:r>
    </w:p>
    <w:p w:rsidR="00E2265A" w:rsidRPr="00E2265A" w:rsidRDefault="00E2265A" w:rsidP="00BE6777">
      <w:pPr>
        <w:tabs>
          <w:tab w:val="left" w:pos="708"/>
          <w:tab w:val="left" w:pos="851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22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продажу </w:t>
      </w:r>
      <w:r w:rsidR="00010E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 объявления цены за</w:t>
      </w:r>
      <w:r w:rsidRPr="00E22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имуществ</w:t>
      </w:r>
      <w:r w:rsidR="00010E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Pr="00E226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выставляется:</w:t>
      </w:r>
    </w:p>
    <w:p w:rsidR="007565FB" w:rsidRDefault="00E2265A" w:rsidP="00E2265A">
      <w:pPr>
        <w:pStyle w:val="a6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1: </w:t>
      </w:r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Бревенчатое нежилое здание, общая площадь 113,3 </w:t>
      </w:r>
      <w:proofErr w:type="spellStart"/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gramStart"/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spellEnd"/>
      <w:proofErr w:type="gramEnd"/>
      <w:r w:rsidR="007565FB" w:rsidRPr="004B3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земельным участком общей площадью 855 кв. м, расположенные по адресу: Пермский край, г. Добрянка, ул. Розы Люксембург, д.64</w:t>
      </w:r>
      <w:r w:rsidR="00756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349D5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здания: 2-этажное здание</w:t>
      </w:r>
      <w:r w:rsidR="00B349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B349D5">
        <w:rPr>
          <w:rFonts w:ascii="Times New Roman" w:eastAsia="Times New Roman" w:hAnsi="Times New Roman" w:cs="Times New Roman"/>
          <w:sz w:val="28"/>
          <w:szCs w:val="28"/>
          <w:lang w:eastAsia="ru-RU"/>
        </w:rPr>
        <w:t>е: нежилое здание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бревенчатое</w:t>
      </w:r>
      <w:r w:rsidR="003A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</w:t>
      </w:r>
      <w:r w:rsidR="00B34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3A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59:18:0010118:277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D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состояние: </w:t>
      </w:r>
      <w:r w:rsidRPr="00DD4B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здание, как и все конструктивные элементы, находится в неудовлетворительном состоянии. </w:t>
      </w:r>
    </w:p>
    <w:p w:rsidR="007565FB" w:rsidRPr="0082213A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</w:t>
      </w:r>
      <w:r w:rsidR="00B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349D5"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3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B349D5"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года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с 30.03.2016 г. аренда 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арендатор -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религиозная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Махалля</w:t>
      </w:r>
      <w:proofErr w:type="spellEnd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Добрянка Пермского </w:t>
      </w:r>
      <w:proofErr w:type="spellStart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Муфтията</w:t>
      </w:r>
      <w:proofErr w:type="spellEnd"/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:rsidR="007565FB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площадью 855 кв. м, кадастровый номер 59:18:0010118:100,</w:t>
      </w:r>
      <w:r w:rsidRP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пунктов, разрешенное использование: для размещения административного здания.</w:t>
      </w:r>
    </w:p>
    <w:p w:rsidR="007565FB" w:rsidRPr="00575D1D" w:rsidRDefault="007565FB" w:rsidP="0075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за земельный участок составляет 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>191520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девяносто одна 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двадцать</w:t>
      </w: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AF3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30DC" w:rsidRPr="00AF30DC">
        <w:rPr>
          <w:rFonts w:ascii="Times New Roman" w:hAnsi="Times New Roman" w:cs="Times New Roman"/>
          <w:sz w:val="28"/>
          <w:szCs w:val="28"/>
        </w:rPr>
        <w:t xml:space="preserve"> </w:t>
      </w:r>
      <w:r w:rsidR="00AF30DC" w:rsidRPr="00AF30DC">
        <w:rPr>
          <w:rFonts w:ascii="Times New Roman" w:hAnsi="Times New Roman" w:cs="Times New Roman"/>
          <w:sz w:val="28"/>
          <w:szCs w:val="28"/>
        </w:rPr>
        <w:t>остается фиксированной независимо от цены предложения претендента за объект недвижимо</w:t>
      </w:r>
      <w:r w:rsidR="00AF30DC">
        <w:rPr>
          <w:rFonts w:ascii="Times New Roman" w:hAnsi="Times New Roman" w:cs="Times New Roman"/>
          <w:sz w:val="28"/>
          <w:szCs w:val="28"/>
        </w:rPr>
        <w:t>сти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оплачивается покупателем одновременно с оплатой приобретенного </w:t>
      </w:r>
      <w:r w:rsidR="00010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777" w:rsidRPr="00BE6777" w:rsidRDefault="007565FB" w:rsidP="00BE677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 торги:</w:t>
      </w:r>
      <w:r w:rsidRP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30DC" w:rsidRPr="00A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="00A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назначенный на 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сентября 2016 г. с начальной ценой за имущество </w:t>
      </w:r>
      <w:r w:rsid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>593 160</w:t>
      </w:r>
      <w:r w:rsidR="00BE6777" w:rsidRPr="00BE6777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 не состоялся по причине отсутствия заявок от претендентов.</w:t>
      </w:r>
      <w:r w:rsidR="00A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Продажа посредством публичного предложения, назначенная на 17 ноября 2016 г., с ценой первоначального предложения 593160,00 рублей, признана несостоявшейся</w:t>
      </w:r>
      <w:r w:rsidR="00BB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отсутствия заявок от претендентов. </w:t>
      </w:r>
    </w:p>
    <w:p w:rsidR="00575D1D" w:rsidRDefault="00575D1D" w:rsidP="00464B3A">
      <w:pPr>
        <w:pStyle w:val="a6"/>
        <w:tabs>
          <w:tab w:val="left" w:pos="708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ПРИВАТИЗАЦИИ: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3119"/>
        <w:gridCol w:w="3119"/>
      </w:tblGrid>
      <w:tr w:rsidR="00981AD8" w:rsidRPr="00981AD8" w:rsidTr="00AF30DC">
        <w:tc>
          <w:tcPr>
            <w:tcW w:w="3509" w:type="dxa"/>
            <w:shd w:val="clear" w:color="auto" w:fill="auto"/>
          </w:tcPr>
          <w:p w:rsidR="00981AD8" w:rsidRPr="00981AD8" w:rsidRDefault="00BB17CD" w:rsidP="00981AD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 xml:space="preserve">№ </w:t>
            </w:r>
            <w:r w:rsid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56FBF9" wp14:editId="7F0D4955">
                      <wp:simplePos x="0" y="0"/>
                      <wp:positionH relativeFrom="column">
                        <wp:posOffset>-68458</wp:posOffset>
                      </wp:positionH>
                      <wp:positionV relativeFrom="paragraph">
                        <wp:posOffset>9620</wp:posOffset>
                      </wp:positionV>
                      <wp:extent cx="2227634" cy="797668"/>
                      <wp:effectExtent l="0" t="0" r="20320" b="2159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7634" cy="7976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5.4pt;margin-top:.75pt;width:175.4pt;height:6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и н</w:t>
            </w:r>
            <w:r w:rsidR="00981AD8" w:rsidRP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аименование лота</w:t>
            </w:r>
          </w:p>
          <w:p w:rsidR="00981AD8" w:rsidRPr="00981AD8" w:rsidRDefault="00981AD8" w:rsidP="00981AD8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981AD8" w:rsidRPr="00981AD8" w:rsidRDefault="00981AD8" w:rsidP="00981AD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981AD8" w:rsidRPr="00981AD8" w:rsidRDefault="00981AD8" w:rsidP="00981AD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</w:p>
          <w:p w:rsidR="00981AD8" w:rsidRPr="00981AD8" w:rsidRDefault="00981AD8" w:rsidP="00981AD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lang w:eastAsia="ru-RU"/>
              </w:rPr>
              <w:t>Условия приватизации</w:t>
            </w:r>
          </w:p>
        </w:tc>
        <w:tc>
          <w:tcPr>
            <w:tcW w:w="3119" w:type="dxa"/>
            <w:shd w:val="clear" w:color="auto" w:fill="auto"/>
          </w:tcPr>
          <w:p w:rsidR="00981AD8" w:rsidRPr="00981AD8" w:rsidRDefault="00981AD8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 1</w:t>
            </w:r>
          </w:p>
          <w:p w:rsidR="00AF6F30" w:rsidRDefault="00AF6F30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</w:p>
          <w:p w:rsidR="00BB17CD" w:rsidRDefault="00AF6F30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Нежилое помещение</w:t>
            </w: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Пермский край, г. Добрянка,</w:t>
            </w:r>
          </w:p>
          <w:p w:rsidR="00981AD8" w:rsidRPr="00981AD8" w:rsidRDefault="00AF6F30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троителей, д. 5в</w:t>
            </w:r>
            <w:r w:rsidRPr="00981AD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981AD8" w:rsidRPr="00981AD8" w:rsidRDefault="00981AD8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  <w:t>Лот №1</w:t>
            </w:r>
          </w:p>
          <w:p w:rsidR="00981AD8" w:rsidRPr="00981AD8" w:rsidRDefault="00981AD8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u w:val="single"/>
                <w:lang w:eastAsia="ru-RU"/>
              </w:rPr>
            </w:pPr>
          </w:p>
          <w:p w:rsidR="00BB17CD" w:rsidRDefault="00AF6F30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Нежилое здание</w:t>
            </w:r>
            <w:r w:rsidRPr="00575D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Пермский край,</w:t>
            </w:r>
          </w:p>
          <w:p w:rsidR="00981AD8" w:rsidRPr="00981AD8" w:rsidRDefault="00AF6F30" w:rsidP="00981AD8">
            <w:pPr>
              <w:tabs>
                <w:tab w:val="left" w:pos="244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г. Добрянка,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Р.Люксембург</w:t>
            </w:r>
            <w:proofErr w:type="spellEnd"/>
            <w:r w:rsidRPr="00575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д. 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981AD8" w:rsidRPr="00981AD8" w:rsidTr="00AF30DC">
        <w:tc>
          <w:tcPr>
            <w:tcW w:w="3509" w:type="dxa"/>
            <w:shd w:val="clear" w:color="auto" w:fill="auto"/>
          </w:tcPr>
          <w:p w:rsidR="00981AD8" w:rsidRPr="00981AD8" w:rsidRDefault="00981AD8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Способ приватизации</w:t>
            </w:r>
          </w:p>
        </w:tc>
        <w:tc>
          <w:tcPr>
            <w:tcW w:w="3119" w:type="dxa"/>
            <w:shd w:val="clear" w:color="auto" w:fill="auto"/>
          </w:tcPr>
          <w:p w:rsidR="00981AD8" w:rsidRPr="00981AD8" w:rsidRDefault="00AF6F30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Аукцион</w:t>
            </w:r>
          </w:p>
        </w:tc>
        <w:tc>
          <w:tcPr>
            <w:tcW w:w="3119" w:type="dxa"/>
            <w:shd w:val="clear" w:color="auto" w:fill="auto"/>
          </w:tcPr>
          <w:p w:rsidR="00981AD8" w:rsidRPr="00981AD8" w:rsidRDefault="00AF30DC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Без об</w:t>
            </w:r>
            <w:r w:rsidR="00BB17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явления цены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BB17CD" w:rsidRDefault="00BB17CD" w:rsidP="00BB17CD">
            <w:pPr>
              <w:tabs>
                <w:tab w:val="left" w:pos="1560"/>
              </w:tabs>
              <w:spacing w:after="0"/>
              <w:ind w:right="-108"/>
              <w:rPr>
                <w:rFonts w:ascii="Times New Roman" w:hAnsi="Times New Roman" w:cs="Times New Roman"/>
                <w:noProof/>
                <w:color w:val="000000"/>
              </w:rPr>
            </w:pPr>
          </w:p>
          <w:p w:rsidR="00AF30DC" w:rsidRPr="00AF30DC" w:rsidRDefault="00AF30DC" w:rsidP="00BB17CD">
            <w:pPr>
              <w:tabs>
                <w:tab w:val="left" w:pos="1560"/>
              </w:tabs>
              <w:ind w:right="-109"/>
              <w:rPr>
                <w:rFonts w:ascii="Times New Roman" w:hAnsi="Times New Roman" w:cs="Times New Roman"/>
                <w:noProof/>
                <w:color w:val="000000"/>
              </w:rPr>
            </w:pPr>
            <w:r w:rsidRPr="00AF30DC">
              <w:rPr>
                <w:rFonts w:ascii="Times New Roman" w:hAnsi="Times New Roman" w:cs="Times New Roman"/>
                <w:noProof/>
                <w:color w:val="000000"/>
              </w:rPr>
              <w:t xml:space="preserve">Форма подачи предложений о </w:t>
            </w:r>
            <w:r w:rsidR="00BB17CD">
              <w:rPr>
                <w:rFonts w:ascii="Times New Roman" w:hAnsi="Times New Roman" w:cs="Times New Roman"/>
                <w:noProof/>
                <w:color w:val="000000"/>
              </w:rPr>
              <w:t>ц</w:t>
            </w:r>
            <w:r w:rsidRPr="00AF30DC">
              <w:rPr>
                <w:rFonts w:ascii="Times New Roman" w:hAnsi="Times New Roman" w:cs="Times New Roman"/>
                <w:noProof/>
                <w:color w:val="000000"/>
              </w:rPr>
              <w:t>ене</w:t>
            </w:r>
          </w:p>
        </w:tc>
        <w:tc>
          <w:tcPr>
            <w:tcW w:w="3119" w:type="dxa"/>
            <w:shd w:val="clear" w:color="auto" w:fill="auto"/>
          </w:tcPr>
          <w:p w:rsidR="00BB17CD" w:rsidRPr="00BB17CD" w:rsidRDefault="00BB17CD" w:rsidP="00BB17CD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  <w:p w:rsidR="00AF30DC" w:rsidRPr="00BB17CD" w:rsidRDefault="00AF30DC" w:rsidP="00BB17CD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B17C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Открытая</w:t>
            </w:r>
          </w:p>
        </w:tc>
        <w:tc>
          <w:tcPr>
            <w:tcW w:w="3119" w:type="dxa"/>
            <w:shd w:val="clear" w:color="auto" w:fill="auto"/>
          </w:tcPr>
          <w:p w:rsidR="00BB17CD" w:rsidRPr="00BB17CD" w:rsidRDefault="00BB17CD" w:rsidP="00BB17CD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</w:pPr>
          </w:p>
          <w:p w:rsidR="00AF30DC" w:rsidRPr="00BB17CD" w:rsidRDefault="00AF30DC" w:rsidP="00BB17CD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BB17C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Закрытая (в запечатанных конвертах)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AF30DC" w:rsidP="00343DE2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Начальная цена (с учетом НДС), руб.</w:t>
            </w:r>
          </w:p>
        </w:tc>
        <w:tc>
          <w:tcPr>
            <w:tcW w:w="3119" w:type="dxa"/>
            <w:shd w:val="clear" w:color="auto" w:fill="auto"/>
          </w:tcPr>
          <w:p w:rsidR="00AF30DC" w:rsidRPr="00981AD8" w:rsidRDefault="00AF30DC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3 533 144,00</w:t>
            </w:r>
          </w:p>
        </w:tc>
        <w:tc>
          <w:tcPr>
            <w:tcW w:w="3119" w:type="dxa"/>
          </w:tcPr>
          <w:p w:rsidR="00AF30DC" w:rsidRPr="00981AD8" w:rsidRDefault="00BB17CD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AF30DC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Величина повышения цены («шаг аукциона»), руб.</w:t>
            </w:r>
          </w:p>
        </w:tc>
        <w:tc>
          <w:tcPr>
            <w:tcW w:w="3119" w:type="dxa"/>
            <w:shd w:val="clear" w:color="auto" w:fill="auto"/>
          </w:tcPr>
          <w:p w:rsidR="00AF30DC" w:rsidRPr="00981AD8" w:rsidRDefault="00AF30DC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176 657</w:t>
            </w: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</w:tcPr>
          <w:p w:rsidR="00AF30DC" w:rsidRPr="00981AD8" w:rsidRDefault="00343DE2" w:rsidP="00343DE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AF30DC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Размер задатка, руб.</w:t>
            </w:r>
          </w:p>
        </w:tc>
        <w:tc>
          <w:tcPr>
            <w:tcW w:w="3119" w:type="dxa"/>
            <w:shd w:val="clear" w:color="auto" w:fill="auto"/>
          </w:tcPr>
          <w:p w:rsidR="00AF30DC" w:rsidRPr="00981AD8" w:rsidRDefault="00AF30DC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706 629</w:t>
            </w: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</w:tcPr>
          <w:p w:rsidR="00AF30DC" w:rsidRPr="00981AD8" w:rsidRDefault="00343DE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</w:t>
            </w:r>
            <w:r w:rsidR="00AF30DC"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343DE2" w:rsidRPr="00981AD8" w:rsidTr="00CB3F98">
        <w:tc>
          <w:tcPr>
            <w:tcW w:w="3509" w:type="dxa"/>
            <w:shd w:val="clear" w:color="auto" w:fill="auto"/>
          </w:tcPr>
          <w:p w:rsidR="00343DE2" w:rsidRPr="00981AD8" w:rsidRDefault="00343DE2" w:rsidP="00981AD8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>Форма подачи заявки</w:t>
            </w:r>
          </w:p>
        </w:tc>
        <w:tc>
          <w:tcPr>
            <w:tcW w:w="6238" w:type="dxa"/>
            <w:gridSpan w:val="2"/>
          </w:tcPr>
          <w:p w:rsidR="00343DE2" w:rsidRPr="00981AD8" w:rsidRDefault="00343DE2" w:rsidP="00981AD8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</w:tr>
      <w:tr w:rsidR="00AF30DC" w:rsidRPr="00981AD8" w:rsidTr="00AF30DC">
        <w:tblPrEx>
          <w:tblLook w:val="01E0" w:firstRow="1" w:lastRow="1" w:firstColumn="1" w:lastColumn="1" w:noHBand="0" w:noVBand="0"/>
        </w:tblPrEx>
        <w:tc>
          <w:tcPr>
            <w:tcW w:w="3509" w:type="dxa"/>
            <w:shd w:val="clear" w:color="auto" w:fill="auto"/>
          </w:tcPr>
          <w:p w:rsidR="00AF30DC" w:rsidRPr="00981AD8" w:rsidRDefault="00AF30DC" w:rsidP="00981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>Срок приема заявок</w:t>
            </w:r>
          </w:p>
        </w:tc>
        <w:tc>
          <w:tcPr>
            <w:tcW w:w="6238" w:type="dxa"/>
            <w:gridSpan w:val="2"/>
          </w:tcPr>
          <w:p w:rsidR="00AF30DC" w:rsidRPr="00981AD8" w:rsidRDefault="00AF30DC" w:rsidP="00981AD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приема заявок –</w:t>
            </w:r>
            <w:r w:rsidRPr="00EC1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43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43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с 08</w:t>
            </w:r>
            <w:r w:rsidRPr="00EC17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  <w:p w:rsidR="00AF30DC" w:rsidRPr="00981AD8" w:rsidRDefault="00AF30DC" w:rsidP="00343DE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заявок – 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43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до 17</w:t>
            </w:r>
            <w:r w:rsidRPr="00EC17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 w:rsidRPr="00981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343DE2" w:rsidRPr="00981AD8" w:rsidTr="00887910">
        <w:tblPrEx>
          <w:tblLook w:val="01E0" w:firstRow="1" w:lastRow="1" w:firstColumn="1" w:lastColumn="1" w:noHBand="0" w:noVBand="0"/>
        </w:tblPrEx>
        <w:tc>
          <w:tcPr>
            <w:tcW w:w="3509" w:type="dxa"/>
            <w:shd w:val="clear" w:color="auto" w:fill="auto"/>
          </w:tcPr>
          <w:p w:rsidR="00343DE2" w:rsidRPr="00981AD8" w:rsidRDefault="00343DE2" w:rsidP="00343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>время рассмотрения заявок и документов претендентов на участие в торгах</w:t>
            </w:r>
          </w:p>
        </w:tc>
        <w:tc>
          <w:tcPr>
            <w:tcW w:w="3119" w:type="dxa"/>
          </w:tcPr>
          <w:p w:rsidR="00343DE2" w:rsidRDefault="00343DE2" w:rsidP="00CC727A">
            <w:pPr>
              <w:tabs>
                <w:tab w:val="left" w:pos="1560"/>
              </w:tabs>
              <w:ind w:right="-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343DE2" w:rsidRPr="00343DE2" w:rsidRDefault="00343DE2" w:rsidP="00343DE2">
            <w:pPr>
              <w:tabs>
                <w:tab w:val="left" w:pos="1560"/>
              </w:tabs>
              <w:ind w:right="-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09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  <w:r w:rsidRPr="00343DE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-00 час. </w:t>
            </w:r>
          </w:p>
        </w:tc>
        <w:tc>
          <w:tcPr>
            <w:tcW w:w="3119" w:type="dxa"/>
          </w:tcPr>
          <w:p w:rsidR="00343DE2" w:rsidRPr="00343DE2" w:rsidRDefault="00343DE2" w:rsidP="00CC727A">
            <w:pPr>
              <w:tabs>
                <w:tab w:val="left" w:pos="1560"/>
              </w:tabs>
              <w:ind w:right="-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343DE2" w:rsidRPr="00343DE2" w:rsidRDefault="00343DE2" w:rsidP="00CC727A">
            <w:pPr>
              <w:spacing w:after="12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DE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343DE2" w:rsidP="00981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F30DC" w:rsidRPr="00981AD8">
              <w:rPr>
                <w:rFonts w:ascii="Times New Roman" w:eastAsia="Times New Roman" w:hAnsi="Times New Roman" w:cs="Times New Roman"/>
                <w:lang w:eastAsia="ru-RU"/>
              </w:rPr>
              <w:t>есто рассмотрения заявок и документов претендентов на участие в торгах</w:t>
            </w:r>
          </w:p>
        </w:tc>
        <w:tc>
          <w:tcPr>
            <w:tcW w:w="6238" w:type="dxa"/>
            <w:gridSpan w:val="2"/>
          </w:tcPr>
          <w:p w:rsidR="00AF30DC" w:rsidRPr="00981AD8" w:rsidRDefault="00AF30DC" w:rsidP="0098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обрянка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ул.Копылова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10, каб.11 (Управление имущественных и земельных отношений администрации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981AD8" w:rsidRDefault="00AF30DC" w:rsidP="00981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lang w:eastAsia="ru-RU"/>
              </w:rPr>
              <w:t>Место проведения торгов, подведения итогов продажи</w:t>
            </w:r>
          </w:p>
        </w:tc>
        <w:tc>
          <w:tcPr>
            <w:tcW w:w="6238" w:type="dxa"/>
            <w:gridSpan w:val="2"/>
          </w:tcPr>
          <w:p w:rsidR="00AF30DC" w:rsidRPr="00981AD8" w:rsidRDefault="00AF30DC" w:rsidP="0098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администрации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адресу: Пермский край, г. Добрянка, </w:t>
            </w:r>
          </w:p>
          <w:p w:rsidR="00AF30DC" w:rsidRPr="00981AD8" w:rsidRDefault="00AF30DC" w:rsidP="0098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14, </w:t>
            </w:r>
            <w:proofErr w:type="spellStart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81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207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575D1D" w:rsidRDefault="00AF30DC" w:rsidP="00C944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Дата подведения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 xml:space="preserve">итогов продажи </w:t>
            </w:r>
          </w:p>
        </w:tc>
        <w:tc>
          <w:tcPr>
            <w:tcW w:w="6238" w:type="dxa"/>
            <w:gridSpan w:val="2"/>
          </w:tcPr>
          <w:p w:rsidR="00AF30DC" w:rsidRPr="00575D1D" w:rsidRDefault="00AF30DC" w:rsidP="00343DE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  <w:r w:rsidR="00343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бря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575D1D" w:rsidRDefault="00AF30DC" w:rsidP="00C944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t>Срок заключения договора купли-</w:t>
            </w: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продажи с победителем</w:t>
            </w:r>
          </w:p>
        </w:tc>
        <w:tc>
          <w:tcPr>
            <w:tcW w:w="6238" w:type="dxa"/>
            <w:gridSpan w:val="2"/>
          </w:tcPr>
          <w:p w:rsidR="00AF30DC" w:rsidRDefault="00343DE2" w:rsidP="00343DE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дека</w:t>
            </w:r>
            <w:r w:rsidR="00AF30D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бр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 201</w:t>
            </w:r>
            <w:r w:rsidR="00AF30D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AF30DC" w:rsidRPr="00575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F30DC" w:rsidRPr="00981AD8" w:rsidTr="00AF30DC">
        <w:tc>
          <w:tcPr>
            <w:tcW w:w="3509" w:type="dxa"/>
            <w:shd w:val="clear" w:color="auto" w:fill="auto"/>
          </w:tcPr>
          <w:p w:rsidR="00AF30DC" w:rsidRPr="00575D1D" w:rsidRDefault="00AF30DC" w:rsidP="00C944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Срок оплаты приобретаемого имущества</w:t>
            </w:r>
          </w:p>
        </w:tc>
        <w:tc>
          <w:tcPr>
            <w:tcW w:w="6238" w:type="dxa"/>
            <w:gridSpan w:val="2"/>
          </w:tcPr>
          <w:p w:rsidR="00AF30DC" w:rsidRDefault="00AF30DC" w:rsidP="00343DE2">
            <w:pPr>
              <w:tabs>
                <w:tab w:val="left" w:pos="156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течение 20 календарных дней с момента заключения договора купли-продажи, не позднее </w:t>
            </w:r>
            <w:r w:rsidR="00343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янва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ря 201</w:t>
            </w:r>
            <w:r w:rsidR="00343DE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703D8" w:rsidRPr="00E703D8" w:rsidRDefault="00575D1D" w:rsidP="00E70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внесения, возвращения задатка, реквизиты счета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задаток для участия в продаже перечисляется претендентами 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222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</w:t>
      </w:r>
      <w:r w:rsidR="0047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2016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 ИНН 5914026314, КПП 591401001, </w:t>
      </w:r>
      <w:proofErr w:type="gramStart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403 0281 065 7733 000 119, Отделение Пермь г. Пермь, БИК 045773001. В назначении платежа указать: </w:t>
      </w:r>
      <w:r w:rsidR="00E703D8" w:rsidRPr="00E7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лицевой счет 05563055890</w:t>
      </w:r>
      <w:r w:rsidR="00E703D8"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Задаток за участие в приватизации муниципального имущества. 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продавца, является выписка с этого счета.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пять дней со дня поступления уведомления об отзыве заявки. </w:t>
      </w:r>
    </w:p>
    <w:p w:rsidR="00E703D8" w:rsidRPr="00E703D8" w:rsidRDefault="00E703D8" w:rsidP="00E703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в течение пяти дней </w:t>
      </w:r>
      <w:proofErr w:type="gramStart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продажи:</w:t>
      </w:r>
    </w:p>
    <w:p w:rsidR="00E703D8" w:rsidRPr="00E703D8" w:rsidRDefault="00E703D8" w:rsidP="00E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продажи, за исключением его победителя,</w:t>
      </w:r>
    </w:p>
    <w:p w:rsidR="00E703D8" w:rsidRPr="00E703D8" w:rsidRDefault="00E703D8" w:rsidP="00E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претендентам, отозвавшим свои заявки позднее даты окончания приема заявок.</w:t>
      </w:r>
    </w:p>
    <w:p w:rsidR="00575D1D" w:rsidRPr="00575D1D" w:rsidRDefault="00575D1D" w:rsidP="00AE1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Условия, форма и сроки платежа, реквизиты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оплата </w:t>
      </w:r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имущество покупателем 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6A5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20 календарных дней с момента заключения договора купли-продажи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но не позднее </w:t>
      </w:r>
      <w:r w:rsid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201</w:t>
      </w:r>
      <w:r w:rsid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22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подачи заявок на приобретение имущества:</w:t>
      </w:r>
    </w:p>
    <w:p w:rsidR="00575D1D" w:rsidRPr="00575D1D" w:rsidRDefault="00575D1D" w:rsidP="00575D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подачи заявки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письменная, по утвержденной продавцом форме, в 2-х экземплярах.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или юридическое лицо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обязано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 или через своего представителя представить продавцу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должны быть приложены следующие документы: 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платежный документ с отметкой банка-плательщика об исполнении, подтверждающий внесение задатка;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всех листов документа, удостоверяющего личность претендента (уполномоченного представителя претендента);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опись представленных документов, подписанная претендентом или его уполномоченным представителем, в 2-х экземплярах;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присвоении идентификационного номера налогоплательщика (ИНН);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– 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представляют: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документов, свидетельства о государственной регистрации юридического лица;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оформленные и заверенные документы, подтверждающие полномочия органов управления и должностных лиц претендента;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доле Российской Федерации, субъектов Российской Федерации, муниципальных образований в уставном капитале юридического лица в виде выписки из реестра владельцев акций или справки из него – для акционерных обществ, или письменного заверения за подписью руководителя с приложением печати – для иных обществ;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ЕГРЮЛ (ЕГРИП) полученную не ранее 30 дней на момент подачи заявки.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одновременно с полным комплектом документов.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осуществляется продавцом в течение указанного в настоящем информационном сообщении срока.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 зарегистрированной заявки на участие в торгах с описью представленных документов, удостоверенной подписью Продавца, возвращается претенденту с указанием даты и времени (часы, минуты) приема заявки.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Зарегистрированная заявка на продажу без объявления цены имущества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 Претендент не вправе отозвать зарегистрированную заявку на продажу без объявления цены имущества.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цене имущества (указывается цифрами и прописью) направляется (подается) в запечатанном конверте, на котором указывается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наименование претендента и объекта продажи. Если цифрами и прописью указаны разные цены, принимается во внимание цена, указанная прописью. </w:t>
      </w:r>
    </w:p>
    <w:p w:rsidR="00F5499C" w:rsidRPr="00F5499C" w:rsidRDefault="00F5499C" w:rsidP="00F5499C">
      <w:pPr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оформлению предоставляемых покупателями документов: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 в части их оформления и содержания должны соответствовать требованиям, указанным в настоящем информационном сообщении и требованиям законодательства Российской Федерации.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суммы денежных средств должны быть выражены в рублях.</w:t>
      </w:r>
    </w:p>
    <w:p w:rsidR="00F5499C" w:rsidRPr="00F5499C" w:rsidRDefault="00F5499C" w:rsidP="00F5499C">
      <w:pPr>
        <w:widowControl w:val="0"/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лицо имеет право подать только одну заявку и одно предложение о цене имущества.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Претендент не допускается к участию в торгах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Ограничения участия отдельных категорий физических лиц и юридических лиц в приватизации имущества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F5499C" w:rsidRPr="00F5499C" w:rsidRDefault="00F5499C" w:rsidP="00F549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</w:t>
      </w:r>
      <w:proofErr w:type="gramStart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 ау</w:t>
      </w:r>
      <w:proofErr w:type="gramEnd"/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кциона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F54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5499C" w:rsidRPr="00F5499C" w:rsidRDefault="00F5499C" w:rsidP="00F549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Аукцион, в котором принял участие только один участник, признается несостоявшимся. </w:t>
      </w:r>
    </w:p>
    <w:p w:rsidR="00F5499C" w:rsidRPr="00F5499C" w:rsidRDefault="00F5499C" w:rsidP="00F54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определения победителей при проведении продажи без объявления цены</w:t>
      </w:r>
      <w:r w:rsidRP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принятии к рассмотрению одного предложения о цене приобретения имущества – </w:t>
      </w:r>
      <w:proofErr w:type="gramStart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</w:t>
      </w:r>
      <w:proofErr w:type="gramEnd"/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подавший это предложение. </w:t>
      </w:r>
    </w:p>
    <w:p w:rsidR="00F5499C" w:rsidRPr="00F5499C" w:rsidRDefault="00F5499C" w:rsidP="00F54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к рассмотрению нескольких предложений – претендент, предложивший наибольшую цену за объект продажи.</w:t>
      </w:r>
    </w:p>
    <w:p w:rsidR="00F5499C" w:rsidRPr="00F5499C" w:rsidRDefault="00F5499C" w:rsidP="00F54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к рассмотрению нескольких одинаковых предложений о цене – претендент, заявка которого была зарегистрирована ранее других.</w:t>
      </w:r>
    </w:p>
    <w:p w:rsidR="00F5499C" w:rsidRPr="00F5499C" w:rsidRDefault="00F5499C" w:rsidP="00F54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продаже имущества без объявления цены предложение о цене приобретаемого имущества подается вместе с заявкой. На конверте указывается наименование претендента и объекта продажи. </w:t>
      </w:r>
    </w:p>
    <w:p w:rsidR="00F5499C" w:rsidRPr="00F5499C" w:rsidRDefault="00F5499C" w:rsidP="00F54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F5499C" w:rsidRPr="00F5499C" w:rsidRDefault="00F5499C" w:rsidP="00F54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(уполномоченные представители участников) имеют право присутствовать при вскрытии конвертов с предложениями о цене имущества и их оглашении.</w:t>
      </w:r>
    </w:p>
    <w:p w:rsidR="00F5499C" w:rsidRPr="00F5499C" w:rsidRDefault="00F5499C" w:rsidP="00F54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9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Договор купли-продажи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победителем </w:t>
      </w:r>
      <w:r w:rsidRPr="00AE1E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заключается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82213A"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6A5158"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адресу: г. Добрянка, ул. Копылова, 10, </w:t>
      </w:r>
      <w:proofErr w:type="spellStart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</w:t>
      </w:r>
      <w:proofErr w:type="spellEnd"/>
      <w:r w:rsidRPr="000F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11.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Порядок ознакомления покупателей с иной информацией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D1D" w:rsidRPr="00575D1D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иные сведения, ознакомиться с договором купли-продажи, перечнем документов, необходимых для подачи заявки, а также подать заявку можно в Управлении имущественных и земельных отношений администрации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г. Добрянка, ул. Копылова, 10, третий этаж, </w:t>
      </w:r>
      <w:proofErr w:type="spellStart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 в рабочие дни с 08-30 до 13-00 и с 13-48 до 17-30 часов, в пятницу с 08-30 до 13-00 и с</w:t>
      </w:r>
      <w:proofErr w:type="gramEnd"/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13-48 до 16-30, кроме субботы, воскресенья и праздничных дней (т. (34 265) 2-78-61)</w:t>
      </w:r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proofErr w:type="spellStart"/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Сюзёва</w:t>
      </w:r>
      <w:proofErr w:type="spellEnd"/>
      <w:r w:rsidR="0082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Валентиновна</w:t>
      </w: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5D1D" w:rsidRPr="001B243C" w:rsidRDefault="00575D1D" w:rsidP="00575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информацией можно ознакомиться на официальном сайте Российской Федерации </w:t>
      </w:r>
      <w:hyperlink r:id="rId7" w:history="1"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torgi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575D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1B243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,</w:t>
      </w:r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</w:t>
      </w:r>
      <w:proofErr w:type="spellStart"/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hyperlink r:id="rId8" w:history="1"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dobrraion</w:t>
        </w:r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B243C" w:rsidRPr="006661C6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B243C" w:rsidRPr="001B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sectPr w:rsidR="00575D1D" w:rsidRPr="001B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7B" w:rsidRDefault="00635D7B" w:rsidP="00575D1D">
      <w:pPr>
        <w:spacing w:after="0" w:line="240" w:lineRule="auto"/>
      </w:pPr>
      <w:r>
        <w:separator/>
      </w:r>
    </w:p>
  </w:endnote>
  <w:endnote w:type="continuationSeparator" w:id="0">
    <w:p w:rsidR="00635D7B" w:rsidRDefault="00635D7B" w:rsidP="005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7B" w:rsidRDefault="00635D7B" w:rsidP="00575D1D">
      <w:pPr>
        <w:spacing w:after="0" w:line="240" w:lineRule="auto"/>
      </w:pPr>
      <w:r>
        <w:separator/>
      </w:r>
    </w:p>
  </w:footnote>
  <w:footnote w:type="continuationSeparator" w:id="0">
    <w:p w:rsidR="00635D7B" w:rsidRDefault="00635D7B" w:rsidP="0057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1D"/>
    <w:rsid w:val="00010ECA"/>
    <w:rsid w:val="000F3EE3"/>
    <w:rsid w:val="00196198"/>
    <w:rsid w:val="001B243C"/>
    <w:rsid w:val="001D54A8"/>
    <w:rsid w:val="002224BB"/>
    <w:rsid w:val="00243C72"/>
    <w:rsid w:val="00262622"/>
    <w:rsid w:val="00343DE2"/>
    <w:rsid w:val="0038706B"/>
    <w:rsid w:val="003A77CD"/>
    <w:rsid w:val="0042083C"/>
    <w:rsid w:val="00464B3A"/>
    <w:rsid w:val="00476F64"/>
    <w:rsid w:val="004B384B"/>
    <w:rsid w:val="00526F03"/>
    <w:rsid w:val="00575D1D"/>
    <w:rsid w:val="005B669C"/>
    <w:rsid w:val="006045CE"/>
    <w:rsid w:val="00613BA5"/>
    <w:rsid w:val="00635806"/>
    <w:rsid w:val="00635D7B"/>
    <w:rsid w:val="0066566B"/>
    <w:rsid w:val="006A5158"/>
    <w:rsid w:val="006E77C2"/>
    <w:rsid w:val="006F03E6"/>
    <w:rsid w:val="00711911"/>
    <w:rsid w:val="0073555E"/>
    <w:rsid w:val="0074150A"/>
    <w:rsid w:val="007565FB"/>
    <w:rsid w:val="007E01E7"/>
    <w:rsid w:val="0082213A"/>
    <w:rsid w:val="008A50B1"/>
    <w:rsid w:val="008B4BE8"/>
    <w:rsid w:val="008E0B38"/>
    <w:rsid w:val="008F4241"/>
    <w:rsid w:val="00981AD8"/>
    <w:rsid w:val="009B2E14"/>
    <w:rsid w:val="009F65DC"/>
    <w:rsid w:val="00A31E5F"/>
    <w:rsid w:val="00AA3CCB"/>
    <w:rsid w:val="00AE1E9C"/>
    <w:rsid w:val="00AF30DC"/>
    <w:rsid w:val="00AF6F30"/>
    <w:rsid w:val="00B349D5"/>
    <w:rsid w:val="00B377F7"/>
    <w:rsid w:val="00BB17CD"/>
    <w:rsid w:val="00BE17FB"/>
    <w:rsid w:val="00BE6777"/>
    <w:rsid w:val="00D161EF"/>
    <w:rsid w:val="00DD4B49"/>
    <w:rsid w:val="00E02B25"/>
    <w:rsid w:val="00E2265A"/>
    <w:rsid w:val="00E2363C"/>
    <w:rsid w:val="00E703D8"/>
    <w:rsid w:val="00E826AE"/>
    <w:rsid w:val="00EC1728"/>
    <w:rsid w:val="00F5499C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BE67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1B243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B1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75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D1D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unhideWhenUsed/>
    <w:rsid w:val="00D161E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161EF"/>
  </w:style>
  <w:style w:type="paragraph" w:customStyle="1" w:styleId="a8">
    <w:name w:val="Знак"/>
    <w:basedOn w:val="a"/>
    <w:rsid w:val="00D161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"/>
    <w:basedOn w:val="a"/>
    <w:rsid w:val="00464B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61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BA5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BE67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1B243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B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3</cp:revision>
  <cp:lastPrinted>2016-11-14T06:44:00Z</cp:lastPrinted>
  <dcterms:created xsi:type="dcterms:W3CDTF">2016-11-14T06:43:00Z</dcterms:created>
  <dcterms:modified xsi:type="dcterms:W3CDTF">2016-11-14T07:46:00Z</dcterms:modified>
</cp:coreProperties>
</file>