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5D1D" w:rsidRPr="00575D1D" w:rsidRDefault="00575D1D" w:rsidP="00575D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75D1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ИНФОРМАЦИОННОЕ СООБЩЕНИЕ</w:t>
      </w:r>
    </w:p>
    <w:p w:rsidR="00575D1D" w:rsidRPr="00575D1D" w:rsidRDefault="00575D1D" w:rsidP="00575D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75D1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ПРОДАЖЕ МУНИЦИПАЛЬНОГО ИМУЩЕСТВА ДОБРЯНСКОГО МУНИЦИПАЛЬНОГО РАЙОНА</w:t>
      </w:r>
    </w:p>
    <w:p w:rsidR="00575D1D" w:rsidRPr="00575D1D" w:rsidRDefault="00575D1D" w:rsidP="00575D1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5D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Управление имущественных и земельных отношений администрации </w:t>
      </w:r>
      <w:proofErr w:type="spellStart"/>
      <w:r w:rsidRPr="00575D1D">
        <w:rPr>
          <w:rFonts w:ascii="Times New Roman" w:eastAsia="Times New Roman" w:hAnsi="Times New Roman" w:cs="Times New Roman"/>
          <w:sz w:val="28"/>
          <w:szCs w:val="28"/>
          <w:lang w:eastAsia="ru-RU"/>
        </w:rPr>
        <w:t>Добрянского</w:t>
      </w:r>
      <w:proofErr w:type="spellEnd"/>
      <w:r w:rsidRPr="00575D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(продавец) сообщает о приватизации муниципального имущества.</w:t>
      </w:r>
    </w:p>
    <w:p w:rsidR="00575D1D" w:rsidRPr="00575D1D" w:rsidRDefault="00575D1D" w:rsidP="00575D1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5D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Условия приватизации утверждены постановлением администрации </w:t>
      </w:r>
      <w:proofErr w:type="spellStart"/>
      <w:r w:rsidRPr="00575D1D">
        <w:rPr>
          <w:rFonts w:ascii="Times New Roman" w:eastAsia="Times New Roman" w:hAnsi="Times New Roman" w:cs="Times New Roman"/>
          <w:sz w:val="28"/>
          <w:szCs w:val="28"/>
          <w:lang w:eastAsia="ru-RU"/>
        </w:rPr>
        <w:t>Добрянского</w:t>
      </w:r>
      <w:proofErr w:type="spellEnd"/>
      <w:r w:rsidRPr="00575D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от </w:t>
      </w:r>
      <w:r w:rsidR="00150309">
        <w:rPr>
          <w:rFonts w:ascii="Times New Roman" w:eastAsia="Times New Roman" w:hAnsi="Times New Roman" w:cs="Times New Roman"/>
          <w:sz w:val="28"/>
          <w:szCs w:val="28"/>
          <w:lang w:eastAsia="ru-RU"/>
        </w:rPr>
        <w:t>07</w:t>
      </w:r>
      <w:r w:rsidRPr="00575D1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42083C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E83AE4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575D1D">
        <w:rPr>
          <w:rFonts w:ascii="Times New Roman" w:eastAsia="Times New Roman" w:hAnsi="Times New Roman" w:cs="Times New Roman"/>
          <w:sz w:val="28"/>
          <w:szCs w:val="28"/>
          <w:lang w:eastAsia="ru-RU"/>
        </w:rPr>
        <w:t>.201</w:t>
      </w:r>
      <w:r w:rsidR="0042083C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575D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№ </w:t>
      </w:r>
      <w:r w:rsidR="00150309">
        <w:rPr>
          <w:rFonts w:ascii="Times New Roman" w:eastAsia="Times New Roman" w:hAnsi="Times New Roman" w:cs="Times New Roman"/>
          <w:sz w:val="28"/>
          <w:szCs w:val="28"/>
          <w:lang w:eastAsia="ru-RU"/>
        </w:rPr>
        <w:t>185</w:t>
      </w:r>
      <w:bookmarkStart w:id="0" w:name="_GoBack"/>
      <w:bookmarkEnd w:id="0"/>
      <w:r w:rsidRPr="00575D1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75D1D" w:rsidRPr="00575D1D" w:rsidRDefault="00575D1D" w:rsidP="00575D1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5D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Собственник выставляемого на торги имущества – муниципальное образование </w:t>
      </w:r>
      <w:proofErr w:type="spellStart"/>
      <w:r w:rsidRPr="00575D1D">
        <w:rPr>
          <w:rFonts w:ascii="Times New Roman" w:eastAsia="Times New Roman" w:hAnsi="Times New Roman" w:cs="Times New Roman"/>
          <w:sz w:val="28"/>
          <w:szCs w:val="28"/>
          <w:lang w:eastAsia="ru-RU"/>
        </w:rPr>
        <w:t>Добрянский</w:t>
      </w:r>
      <w:proofErr w:type="spellEnd"/>
      <w:r w:rsidRPr="00575D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муниципальный район.</w:t>
      </w:r>
    </w:p>
    <w:p w:rsidR="00575D1D" w:rsidRPr="00575D1D" w:rsidRDefault="00575D1D" w:rsidP="00575D1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5D1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Продажа состоится </w:t>
      </w:r>
      <w:r w:rsidR="00E83AE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17</w:t>
      </w:r>
      <w:r w:rsidRPr="00575D1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E83AE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</w:t>
      </w:r>
      <w:r w:rsidR="0042083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</w:t>
      </w:r>
      <w:r w:rsidRPr="00575D1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я 201</w:t>
      </w:r>
      <w:r w:rsidR="0042083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  <w:r w:rsidRPr="00575D1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года в 1</w:t>
      </w:r>
      <w:r w:rsidR="00E83AE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Pr="00575D1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час. 00 мин.</w:t>
      </w:r>
      <w:r w:rsidRPr="00575D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здании администрации </w:t>
      </w:r>
      <w:proofErr w:type="spellStart"/>
      <w:r w:rsidRPr="00575D1D">
        <w:rPr>
          <w:rFonts w:ascii="Times New Roman" w:eastAsia="Times New Roman" w:hAnsi="Times New Roman" w:cs="Times New Roman"/>
          <w:sz w:val="28"/>
          <w:szCs w:val="28"/>
          <w:lang w:eastAsia="ru-RU"/>
        </w:rPr>
        <w:t>Добрянского</w:t>
      </w:r>
      <w:proofErr w:type="spellEnd"/>
      <w:r w:rsidRPr="00575D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по адресу: г. Добрянка, ул. Советская, 14, </w:t>
      </w:r>
      <w:proofErr w:type="spellStart"/>
      <w:r w:rsidRPr="00575D1D">
        <w:rPr>
          <w:rFonts w:ascii="Times New Roman" w:eastAsia="Times New Roman" w:hAnsi="Times New Roman" w:cs="Times New Roman"/>
          <w:sz w:val="28"/>
          <w:szCs w:val="28"/>
          <w:lang w:eastAsia="ru-RU"/>
        </w:rPr>
        <w:t>каб</w:t>
      </w:r>
      <w:proofErr w:type="spellEnd"/>
      <w:r w:rsidRPr="00575D1D">
        <w:rPr>
          <w:rFonts w:ascii="Times New Roman" w:eastAsia="Times New Roman" w:hAnsi="Times New Roman" w:cs="Times New Roman"/>
          <w:sz w:val="28"/>
          <w:szCs w:val="28"/>
          <w:lang w:eastAsia="ru-RU"/>
        </w:rPr>
        <w:t>. 207.</w:t>
      </w:r>
    </w:p>
    <w:p w:rsidR="00575D1D" w:rsidRPr="00575D1D" w:rsidRDefault="00575D1D" w:rsidP="00575D1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575D1D" w:rsidRPr="00575D1D" w:rsidRDefault="00575D1D" w:rsidP="00575D1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575D1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На аукцион с открытой формой подачи предложений о цене имущества выставляется:</w:t>
      </w:r>
    </w:p>
    <w:p w:rsidR="00575D1D" w:rsidRPr="00575D1D" w:rsidRDefault="00575D1D" w:rsidP="00575D1D">
      <w:pPr>
        <w:tabs>
          <w:tab w:val="left" w:pos="851"/>
          <w:tab w:val="left" w:pos="283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75D1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Лот № 1: </w:t>
      </w:r>
      <w:r w:rsidR="00E83AE4" w:rsidRPr="00E83AE4">
        <w:rPr>
          <w:rFonts w:ascii="Times New Roman" w:hAnsi="Times New Roman" w:cs="Times New Roman"/>
          <w:b/>
          <w:sz w:val="28"/>
          <w:szCs w:val="28"/>
        </w:rPr>
        <w:t xml:space="preserve">Нежилое помещение общей площадью 118,4 </w:t>
      </w:r>
      <w:proofErr w:type="spellStart"/>
      <w:r w:rsidR="00E83AE4" w:rsidRPr="00E83AE4">
        <w:rPr>
          <w:rFonts w:ascii="Times New Roman" w:hAnsi="Times New Roman" w:cs="Times New Roman"/>
          <w:b/>
          <w:sz w:val="28"/>
          <w:szCs w:val="28"/>
        </w:rPr>
        <w:t>кв</w:t>
      </w:r>
      <w:proofErr w:type="gramStart"/>
      <w:r w:rsidR="00E83AE4" w:rsidRPr="00E83AE4">
        <w:rPr>
          <w:rFonts w:ascii="Times New Roman" w:hAnsi="Times New Roman" w:cs="Times New Roman"/>
          <w:b/>
          <w:sz w:val="28"/>
          <w:szCs w:val="28"/>
        </w:rPr>
        <w:t>.м</w:t>
      </w:r>
      <w:proofErr w:type="spellEnd"/>
      <w:proofErr w:type="gramEnd"/>
      <w:r w:rsidR="00E83AE4" w:rsidRPr="00E83AE4">
        <w:rPr>
          <w:rFonts w:ascii="Times New Roman" w:hAnsi="Times New Roman" w:cs="Times New Roman"/>
          <w:b/>
          <w:sz w:val="28"/>
          <w:szCs w:val="28"/>
        </w:rPr>
        <w:t>, кадастровый № 59:18:0010601:4040, расположенное в цокольном этаже по адресу: Пермский край, г. Добрянка, пер. Строителей, 5в</w:t>
      </w:r>
      <w:r w:rsidR="00E83AE4">
        <w:rPr>
          <w:rFonts w:ascii="Times New Roman" w:hAnsi="Times New Roman" w:cs="Times New Roman"/>
          <w:b/>
          <w:sz w:val="28"/>
          <w:szCs w:val="28"/>
        </w:rPr>
        <w:t xml:space="preserve"> (вход с торца здания)</w:t>
      </w:r>
      <w:r w:rsidRPr="00575D1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E83AE4" w:rsidRPr="00E83AE4" w:rsidRDefault="00E83AE4" w:rsidP="00E20174">
      <w:pPr>
        <w:pStyle w:val="a6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3A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Характеристика объекта: нежилое помещение общей площадью 118,4 </w:t>
      </w:r>
      <w:proofErr w:type="spellStart"/>
      <w:r w:rsidRPr="00E83AE4">
        <w:rPr>
          <w:rFonts w:ascii="Times New Roman" w:eastAsia="Times New Roman" w:hAnsi="Times New Roman" w:cs="Times New Roman"/>
          <w:sz w:val="28"/>
          <w:szCs w:val="28"/>
          <w:lang w:eastAsia="ru-RU"/>
        </w:rPr>
        <w:t>кв</w:t>
      </w:r>
      <w:proofErr w:type="gramStart"/>
      <w:r w:rsidRPr="00E83AE4">
        <w:rPr>
          <w:rFonts w:ascii="Times New Roman" w:eastAsia="Times New Roman" w:hAnsi="Times New Roman" w:cs="Times New Roman"/>
          <w:sz w:val="28"/>
          <w:szCs w:val="28"/>
          <w:lang w:eastAsia="ru-RU"/>
        </w:rPr>
        <w:t>.м</w:t>
      </w:r>
      <w:proofErr w:type="spellEnd"/>
      <w:proofErr w:type="gramEnd"/>
      <w:r w:rsidRPr="00E83A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кадастровый № 59:18:0010601:4040, расположенное в цокольном этаже по адресу: Пермский край, </w:t>
      </w:r>
      <w:proofErr w:type="spellStart"/>
      <w:r w:rsidRPr="00E83AE4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proofErr w:type="gramStart"/>
      <w:r w:rsidRPr="00E83AE4">
        <w:rPr>
          <w:rFonts w:ascii="Times New Roman" w:eastAsia="Times New Roman" w:hAnsi="Times New Roman" w:cs="Times New Roman"/>
          <w:sz w:val="28"/>
          <w:szCs w:val="28"/>
          <w:lang w:eastAsia="ru-RU"/>
        </w:rPr>
        <w:t>.Д</w:t>
      </w:r>
      <w:proofErr w:type="gramEnd"/>
      <w:r w:rsidRPr="00E83AE4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обрянка</w:t>
      </w:r>
      <w:proofErr w:type="spellEnd"/>
      <w:r w:rsidRPr="00E83A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пер. Строителей, 5В. </w:t>
      </w:r>
      <w:proofErr w:type="gramStart"/>
      <w:r w:rsidRPr="00E83AE4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Состояние помещения – удовлетворительное: стены оклеены обоями, окна деревянные, на окнах имеются металлические решетки, дверь входная металлическая, в кабинетах двери деревянные, потолок в коридоре подвесной, в кабинетах потолок побелен, пол бетонный, линолеум, имеется санузел, подведены все коммуникации, батареи имеются, электропроводка скрыта коробами, осветительные приборы – люстры, лампы дневного света, имеется телефонизация.</w:t>
      </w:r>
      <w:proofErr w:type="gramEnd"/>
    </w:p>
    <w:p w:rsidR="00E83AE4" w:rsidRDefault="00575D1D" w:rsidP="00E2017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5D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Предыдущие </w:t>
      </w:r>
      <w:r w:rsidR="00E83AE4" w:rsidRPr="00E83AE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продажи:</w:t>
      </w:r>
      <w:r w:rsidR="00E83AE4" w:rsidRPr="00E83AE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E83AE4" w:rsidRPr="00E83AE4">
        <w:rPr>
          <w:rFonts w:ascii="Times New Roman" w:eastAsia="Times New Roman" w:hAnsi="Times New Roman" w:cs="Times New Roman"/>
          <w:sz w:val="28"/>
          <w:szCs w:val="28"/>
          <w:lang w:eastAsia="ru-RU"/>
        </w:rPr>
        <w:t>1.Приобретение субъектом малого предпринимательства арендуемого имущества по рыночной стоимости 4 869 647 рублей (без НДС) не состоялось по причине утраты арендатором преимущественного права на заключение договора купли-продажи.</w:t>
      </w:r>
    </w:p>
    <w:p w:rsidR="00E83AE4" w:rsidRPr="00E83AE4" w:rsidRDefault="00E83AE4" w:rsidP="00E2017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75D1D" w:rsidRPr="00575D1D" w:rsidRDefault="00575D1D" w:rsidP="00E20174">
      <w:pPr>
        <w:pStyle w:val="a6"/>
        <w:tabs>
          <w:tab w:val="left" w:pos="708"/>
        </w:tabs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75D1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УСЛОВИЯ ПРИВАТИЗАЦИИ: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8"/>
        <w:gridCol w:w="4536"/>
      </w:tblGrid>
      <w:tr w:rsidR="00D161EF" w:rsidRPr="00575D1D" w:rsidTr="008E6518">
        <w:trPr>
          <w:trHeight w:val="804"/>
        </w:trPr>
        <w:tc>
          <w:tcPr>
            <w:tcW w:w="4928" w:type="dxa"/>
            <w:shd w:val="clear" w:color="auto" w:fill="auto"/>
          </w:tcPr>
          <w:p w:rsidR="00D161EF" w:rsidRPr="00575D1D" w:rsidRDefault="00D161EF" w:rsidP="00575D1D">
            <w:pPr>
              <w:spacing w:after="0" w:line="240" w:lineRule="auto"/>
              <w:ind w:right="-2"/>
              <w:jc w:val="right"/>
              <w:rPr>
                <w:rFonts w:ascii="Times New Roman" w:eastAsia="Times New Roman" w:hAnsi="Times New Roman" w:cs="Times New Roman"/>
                <w:b/>
                <w:i/>
                <w:noProof/>
                <w:color w:val="000000"/>
                <w:lang w:eastAsia="ru-RU"/>
              </w:rPr>
            </w:pPr>
            <w:r w:rsidRPr="00575D1D">
              <w:rPr>
                <w:rFonts w:ascii="Times New Roman" w:eastAsia="Times New Roman" w:hAnsi="Times New Roman" w:cs="Times New Roman"/>
                <w:b/>
                <w:i/>
                <w:noProof/>
                <w:color w:val="00000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608D5E8" wp14:editId="2C0303C4">
                      <wp:simplePos x="0" y="0"/>
                      <wp:positionH relativeFrom="column">
                        <wp:posOffset>-68458</wp:posOffset>
                      </wp:positionH>
                      <wp:positionV relativeFrom="paragraph">
                        <wp:posOffset>5837</wp:posOffset>
                      </wp:positionV>
                      <wp:extent cx="3122578" cy="603114"/>
                      <wp:effectExtent l="0" t="0" r="20955" b="26035"/>
                      <wp:wrapNone/>
                      <wp:docPr id="2" name="Прямая со стрелко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122578" cy="603114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2" o:spid="_x0000_s1026" type="#_x0000_t32" style="position:absolute;margin-left:-5.4pt;margin-top:.45pt;width:245.85pt;height:47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"/>
                  </w:pict>
                </mc:Fallback>
              </mc:AlternateContent>
            </w:r>
            <w:r w:rsidRPr="00575D1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ab/>
            </w:r>
            <w:r w:rsidRPr="00575D1D">
              <w:rPr>
                <w:rFonts w:ascii="Times New Roman" w:eastAsia="Times New Roman" w:hAnsi="Times New Roman" w:cs="Times New Roman"/>
                <w:b/>
                <w:i/>
                <w:noProof/>
                <w:color w:val="000000"/>
                <w:lang w:eastAsia="ru-RU"/>
              </w:rPr>
              <w:t>Наименование, № лота</w:t>
            </w:r>
          </w:p>
          <w:p w:rsidR="00D161EF" w:rsidRPr="00575D1D" w:rsidRDefault="00D161EF" w:rsidP="00575D1D">
            <w:pPr>
              <w:spacing w:after="0" w:line="240" w:lineRule="auto"/>
              <w:ind w:right="-2"/>
              <w:jc w:val="right"/>
              <w:rPr>
                <w:rFonts w:ascii="Times New Roman" w:eastAsia="Times New Roman" w:hAnsi="Times New Roman" w:cs="Times New Roman"/>
                <w:b/>
                <w:i/>
                <w:noProof/>
                <w:color w:val="000000"/>
                <w:lang w:eastAsia="ru-RU"/>
              </w:rPr>
            </w:pPr>
          </w:p>
          <w:p w:rsidR="00D161EF" w:rsidRPr="00575D1D" w:rsidRDefault="00D161EF" w:rsidP="00575D1D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b/>
                <w:i/>
                <w:noProof/>
                <w:color w:val="000000"/>
                <w:lang w:eastAsia="ru-RU"/>
              </w:rPr>
            </w:pPr>
          </w:p>
          <w:p w:rsidR="00D161EF" w:rsidRPr="00575D1D" w:rsidRDefault="00D161EF" w:rsidP="00575D1D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b/>
                <w:i/>
                <w:noProof/>
                <w:color w:val="000000"/>
                <w:lang w:eastAsia="ru-RU"/>
              </w:rPr>
            </w:pPr>
            <w:r w:rsidRPr="00575D1D">
              <w:rPr>
                <w:rFonts w:ascii="Times New Roman" w:eastAsia="Times New Roman" w:hAnsi="Times New Roman" w:cs="Times New Roman"/>
                <w:b/>
                <w:i/>
                <w:noProof/>
                <w:color w:val="000000"/>
                <w:lang w:eastAsia="ru-RU"/>
              </w:rPr>
              <w:t>Условия приватизации</w:t>
            </w:r>
          </w:p>
        </w:tc>
        <w:tc>
          <w:tcPr>
            <w:tcW w:w="4536" w:type="dxa"/>
            <w:shd w:val="clear" w:color="auto" w:fill="auto"/>
          </w:tcPr>
          <w:p w:rsidR="00526F03" w:rsidRDefault="00526F03" w:rsidP="00575D1D">
            <w:pPr>
              <w:tabs>
                <w:tab w:val="left" w:pos="1560"/>
              </w:tabs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0000"/>
                <w:sz w:val="18"/>
                <w:szCs w:val="18"/>
                <w:u w:val="single"/>
                <w:lang w:eastAsia="ru-RU"/>
              </w:rPr>
            </w:pPr>
          </w:p>
          <w:p w:rsidR="00D161EF" w:rsidRPr="00575D1D" w:rsidRDefault="00D161EF" w:rsidP="00575D1D">
            <w:pPr>
              <w:tabs>
                <w:tab w:val="left" w:pos="1560"/>
              </w:tabs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0000"/>
                <w:sz w:val="18"/>
                <w:szCs w:val="18"/>
                <w:u w:val="single"/>
                <w:lang w:eastAsia="ru-RU"/>
              </w:rPr>
            </w:pPr>
            <w:r w:rsidRPr="00575D1D">
              <w:rPr>
                <w:rFonts w:ascii="Times New Roman" w:eastAsia="Times New Roman" w:hAnsi="Times New Roman" w:cs="Times New Roman"/>
                <w:b/>
                <w:noProof/>
                <w:color w:val="000000"/>
                <w:sz w:val="18"/>
                <w:szCs w:val="18"/>
                <w:u w:val="single"/>
                <w:lang w:eastAsia="ru-RU"/>
              </w:rPr>
              <w:t>Лот № 1</w:t>
            </w:r>
          </w:p>
          <w:p w:rsidR="00D161EF" w:rsidRPr="00575D1D" w:rsidRDefault="008E6518" w:rsidP="008E6518">
            <w:pPr>
              <w:tabs>
                <w:tab w:val="left" w:pos="1560"/>
              </w:tabs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color w:val="000000"/>
                <w:sz w:val="18"/>
                <w:szCs w:val="18"/>
                <w:lang w:eastAsia="ru-RU"/>
              </w:rPr>
              <w:t>Нежилое помещение</w:t>
            </w:r>
            <w:r w:rsidR="00D161EF" w:rsidRPr="00575D1D">
              <w:rPr>
                <w:rFonts w:ascii="Times New Roman" w:eastAsia="Times New Roman" w:hAnsi="Times New Roman" w:cs="Times New Roman"/>
                <w:b/>
                <w:noProof/>
                <w:color w:val="000000"/>
                <w:sz w:val="18"/>
                <w:szCs w:val="18"/>
                <w:lang w:eastAsia="ru-RU"/>
              </w:rPr>
              <w:t xml:space="preserve">, </w:t>
            </w:r>
            <w:r w:rsidR="00D161EF" w:rsidRPr="00575D1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г. Добрянка, 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пер</w:t>
            </w:r>
            <w:r w:rsidR="00D161EF" w:rsidRPr="00575D1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Строителей</w:t>
            </w:r>
            <w:r w:rsidR="00D161EF" w:rsidRPr="00575D1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, д. 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5в (вход с торца здания)</w:t>
            </w:r>
          </w:p>
        </w:tc>
      </w:tr>
      <w:tr w:rsidR="00D161EF" w:rsidRPr="00575D1D" w:rsidTr="008E6518">
        <w:tc>
          <w:tcPr>
            <w:tcW w:w="4928" w:type="dxa"/>
            <w:shd w:val="clear" w:color="auto" w:fill="auto"/>
          </w:tcPr>
          <w:p w:rsidR="00D161EF" w:rsidRPr="00575D1D" w:rsidRDefault="00D161EF" w:rsidP="00575D1D">
            <w:pPr>
              <w:tabs>
                <w:tab w:val="left" w:pos="1560"/>
              </w:tabs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noProof/>
                <w:color w:val="000000"/>
                <w:lang w:eastAsia="ru-RU"/>
              </w:rPr>
            </w:pPr>
            <w:r w:rsidRPr="00575D1D">
              <w:rPr>
                <w:rFonts w:ascii="Times New Roman" w:eastAsia="Times New Roman" w:hAnsi="Times New Roman" w:cs="Times New Roman"/>
                <w:noProof/>
                <w:color w:val="000000"/>
                <w:lang w:eastAsia="ru-RU"/>
              </w:rPr>
              <w:t>Способ приватизации</w:t>
            </w:r>
          </w:p>
        </w:tc>
        <w:tc>
          <w:tcPr>
            <w:tcW w:w="4536" w:type="dxa"/>
            <w:shd w:val="clear" w:color="auto" w:fill="auto"/>
          </w:tcPr>
          <w:p w:rsidR="00D161EF" w:rsidRPr="00575D1D" w:rsidRDefault="00D161EF" w:rsidP="00575D1D">
            <w:pPr>
              <w:tabs>
                <w:tab w:val="left" w:pos="1560"/>
              </w:tabs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575D1D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Аукцион</w:t>
            </w:r>
          </w:p>
        </w:tc>
      </w:tr>
      <w:tr w:rsidR="00D161EF" w:rsidRPr="00575D1D" w:rsidTr="008E6518">
        <w:tc>
          <w:tcPr>
            <w:tcW w:w="4928" w:type="dxa"/>
            <w:shd w:val="clear" w:color="auto" w:fill="auto"/>
          </w:tcPr>
          <w:p w:rsidR="00D161EF" w:rsidRPr="00575D1D" w:rsidRDefault="00D161EF" w:rsidP="00575D1D">
            <w:pPr>
              <w:tabs>
                <w:tab w:val="left" w:pos="1560"/>
              </w:tabs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noProof/>
                <w:color w:val="000000"/>
                <w:lang w:eastAsia="ru-RU"/>
              </w:rPr>
            </w:pPr>
            <w:r w:rsidRPr="00575D1D">
              <w:rPr>
                <w:rFonts w:ascii="Times New Roman" w:eastAsia="Times New Roman" w:hAnsi="Times New Roman" w:cs="Times New Roman"/>
                <w:noProof/>
                <w:color w:val="000000"/>
                <w:lang w:eastAsia="ru-RU"/>
              </w:rPr>
              <w:t>Форма подачи предложений о цене</w:t>
            </w:r>
          </w:p>
        </w:tc>
        <w:tc>
          <w:tcPr>
            <w:tcW w:w="4536" w:type="dxa"/>
            <w:shd w:val="clear" w:color="auto" w:fill="auto"/>
          </w:tcPr>
          <w:p w:rsidR="00D161EF" w:rsidRPr="00575D1D" w:rsidRDefault="00D161EF" w:rsidP="00575D1D">
            <w:pPr>
              <w:tabs>
                <w:tab w:val="left" w:pos="1560"/>
              </w:tabs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575D1D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Открытая</w:t>
            </w:r>
          </w:p>
        </w:tc>
      </w:tr>
      <w:tr w:rsidR="00D161EF" w:rsidRPr="00575D1D" w:rsidTr="008E6518">
        <w:tc>
          <w:tcPr>
            <w:tcW w:w="4928" w:type="dxa"/>
            <w:shd w:val="clear" w:color="auto" w:fill="auto"/>
          </w:tcPr>
          <w:p w:rsidR="00D161EF" w:rsidRPr="00575D1D" w:rsidRDefault="00D161EF" w:rsidP="00575D1D">
            <w:pPr>
              <w:tabs>
                <w:tab w:val="left" w:pos="1560"/>
              </w:tabs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noProof/>
                <w:color w:val="000000"/>
                <w:lang w:eastAsia="ru-RU"/>
              </w:rPr>
            </w:pPr>
            <w:r w:rsidRPr="00575D1D">
              <w:rPr>
                <w:rFonts w:ascii="Times New Roman" w:eastAsia="Times New Roman" w:hAnsi="Times New Roman" w:cs="Times New Roman"/>
                <w:noProof/>
                <w:color w:val="000000"/>
                <w:lang w:eastAsia="ru-RU"/>
              </w:rPr>
              <w:t>Начальная цена (для аукциона) /Цена первоначального предложения (для публичного. предложения)(с учетом НДС), руб.</w:t>
            </w:r>
          </w:p>
        </w:tc>
        <w:tc>
          <w:tcPr>
            <w:tcW w:w="4536" w:type="dxa"/>
            <w:shd w:val="clear" w:color="auto" w:fill="auto"/>
          </w:tcPr>
          <w:p w:rsidR="00D161EF" w:rsidRPr="00575D1D" w:rsidRDefault="00D161EF" w:rsidP="00575D1D">
            <w:pPr>
              <w:tabs>
                <w:tab w:val="left" w:pos="1560"/>
              </w:tabs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</w:p>
          <w:p w:rsidR="00D161EF" w:rsidRPr="00575D1D" w:rsidRDefault="008E6518" w:rsidP="00526F03">
            <w:pPr>
              <w:tabs>
                <w:tab w:val="left" w:pos="1560"/>
              </w:tabs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5 746 183,00</w:t>
            </w:r>
          </w:p>
        </w:tc>
      </w:tr>
      <w:tr w:rsidR="00D161EF" w:rsidRPr="00575D1D" w:rsidTr="008E6518">
        <w:tc>
          <w:tcPr>
            <w:tcW w:w="4928" w:type="dxa"/>
            <w:shd w:val="clear" w:color="auto" w:fill="auto"/>
          </w:tcPr>
          <w:p w:rsidR="00D161EF" w:rsidRPr="00575D1D" w:rsidRDefault="00D161EF" w:rsidP="00526F03">
            <w:pPr>
              <w:tabs>
                <w:tab w:val="left" w:pos="1560"/>
              </w:tabs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noProof/>
                <w:color w:val="000000"/>
                <w:lang w:eastAsia="ru-RU"/>
              </w:rPr>
            </w:pPr>
            <w:r w:rsidRPr="00575D1D">
              <w:rPr>
                <w:rFonts w:ascii="Times New Roman" w:eastAsia="Times New Roman" w:hAnsi="Times New Roman" w:cs="Times New Roman"/>
                <w:noProof/>
                <w:color w:val="000000"/>
                <w:lang w:eastAsia="ru-RU"/>
              </w:rPr>
              <w:t xml:space="preserve">Величина повышения </w:t>
            </w:r>
            <w:r w:rsidR="00526F03">
              <w:rPr>
                <w:rFonts w:ascii="Times New Roman" w:eastAsia="Times New Roman" w:hAnsi="Times New Roman" w:cs="Times New Roman"/>
                <w:noProof/>
                <w:color w:val="000000"/>
                <w:lang w:eastAsia="ru-RU"/>
              </w:rPr>
              <w:t xml:space="preserve">начально </w:t>
            </w:r>
            <w:r w:rsidRPr="00575D1D">
              <w:rPr>
                <w:rFonts w:ascii="Times New Roman" w:eastAsia="Times New Roman" w:hAnsi="Times New Roman" w:cs="Times New Roman"/>
                <w:noProof/>
                <w:color w:val="000000"/>
                <w:lang w:eastAsia="ru-RU"/>
              </w:rPr>
              <w:t>цен</w:t>
            </w:r>
            <w:r w:rsidR="00526F03">
              <w:rPr>
                <w:rFonts w:ascii="Times New Roman" w:eastAsia="Times New Roman" w:hAnsi="Times New Roman" w:cs="Times New Roman"/>
                <w:noProof/>
                <w:color w:val="000000"/>
                <w:lang w:eastAsia="ru-RU"/>
              </w:rPr>
              <w:t>ы</w:t>
            </w:r>
            <w:r w:rsidRPr="00575D1D">
              <w:rPr>
                <w:rFonts w:ascii="Times New Roman" w:eastAsia="Times New Roman" w:hAnsi="Times New Roman" w:cs="Times New Roman"/>
                <w:noProof/>
                <w:color w:val="000000"/>
                <w:lang w:eastAsia="ru-RU"/>
              </w:rPr>
              <w:t xml:space="preserve"> («шаг </w:t>
            </w:r>
            <w:r w:rsidRPr="00575D1D">
              <w:rPr>
                <w:rFonts w:ascii="Times New Roman" w:eastAsia="Times New Roman" w:hAnsi="Times New Roman" w:cs="Times New Roman"/>
                <w:noProof/>
                <w:color w:val="000000"/>
                <w:lang w:eastAsia="ru-RU"/>
              </w:rPr>
              <w:lastRenderedPageBreak/>
              <w:t>аукциона»), руб.</w:t>
            </w:r>
          </w:p>
        </w:tc>
        <w:tc>
          <w:tcPr>
            <w:tcW w:w="4536" w:type="dxa"/>
            <w:shd w:val="clear" w:color="auto" w:fill="auto"/>
          </w:tcPr>
          <w:p w:rsidR="00D161EF" w:rsidRPr="00575D1D" w:rsidRDefault="00D161EF" w:rsidP="00575D1D">
            <w:pPr>
              <w:tabs>
                <w:tab w:val="left" w:pos="1560"/>
              </w:tabs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</w:p>
          <w:p w:rsidR="00D161EF" w:rsidRPr="00575D1D" w:rsidRDefault="00A41EC2" w:rsidP="00526F03">
            <w:pPr>
              <w:tabs>
                <w:tab w:val="left" w:pos="1560"/>
              </w:tabs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lastRenderedPageBreak/>
              <w:t>287 309</w:t>
            </w:r>
            <w:r w:rsidR="00D161EF" w:rsidRPr="00575D1D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,00</w:t>
            </w:r>
          </w:p>
        </w:tc>
      </w:tr>
      <w:tr w:rsidR="00D161EF" w:rsidRPr="00575D1D" w:rsidTr="008E6518">
        <w:tc>
          <w:tcPr>
            <w:tcW w:w="4928" w:type="dxa"/>
            <w:shd w:val="clear" w:color="auto" w:fill="auto"/>
          </w:tcPr>
          <w:p w:rsidR="00D161EF" w:rsidRPr="00575D1D" w:rsidRDefault="00D161EF" w:rsidP="00575D1D">
            <w:pPr>
              <w:tabs>
                <w:tab w:val="left" w:pos="1560"/>
              </w:tabs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noProof/>
                <w:color w:val="000000"/>
                <w:lang w:eastAsia="ru-RU"/>
              </w:rPr>
            </w:pPr>
            <w:r w:rsidRPr="00575D1D">
              <w:rPr>
                <w:rFonts w:ascii="Times New Roman" w:eastAsia="Times New Roman" w:hAnsi="Times New Roman" w:cs="Times New Roman"/>
                <w:noProof/>
                <w:color w:val="000000"/>
                <w:lang w:eastAsia="ru-RU"/>
              </w:rPr>
              <w:lastRenderedPageBreak/>
              <w:t>Размер задатка, руб.</w:t>
            </w:r>
          </w:p>
        </w:tc>
        <w:tc>
          <w:tcPr>
            <w:tcW w:w="4536" w:type="dxa"/>
            <w:shd w:val="clear" w:color="auto" w:fill="auto"/>
          </w:tcPr>
          <w:p w:rsidR="00D161EF" w:rsidRPr="00575D1D" w:rsidRDefault="00A41EC2" w:rsidP="00526F03">
            <w:pPr>
              <w:tabs>
                <w:tab w:val="left" w:pos="1560"/>
              </w:tabs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1 149 237</w:t>
            </w:r>
            <w:r w:rsidR="00D161EF" w:rsidRPr="00575D1D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,00</w:t>
            </w:r>
          </w:p>
        </w:tc>
      </w:tr>
      <w:tr w:rsidR="00D161EF" w:rsidRPr="00575D1D" w:rsidTr="008E6518">
        <w:tc>
          <w:tcPr>
            <w:tcW w:w="4928" w:type="dxa"/>
            <w:shd w:val="clear" w:color="auto" w:fill="auto"/>
          </w:tcPr>
          <w:p w:rsidR="00D161EF" w:rsidRPr="00575D1D" w:rsidRDefault="00D161EF" w:rsidP="00575D1D">
            <w:pPr>
              <w:tabs>
                <w:tab w:val="left" w:pos="1560"/>
              </w:tabs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noProof/>
                <w:color w:val="000000"/>
                <w:lang w:eastAsia="ru-RU"/>
              </w:rPr>
            </w:pPr>
            <w:r w:rsidRPr="00575D1D">
              <w:rPr>
                <w:rFonts w:ascii="Times New Roman" w:eastAsia="Times New Roman" w:hAnsi="Times New Roman" w:cs="Times New Roman"/>
                <w:noProof/>
                <w:color w:val="000000"/>
                <w:lang w:eastAsia="ru-RU"/>
              </w:rPr>
              <w:t>Форма подачи заявки</w:t>
            </w:r>
          </w:p>
        </w:tc>
        <w:tc>
          <w:tcPr>
            <w:tcW w:w="4536" w:type="dxa"/>
          </w:tcPr>
          <w:p w:rsidR="00D161EF" w:rsidRPr="00575D1D" w:rsidRDefault="00D161EF" w:rsidP="00575D1D">
            <w:pPr>
              <w:tabs>
                <w:tab w:val="left" w:pos="1560"/>
              </w:tabs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575D1D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Письменная</w:t>
            </w:r>
          </w:p>
        </w:tc>
      </w:tr>
      <w:tr w:rsidR="00D161EF" w:rsidRPr="00575D1D" w:rsidTr="008E6518">
        <w:tc>
          <w:tcPr>
            <w:tcW w:w="4928" w:type="dxa"/>
            <w:shd w:val="clear" w:color="auto" w:fill="auto"/>
          </w:tcPr>
          <w:p w:rsidR="00D161EF" w:rsidRPr="00575D1D" w:rsidRDefault="00D161EF" w:rsidP="00575D1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161EF" w:rsidRPr="00575D1D" w:rsidRDefault="00D161EF" w:rsidP="00575D1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75D1D">
              <w:rPr>
                <w:rFonts w:ascii="Times New Roman" w:eastAsia="Times New Roman" w:hAnsi="Times New Roman" w:cs="Times New Roman"/>
                <w:lang w:eastAsia="ru-RU"/>
              </w:rPr>
              <w:t>Срок приема заявок</w:t>
            </w:r>
          </w:p>
        </w:tc>
        <w:tc>
          <w:tcPr>
            <w:tcW w:w="4536" w:type="dxa"/>
          </w:tcPr>
          <w:p w:rsidR="00D161EF" w:rsidRDefault="00D161EF" w:rsidP="00526F03">
            <w:pPr>
              <w:tabs>
                <w:tab w:val="left" w:pos="1560"/>
              </w:tabs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575D1D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 xml:space="preserve">с </w:t>
            </w:r>
            <w:r w:rsidR="00A41EC2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11</w:t>
            </w:r>
            <w:r w:rsidRPr="00575D1D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.</w:t>
            </w:r>
            <w:r w:rsidR="00526F03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0</w:t>
            </w:r>
            <w:r w:rsidR="00A41EC2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4</w:t>
            </w:r>
            <w:r w:rsidRPr="00575D1D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.201</w:t>
            </w:r>
            <w:r w:rsidR="00526F03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6 г.</w:t>
            </w:r>
            <w:r w:rsidRPr="00575D1D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 xml:space="preserve"> 08-30 час. </w:t>
            </w:r>
          </w:p>
          <w:p w:rsidR="00526F03" w:rsidRPr="00575D1D" w:rsidRDefault="00526F03" w:rsidP="00A41EC2">
            <w:pPr>
              <w:tabs>
                <w:tab w:val="left" w:pos="1560"/>
              </w:tabs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по 1</w:t>
            </w:r>
            <w:r w:rsidR="00A41EC2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.0</w:t>
            </w:r>
            <w:r w:rsidR="00A41EC2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.2016 г. 1</w:t>
            </w:r>
            <w:r w:rsidR="00A41EC2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-30 час.</w:t>
            </w:r>
          </w:p>
        </w:tc>
      </w:tr>
      <w:tr w:rsidR="00D161EF" w:rsidRPr="00575D1D" w:rsidTr="008E6518">
        <w:tc>
          <w:tcPr>
            <w:tcW w:w="4928" w:type="dxa"/>
            <w:shd w:val="clear" w:color="auto" w:fill="auto"/>
          </w:tcPr>
          <w:p w:rsidR="00D161EF" w:rsidRPr="00575D1D" w:rsidRDefault="00D161EF" w:rsidP="00575D1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75D1D">
              <w:rPr>
                <w:rFonts w:ascii="Times New Roman" w:eastAsia="Times New Roman" w:hAnsi="Times New Roman" w:cs="Times New Roman"/>
                <w:lang w:eastAsia="ru-RU"/>
              </w:rPr>
              <w:t>Дата и время рассмотрения заявок и документов претендентов на участие в торгах</w:t>
            </w:r>
            <w:r w:rsidR="00476F64">
              <w:rPr>
                <w:rFonts w:ascii="Times New Roman" w:eastAsia="Times New Roman" w:hAnsi="Times New Roman" w:cs="Times New Roman"/>
                <w:lang w:eastAsia="ru-RU"/>
              </w:rPr>
              <w:t>, признания претендентов участниками аукциона</w:t>
            </w:r>
          </w:p>
        </w:tc>
        <w:tc>
          <w:tcPr>
            <w:tcW w:w="4536" w:type="dxa"/>
            <w:shd w:val="clear" w:color="auto" w:fill="auto"/>
          </w:tcPr>
          <w:p w:rsidR="00D161EF" w:rsidRDefault="00D161EF" w:rsidP="00575D1D">
            <w:pPr>
              <w:tabs>
                <w:tab w:val="left" w:pos="1560"/>
              </w:tabs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</w:p>
          <w:p w:rsidR="00476F64" w:rsidRPr="00575D1D" w:rsidRDefault="00476F64" w:rsidP="00A41EC2">
            <w:pPr>
              <w:tabs>
                <w:tab w:val="left" w:pos="1560"/>
              </w:tabs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1</w:t>
            </w:r>
            <w:r w:rsidR="00A41EC2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.0</w:t>
            </w:r>
            <w:r w:rsidR="00A41EC2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.2016 г. в 1</w:t>
            </w:r>
            <w:r w:rsidR="00A41EC2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-00 час.</w:t>
            </w:r>
          </w:p>
        </w:tc>
      </w:tr>
      <w:tr w:rsidR="00D161EF" w:rsidRPr="00575D1D" w:rsidTr="008E6518">
        <w:tc>
          <w:tcPr>
            <w:tcW w:w="4928" w:type="dxa"/>
            <w:shd w:val="clear" w:color="auto" w:fill="auto"/>
          </w:tcPr>
          <w:p w:rsidR="00D161EF" w:rsidRPr="00575D1D" w:rsidRDefault="00D161EF" w:rsidP="00575D1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75D1D">
              <w:rPr>
                <w:rFonts w:ascii="Times New Roman" w:eastAsia="Times New Roman" w:hAnsi="Times New Roman" w:cs="Times New Roman"/>
                <w:lang w:eastAsia="ru-RU"/>
              </w:rPr>
              <w:t>Место рассмотрения заявок и документов претендентов на участие в торгах</w:t>
            </w:r>
          </w:p>
        </w:tc>
        <w:tc>
          <w:tcPr>
            <w:tcW w:w="4536" w:type="dxa"/>
          </w:tcPr>
          <w:p w:rsidR="00D161EF" w:rsidRPr="00575D1D" w:rsidRDefault="00D161EF" w:rsidP="00575D1D">
            <w:pPr>
              <w:tabs>
                <w:tab w:val="left" w:pos="1560"/>
              </w:tabs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575D1D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В Управлении имущественных и земельных отношений по адресу: г.Добрянка, ул.Копылова, д.10, каб.11</w:t>
            </w:r>
          </w:p>
        </w:tc>
      </w:tr>
      <w:tr w:rsidR="00D161EF" w:rsidRPr="00575D1D" w:rsidTr="008E6518">
        <w:tc>
          <w:tcPr>
            <w:tcW w:w="4928" w:type="dxa"/>
            <w:shd w:val="clear" w:color="auto" w:fill="auto"/>
          </w:tcPr>
          <w:p w:rsidR="00D161EF" w:rsidRPr="00575D1D" w:rsidRDefault="00D161EF" w:rsidP="00575D1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75D1D">
              <w:rPr>
                <w:rFonts w:ascii="Times New Roman" w:eastAsia="Times New Roman" w:hAnsi="Times New Roman" w:cs="Times New Roman"/>
                <w:lang w:eastAsia="ru-RU"/>
              </w:rPr>
              <w:t>Место проведения торгов, подведения итогов продажи</w:t>
            </w:r>
          </w:p>
        </w:tc>
        <w:tc>
          <w:tcPr>
            <w:tcW w:w="4536" w:type="dxa"/>
          </w:tcPr>
          <w:p w:rsidR="00D161EF" w:rsidRPr="00575D1D" w:rsidRDefault="00D161EF" w:rsidP="00575D1D">
            <w:pPr>
              <w:tabs>
                <w:tab w:val="left" w:pos="1560"/>
              </w:tabs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575D1D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В здании администрации Добрянского муниципального района по адресу: г.Добрянка, ул.Советская,14, каб. 207</w:t>
            </w:r>
          </w:p>
        </w:tc>
      </w:tr>
      <w:tr w:rsidR="00D161EF" w:rsidRPr="00575D1D" w:rsidTr="008E6518">
        <w:tc>
          <w:tcPr>
            <w:tcW w:w="4928" w:type="dxa"/>
            <w:shd w:val="clear" w:color="auto" w:fill="auto"/>
          </w:tcPr>
          <w:p w:rsidR="00D161EF" w:rsidRPr="00575D1D" w:rsidRDefault="00D161EF" w:rsidP="00476F6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75D1D">
              <w:rPr>
                <w:rFonts w:ascii="Times New Roman" w:eastAsia="Times New Roman" w:hAnsi="Times New Roman" w:cs="Times New Roman"/>
                <w:lang w:eastAsia="ru-RU"/>
              </w:rPr>
              <w:t>Дата подведения</w:t>
            </w:r>
            <w:r w:rsidR="00476F6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575D1D">
              <w:rPr>
                <w:rFonts w:ascii="Times New Roman" w:eastAsia="Times New Roman" w:hAnsi="Times New Roman" w:cs="Times New Roman"/>
                <w:lang w:eastAsia="ru-RU"/>
              </w:rPr>
              <w:t xml:space="preserve">итогов продажи </w:t>
            </w:r>
          </w:p>
        </w:tc>
        <w:tc>
          <w:tcPr>
            <w:tcW w:w="4536" w:type="dxa"/>
          </w:tcPr>
          <w:p w:rsidR="00D161EF" w:rsidRPr="00575D1D" w:rsidRDefault="00A41EC2" w:rsidP="00A41EC2">
            <w:pPr>
              <w:tabs>
                <w:tab w:val="left" w:pos="1560"/>
              </w:tabs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17</w:t>
            </w:r>
            <w:r w:rsidR="00D161EF" w:rsidRPr="00575D1D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м</w:t>
            </w:r>
            <w:r w:rsidR="00476F64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а</w:t>
            </w:r>
            <w:r w:rsidR="00D161EF" w:rsidRPr="00575D1D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я 201</w:t>
            </w:r>
            <w:r w:rsidR="00476F64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6</w:t>
            </w:r>
            <w:r w:rsidR="00D161EF" w:rsidRPr="00575D1D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 xml:space="preserve"> г. </w:t>
            </w:r>
          </w:p>
        </w:tc>
      </w:tr>
      <w:tr w:rsidR="00D161EF" w:rsidRPr="00575D1D" w:rsidTr="008E6518">
        <w:tc>
          <w:tcPr>
            <w:tcW w:w="4928" w:type="dxa"/>
            <w:shd w:val="clear" w:color="auto" w:fill="auto"/>
          </w:tcPr>
          <w:p w:rsidR="00D161EF" w:rsidRPr="00575D1D" w:rsidRDefault="00D161EF" w:rsidP="00575D1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75D1D">
              <w:rPr>
                <w:rFonts w:ascii="Times New Roman" w:eastAsia="Times New Roman" w:hAnsi="Times New Roman" w:cs="Times New Roman"/>
                <w:lang w:eastAsia="ru-RU"/>
              </w:rPr>
              <w:t>Срок заключения договора купли-продажи с победителем</w:t>
            </w:r>
          </w:p>
        </w:tc>
        <w:tc>
          <w:tcPr>
            <w:tcW w:w="4536" w:type="dxa"/>
          </w:tcPr>
          <w:p w:rsidR="00D161EF" w:rsidRPr="00575D1D" w:rsidRDefault="00476F64" w:rsidP="00A41EC2">
            <w:pPr>
              <w:tabs>
                <w:tab w:val="left" w:pos="1560"/>
              </w:tabs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Не позднее 2</w:t>
            </w:r>
            <w:r w:rsidR="00A41EC2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4</w:t>
            </w:r>
            <w:r w:rsidR="00D161EF" w:rsidRPr="00575D1D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A41EC2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м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а</w:t>
            </w:r>
            <w:r w:rsidR="00D161EF" w:rsidRPr="00575D1D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я 201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6</w:t>
            </w:r>
            <w:r w:rsidR="00D161EF" w:rsidRPr="00575D1D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 xml:space="preserve"> г.</w:t>
            </w:r>
          </w:p>
        </w:tc>
      </w:tr>
      <w:tr w:rsidR="00D161EF" w:rsidRPr="00575D1D" w:rsidTr="008E6518">
        <w:tc>
          <w:tcPr>
            <w:tcW w:w="4928" w:type="dxa"/>
            <w:shd w:val="clear" w:color="auto" w:fill="auto"/>
          </w:tcPr>
          <w:p w:rsidR="00D161EF" w:rsidRPr="00575D1D" w:rsidRDefault="00D161EF" w:rsidP="00575D1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75D1D">
              <w:rPr>
                <w:rFonts w:ascii="Times New Roman" w:eastAsia="Times New Roman" w:hAnsi="Times New Roman" w:cs="Times New Roman"/>
                <w:lang w:eastAsia="ru-RU"/>
              </w:rPr>
              <w:t>Срок оплаты приобретаемого имущества</w:t>
            </w:r>
          </w:p>
        </w:tc>
        <w:tc>
          <w:tcPr>
            <w:tcW w:w="4536" w:type="dxa"/>
          </w:tcPr>
          <w:p w:rsidR="00D161EF" w:rsidRPr="00575D1D" w:rsidRDefault="00476F64" w:rsidP="00575D1D">
            <w:pPr>
              <w:tabs>
                <w:tab w:val="left" w:pos="1560"/>
              </w:tabs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В течение 20 календарных дней с момента заключения договора купли-продажи</w:t>
            </w:r>
            <w:r w:rsidR="00A41EC2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, не позднее 13 июня 2016 г.</w:t>
            </w:r>
          </w:p>
        </w:tc>
      </w:tr>
    </w:tbl>
    <w:p w:rsidR="00575D1D" w:rsidRPr="00575D1D" w:rsidRDefault="00575D1D" w:rsidP="00575D1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5D1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Порядок внесения, возвращения задатка, реквизиты счета</w:t>
      </w:r>
      <w:r w:rsidRPr="00575D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задаток для участия в продаже перечисляется претендентами </w:t>
      </w:r>
      <w:r w:rsidRPr="00575D1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не позднее 1</w:t>
      </w:r>
      <w:r w:rsidR="00A41EC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</w:t>
      </w:r>
      <w:r w:rsidRPr="00575D1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A41EC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</w:t>
      </w:r>
      <w:r w:rsidR="00476F6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ая 2016</w:t>
      </w:r>
      <w:r w:rsidRPr="00575D1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г. </w:t>
      </w:r>
      <w:r w:rsidRPr="00575D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единым платежом в валюте Российской Федерации на специальный счет Продавца: УФК по Пермскому краю (МКУ «Управление имущественных и земельных отношений администрации </w:t>
      </w:r>
      <w:proofErr w:type="spellStart"/>
      <w:r w:rsidRPr="00575D1D">
        <w:rPr>
          <w:rFonts w:ascii="Times New Roman" w:eastAsia="Times New Roman" w:hAnsi="Times New Roman" w:cs="Times New Roman"/>
          <w:sz w:val="28"/>
          <w:szCs w:val="28"/>
          <w:lang w:eastAsia="ru-RU"/>
        </w:rPr>
        <w:t>Добрянского</w:t>
      </w:r>
      <w:proofErr w:type="spellEnd"/>
      <w:r w:rsidRPr="00575D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района) ИНН 5914026314, КПП 591401001, </w:t>
      </w:r>
      <w:proofErr w:type="gramStart"/>
      <w:r w:rsidRPr="00575D1D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575D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/с 403 0281 065 7733 000 119, Отделение Пермь г. Пермь, БИК 045773001. В назначении платежа указать: </w:t>
      </w:r>
      <w:r w:rsidRPr="00575D1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лицевой счет 05563055890</w:t>
      </w:r>
      <w:r w:rsidRPr="00575D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Задаток за участие в приватизации муниципального имущества. </w:t>
      </w:r>
    </w:p>
    <w:p w:rsidR="00575D1D" w:rsidRPr="00575D1D" w:rsidRDefault="00575D1D" w:rsidP="00575D1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5D1D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Данное сообщение является публичной офертой для заключения договора о задатке в соответствии со статьей 437 Гражданского кодекса Российской Федерации, а подача претендентом заявки и перечисление задатка являются акцептом такой оферты, после чего договор о задатке считается заключенным в письменной форме.</w:t>
      </w:r>
    </w:p>
    <w:p w:rsidR="00575D1D" w:rsidRPr="00575D1D" w:rsidRDefault="00575D1D" w:rsidP="00575D1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5D1D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Документом, подтверждающим поступление задатка на счет продавца, является выписка с этого счета.</w:t>
      </w:r>
    </w:p>
    <w:p w:rsidR="00575D1D" w:rsidRPr="00575D1D" w:rsidRDefault="00575D1D" w:rsidP="00575D1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5D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 отзыва претендентом в установленном порядке заявки до даты окончания приема заявок поступивший от претендента задаток подлежит возврату в срок не </w:t>
      </w:r>
      <w:proofErr w:type="gramStart"/>
      <w:r w:rsidRPr="00575D1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позднее</w:t>
      </w:r>
      <w:proofErr w:type="gramEnd"/>
      <w:r w:rsidRPr="00575D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чем пять дней со дня поступления уведомления об отзыве заявки. </w:t>
      </w:r>
    </w:p>
    <w:p w:rsidR="00575D1D" w:rsidRPr="00575D1D" w:rsidRDefault="00575D1D" w:rsidP="00575D1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5D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Суммы задатков возвращаются в течение пяти дней </w:t>
      </w:r>
      <w:proofErr w:type="gramStart"/>
      <w:r w:rsidRPr="00575D1D">
        <w:rPr>
          <w:rFonts w:ascii="Times New Roman" w:eastAsia="Times New Roman" w:hAnsi="Times New Roman" w:cs="Times New Roman"/>
          <w:sz w:val="28"/>
          <w:szCs w:val="28"/>
          <w:lang w:eastAsia="ru-RU"/>
        </w:rPr>
        <w:t>с даты подведения</w:t>
      </w:r>
      <w:proofErr w:type="gramEnd"/>
      <w:r w:rsidRPr="00575D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итогов продажи:</w:t>
      </w:r>
    </w:p>
    <w:p w:rsidR="00575D1D" w:rsidRPr="00575D1D" w:rsidRDefault="00575D1D" w:rsidP="00575D1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5D1D">
        <w:rPr>
          <w:rFonts w:ascii="Times New Roman" w:eastAsia="Times New Roman" w:hAnsi="Times New Roman" w:cs="Times New Roman"/>
          <w:sz w:val="28"/>
          <w:szCs w:val="28"/>
          <w:lang w:eastAsia="ru-RU"/>
        </w:rPr>
        <w:t>- участникам продажи, за исключением его победителя,</w:t>
      </w:r>
    </w:p>
    <w:p w:rsidR="00575D1D" w:rsidRPr="00575D1D" w:rsidRDefault="00575D1D" w:rsidP="00575D1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5D1D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претендентам, отозвавшим свои заявки позднее даты окончания приема заявок.</w:t>
      </w:r>
    </w:p>
    <w:p w:rsidR="00575D1D" w:rsidRPr="00575D1D" w:rsidRDefault="00575D1D" w:rsidP="00575D1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5D1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Условия, форма и сроки платежа, реквизиты</w:t>
      </w:r>
      <w:r w:rsidRPr="00575D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оплата производится в валюте Российской Федерации. Денежные средства должны быть внесены единовременно в безналичном порядке </w:t>
      </w:r>
      <w:r w:rsidR="006A51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 течение 20 календарных дней с </w:t>
      </w:r>
      <w:r w:rsidR="006A51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момента заключения договора купли-продажи</w:t>
      </w:r>
      <w:r w:rsidRPr="00575D1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575D1D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специальный счет Продавца, указанный в договоре купли-продажи.</w:t>
      </w:r>
    </w:p>
    <w:p w:rsidR="00575D1D" w:rsidRPr="00575D1D" w:rsidRDefault="00575D1D" w:rsidP="00575D1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5D1D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Задаток, перечисленный победителем для участия в аукционе, засчитывается в счет оплаты за имущество.</w:t>
      </w:r>
    </w:p>
    <w:p w:rsidR="00575D1D" w:rsidRPr="00575D1D" w:rsidRDefault="00575D1D" w:rsidP="00575D1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575D1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Порядок подачи заявок на приобретение имущества:</w:t>
      </w:r>
    </w:p>
    <w:p w:rsidR="00575D1D" w:rsidRPr="00575D1D" w:rsidRDefault="00575D1D" w:rsidP="00575D1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5D1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Форма подачи заявки</w:t>
      </w:r>
      <w:r w:rsidRPr="00575D1D">
        <w:rPr>
          <w:rFonts w:ascii="Times New Roman" w:eastAsia="Times New Roman" w:hAnsi="Times New Roman" w:cs="Times New Roman"/>
          <w:sz w:val="28"/>
          <w:szCs w:val="28"/>
          <w:lang w:eastAsia="ru-RU"/>
        </w:rPr>
        <w:t>: письменная, по утвержденной продавцом форме, в 2-х экземплярах.</w:t>
      </w:r>
    </w:p>
    <w:p w:rsidR="00575D1D" w:rsidRPr="00575D1D" w:rsidRDefault="00575D1D" w:rsidP="00575D1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5D1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Физическое или юридическое лицо</w:t>
      </w:r>
      <w:r w:rsidRPr="00575D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отвечающее признакам покупателя в соответствии с Федеральным законом «О приватизации государственного и муниципального имущества» от 21.12.2001 № 178-ФЗ и желающее приобрести имущество на торгах (далее – претендент), обязано </w:t>
      </w:r>
      <w:r w:rsidRPr="00575D1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лично или через своего представителя представить продавцу</w:t>
      </w:r>
      <w:r w:rsidRPr="00575D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75D1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заявку</w:t>
      </w:r>
      <w:r w:rsidRPr="00575D1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75D1D" w:rsidRPr="00575D1D" w:rsidRDefault="00575D1D" w:rsidP="00575D1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5D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заявке должны быть приложены следующие документы: </w:t>
      </w:r>
    </w:p>
    <w:p w:rsidR="00575D1D" w:rsidRPr="00575D1D" w:rsidRDefault="00575D1D" w:rsidP="00575D1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5D1D">
        <w:rPr>
          <w:rFonts w:ascii="Times New Roman" w:eastAsia="Times New Roman" w:hAnsi="Times New Roman" w:cs="Times New Roman"/>
          <w:sz w:val="28"/>
          <w:szCs w:val="28"/>
          <w:lang w:eastAsia="ru-RU"/>
        </w:rPr>
        <w:t>- платежный документ с отметкой банка-плательщика об исполнении, подтверждающий внесение задатка;</w:t>
      </w:r>
    </w:p>
    <w:p w:rsidR="00575D1D" w:rsidRPr="00575D1D" w:rsidRDefault="00575D1D" w:rsidP="00575D1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5D1D">
        <w:rPr>
          <w:rFonts w:ascii="Times New Roman" w:eastAsia="Times New Roman" w:hAnsi="Times New Roman" w:cs="Times New Roman"/>
          <w:sz w:val="28"/>
          <w:szCs w:val="28"/>
          <w:lang w:eastAsia="ru-RU"/>
        </w:rPr>
        <w:t>- копии всех листов документа, удостоверяющего личность претендента (уполномоченного представителя претендента);</w:t>
      </w:r>
    </w:p>
    <w:p w:rsidR="00575D1D" w:rsidRPr="00575D1D" w:rsidRDefault="00575D1D" w:rsidP="00575D1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5D1D">
        <w:rPr>
          <w:rFonts w:ascii="Times New Roman" w:eastAsia="Times New Roman" w:hAnsi="Times New Roman" w:cs="Times New Roman"/>
          <w:sz w:val="28"/>
          <w:szCs w:val="28"/>
          <w:lang w:eastAsia="ru-RU"/>
        </w:rPr>
        <w:t>- опись представленных документов, подписанная претендентом или его уполномоченным представителем, в 2-х экземплярах;</w:t>
      </w:r>
    </w:p>
    <w:p w:rsidR="00575D1D" w:rsidRPr="00575D1D" w:rsidRDefault="00575D1D" w:rsidP="00575D1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5D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Претенденты – </w:t>
      </w:r>
      <w:r w:rsidRPr="00575D1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физические лица</w:t>
      </w:r>
      <w:r w:rsidRPr="00575D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дополнительно представляют:</w:t>
      </w:r>
    </w:p>
    <w:p w:rsidR="00575D1D" w:rsidRPr="00575D1D" w:rsidRDefault="00575D1D" w:rsidP="00575D1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5D1D">
        <w:rPr>
          <w:rFonts w:ascii="Times New Roman" w:eastAsia="Times New Roman" w:hAnsi="Times New Roman" w:cs="Times New Roman"/>
          <w:sz w:val="28"/>
          <w:szCs w:val="28"/>
          <w:lang w:eastAsia="ru-RU"/>
        </w:rPr>
        <w:t>- свидетельство о присвоении идентификационного номера налогоплательщика (ИНН);</w:t>
      </w:r>
    </w:p>
    <w:p w:rsidR="00575D1D" w:rsidRPr="00575D1D" w:rsidRDefault="00575D1D" w:rsidP="00575D1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5D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Претенденты – </w:t>
      </w:r>
      <w:r w:rsidRPr="00575D1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юридические лица</w:t>
      </w:r>
      <w:r w:rsidRPr="00575D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дополнительно представляют:</w:t>
      </w:r>
    </w:p>
    <w:p w:rsidR="00575D1D" w:rsidRPr="00575D1D" w:rsidRDefault="00575D1D" w:rsidP="00575D1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5D1D">
        <w:rPr>
          <w:rFonts w:ascii="Times New Roman" w:eastAsia="Times New Roman" w:hAnsi="Times New Roman" w:cs="Times New Roman"/>
          <w:sz w:val="28"/>
          <w:szCs w:val="28"/>
          <w:lang w:eastAsia="ru-RU"/>
        </w:rPr>
        <w:t>- заверенные копии учредительных документов, свидетельства о государственной регистрации юридического лица;</w:t>
      </w:r>
    </w:p>
    <w:p w:rsidR="00575D1D" w:rsidRPr="00575D1D" w:rsidRDefault="00575D1D" w:rsidP="00575D1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5D1D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надлежащим образом оформленные и заверенные документы, подтверждающие полномочия органов управления и должностных лиц претендента;</w:t>
      </w:r>
    </w:p>
    <w:p w:rsidR="00575D1D" w:rsidRPr="00575D1D" w:rsidRDefault="00575D1D" w:rsidP="00575D1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5D1D">
        <w:rPr>
          <w:rFonts w:ascii="Times New Roman" w:eastAsia="Times New Roman" w:hAnsi="Times New Roman" w:cs="Times New Roman"/>
          <w:sz w:val="28"/>
          <w:szCs w:val="28"/>
          <w:lang w:eastAsia="ru-RU"/>
        </w:rPr>
        <w:t>- письменное решение соответствующего органа управления претендента, разрешающее приобретение имущества, если это необходимо в соответствии с учредительными документами претендента;</w:t>
      </w:r>
    </w:p>
    <w:p w:rsidR="00575D1D" w:rsidRPr="00575D1D" w:rsidRDefault="00575D1D" w:rsidP="00575D1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5D1D">
        <w:rPr>
          <w:rFonts w:ascii="Times New Roman" w:eastAsia="Times New Roman" w:hAnsi="Times New Roman" w:cs="Times New Roman"/>
          <w:sz w:val="28"/>
          <w:szCs w:val="28"/>
          <w:lang w:eastAsia="ru-RU"/>
        </w:rPr>
        <w:t>- сведения о доле Российской Федерации, субъектов Российской Федерации, муниципальных образований в уставном капитале юридического лица в виде выписки из реестра владельцев акций или справки из него – для акционерных обществ, или письменного заверения за подписью руководителя с приложением печати – для иных обществ;</w:t>
      </w:r>
    </w:p>
    <w:p w:rsidR="00575D1D" w:rsidRPr="00575D1D" w:rsidRDefault="00575D1D" w:rsidP="00575D1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5D1D">
        <w:rPr>
          <w:rFonts w:ascii="Times New Roman" w:eastAsia="Times New Roman" w:hAnsi="Times New Roman" w:cs="Times New Roman"/>
          <w:sz w:val="28"/>
          <w:szCs w:val="28"/>
          <w:lang w:eastAsia="ru-RU"/>
        </w:rPr>
        <w:t>- выписку из ЕГРЮЛ (ЕГРИП) полученную не ранее 30 дней на момент подачи заявки.</w:t>
      </w:r>
    </w:p>
    <w:p w:rsidR="00575D1D" w:rsidRPr="00575D1D" w:rsidRDefault="00575D1D" w:rsidP="00575D1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5D1D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</w:t>
      </w:r>
      <w:proofErr w:type="gramStart"/>
      <w:r w:rsidRPr="00575D1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proofErr w:type="gramEnd"/>
      <w:r w:rsidRPr="00575D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если от имени претендента действует его представитель по доверенности, к заявке должна быть приложена доверенность на осуществление действий от имени претендента, оформленная в установленном порядке, или нотариально заверенная копия такой доверенности. В случае</w:t>
      </w:r>
      <w:proofErr w:type="gramStart"/>
      <w:r w:rsidRPr="00575D1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proofErr w:type="gramEnd"/>
      <w:r w:rsidRPr="00575D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если доверенность на осуществление действий от имени претендента подписана лицом, уполномоченным руководителем </w:t>
      </w:r>
      <w:r w:rsidRPr="00575D1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юридического лица, заявка должна содержать также документ, подтверждающий полномочия этого лица.</w:t>
      </w:r>
    </w:p>
    <w:p w:rsidR="00575D1D" w:rsidRPr="00575D1D" w:rsidRDefault="00575D1D" w:rsidP="00575D1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5D1D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Заявки принимаются одновременно с полным комплектом документов.</w:t>
      </w:r>
    </w:p>
    <w:p w:rsidR="00575D1D" w:rsidRPr="00575D1D" w:rsidRDefault="00575D1D" w:rsidP="00575D1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5D1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Прием заявок осуществляется продавцом в течение указанного в настоящем информационном сообщении срока.</w:t>
      </w:r>
    </w:p>
    <w:p w:rsidR="00575D1D" w:rsidRPr="00575D1D" w:rsidRDefault="00575D1D" w:rsidP="00575D1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5D1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Один </w:t>
      </w:r>
      <w:r w:rsidRPr="00575D1D">
        <w:rPr>
          <w:rFonts w:ascii="Times New Roman" w:eastAsia="Times New Roman" w:hAnsi="Times New Roman" w:cs="Times New Roman"/>
          <w:sz w:val="28"/>
          <w:szCs w:val="28"/>
          <w:lang w:eastAsia="ru-RU"/>
        </w:rPr>
        <w:t>экземпляр зарегистрированной заявки на участие в торгах с описью представленных документов, удостоверенной подписью Продавца, возвращается претенденту с указанием даты и времени (часы, минуты) приема заявки.</w:t>
      </w:r>
    </w:p>
    <w:p w:rsidR="00575D1D" w:rsidRPr="00575D1D" w:rsidRDefault="00575D1D" w:rsidP="00575D1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5D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Указанные документы в части их оформления и содержания должны соответствовать требованиям законодательства Российской Федерации. </w:t>
      </w:r>
    </w:p>
    <w:p w:rsidR="00575D1D" w:rsidRPr="00575D1D" w:rsidRDefault="00575D1D" w:rsidP="00575D1D">
      <w:pPr>
        <w:spacing w:after="0" w:line="240" w:lineRule="auto"/>
        <w:ind w:right="-82"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575D1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Требования к оформлению предоставляемых покупателями документов:</w:t>
      </w:r>
    </w:p>
    <w:p w:rsidR="00575D1D" w:rsidRPr="00575D1D" w:rsidRDefault="00575D1D" w:rsidP="00575D1D">
      <w:pPr>
        <w:widowControl w:val="0"/>
        <w:autoSpaceDE w:val="0"/>
        <w:autoSpaceDN w:val="0"/>
        <w:adjustRightInd w:val="0"/>
        <w:spacing w:after="0" w:line="240" w:lineRule="auto"/>
        <w:ind w:right="-8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5D1D">
        <w:rPr>
          <w:rFonts w:ascii="Times New Roman" w:eastAsia="Times New Roman" w:hAnsi="Times New Roman" w:cs="Times New Roman"/>
          <w:sz w:val="28"/>
          <w:szCs w:val="28"/>
          <w:lang w:eastAsia="ru-RU"/>
        </w:rPr>
        <w:t>1. Документы в части их оформления и содержания должны соответствовать требованиям, указанным в настоящем информационном сообщении и требованиям законодательства Российской Федерации.</w:t>
      </w:r>
    </w:p>
    <w:p w:rsidR="00575D1D" w:rsidRPr="00575D1D" w:rsidRDefault="00575D1D" w:rsidP="00575D1D">
      <w:pPr>
        <w:widowControl w:val="0"/>
        <w:autoSpaceDE w:val="0"/>
        <w:autoSpaceDN w:val="0"/>
        <w:adjustRightInd w:val="0"/>
        <w:spacing w:after="0" w:line="240" w:lineRule="auto"/>
        <w:ind w:right="-8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5D1D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листы документов, представляемых одновременно с заявкой, либо отдельные тома данных документов должны быть прошиты, пронумерованы, скреплены печатью претендента (при наличии печати) (для юридического лица) и подписаны претендентом или его представителем.</w:t>
      </w:r>
    </w:p>
    <w:p w:rsidR="00575D1D" w:rsidRPr="00575D1D" w:rsidRDefault="00575D1D" w:rsidP="00575D1D">
      <w:pPr>
        <w:widowControl w:val="0"/>
        <w:autoSpaceDE w:val="0"/>
        <w:autoSpaceDN w:val="0"/>
        <w:adjustRightInd w:val="0"/>
        <w:spacing w:after="0" w:line="240" w:lineRule="auto"/>
        <w:ind w:right="-8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5D1D">
        <w:rPr>
          <w:rFonts w:ascii="Times New Roman" w:eastAsia="Times New Roman" w:hAnsi="Times New Roman" w:cs="Times New Roman"/>
          <w:sz w:val="28"/>
          <w:szCs w:val="28"/>
          <w:lang w:eastAsia="ru-RU"/>
        </w:rPr>
        <w:t>К данным документам (в том числе к каждому тому) также прилагается их опись. Заявка и такая опись составляются в двух экземплярах, один из которых остается у продавца, другой - у претендента.</w:t>
      </w:r>
    </w:p>
    <w:p w:rsidR="00575D1D" w:rsidRPr="00575D1D" w:rsidRDefault="00575D1D" w:rsidP="00575D1D">
      <w:pPr>
        <w:widowControl w:val="0"/>
        <w:autoSpaceDE w:val="0"/>
        <w:autoSpaceDN w:val="0"/>
        <w:adjustRightInd w:val="0"/>
        <w:spacing w:after="0" w:line="240" w:lineRule="auto"/>
        <w:ind w:right="-8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5D1D">
        <w:rPr>
          <w:rFonts w:ascii="Times New Roman" w:eastAsia="Times New Roman" w:hAnsi="Times New Roman" w:cs="Times New Roman"/>
          <w:sz w:val="28"/>
          <w:szCs w:val="28"/>
          <w:lang w:eastAsia="ru-RU"/>
        </w:rPr>
        <w:t>2. Исправления по тексту представленных документов не допускаются, за исключением тех случаев, когда они лично подписаны (завизированы) лицом (лицами), подписывающими заявку.</w:t>
      </w:r>
    </w:p>
    <w:p w:rsidR="00575D1D" w:rsidRPr="00575D1D" w:rsidRDefault="00575D1D" w:rsidP="00575D1D">
      <w:pPr>
        <w:widowControl w:val="0"/>
        <w:autoSpaceDE w:val="0"/>
        <w:autoSpaceDN w:val="0"/>
        <w:adjustRightInd w:val="0"/>
        <w:spacing w:after="0" w:line="240" w:lineRule="auto"/>
        <w:ind w:right="-8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5D1D">
        <w:rPr>
          <w:rFonts w:ascii="Times New Roman" w:eastAsia="Times New Roman" w:hAnsi="Times New Roman" w:cs="Times New Roman"/>
          <w:sz w:val="28"/>
          <w:szCs w:val="28"/>
          <w:lang w:eastAsia="ru-RU"/>
        </w:rPr>
        <w:t>3. Подготовленная Участником заявка, а также вся корреспонденция и документация, связанные с этой заявкой, должны быть написаны на русском языке.</w:t>
      </w:r>
    </w:p>
    <w:p w:rsidR="00575D1D" w:rsidRPr="00575D1D" w:rsidRDefault="00575D1D" w:rsidP="00575D1D">
      <w:pPr>
        <w:widowControl w:val="0"/>
        <w:autoSpaceDE w:val="0"/>
        <w:autoSpaceDN w:val="0"/>
        <w:adjustRightInd w:val="0"/>
        <w:spacing w:after="0" w:line="240" w:lineRule="auto"/>
        <w:ind w:right="-8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5D1D">
        <w:rPr>
          <w:rFonts w:ascii="Times New Roman" w:eastAsia="Times New Roman" w:hAnsi="Times New Roman" w:cs="Times New Roman"/>
          <w:sz w:val="28"/>
          <w:szCs w:val="28"/>
          <w:lang w:eastAsia="ru-RU"/>
        </w:rPr>
        <w:t>4. Все суммы денежных средств должны быть выражены в рублях.</w:t>
      </w:r>
    </w:p>
    <w:p w:rsidR="00575D1D" w:rsidRPr="00575D1D" w:rsidRDefault="00575D1D" w:rsidP="00575D1D">
      <w:pPr>
        <w:widowControl w:val="0"/>
        <w:autoSpaceDE w:val="0"/>
        <w:autoSpaceDN w:val="0"/>
        <w:adjustRightInd w:val="0"/>
        <w:spacing w:after="0" w:line="240" w:lineRule="auto"/>
        <w:ind w:right="-8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5D1D">
        <w:rPr>
          <w:rFonts w:ascii="Times New Roman" w:eastAsia="Times New Roman" w:hAnsi="Times New Roman" w:cs="Times New Roman"/>
          <w:sz w:val="28"/>
          <w:szCs w:val="28"/>
          <w:lang w:eastAsia="ru-RU"/>
        </w:rPr>
        <w:t>5. Продавцом не принимаются заявки, поступившие после истечения срока приема заявок, указанного в информационном сообщении.</w:t>
      </w:r>
    </w:p>
    <w:p w:rsidR="00575D1D" w:rsidRPr="00575D1D" w:rsidRDefault="00575D1D" w:rsidP="00575D1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5D1D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Одно лицо имеет право подать только одну заявку и одно предложение о цене имущества.</w:t>
      </w:r>
    </w:p>
    <w:p w:rsidR="00575D1D" w:rsidRPr="00575D1D" w:rsidRDefault="00575D1D" w:rsidP="00575D1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5D1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Претендент не допускается к участию в торгах</w:t>
      </w:r>
      <w:r w:rsidRPr="00575D1D">
        <w:rPr>
          <w:rFonts w:ascii="Times New Roman" w:eastAsia="Times New Roman" w:hAnsi="Times New Roman" w:cs="Times New Roman"/>
          <w:sz w:val="28"/>
          <w:szCs w:val="28"/>
          <w:lang w:eastAsia="ru-RU"/>
        </w:rPr>
        <w:t>, если заявка представлена по истечении срока приема заявок, указанного в информационном сообщении, заявка представлена лицом, не уполномоченным претендентом на осуществление таких действий; заявка оформлена с нарушением требований, установленных продавцом; представлены не все документы, предусмотренные информационным сообщением, либо они оформлены ненадлежащим образом; представленные документы не подтверждают право претендента быть покупателем имущества в соответствии с законодательством Российской Федерации и законодательством Пермского края.</w:t>
      </w:r>
    </w:p>
    <w:p w:rsidR="00575D1D" w:rsidRPr="00575D1D" w:rsidRDefault="00575D1D" w:rsidP="00575D1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5D1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lastRenderedPageBreak/>
        <w:t>Ограничения участия отдельных категорий физических лиц и юридических лиц в приватизации имущества</w:t>
      </w:r>
      <w:r w:rsidRPr="00575D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государственные и муниципальные унитарные предприятия, государственные и муниципальные учреждения, а также юридические лица, в уставном капитале которых доля Российской Федерации, субъектов Российской Федерации и муниципальных образований превышает 25%.</w:t>
      </w:r>
    </w:p>
    <w:p w:rsidR="00575D1D" w:rsidRPr="00575D1D" w:rsidRDefault="00575D1D" w:rsidP="00575D1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75D1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Порядок определения победителей при проведен</w:t>
      </w:r>
      <w:proofErr w:type="gramStart"/>
      <w:r w:rsidRPr="00575D1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ии ау</w:t>
      </w:r>
      <w:proofErr w:type="gramEnd"/>
      <w:r w:rsidRPr="00575D1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кциона</w:t>
      </w:r>
      <w:r w:rsidRPr="00575D1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-</w:t>
      </w:r>
      <w:r w:rsidRPr="00575D1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575D1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Победителем аукциона признается участник, номер карточки которого и заявленная им цена были названы аукционистом последними.</w:t>
      </w:r>
    </w:p>
    <w:p w:rsidR="00575D1D" w:rsidRPr="00575D1D" w:rsidRDefault="00575D1D" w:rsidP="00575D1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75D1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Аукцион, в котором принял участие только один участник, признается несостоявшимся. </w:t>
      </w:r>
    </w:p>
    <w:p w:rsidR="00575D1D" w:rsidRPr="00575D1D" w:rsidRDefault="00575D1D" w:rsidP="00575D1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5D1D">
        <w:rPr>
          <w:rFonts w:ascii="Times New Roman" w:eastAsia="Times New Roman" w:hAnsi="Times New Roman" w:cs="Times New Roman"/>
          <w:sz w:val="28"/>
          <w:szCs w:val="28"/>
          <w:lang w:eastAsia="ru-RU"/>
        </w:rPr>
        <w:t>Уведомление о признании участника торгов победителем и один экземпляр протокола об итогах торгов выдаются победителю, либо его представителю под расписку в день утверждения продавцом протокола об итогах торгов, либо высылаются в их адрес по почте заказным письмом на следующий после дня подведения итогов продажи имущества день.</w:t>
      </w:r>
    </w:p>
    <w:p w:rsidR="00575D1D" w:rsidRPr="00575D1D" w:rsidRDefault="00575D1D" w:rsidP="00575D1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5D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Договор купли-продажи с победителем заключается </w:t>
      </w:r>
      <w:r w:rsidR="006A5158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позднее 26</w:t>
      </w:r>
      <w:r w:rsidRPr="00575D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A5158">
        <w:rPr>
          <w:rFonts w:ascii="Times New Roman" w:eastAsia="Times New Roman" w:hAnsi="Times New Roman" w:cs="Times New Roman"/>
          <w:sz w:val="28"/>
          <w:szCs w:val="28"/>
          <w:lang w:eastAsia="ru-RU"/>
        </w:rPr>
        <w:t>апреля 2016</w:t>
      </w:r>
      <w:r w:rsidRPr="00575D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по адресу: г. Добрянка, ул. Копылова, 10, </w:t>
      </w:r>
      <w:proofErr w:type="spellStart"/>
      <w:r w:rsidRPr="00575D1D">
        <w:rPr>
          <w:rFonts w:ascii="Times New Roman" w:eastAsia="Times New Roman" w:hAnsi="Times New Roman" w:cs="Times New Roman"/>
          <w:sz w:val="28"/>
          <w:szCs w:val="28"/>
          <w:lang w:eastAsia="ru-RU"/>
        </w:rPr>
        <w:t>каб</w:t>
      </w:r>
      <w:proofErr w:type="spellEnd"/>
      <w:r w:rsidRPr="00575D1D">
        <w:rPr>
          <w:rFonts w:ascii="Times New Roman" w:eastAsia="Times New Roman" w:hAnsi="Times New Roman" w:cs="Times New Roman"/>
          <w:sz w:val="28"/>
          <w:szCs w:val="28"/>
          <w:lang w:eastAsia="ru-RU"/>
        </w:rPr>
        <w:t>. 11.</w:t>
      </w:r>
    </w:p>
    <w:p w:rsidR="00575D1D" w:rsidRPr="00575D1D" w:rsidRDefault="00575D1D" w:rsidP="00575D1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5D1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Порядок ознакомления покупателей с иной информацией</w:t>
      </w:r>
      <w:r w:rsidRPr="00575D1D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575D1D" w:rsidRPr="00575D1D" w:rsidRDefault="00575D1D" w:rsidP="00575D1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575D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Получить иные сведения, ознакомиться с договором купли-продажи, перечнем документов, необходимых для подачи заявки, а также подать заявку можно в Управлении имущественных и земельных отношений администрации </w:t>
      </w:r>
      <w:proofErr w:type="spellStart"/>
      <w:r w:rsidRPr="00575D1D">
        <w:rPr>
          <w:rFonts w:ascii="Times New Roman" w:eastAsia="Times New Roman" w:hAnsi="Times New Roman" w:cs="Times New Roman"/>
          <w:sz w:val="28"/>
          <w:szCs w:val="28"/>
          <w:lang w:eastAsia="ru-RU"/>
        </w:rPr>
        <w:t>Добрянского</w:t>
      </w:r>
      <w:proofErr w:type="spellEnd"/>
      <w:r w:rsidRPr="00575D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по адресу: г. Добрянка, ул. Копылова, 10, третий этаж, </w:t>
      </w:r>
      <w:proofErr w:type="spellStart"/>
      <w:r w:rsidRPr="00575D1D">
        <w:rPr>
          <w:rFonts w:ascii="Times New Roman" w:eastAsia="Times New Roman" w:hAnsi="Times New Roman" w:cs="Times New Roman"/>
          <w:sz w:val="28"/>
          <w:szCs w:val="28"/>
          <w:lang w:eastAsia="ru-RU"/>
        </w:rPr>
        <w:t>каб</w:t>
      </w:r>
      <w:proofErr w:type="spellEnd"/>
      <w:r w:rsidRPr="00575D1D">
        <w:rPr>
          <w:rFonts w:ascii="Times New Roman" w:eastAsia="Times New Roman" w:hAnsi="Times New Roman" w:cs="Times New Roman"/>
          <w:sz w:val="28"/>
          <w:szCs w:val="28"/>
          <w:lang w:eastAsia="ru-RU"/>
        </w:rPr>
        <w:t>. № 11 в рабочие дни с 08-30 до 13-00 и с 13-48 до 17-30 часов, в пятницу с 08-30 до 13-00 и с</w:t>
      </w:r>
      <w:proofErr w:type="gramEnd"/>
      <w:r w:rsidRPr="00575D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13-48 до 16-30, кроме субботы, воскресенья и праздничных дней (т. (34 265) 2-78-61). </w:t>
      </w:r>
    </w:p>
    <w:p w:rsidR="00575D1D" w:rsidRPr="00575D1D" w:rsidRDefault="00575D1D" w:rsidP="00575D1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5D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информацией можно ознакомиться на официальном сайте Российской Федерации </w:t>
      </w:r>
      <w:hyperlink r:id="rId8" w:history="1">
        <w:proofErr w:type="spellStart"/>
        <w:r w:rsidRPr="00575D1D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ru-RU"/>
          </w:rPr>
          <w:t>torgi</w:t>
        </w:r>
        <w:proofErr w:type="spellEnd"/>
        <w:r w:rsidRPr="00575D1D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.</w:t>
        </w:r>
        <w:proofErr w:type="spellStart"/>
        <w:r w:rsidRPr="00575D1D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ru-RU"/>
          </w:rPr>
          <w:t>gov</w:t>
        </w:r>
        <w:proofErr w:type="spellEnd"/>
        <w:r w:rsidRPr="00575D1D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.</w:t>
        </w:r>
        <w:proofErr w:type="spellStart"/>
        <w:r w:rsidRPr="00575D1D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ru-RU"/>
          </w:rPr>
          <w:t>ru</w:t>
        </w:r>
        <w:proofErr w:type="spellEnd"/>
      </w:hyperlink>
      <w:r w:rsidRPr="00575D1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sectPr w:rsidR="00575D1D" w:rsidRPr="00575D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436F" w:rsidRDefault="0059436F" w:rsidP="00575D1D">
      <w:pPr>
        <w:spacing w:after="0" w:line="240" w:lineRule="auto"/>
      </w:pPr>
      <w:r>
        <w:separator/>
      </w:r>
    </w:p>
  </w:endnote>
  <w:endnote w:type="continuationSeparator" w:id="0">
    <w:p w:rsidR="0059436F" w:rsidRDefault="0059436F" w:rsidP="00575D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436F" w:rsidRDefault="0059436F" w:rsidP="00575D1D">
      <w:pPr>
        <w:spacing w:after="0" w:line="240" w:lineRule="auto"/>
      </w:pPr>
      <w:r>
        <w:separator/>
      </w:r>
    </w:p>
  </w:footnote>
  <w:footnote w:type="continuationSeparator" w:id="0">
    <w:p w:rsidR="0059436F" w:rsidRDefault="0059436F" w:rsidP="00575D1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5D1D"/>
    <w:rsid w:val="00150309"/>
    <w:rsid w:val="001D54A8"/>
    <w:rsid w:val="00255D4A"/>
    <w:rsid w:val="0042083C"/>
    <w:rsid w:val="00476F64"/>
    <w:rsid w:val="00526F03"/>
    <w:rsid w:val="00575D1D"/>
    <w:rsid w:val="0059436F"/>
    <w:rsid w:val="006A5158"/>
    <w:rsid w:val="007E01E7"/>
    <w:rsid w:val="008E6518"/>
    <w:rsid w:val="008F4241"/>
    <w:rsid w:val="00A41EC2"/>
    <w:rsid w:val="00D161EF"/>
    <w:rsid w:val="00E02B25"/>
    <w:rsid w:val="00E20174"/>
    <w:rsid w:val="00E83AE4"/>
    <w:rsid w:val="00F85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575D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uiPriority w:val="99"/>
    <w:semiHidden/>
    <w:rsid w:val="00575D1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uiPriority w:val="99"/>
    <w:rsid w:val="00575D1D"/>
    <w:rPr>
      <w:rFonts w:cs="Times New Roman"/>
      <w:vertAlign w:val="superscript"/>
    </w:rPr>
  </w:style>
  <w:style w:type="paragraph" w:styleId="a6">
    <w:name w:val="Body Text"/>
    <w:basedOn w:val="a"/>
    <w:link w:val="a7"/>
    <w:uiPriority w:val="99"/>
    <w:unhideWhenUsed/>
    <w:rsid w:val="00D161EF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rsid w:val="00D161EF"/>
  </w:style>
  <w:style w:type="paragraph" w:customStyle="1" w:styleId="a8">
    <w:name w:val="Знак"/>
    <w:basedOn w:val="a"/>
    <w:rsid w:val="00D161EF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9">
    <w:name w:val="Знак"/>
    <w:basedOn w:val="a"/>
    <w:rsid w:val="00E83AE4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575D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uiPriority w:val="99"/>
    <w:semiHidden/>
    <w:rsid w:val="00575D1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uiPriority w:val="99"/>
    <w:rsid w:val="00575D1D"/>
    <w:rPr>
      <w:rFonts w:cs="Times New Roman"/>
      <w:vertAlign w:val="superscript"/>
    </w:rPr>
  </w:style>
  <w:style w:type="paragraph" w:styleId="a6">
    <w:name w:val="Body Text"/>
    <w:basedOn w:val="a"/>
    <w:link w:val="a7"/>
    <w:uiPriority w:val="99"/>
    <w:unhideWhenUsed/>
    <w:rsid w:val="00D161EF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rsid w:val="00D161EF"/>
  </w:style>
  <w:style w:type="paragraph" w:customStyle="1" w:styleId="a8">
    <w:name w:val="Знак"/>
    <w:basedOn w:val="a"/>
    <w:rsid w:val="00D161EF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9">
    <w:name w:val="Знак"/>
    <w:basedOn w:val="a"/>
    <w:rsid w:val="00E83AE4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rgi.gov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7B323F-4D1C-492D-A373-83EE743AD5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1702</Words>
  <Characters>9705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suzeva</dc:creator>
  <cp:lastModifiedBy>suzeva</cp:lastModifiedBy>
  <cp:revision>3</cp:revision>
  <dcterms:created xsi:type="dcterms:W3CDTF">2016-04-08T11:09:00Z</dcterms:created>
  <dcterms:modified xsi:type="dcterms:W3CDTF">2016-04-11T10:54:00Z</dcterms:modified>
</cp:coreProperties>
</file>