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A30" w:rsidRPr="00BC0A30" w:rsidRDefault="00BC0A30" w:rsidP="00BC0A30">
      <w:pPr>
        <w:spacing w:after="0" w:line="360" w:lineRule="exact"/>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noProof/>
          <w:sz w:val="28"/>
          <w:szCs w:val="24"/>
          <w:lang w:eastAsia="ru-RU"/>
        </w:rPr>
        <mc:AlternateContent>
          <mc:Choice Requires="wps">
            <w:drawing>
              <wp:anchor distT="0" distB="0" distL="114300" distR="114300" simplePos="0" relativeHeight="251659264" behindDoc="0" locked="0" layoutInCell="1" allowOverlap="1">
                <wp:simplePos x="0" y="0"/>
                <wp:positionH relativeFrom="page">
                  <wp:posOffset>1102360</wp:posOffset>
                </wp:positionH>
                <wp:positionV relativeFrom="page">
                  <wp:posOffset>9832975</wp:posOffset>
                </wp:positionV>
                <wp:extent cx="3383915" cy="374650"/>
                <wp:effectExtent l="0" t="3175" r="0" b="317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915"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A30" w:rsidRPr="00C208D5" w:rsidRDefault="00BC0A30" w:rsidP="00BC0A30">
                            <w:pPr>
                              <w:pStyle w:val="a3"/>
                              <w:ind w:firstLine="0"/>
                              <w:rPr>
                                <w:sz w:val="2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86.8pt;margin-top:774.25pt;width:266.45pt;height:2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" filled="f" stroked="f">
                <v:textbox inset="0,0,0,0">
                  <w:txbxContent>
                    <w:p w:rsidR="00BC0A30" w:rsidRPr="00C208D5" w:rsidRDefault="00BC0A30" w:rsidP="00BC0A30">
                      <w:pPr>
                        <w:pStyle w:val="a3"/>
                        <w:ind w:firstLine="0"/>
                        <w:rPr>
                          <w:sz w:val="20"/>
                          <w:lang w:val="en-US"/>
                        </w:rPr>
                      </w:pPr>
                    </w:p>
                  </w:txbxContent>
                </v:textbox>
                <w10:wrap anchorx="page" anchory="page"/>
              </v:shape>
            </w:pict>
          </mc:Fallback>
        </mc:AlternateContent>
      </w:r>
      <w:r w:rsidRPr="00BC0A30">
        <w:rPr>
          <w:rFonts w:ascii="Times New Roman" w:eastAsia="Times New Roman" w:hAnsi="Times New Roman" w:cs="Times New Roman"/>
          <w:b/>
          <w:sz w:val="28"/>
          <w:szCs w:val="24"/>
          <w:lang w:eastAsia="ru-RU"/>
        </w:rPr>
        <w:t>«ИНФОРМАЦИОННОЕ СООБЩЕНИЕ</w:t>
      </w:r>
    </w:p>
    <w:p w:rsidR="00BC0A30" w:rsidRPr="00BC0A30" w:rsidRDefault="00BC0A30" w:rsidP="00BC0A30">
      <w:pPr>
        <w:spacing w:after="0" w:line="360" w:lineRule="exact"/>
        <w:jc w:val="center"/>
        <w:rPr>
          <w:rFonts w:ascii="Times New Roman" w:eastAsia="Times New Roman" w:hAnsi="Times New Roman" w:cs="Times New Roman"/>
          <w:b/>
          <w:sz w:val="28"/>
          <w:szCs w:val="24"/>
          <w:lang w:eastAsia="ru-RU"/>
        </w:rPr>
      </w:pPr>
      <w:r w:rsidRPr="00BC0A30">
        <w:rPr>
          <w:rFonts w:ascii="Times New Roman" w:eastAsia="Times New Roman" w:hAnsi="Times New Roman" w:cs="Times New Roman"/>
          <w:b/>
          <w:sz w:val="28"/>
          <w:szCs w:val="24"/>
          <w:lang w:eastAsia="ru-RU"/>
        </w:rPr>
        <w:t>О ПРОДАЖЕ МУНИЦИПАЛЬНОГО ИМУЩЕСТВА</w:t>
      </w:r>
    </w:p>
    <w:p w:rsidR="00BC0A30" w:rsidRPr="00BC0A30" w:rsidRDefault="00BC0A30" w:rsidP="00BC0A30">
      <w:pPr>
        <w:spacing w:after="0" w:line="360" w:lineRule="exact"/>
        <w:ind w:firstLine="709"/>
        <w:jc w:val="both"/>
        <w:rPr>
          <w:rFonts w:ascii="Times New Roman" w:eastAsia="Times New Roman" w:hAnsi="Times New Roman" w:cs="Times New Roman"/>
          <w:sz w:val="28"/>
          <w:szCs w:val="24"/>
          <w:lang w:eastAsia="ru-RU"/>
        </w:rPr>
      </w:pPr>
      <w:r w:rsidRPr="00BC0A30">
        <w:rPr>
          <w:rFonts w:ascii="Times New Roman" w:eastAsia="Times New Roman" w:hAnsi="Times New Roman" w:cs="Times New Roman"/>
          <w:sz w:val="28"/>
          <w:szCs w:val="24"/>
          <w:lang w:eastAsia="ru-RU"/>
        </w:rPr>
        <w:t xml:space="preserve">Управление имущественных и земельных отношений администрации </w:t>
      </w:r>
      <w:proofErr w:type="spellStart"/>
      <w:r w:rsidRPr="00BC0A30">
        <w:rPr>
          <w:rFonts w:ascii="Times New Roman" w:eastAsia="Times New Roman" w:hAnsi="Times New Roman" w:cs="Times New Roman"/>
          <w:sz w:val="28"/>
          <w:szCs w:val="24"/>
          <w:lang w:eastAsia="ru-RU"/>
        </w:rPr>
        <w:t>Добрянского</w:t>
      </w:r>
      <w:proofErr w:type="spellEnd"/>
      <w:r w:rsidRPr="00BC0A30">
        <w:rPr>
          <w:rFonts w:ascii="Times New Roman" w:eastAsia="Times New Roman" w:hAnsi="Times New Roman" w:cs="Times New Roman"/>
          <w:sz w:val="28"/>
          <w:szCs w:val="24"/>
          <w:lang w:eastAsia="ru-RU"/>
        </w:rPr>
        <w:t xml:space="preserve"> муниципального района (продавец) сообщает о приватизации муниципального имущества.</w:t>
      </w:r>
    </w:p>
    <w:p w:rsidR="00BC0A30" w:rsidRPr="00BC0A30" w:rsidRDefault="00BC0A30" w:rsidP="00BC0A30">
      <w:pPr>
        <w:spacing w:after="0" w:line="360" w:lineRule="exact"/>
        <w:ind w:firstLine="709"/>
        <w:jc w:val="both"/>
        <w:rPr>
          <w:rFonts w:ascii="Times New Roman" w:eastAsia="Times New Roman" w:hAnsi="Times New Roman" w:cs="Times New Roman"/>
          <w:sz w:val="28"/>
          <w:szCs w:val="24"/>
          <w:lang w:eastAsia="ru-RU"/>
        </w:rPr>
      </w:pPr>
      <w:r w:rsidRPr="00BC0A30">
        <w:rPr>
          <w:rFonts w:ascii="Times New Roman" w:eastAsia="Times New Roman" w:hAnsi="Times New Roman" w:cs="Times New Roman"/>
          <w:sz w:val="28"/>
          <w:szCs w:val="24"/>
          <w:lang w:eastAsia="ru-RU"/>
        </w:rPr>
        <w:t xml:space="preserve">Условия приватизации утверждены распоряжением администрации </w:t>
      </w:r>
      <w:proofErr w:type="spellStart"/>
      <w:r w:rsidRPr="00BC0A30">
        <w:rPr>
          <w:rFonts w:ascii="Times New Roman" w:eastAsia="Times New Roman" w:hAnsi="Times New Roman" w:cs="Times New Roman"/>
          <w:sz w:val="28"/>
          <w:szCs w:val="24"/>
          <w:lang w:eastAsia="ru-RU"/>
        </w:rPr>
        <w:t>Добрянского</w:t>
      </w:r>
      <w:proofErr w:type="spellEnd"/>
      <w:r w:rsidRPr="00BC0A30">
        <w:rPr>
          <w:rFonts w:ascii="Times New Roman" w:eastAsia="Times New Roman" w:hAnsi="Times New Roman" w:cs="Times New Roman"/>
          <w:sz w:val="28"/>
          <w:szCs w:val="24"/>
          <w:lang w:eastAsia="ru-RU"/>
        </w:rPr>
        <w:t xml:space="preserve"> муниципального района от 23.05.2013 г. № 410-р.</w:t>
      </w:r>
    </w:p>
    <w:p w:rsidR="00BC0A30" w:rsidRPr="00BC0A30" w:rsidRDefault="00BC0A30" w:rsidP="00BC0A30">
      <w:pPr>
        <w:spacing w:after="0" w:line="360" w:lineRule="exact"/>
        <w:ind w:firstLine="709"/>
        <w:jc w:val="both"/>
        <w:rPr>
          <w:rFonts w:ascii="Times New Roman" w:eastAsia="Times New Roman" w:hAnsi="Times New Roman" w:cs="Times New Roman"/>
          <w:sz w:val="28"/>
          <w:szCs w:val="24"/>
          <w:lang w:eastAsia="ru-RU"/>
        </w:rPr>
      </w:pPr>
      <w:r w:rsidRPr="00BC0A30">
        <w:rPr>
          <w:rFonts w:ascii="Times New Roman" w:eastAsia="Times New Roman" w:hAnsi="Times New Roman" w:cs="Times New Roman"/>
          <w:sz w:val="28"/>
          <w:szCs w:val="24"/>
          <w:lang w:eastAsia="ru-RU"/>
        </w:rPr>
        <w:t xml:space="preserve">Собственник выставляемого на торги имущества – муниципальное образование </w:t>
      </w:r>
      <w:proofErr w:type="spellStart"/>
      <w:r w:rsidRPr="00BC0A30">
        <w:rPr>
          <w:rFonts w:ascii="Times New Roman" w:eastAsia="Times New Roman" w:hAnsi="Times New Roman" w:cs="Times New Roman"/>
          <w:sz w:val="28"/>
          <w:szCs w:val="24"/>
          <w:lang w:eastAsia="ru-RU"/>
        </w:rPr>
        <w:t>Добрянский</w:t>
      </w:r>
      <w:proofErr w:type="spellEnd"/>
      <w:r w:rsidRPr="00BC0A30">
        <w:rPr>
          <w:rFonts w:ascii="Times New Roman" w:eastAsia="Times New Roman" w:hAnsi="Times New Roman" w:cs="Times New Roman"/>
          <w:sz w:val="28"/>
          <w:szCs w:val="24"/>
          <w:lang w:eastAsia="ru-RU"/>
        </w:rPr>
        <w:t xml:space="preserve"> муниципальный район.</w:t>
      </w:r>
    </w:p>
    <w:p w:rsidR="00BC0A30" w:rsidRPr="00BC0A30" w:rsidRDefault="00BC0A30" w:rsidP="00BC0A30">
      <w:pPr>
        <w:spacing w:after="0" w:line="360" w:lineRule="exact"/>
        <w:ind w:firstLine="709"/>
        <w:jc w:val="both"/>
        <w:rPr>
          <w:rFonts w:ascii="Times New Roman" w:eastAsia="Times New Roman" w:hAnsi="Times New Roman" w:cs="Times New Roman"/>
          <w:sz w:val="28"/>
          <w:szCs w:val="24"/>
          <w:lang w:eastAsia="ru-RU"/>
        </w:rPr>
      </w:pPr>
      <w:r w:rsidRPr="00BC0A30">
        <w:rPr>
          <w:rFonts w:ascii="Times New Roman" w:eastAsia="Times New Roman" w:hAnsi="Times New Roman" w:cs="Times New Roman"/>
          <w:b/>
          <w:sz w:val="28"/>
          <w:szCs w:val="24"/>
          <w:lang w:eastAsia="ru-RU"/>
        </w:rPr>
        <w:t>Торги состоятся 30 июля 2013 года в 15 час. 00 мин.</w:t>
      </w:r>
      <w:r w:rsidRPr="00BC0A30">
        <w:rPr>
          <w:rFonts w:ascii="Times New Roman" w:eastAsia="Times New Roman" w:hAnsi="Times New Roman" w:cs="Times New Roman"/>
          <w:sz w:val="28"/>
          <w:szCs w:val="24"/>
          <w:lang w:eastAsia="ru-RU"/>
        </w:rPr>
        <w:t xml:space="preserve"> в здании администрации </w:t>
      </w:r>
      <w:proofErr w:type="spellStart"/>
      <w:r w:rsidRPr="00BC0A30">
        <w:rPr>
          <w:rFonts w:ascii="Times New Roman" w:eastAsia="Times New Roman" w:hAnsi="Times New Roman" w:cs="Times New Roman"/>
          <w:sz w:val="28"/>
          <w:szCs w:val="24"/>
          <w:lang w:eastAsia="ru-RU"/>
        </w:rPr>
        <w:t>Добрянского</w:t>
      </w:r>
      <w:proofErr w:type="spellEnd"/>
      <w:r w:rsidRPr="00BC0A30">
        <w:rPr>
          <w:rFonts w:ascii="Times New Roman" w:eastAsia="Times New Roman" w:hAnsi="Times New Roman" w:cs="Times New Roman"/>
          <w:sz w:val="28"/>
          <w:szCs w:val="24"/>
          <w:lang w:eastAsia="ru-RU"/>
        </w:rPr>
        <w:t xml:space="preserve"> муниципального района по адресу: г. Добрянка, ул. Советская, 14, </w:t>
      </w:r>
      <w:proofErr w:type="spellStart"/>
      <w:r w:rsidRPr="00BC0A30">
        <w:rPr>
          <w:rFonts w:ascii="Times New Roman" w:eastAsia="Times New Roman" w:hAnsi="Times New Roman" w:cs="Times New Roman"/>
          <w:sz w:val="28"/>
          <w:szCs w:val="24"/>
          <w:lang w:eastAsia="ru-RU"/>
        </w:rPr>
        <w:t>каб</w:t>
      </w:r>
      <w:proofErr w:type="spellEnd"/>
      <w:r w:rsidRPr="00BC0A30">
        <w:rPr>
          <w:rFonts w:ascii="Times New Roman" w:eastAsia="Times New Roman" w:hAnsi="Times New Roman" w:cs="Times New Roman"/>
          <w:sz w:val="28"/>
          <w:szCs w:val="24"/>
          <w:lang w:eastAsia="ru-RU"/>
        </w:rPr>
        <w:t>. 207.</w:t>
      </w:r>
    </w:p>
    <w:p w:rsidR="00BC0A30" w:rsidRPr="00BC0A30" w:rsidRDefault="00BC0A30" w:rsidP="00BC0A30">
      <w:pPr>
        <w:spacing w:after="0" w:line="360" w:lineRule="exact"/>
        <w:ind w:firstLine="709"/>
        <w:jc w:val="both"/>
        <w:rPr>
          <w:rFonts w:ascii="Times New Roman" w:eastAsia="Times New Roman" w:hAnsi="Times New Roman" w:cs="Times New Roman"/>
          <w:sz w:val="28"/>
          <w:szCs w:val="24"/>
          <w:lang w:eastAsia="ru-RU"/>
        </w:rPr>
      </w:pPr>
    </w:p>
    <w:p w:rsidR="00BC0A30" w:rsidRPr="00BC0A30" w:rsidRDefault="00BC0A30" w:rsidP="00BC0A30">
      <w:pPr>
        <w:spacing w:after="0" w:line="360" w:lineRule="exact"/>
        <w:ind w:firstLine="709"/>
        <w:jc w:val="both"/>
        <w:rPr>
          <w:rFonts w:ascii="Times New Roman" w:eastAsia="Times New Roman" w:hAnsi="Times New Roman" w:cs="Times New Roman"/>
          <w:b/>
          <w:sz w:val="28"/>
          <w:szCs w:val="24"/>
          <w:u w:val="single"/>
          <w:lang w:eastAsia="ru-RU"/>
        </w:rPr>
      </w:pPr>
      <w:r w:rsidRPr="00BC0A30">
        <w:rPr>
          <w:rFonts w:ascii="Times New Roman" w:eastAsia="Times New Roman" w:hAnsi="Times New Roman" w:cs="Times New Roman"/>
          <w:b/>
          <w:sz w:val="28"/>
          <w:szCs w:val="24"/>
          <w:u w:val="single"/>
          <w:lang w:eastAsia="ru-RU"/>
        </w:rPr>
        <w:t>На продажу посредством публичного предложения с открытой формой подачи предложений о цене имущества выставляется:</w:t>
      </w:r>
    </w:p>
    <w:p w:rsidR="00BC0A30" w:rsidRPr="00BC0A30" w:rsidRDefault="00BC0A30" w:rsidP="00BC0A30">
      <w:pPr>
        <w:spacing w:after="0" w:line="360" w:lineRule="exact"/>
        <w:ind w:firstLine="709"/>
        <w:jc w:val="both"/>
        <w:rPr>
          <w:rFonts w:ascii="Times New Roman" w:eastAsia="Times New Roman" w:hAnsi="Times New Roman" w:cs="Times New Roman"/>
          <w:b/>
          <w:sz w:val="28"/>
          <w:szCs w:val="24"/>
          <w:lang w:eastAsia="ru-RU"/>
        </w:rPr>
      </w:pPr>
      <w:r w:rsidRPr="00BC0A30">
        <w:rPr>
          <w:rFonts w:ascii="Times New Roman" w:eastAsia="Times New Roman" w:hAnsi="Times New Roman" w:cs="Times New Roman"/>
          <w:b/>
          <w:sz w:val="28"/>
          <w:szCs w:val="24"/>
          <w:lang w:eastAsia="ru-RU"/>
        </w:rPr>
        <w:t>Лот № 1: Транспортное средство ГАЗ-322174, автомобиль скорой медицинской помощи, 2007 года выпуска, VIN: Х9632217470561529.</w:t>
      </w:r>
    </w:p>
    <w:p w:rsidR="00BC0A30" w:rsidRDefault="00BC0A30" w:rsidP="00BC0A30">
      <w:pPr>
        <w:spacing w:after="0" w:line="360" w:lineRule="exact"/>
        <w:ind w:firstLine="709"/>
        <w:jc w:val="both"/>
        <w:rPr>
          <w:rFonts w:ascii="Times New Roman" w:eastAsia="Times New Roman" w:hAnsi="Times New Roman" w:cs="Times New Roman"/>
          <w:sz w:val="28"/>
          <w:szCs w:val="24"/>
          <w:lang w:eastAsia="ru-RU"/>
        </w:rPr>
      </w:pPr>
      <w:r w:rsidRPr="00BC0A30">
        <w:rPr>
          <w:rFonts w:ascii="Times New Roman" w:eastAsia="Times New Roman" w:hAnsi="Times New Roman" w:cs="Times New Roman"/>
          <w:sz w:val="28"/>
          <w:szCs w:val="24"/>
          <w:lang w:eastAsia="ru-RU"/>
        </w:rPr>
        <w:t xml:space="preserve">Характеристика объекта: категория ТС: </w:t>
      </w:r>
      <w:proofErr w:type="gramStart"/>
      <w:r w:rsidRPr="00BC0A30">
        <w:rPr>
          <w:rFonts w:ascii="Times New Roman" w:eastAsia="Times New Roman" w:hAnsi="Times New Roman" w:cs="Times New Roman"/>
          <w:sz w:val="28"/>
          <w:szCs w:val="24"/>
          <w:lang w:eastAsia="ru-RU"/>
        </w:rPr>
        <w:t>В, модель, № двигателя: *40522R*73125210*, кузов (кабина, прицеп) № 32214070337120, цвет кузова (кабины, прицепа):</w:t>
      </w:r>
      <w:proofErr w:type="gramEnd"/>
      <w:r w:rsidRPr="00BC0A30">
        <w:rPr>
          <w:rFonts w:ascii="Times New Roman" w:eastAsia="Times New Roman" w:hAnsi="Times New Roman" w:cs="Times New Roman"/>
          <w:sz w:val="28"/>
          <w:szCs w:val="24"/>
          <w:lang w:eastAsia="ru-RU"/>
        </w:rPr>
        <w:t xml:space="preserve"> </w:t>
      </w:r>
      <w:proofErr w:type="gramStart"/>
      <w:r w:rsidRPr="00BC0A30">
        <w:rPr>
          <w:rFonts w:ascii="Times New Roman" w:eastAsia="Times New Roman" w:hAnsi="Times New Roman" w:cs="Times New Roman"/>
          <w:sz w:val="28"/>
          <w:szCs w:val="24"/>
          <w:lang w:eastAsia="ru-RU"/>
        </w:rPr>
        <w:t>ГОСТ Р50574*02, мощность двигателя, л. с. (кВт): 140 (103), рабочий объем двигателя, куб. см: 2464, тип двигателя: бензиновый, экологический класс: второй, разрешенная максимальная масса, кг: 3500, масса без нагрузки, кг: 2870, расположение руля: слева, привод: задний, тип коробки передач: механическая, фактический пробег: 235,788 тыс. км, организация-изготовитель ТС (страна):</w:t>
      </w:r>
      <w:proofErr w:type="gramEnd"/>
      <w:r w:rsidRPr="00BC0A30">
        <w:rPr>
          <w:rFonts w:ascii="Times New Roman" w:eastAsia="Times New Roman" w:hAnsi="Times New Roman" w:cs="Times New Roman"/>
          <w:sz w:val="28"/>
          <w:szCs w:val="24"/>
          <w:lang w:eastAsia="ru-RU"/>
        </w:rPr>
        <w:t xml:space="preserve"> ООО «Автомобильный завод ГАЗ» Россия. Эксплуатационные дефекты: заклинен двигатель, требуется его замена. Транспортное средство находится в не рабочем состоянии.</w:t>
      </w:r>
    </w:p>
    <w:p w:rsidR="00BC0A30" w:rsidRPr="00BC0A30" w:rsidRDefault="00BC0A30" w:rsidP="00BC0A30">
      <w:pPr>
        <w:spacing w:after="0" w:line="240" w:lineRule="auto"/>
        <w:ind w:firstLine="567"/>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Предыдущие торги:</w:t>
      </w:r>
    </w:p>
    <w:p w:rsidR="00BC0A30" w:rsidRPr="00BC0A30" w:rsidRDefault="00BC0A30" w:rsidP="00BC0A30">
      <w:pPr>
        <w:numPr>
          <w:ilvl w:val="0"/>
          <w:numId w:val="1"/>
        </w:numPr>
        <w:tabs>
          <w:tab w:val="clear" w:pos="927"/>
        </w:tabs>
        <w:spacing w:after="0" w:line="240" w:lineRule="auto"/>
        <w:ind w:left="0" w:firstLine="426"/>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Аукцион, назначенный на 17.05.2012 г. признан несостоявшимся по причине отсутствия заявок от претендентов (протокол комиссии № 8 от 25.04.2013).</w:t>
      </w:r>
    </w:p>
    <w:p w:rsidR="00BC0A30" w:rsidRPr="00BC0A30" w:rsidRDefault="00BC0A30" w:rsidP="00BC0A30">
      <w:pPr>
        <w:spacing w:after="0" w:line="360" w:lineRule="exact"/>
        <w:ind w:firstLine="709"/>
        <w:jc w:val="both"/>
        <w:rPr>
          <w:rFonts w:ascii="Times New Roman" w:eastAsia="Times New Roman" w:hAnsi="Times New Roman" w:cs="Times New Roman"/>
          <w:sz w:val="28"/>
          <w:szCs w:val="24"/>
          <w:lang w:eastAsia="ru-RU"/>
        </w:rPr>
      </w:pPr>
    </w:p>
    <w:p w:rsidR="00BC0A30" w:rsidRPr="00BC0A30" w:rsidRDefault="00BC0A30" w:rsidP="00BC0A30">
      <w:pPr>
        <w:spacing w:after="0" w:line="360" w:lineRule="exact"/>
        <w:ind w:firstLine="709"/>
        <w:jc w:val="both"/>
        <w:rPr>
          <w:rFonts w:ascii="Times New Roman" w:eastAsia="Times New Roman" w:hAnsi="Times New Roman" w:cs="Times New Roman"/>
          <w:b/>
          <w:sz w:val="28"/>
          <w:szCs w:val="24"/>
          <w:lang w:eastAsia="ru-RU"/>
        </w:rPr>
      </w:pPr>
      <w:r w:rsidRPr="00BC0A30">
        <w:rPr>
          <w:rFonts w:ascii="Times New Roman" w:eastAsia="Times New Roman" w:hAnsi="Times New Roman" w:cs="Times New Roman"/>
          <w:b/>
          <w:sz w:val="28"/>
          <w:szCs w:val="24"/>
          <w:lang w:eastAsia="ru-RU"/>
        </w:rPr>
        <w:t>Лот № 2: Транспортное средство ПАЗ-32050R, автобус, 2002 года выпуска, VIN: Х1М32050R20007256.</w:t>
      </w:r>
    </w:p>
    <w:p w:rsidR="00BC0A30" w:rsidRDefault="00BC0A30" w:rsidP="00BC0A30">
      <w:pPr>
        <w:spacing w:after="0" w:line="360" w:lineRule="exact"/>
        <w:ind w:firstLine="709"/>
        <w:jc w:val="both"/>
        <w:rPr>
          <w:rFonts w:ascii="Times New Roman" w:eastAsia="Times New Roman" w:hAnsi="Times New Roman" w:cs="Times New Roman"/>
          <w:sz w:val="28"/>
          <w:szCs w:val="24"/>
          <w:lang w:eastAsia="ru-RU"/>
        </w:rPr>
      </w:pPr>
      <w:r w:rsidRPr="00BC0A30">
        <w:rPr>
          <w:rFonts w:ascii="Times New Roman" w:eastAsia="Times New Roman" w:hAnsi="Times New Roman" w:cs="Times New Roman"/>
          <w:sz w:val="28"/>
          <w:szCs w:val="24"/>
          <w:lang w:eastAsia="ru-RU"/>
        </w:rPr>
        <w:t xml:space="preserve">Характеристика объекта: категория ТС: </w:t>
      </w:r>
      <w:proofErr w:type="gramStart"/>
      <w:r w:rsidRPr="00BC0A30">
        <w:rPr>
          <w:rFonts w:ascii="Times New Roman" w:eastAsia="Times New Roman" w:hAnsi="Times New Roman" w:cs="Times New Roman"/>
          <w:sz w:val="28"/>
          <w:szCs w:val="24"/>
          <w:lang w:eastAsia="ru-RU"/>
        </w:rPr>
        <w:t xml:space="preserve">D, модель, № двигателя: 3М3523400 21025644, кузов (кабина, прицеп) № 20007256, цвет кузова (кабины, прицепа): оранжев., мощность двигателя, л. с.: 130, рабочий объем двигателя, куб. см: 4670, тип двигателя: карбюраторный, разрешенная максимальная масса, кг: 7705, масса без нагрузки, кг: 4720, расположение руля: слева, привод: задний, тип коробки передач: механическая, </w:t>
      </w:r>
      <w:r w:rsidRPr="00BC0A30">
        <w:rPr>
          <w:rFonts w:ascii="Times New Roman" w:eastAsia="Times New Roman" w:hAnsi="Times New Roman" w:cs="Times New Roman"/>
          <w:sz w:val="28"/>
          <w:szCs w:val="24"/>
          <w:lang w:eastAsia="ru-RU"/>
        </w:rPr>
        <w:lastRenderedPageBreak/>
        <w:t>организация-изготовитель ТС (страна):</w:t>
      </w:r>
      <w:proofErr w:type="gramEnd"/>
      <w:r w:rsidRPr="00BC0A30">
        <w:rPr>
          <w:rFonts w:ascii="Times New Roman" w:eastAsia="Times New Roman" w:hAnsi="Times New Roman" w:cs="Times New Roman"/>
          <w:sz w:val="28"/>
          <w:szCs w:val="24"/>
          <w:lang w:eastAsia="ru-RU"/>
        </w:rPr>
        <w:t xml:space="preserve"> ОАО «Павловский автобус» (Россия). Отсутствуют следующие агрегаты (узлы, системы, элементы) базовой комплектации: АКБ, приборная панель, оборудование рабочего места водителя, навесные агрегаты двигателя, светотехника. Эксплуатационные дефекты: коррозия кузова, силовых элементов, колесных дисков. Транспортное средство находится в не рабочем состоянии.</w:t>
      </w:r>
    </w:p>
    <w:p w:rsidR="00BC0A30" w:rsidRPr="00BC0A30" w:rsidRDefault="00BC0A30" w:rsidP="00BC0A30">
      <w:pPr>
        <w:spacing w:after="0" w:line="240" w:lineRule="auto"/>
        <w:ind w:firstLine="567"/>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Предыдущие торги:</w:t>
      </w:r>
    </w:p>
    <w:p w:rsidR="00BC0A30" w:rsidRPr="00BC0A30" w:rsidRDefault="00BC0A30" w:rsidP="00BC0A30">
      <w:pPr>
        <w:pStyle w:val="a7"/>
        <w:numPr>
          <w:ilvl w:val="0"/>
          <w:numId w:val="2"/>
        </w:numPr>
        <w:spacing w:after="0" w:line="240" w:lineRule="auto"/>
        <w:ind w:left="0" w:firstLine="426"/>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Аукцион, назначенный на 17.05.2012 г. признан несостоявшимся по причине отсутствия заявок от претендентов (протокол комиссии № 8 от 25.04.2013).</w:t>
      </w:r>
    </w:p>
    <w:p w:rsidR="00BC0A30" w:rsidRPr="00BC0A30" w:rsidRDefault="00BC0A30" w:rsidP="00BC0A30">
      <w:pPr>
        <w:spacing w:after="0" w:line="360" w:lineRule="exact"/>
        <w:ind w:firstLine="709"/>
        <w:jc w:val="both"/>
        <w:rPr>
          <w:rFonts w:ascii="Times New Roman" w:eastAsia="Times New Roman" w:hAnsi="Times New Roman" w:cs="Times New Roman"/>
          <w:sz w:val="28"/>
          <w:szCs w:val="24"/>
          <w:lang w:eastAsia="ru-RU"/>
        </w:rPr>
      </w:pPr>
    </w:p>
    <w:p w:rsidR="00BC0A30" w:rsidRPr="00BC0A30" w:rsidRDefault="00BC0A30" w:rsidP="00BC0A30">
      <w:pPr>
        <w:spacing w:after="0" w:line="360" w:lineRule="exact"/>
        <w:ind w:firstLine="567"/>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b/>
          <w:sz w:val="28"/>
          <w:szCs w:val="24"/>
          <w:lang w:eastAsia="ru-RU"/>
        </w:rPr>
        <w:t xml:space="preserve">Лот № 3: </w:t>
      </w:r>
      <w:r w:rsidRPr="00BC0A30">
        <w:rPr>
          <w:rFonts w:ascii="Times New Roman" w:eastAsia="Times New Roman" w:hAnsi="Times New Roman" w:cs="Times New Roman"/>
          <w:b/>
          <w:sz w:val="28"/>
          <w:szCs w:val="28"/>
          <w:lang w:eastAsia="ru-RU"/>
        </w:rPr>
        <w:t xml:space="preserve">Здание школы общей площадью 1325,4 </w:t>
      </w:r>
      <w:proofErr w:type="spellStart"/>
      <w:r w:rsidRPr="00BC0A30">
        <w:rPr>
          <w:rFonts w:ascii="Times New Roman" w:eastAsia="Times New Roman" w:hAnsi="Times New Roman" w:cs="Times New Roman"/>
          <w:b/>
          <w:sz w:val="28"/>
          <w:szCs w:val="28"/>
          <w:lang w:eastAsia="ru-RU"/>
        </w:rPr>
        <w:t>кв</w:t>
      </w:r>
      <w:proofErr w:type="gramStart"/>
      <w:r w:rsidRPr="00BC0A30">
        <w:rPr>
          <w:rFonts w:ascii="Times New Roman" w:eastAsia="Times New Roman" w:hAnsi="Times New Roman" w:cs="Times New Roman"/>
          <w:b/>
          <w:sz w:val="28"/>
          <w:szCs w:val="28"/>
          <w:lang w:eastAsia="ru-RU"/>
        </w:rPr>
        <w:t>.м</w:t>
      </w:r>
      <w:proofErr w:type="spellEnd"/>
      <w:proofErr w:type="gramEnd"/>
      <w:r w:rsidRPr="00BC0A30">
        <w:rPr>
          <w:rFonts w:ascii="Times New Roman" w:eastAsia="Times New Roman" w:hAnsi="Times New Roman" w:cs="Times New Roman"/>
          <w:b/>
          <w:sz w:val="28"/>
          <w:szCs w:val="28"/>
          <w:lang w:eastAsia="ru-RU"/>
        </w:rPr>
        <w:t xml:space="preserve">, сеть канализации к зданию школы протяженностью 48,1 </w:t>
      </w:r>
      <w:proofErr w:type="spellStart"/>
      <w:r w:rsidRPr="00BC0A30">
        <w:rPr>
          <w:rFonts w:ascii="Times New Roman" w:eastAsia="Times New Roman" w:hAnsi="Times New Roman" w:cs="Times New Roman"/>
          <w:b/>
          <w:sz w:val="28"/>
          <w:szCs w:val="28"/>
          <w:lang w:eastAsia="ru-RU"/>
        </w:rPr>
        <w:t>п.м</w:t>
      </w:r>
      <w:proofErr w:type="spellEnd"/>
      <w:r w:rsidRPr="00BC0A30">
        <w:rPr>
          <w:rFonts w:ascii="Times New Roman" w:eastAsia="Times New Roman" w:hAnsi="Times New Roman" w:cs="Times New Roman"/>
          <w:b/>
          <w:sz w:val="28"/>
          <w:szCs w:val="28"/>
          <w:lang w:eastAsia="ru-RU"/>
        </w:rPr>
        <w:t xml:space="preserve">, расположенные на земельном участке площадью 3609 </w:t>
      </w:r>
      <w:proofErr w:type="spellStart"/>
      <w:r w:rsidRPr="00BC0A30">
        <w:rPr>
          <w:rFonts w:ascii="Times New Roman" w:eastAsia="Times New Roman" w:hAnsi="Times New Roman" w:cs="Times New Roman"/>
          <w:b/>
          <w:sz w:val="28"/>
          <w:szCs w:val="28"/>
          <w:lang w:eastAsia="ru-RU"/>
        </w:rPr>
        <w:t>кв.м</w:t>
      </w:r>
      <w:proofErr w:type="spellEnd"/>
      <w:r w:rsidRPr="00BC0A30">
        <w:rPr>
          <w:rFonts w:ascii="Times New Roman" w:eastAsia="Times New Roman" w:hAnsi="Times New Roman" w:cs="Times New Roman"/>
          <w:b/>
          <w:sz w:val="28"/>
          <w:szCs w:val="28"/>
          <w:lang w:eastAsia="ru-RU"/>
        </w:rPr>
        <w:t xml:space="preserve"> по адресу: </w:t>
      </w:r>
      <w:proofErr w:type="spellStart"/>
      <w:r w:rsidRPr="00BC0A30">
        <w:rPr>
          <w:rFonts w:ascii="Times New Roman" w:eastAsia="Times New Roman" w:hAnsi="Times New Roman" w:cs="Times New Roman"/>
          <w:b/>
          <w:sz w:val="28"/>
          <w:szCs w:val="28"/>
          <w:lang w:eastAsia="ru-RU"/>
        </w:rPr>
        <w:t>Добрянский</w:t>
      </w:r>
      <w:proofErr w:type="spellEnd"/>
      <w:r w:rsidRPr="00BC0A30">
        <w:rPr>
          <w:rFonts w:ascii="Times New Roman" w:eastAsia="Times New Roman" w:hAnsi="Times New Roman" w:cs="Times New Roman"/>
          <w:b/>
          <w:sz w:val="28"/>
          <w:szCs w:val="28"/>
          <w:lang w:eastAsia="ru-RU"/>
        </w:rPr>
        <w:t xml:space="preserve"> район, </w:t>
      </w:r>
      <w:proofErr w:type="spellStart"/>
      <w:r w:rsidRPr="00BC0A30">
        <w:rPr>
          <w:rFonts w:ascii="Times New Roman" w:eastAsia="Times New Roman" w:hAnsi="Times New Roman" w:cs="Times New Roman"/>
          <w:b/>
          <w:sz w:val="28"/>
          <w:szCs w:val="28"/>
          <w:lang w:eastAsia="ru-RU"/>
        </w:rPr>
        <w:t>Висимское</w:t>
      </w:r>
      <w:proofErr w:type="spellEnd"/>
      <w:r w:rsidRPr="00BC0A30">
        <w:rPr>
          <w:rFonts w:ascii="Times New Roman" w:eastAsia="Times New Roman" w:hAnsi="Times New Roman" w:cs="Times New Roman"/>
          <w:b/>
          <w:sz w:val="28"/>
          <w:szCs w:val="28"/>
          <w:lang w:eastAsia="ru-RU"/>
        </w:rPr>
        <w:t xml:space="preserve"> сельское поселение, п. Нижний </w:t>
      </w:r>
      <w:proofErr w:type="spellStart"/>
      <w:r w:rsidRPr="00BC0A30">
        <w:rPr>
          <w:rFonts w:ascii="Times New Roman" w:eastAsia="Times New Roman" w:hAnsi="Times New Roman" w:cs="Times New Roman"/>
          <w:b/>
          <w:sz w:val="28"/>
          <w:szCs w:val="28"/>
          <w:lang w:eastAsia="ru-RU"/>
        </w:rPr>
        <w:t>Лух</w:t>
      </w:r>
      <w:proofErr w:type="spellEnd"/>
      <w:r w:rsidRPr="00BC0A30">
        <w:rPr>
          <w:rFonts w:ascii="Times New Roman" w:eastAsia="Times New Roman" w:hAnsi="Times New Roman" w:cs="Times New Roman"/>
          <w:b/>
          <w:sz w:val="28"/>
          <w:szCs w:val="28"/>
          <w:lang w:eastAsia="ru-RU"/>
        </w:rPr>
        <w:t xml:space="preserve">, ул. </w:t>
      </w:r>
      <w:proofErr w:type="gramStart"/>
      <w:r w:rsidRPr="00BC0A30">
        <w:rPr>
          <w:rFonts w:ascii="Times New Roman" w:eastAsia="Times New Roman" w:hAnsi="Times New Roman" w:cs="Times New Roman"/>
          <w:b/>
          <w:sz w:val="28"/>
          <w:szCs w:val="28"/>
          <w:lang w:eastAsia="ru-RU"/>
        </w:rPr>
        <w:t>Советская</w:t>
      </w:r>
      <w:proofErr w:type="gramEnd"/>
      <w:r w:rsidRPr="00BC0A30">
        <w:rPr>
          <w:rFonts w:ascii="Times New Roman" w:eastAsia="Times New Roman" w:hAnsi="Times New Roman" w:cs="Times New Roman"/>
          <w:b/>
          <w:sz w:val="28"/>
          <w:szCs w:val="28"/>
          <w:lang w:eastAsia="ru-RU"/>
        </w:rPr>
        <w:t>, 23.</w:t>
      </w:r>
      <w:r w:rsidRPr="00BC0A30">
        <w:rPr>
          <w:rFonts w:ascii="Times New Roman" w:eastAsia="Times New Roman" w:hAnsi="Times New Roman" w:cs="Times New Roman"/>
          <w:sz w:val="28"/>
          <w:szCs w:val="28"/>
          <w:lang w:eastAsia="ru-RU"/>
        </w:rPr>
        <w:t xml:space="preserve"> </w:t>
      </w:r>
    </w:p>
    <w:p w:rsidR="00BC0A30" w:rsidRPr="00BC0A30" w:rsidRDefault="00BC0A30" w:rsidP="00BC0A30">
      <w:pPr>
        <w:spacing w:after="0" w:line="240" w:lineRule="auto"/>
        <w:ind w:firstLine="567"/>
        <w:jc w:val="both"/>
        <w:rPr>
          <w:rFonts w:ascii="Times New Roman" w:eastAsia="Times New Roman" w:hAnsi="Times New Roman" w:cs="Times New Roman"/>
          <w:sz w:val="28"/>
          <w:szCs w:val="28"/>
          <w:lang w:eastAsia="ru-RU"/>
        </w:rPr>
      </w:pPr>
      <w:proofErr w:type="gramStart"/>
      <w:r w:rsidRPr="00BC0A30">
        <w:rPr>
          <w:rFonts w:ascii="Times New Roman" w:eastAsia="Times New Roman" w:hAnsi="Times New Roman" w:cs="Times New Roman"/>
          <w:sz w:val="28"/>
          <w:szCs w:val="28"/>
          <w:lang w:eastAsia="ru-RU"/>
        </w:rPr>
        <w:t>Характеристика здания:</w:t>
      </w:r>
      <w:r w:rsidRPr="00BC0A30">
        <w:rPr>
          <w:rFonts w:ascii="Times New Roman" w:eastAsia="Times New Roman" w:hAnsi="Times New Roman" w:cs="Times New Roman"/>
          <w:b/>
          <w:sz w:val="28"/>
          <w:szCs w:val="28"/>
          <w:lang w:eastAsia="ru-RU"/>
        </w:rPr>
        <w:t xml:space="preserve"> </w:t>
      </w:r>
      <w:r w:rsidRPr="00BC0A30">
        <w:rPr>
          <w:rFonts w:ascii="Times New Roman" w:eastAsia="Times New Roman" w:hAnsi="Times New Roman" w:cs="Times New Roman"/>
          <w:sz w:val="28"/>
          <w:szCs w:val="28"/>
          <w:lang w:eastAsia="ru-RU"/>
        </w:rPr>
        <w:t>нежилое,</w:t>
      </w:r>
      <w:r w:rsidRPr="00BC0A30">
        <w:rPr>
          <w:rFonts w:ascii="Times New Roman" w:eastAsia="Times New Roman" w:hAnsi="Times New Roman" w:cs="Times New Roman"/>
          <w:b/>
          <w:sz w:val="28"/>
          <w:szCs w:val="28"/>
          <w:lang w:eastAsia="ru-RU"/>
        </w:rPr>
        <w:t xml:space="preserve"> </w:t>
      </w:r>
      <w:r w:rsidRPr="00BC0A30">
        <w:rPr>
          <w:rFonts w:ascii="Times New Roman" w:eastAsia="Times New Roman" w:hAnsi="Times New Roman" w:cs="Times New Roman"/>
          <w:sz w:val="28"/>
          <w:szCs w:val="28"/>
          <w:lang w:eastAsia="ru-RU"/>
        </w:rPr>
        <w:t xml:space="preserve">2-х этажное, брусчатое, дата ввода в эксплуатацию – </w:t>
      </w:r>
      <w:smartTag w:uri="urn:schemas-microsoft-com:office:smarttags" w:element="metricconverter">
        <w:smartTagPr>
          <w:attr w:name="ProductID" w:val="1988 г"/>
        </w:smartTagPr>
        <w:r w:rsidRPr="00BC0A30">
          <w:rPr>
            <w:rFonts w:ascii="Times New Roman" w:eastAsia="Times New Roman" w:hAnsi="Times New Roman" w:cs="Times New Roman"/>
            <w:sz w:val="28"/>
            <w:szCs w:val="28"/>
            <w:lang w:eastAsia="ru-RU"/>
          </w:rPr>
          <w:t>1988 г</w:t>
        </w:r>
      </w:smartTag>
      <w:r w:rsidRPr="00BC0A30">
        <w:rPr>
          <w:rFonts w:ascii="Times New Roman" w:eastAsia="Times New Roman" w:hAnsi="Times New Roman" w:cs="Times New Roman"/>
          <w:sz w:val="28"/>
          <w:szCs w:val="28"/>
          <w:lang w:eastAsia="ru-RU"/>
        </w:rPr>
        <w:t>., фундамент – бетонный ленточный, стены – рубленные из бруса т=20 см, перегородки – брусчатые, дощатые, оштукатуренные, ГКЛ, перекрытия – деревянное утепленное плоское, крыша – асбестоцементные листы по деревянной обрешетке и стропилам, полы – дощатые по балкам покрашены, линолеум, двери – простые, окна – пластиковые стеклопакеты, двойные глухие, отделка внутренняя – мокрая штукатурка, побелка, покраска, водопровод – от</w:t>
      </w:r>
      <w:proofErr w:type="gramEnd"/>
      <w:r w:rsidRPr="00BC0A30">
        <w:rPr>
          <w:rFonts w:ascii="Times New Roman" w:eastAsia="Times New Roman" w:hAnsi="Times New Roman" w:cs="Times New Roman"/>
          <w:sz w:val="28"/>
          <w:szCs w:val="28"/>
          <w:lang w:eastAsia="ru-RU"/>
        </w:rPr>
        <w:t xml:space="preserve"> центральной сети, отопление – от котельной, электричество – проводка открытая. Состояние здания – удовлетворительное.</w:t>
      </w:r>
    </w:p>
    <w:p w:rsidR="00BC0A30" w:rsidRPr="00BC0A30" w:rsidRDefault="00BC0A30" w:rsidP="00BC0A30">
      <w:pPr>
        <w:spacing w:after="0" w:line="240" w:lineRule="auto"/>
        <w:ind w:firstLine="567"/>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Характеристика сети канализации:</w:t>
      </w:r>
      <w:r w:rsidRPr="00BC0A30">
        <w:rPr>
          <w:rFonts w:ascii="Times New Roman" w:eastAsia="Times New Roman" w:hAnsi="Times New Roman" w:cs="Times New Roman"/>
          <w:b/>
          <w:sz w:val="28"/>
          <w:szCs w:val="28"/>
          <w:lang w:eastAsia="ru-RU"/>
        </w:rPr>
        <w:t xml:space="preserve"> </w:t>
      </w:r>
      <w:smartTag w:uri="urn:schemas-microsoft-com:office:smarttags" w:element="metricconverter">
        <w:smartTagPr>
          <w:attr w:name="ProductID" w:val="1990 г"/>
        </w:smartTagPr>
        <w:r w:rsidRPr="00BC0A30">
          <w:rPr>
            <w:rFonts w:ascii="Times New Roman" w:eastAsia="Times New Roman" w:hAnsi="Times New Roman" w:cs="Times New Roman"/>
            <w:sz w:val="28"/>
            <w:szCs w:val="28"/>
            <w:lang w:eastAsia="ru-RU"/>
          </w:rPr>
          <w:t>1990 г</w:t>
        </w:r>
      </w:smartTag>
      <w:r w:rsidRPr="00BC0A30">
        <w:rPr>
          <w:rFonts w:ascii="Times New Roman" w:eastAsia="Times New Roman" w:hAnsi="Times New Roman" w:cs="Times New Roman"/>
          <w:sz w:val="28"/>
          <w:szCs w:val="28"/>
          <w:lang w:eastAsia="ru-RU"/>
        </w:rPr>
        <w:t xml:space="preserve">. постройки, протяженность – 48,1 </w:t>
      </w:r>
      <w:proofErr w:type="spellStart"/>
      <w:r w:rsidRPr="00BC0A30">
        <w:rPr>
          <w:rFonts w:ascii="Times New Roman" w:eastAsia="Times New Roman" w:hAnsi="Times New Roman" w:cs="Times New Roman"/>
          <w:sz w:val="28"/>
          <w:szCs w:val="28"/>
          <w:lang w:eastAsia="ru-RU"/>
        </w:rPr>
        <w:t>п</w:t>
      </w:r>
      <w:proofErr w:type="gramStart"/>
      <w:r w:rsidRPr="00BC0A30">
        <w:rPr>
          <w:rFonts w:ascii="Times New Roman" w:eastAsia="Times New Roman" w:hAnsi="Times New Roman" w:cs="Times New Roman"/>
          <w:sz w:val="28"/>
          <w:szCs w:val="28"/>
          <w:lang w:eastAsia="ru-RU"/>
        </w:rPr>
        <w:t>.м</w:t>
      </w:r>
      <w:proofErr w:type="spellEnd"/>
      <w:proofErr w:type="gramEnd"/>
      <w:r w:rsidRPr="00BC0A30">
        <w:rPr>
          <w:rFonts w:ascii="Times New Roman" w:eastAsia="Times New Roman" w:hAnsi="Times New Roman" w:cs="Times New Roman"/>
          <w:sz w:val="28"/>
          <w:szCs w:val="28"/>
          <w:lang w:eastAsia="ru-RU"/>
        </w:rPr>
        <w:t>, смотровые колодцы – 3 шт.</w:t>
      </w:r>
    </w:p>
    <w:p w:rsidR="00BC0A30" w:rsidRPr="00BC0A30" w:rsidRDefault="00BC0A30" w:rsidP="00BC0A30">
      <w:pPr>
        <w:spacing w:after="0" w:line="240" w:lineRule="auto"/>
        <w:ind w:firstLine="567"/>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 xml:space="preserve">Характеристика земельного участка: площадь 3609 </w:t>
      </w:r>
      <w:proofErr w:type="spellStart"/>
      <w:r w:rsidRPr="00BC0A30">
        <w:rPr>
          <w:rFonts w:ascii="Times New Roman" w:eastAsia="Times New Roman" w:hAnsi="Times New Roman" w:cs="Times New Roman"/>
          <w:sz w:val="28"/>
          <w:szCs w:val="28"/>
          <w:lang w:eastAsia="ru-RU"/>
        </w:rPr>
        <w:t>кв</w:t>
      </w:r>
      <w:proofErr w:type="gramStart"/>
      <w:r w:rsidRPr="00BC0A30">
        <w:rPr>
          <w:rFonts w:ascii="Times New Roman" w:eastAsia="Times New Roman" w:hAnsi="Times New Roman" w:cs="Times New Roman"/>
          <w:sz w:val="28"/>
          <w:szCs w:val="28"/>
          <w:lang w:eastAsia="ru-RU"/>
        </w:rPr>
        <w:t>.м</w:t>
      </w:r>
      <w:proofErr w:type="spellEnd"/>
      <w:proofErr w:type="gramEnd"/>
      <w:r w:rsidRPr="00BC0A30">
        <w:rPr>
          <w:rFonts w:ascii="Times New Roman" w:eastAsia="Times New Roman" w:hAnsi="Times New Roman" w:cs="Times New Roman"/>
          <w:sz w:val="28"/>
          <w:szCs w:val="28"/>
          <w:lang w:eastAsia="ru-RU"/>
        </w:rPr>
        <w:t xml:space="preserve"> (36,09 сот.),</w:t>
      </w:r>
      <w:r w:rsidRPr="00BC0A30">
        <w:rPr>
          <w:rFonts w:ascii="Times New Roman" w:eastAsia="Times New Roman" w:hAnsi="Times New Roman" w:cs="Times New Roman"/>
          <w:b/>
          <w:sz w:val="28"/>
          <w:szCs w:val="28"/>
          <w:lang w:eastAsia="ru-RU"/>
        </w:rPr>
        <w:t xml:space="preserve"> </w:t>
      </w:r>
      <w:r w:rsidRPr="00BC0A30">
        <w:rPr>
          <w:rFonts w:ascii="Times New Roman" w:eastAsia="Times New Roman" w:hAnsi="Times New Roman" w:cs="Times New Roman"/>
          <w:sz w:val="28"/>
          <w:szCs w:val="28"/>
          <w:lang w:eastAsia="ru-RU"/>
        </w:rPr>
        <w:t xml:space="preserve">кадастровый № 59:18:0660101:680, категория земель: земли населенных пунктов, целевое назначение: для строительства школы. </w:t>
      </w:r>
    </w:p>
    <w:p w:rsidR="00BC0A30" w:rsidRPr="00BC0A30" w:rsidRDefault="00BC0A30" w:rsidP="00BC0A30">
      <w:pPr>
        <w:spacing w:after="0" w:line="240" w:lineRule="auto"/>
        <w:ind w:firstLine="567"/>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Предыдущие торги:</w:t>
      </w:r>
    </w:p>
    <w:p w:rsidR="00BC0A30" w:rsidRPr="00BC0A30" w:rsidRDefault="00BC0A30" w:rsidP="00BC0A30">
      <w:pPr>
        <w:numPr>
          <w:ilvl w:val="0"/>
          <w:numId w:val="3"/>
        </w:numPr>
        <w:tabs>
          <w:tab w:val="clear" w:pos="720"/>
        </w:tabs>
        <w:spacing w:after="0" w:line="240" w:lineRule="auto"/>
        <w:ind w:left="0" w:firstLine="426"/>
        <w:jc w:val="both"/>
        <w:rPr>
          <w:rFonts w:ascii="Times New Roman" w:eastAsia="Times New Roman" w:hAnsi="Times New Roman" w:cs="Times New Roman"/>
          <w:color w:val="000000"/>
          <w:sz w:val="28"/>
          <w:szCs w:val="28"/>
          <w:lang w:eastAsia="ru-RU"/>
        </w:rPr>
      </w:pPr>
      <w:r w:rsidRPr="00BC0A30">
        <w:rPr>
          <w:rFonts w:ascii="Times New Roman" w:eastAsia="Times New Roman" w:hAnsi="Times New Roman" w:cs="Times New Roman"/>
          <w:color w:val="000000"/>
          <w:sz w:val="28"/>
          <w:szCs w:val="28"/>
          <w:lang w:eastAsia="ru-RU"/>
        </w:rPr>
        <w:t>Аукцион 14.06.2011 (начальная цена составляла 10 125,6 тыс. руб.) не состоялся по причине отсутствия заявок.</w:t>
      </w:r>
    </w:p>
    <w:p w:rsidR="00BC0A30" w:rsidRPr="00BC0A30" w:rsidRDefault="00BC0A30" w:rsidP="00BC0A30">
      <w:pPr>
        <w:numPr>
          <w:ilvl w:val="0"/>
          <w:numId w:val="3"/>
        </w:numPr>
        <w:tabs>
          <w:tab w:val="clear" w:pos="720"/>
        </w:tabs>
        <w:spacing w:after="0" w:line="240" w:lineRule="auto"/>
        <w:ind w:left="0" w:firstLine="426"/>
        <w:jc w:val="both"/>
        <w:rPr>
          <w:rFonts w:ascii="Times New Roman" w:eastAsia="Times New Roman" w:hAnsi="Times New Roman" w:cs="Times New Roman"/>
          <w:color w:val="000000"/>
          <w:sz w:val="28"/>
          <w:szCs w:val="28"/>
          <w:lang w:eastAsia="ru-RU"/>
        </w:rPr>
      </w:pPr>
      <w:r w:rsidRPr="00BC0A30">
        <w:rPr>
          <w:rFonts w:ascii="Times New Roman" w:eastAsia="Times New Roman" w:hAnsi="Times New Roman" w:cs="Times New Roman"/>
          <w:color w:val="000000"/>
          <w:sz w:val="28"/>
          <w:szCs w:val="28"/>
          <w:lang w:eastAsia="ru-RU"/>
        </w:rPr>
        <w:t xml:space="preserve">Продажа 09 августа 2011 г. посредством публичного предложения (минимальная цена предложения составляла 5 062,8 тыс. руб.) не состоялась по причине отсутствия заявок. </w:t>
      </w:r>
      <w:r w:rsidRPr="00BC0A30">
        <w:rPr>
          <w:rFonts w:ascii="Times New Roman" w:eastAsia="Times New Roman" w:hAnsi="Times New Roman" w:cs="Times New Roman"/>
          <w:color w:val="000000"/>
          <w:sz w:val="28"/>
          <w:szCs w:val="28"/>
          <w:lang w:eastAsia="ru-RU"/>
        </w:rPr>
        <w:br/>
        <w:t>Проведена новая рыночная оценка на 31.10.2011 г.</w:t>
      </w:r>
    </w:p>
    <w:p w:rsidR="00BC0A30" w:rsidRPr="00BC0A30" w:rsidRDefault="00BC0A30" w:rsidP="00BC0A30">
      <w:pPr>
        <w:numPr>
          <w:ilvl w:val="0"/>
          <w:numId w:val="3"/>
        </w:numPr>
        <w:tabs>
          <w:tab w:val="clear" w:pos="720"/>
        </w:tabs>
        <w:spacing w:after="0" w:line="240" w:lineRule="auto"/>
        <w:ind w:left="0" w:firstLine="426"/>
        <w:jc w:val="both"/>
        <w:rPr>
          <w:rFonts w:ascii="Times New Roman" w:eastAsia="Times New Roman" w:hAnsi="Times New Roman" w:cs="Times New Roman"/>
          <w:color w:val="000000"/>
          <w:sz w:val="28"/>
          <w:szCs w:val="28"/>
          <w:lang w:eastAsia="ru-RU"/>
        </w:rPr>
      </w:pPr>
      <w:r w:rsidRPr="00BC0A30">
        <w:rPr>
          <w:rFonts w:ascii="Times New Roman" w:eastAsia="Times New Roman" w:hAnsi="Times New Roman" w:cs="Times New Roman"/>
          <w:color w:val="000000"/>
          <w:sz w:val="28"/>
          <w:szCs w:val="28"/>
          <w:lang w:eastAsia="ru-RU"/>
        </w:rPr>
        <w:t>Аукцион 26.12.2011 (начальная цена составляла 3 045,8 тыс. руб.) не состоялся по причине отсутствия заявок.</w:t>
      </w:r>
    </w:p>
    <w:p w:rsidR="00BC0A30" w:rsidRPr="00BC0A30" w:rsidRDefault="00BC0A30" w:rsidP="00BC0A30">
      <w:pPr>
        <w:numPr>
          <w:ilvl w:val="0"/>
          <w:numId w:val="3"/>
        </w:numPr>
        <w:tabs>
          <w:tab w:val="clear" w:pos="720"/>
        </w:tabs>
        <w:spacing w:after="0" w:line="240" w:lineRule="auto"/>
        <w:ind w:left="0" w:firstLine="426"/>
        <w:jc w:val="both"/>
        <w:rPr>
          <w:rFonts w:ascii="Times New Roman" w:eastAsia="Times New Roman" w:hAnsi="Times New Roman" w:cs="Times New Roman"/>
          <w:color w:val="000000"/>
          <w:sz w:val="28"/>
          <w:szCs w:val="28"/>
          <w:lang w:eastAsia="ru-RU"/>
        </w:rPr>
      </w:pPr>
      <w:r w:rsidRPr="00BC0A30">
        <w:rPr>
          <w:rFonts w:ascii="Times New Roman" w:eastAsia="Times New Roman" w:hAnsi="Times New Roman" w:cs="Times New Roman"/>
          <w:color w:val="000000"/>
          <w:sz w:val="28"/>
          <w:szCs w:val="28"/>
          <w:lang w:eastAsia="ru-RU"/>
        </w:rPr>
        <w:t>Аукцион (начальная цена составляла 3 045,8 тыс. руб.), назначенный на 06.04.2012 г., признан несостоявшимся по причине отсутствия заявок от претендентов.</w:t>
      </w:r>
    </w:p>
    <w:p w:rsidR="00BC0A30" w:rsidRPr="00BC0A30" w:rsidRDefault="00BC0A30" w:rsidP="00BC0A30">
      <w:pPr>
        <w:numPr>
          <w:ilvl w:val="0"/>
          <w:numId w:val="3"/>
        </w:numPr>
        <w:tabs>
          <w:tab w:val="clear" w:pos="720"/>
        </w:tabs>
        <w:spacing w:after="0" w:line="240" w:lineRule="auto"/>
        <w:ind w:left="0" w:firstLine="426"/>
        <w:jc w:val="both"/>
        <w:rPr>
          <w:rFonts w:ascii="Times New Roman" w:eastAsia="Times New Roman" w:hAnsi="Times New Roman" w:cs="Times New Roman"/>
          <w:color w:val="000000"/>
          <w:sz w:val="28"/>
          <w:szCs w:val="28"/>
          <w:lang w:eastAsia="ru-RU"/>
        </w:rPr>
      </w:pPr>
      <w:r w:rsidRPr="00BC0A30">
        <w:rPr>
          <w:rFonts w:ascii="Times New Roman" w:eastAsia="Times New Roman" w:hAnsi="Times New Roman" w:cs="Times New Roman"/>
          <w:color w:val="000000"/>
          <w:sz w:val="28"/>
          <w:szCs w:val="28"/>
          <w:lang w:eastAsia="ru-RU"/>
        </w:rPr>
        <w:lastRenderedPageBreak/>
        <w:t>Торги 04.06.2012 посредством публичного предложения (минимальная цена предложения составляла 1 522,9 тыс. руб.) не состоялись по причине отсутствия заявок от претендентов. Проведена новая рыночная оценка на 01.06.2012 г.</w:t>
      </w:r>
    </w:p>
    <w:p w:rsidR="00BC0A30" w:rsidRPr="00BC0A30" w:rsidRDefault="00BC0A30" w:rsidP="00BC0A30">
      <w:pPr>
        <w:numPr>
          <w:ilvl w:val="0"/>
          <w:numId w:val="3"/>
        </w:numPr>
        <w:tabs>
          <w:tab w:val="clear" w:pos="720"/>
        </w:tabs>
        <w:spacing w:after="0" w:line="240" w:lineRule="auto"/>
        <w:ind w:left="0" w:firstLine="426"/>
        <w:jc w:val="both"/>
        <w:rPr>
          <w:rFonts w:ascii="Times New Roman" w:eastAsia="Times New Roman" w:hAnsi="Times New Roman" w:cs="Times New Roman"/>
          <w:color w:val="000000"/>
          <w:sz w:val="28"/>
          <w:szCs w:val="28"/>
          <w:lang w:eastAsia="ru-RU"/>
        </w:rPr>
      </w:pPr>
      <w:r w:rsidRPr="00BC0A30">
        <w:rPr>
          <w:rFonts w:ascii="Times New Roman" w:eastAsia="Times New Roman" w:hAnsi="Times New Roman" w:cs="Times New Roman"/>
          <w:color w:val="000000"/>
          <w:sz w:val="28"/>
          <w:szCs w:val="28"/>
          <w:lang w:eastAsia="ru-RU"/>
        </w:rPr>
        <w:t>Аукцион (начальная цена составляла 2 068,7 тыс. руб.), назначенный на 28.08.2012 г., признан несостоявшимся по причине отсутствия заявок от претендентов.</w:t>
      </w:r>
    </w:p>
    <w:p w:rsidR="00BC0A30" w:rsidRPr="00BC0A30" w:rsidRDefault="00BC0A30" w:rsidP="00BC0A30">
      <w:pPr>
        <w:numPr>
          <w:ilvl w:val="0"/>
          <w:numId w:val="3"/>
        </w:numPr>
        <w:tabs>
          <w:tab w:val="clear" w:pos="720"/>
        </w:tabs>
        <w:spacing w:after="0" w:line="240" w:lineRule="auto"/>
        <w:ind w:left="0" w:firstLine="426"/>
        <w:jc w:val="both"/>
        <w:rPr>
          <w:rFonts w:ascii="Times New Roman" w:eastAsia="Times New Roman" w:hAnsi="Times New Roman" w:cs="Times New Roman"/>
          <w:color w:val="000000"/>
          <w:sz w:val="28"/>
          <w:szCs w:val="28"/>
          <w:lang w:eastAsia="ru-RU"/>
        </w:rPr>
      </w:pPr>
      <w:r w:rsidRPr="00BC0A30">
        <w:rPr>
          <w:rFonts w:ascii="Times New Roman" w:eastAsia="Times New Roman" w:hAnsi="Times New Roman" w:cs="Times New Roman"/>
          <w:color w:val="000000"/>
          <w:sz w:val="28"/>
          <w:szCs w:val="28"/>
          <w:lang w:eastAsia="ru-RU"/>
        </w:rPr>
        <w:t>Продажа посредством публичного предложения (минимальная цена предложения составляла 1 034,4 тыс. руб.), назначенная на 15.10.2012 г., признана несостоявшейся по причине отсутствия заявок от претендентов.</w:t>
      </w:r>
    </w:p>
    <w:p w:rsidR="00BC0A30" w:rsidRPr="00BC0A30" w:rsidRDefault="00BC0A30" w:rsidP="00BC0A30">
      <w:pPr>
        <w:numPr>
          <w:ilvl w:val="0"/>
          <w:numId w:val="3"/>
        </w:numPr>
        <w:tabs>
          <w:tab w:val="clear" w:pos="720"/>
        </w:tabs>
        <w:spacing w:after="0" w:line="240" w:lineRule="auto"/>
        <w:ind w:left="0" w:firstLine="426"/>
        <w:jc w:val="both"/>
        <w:rPr>
          <w:rFonts w:ascii="Times New Roman" w:eastAsia="Times New Roman" w:hAnsi="Times New Roman" w:cs="Times New Roman"/>
          <w:color w:val="000000"/>
          <w:sz w:val="28"/>
          <w:szCs w:val="28"/>
          <w:lang w:eastAsia="ru-RU"/>
        </w:rPr>
      </w:pPr>
      <w:r w:rsidRPr="00BC0A30">
        <w:rPr>
          <w:rFonts w:ascii="Times New Roman" w:eastAsia="Times New Roman" w:hAnsi="Times New Roman" w:cs="Times New Roman"/>
          <w:color w:val="000000"/>
          <w:sz w:val="28"/>
          <w:szCs w:val="28"/>
          <w:lang w:eastAsia="ru-RU"/>
        </w:rPr>
        <w:t>Продажа посредством публичного предложения (минимальная цена предложения составляла 1 034,4 тыс. руб.), назначенная на 04.12.2012 г., признана несостоявшейся по причине отсутствия заявок от претендентов. Проведена новая рыночная оценка на 02.04.2013 г.</w:t>
      </w:r>
    </w:p>
    <w:p w:rsidR="00BC0A30" w:rsidRPr="00BC0A30" w:rsidRDefault="00BC0A30" w:rsidP="00BC0A30">
      <w:pPr>
        <w:numPr>
          <w:ilvl w:val="0"/>
          <w:numId w:val="3"/>
        </w:numPr>
        <w:tabs>
          <w:tab w:val="clear" w:pos="720"/>
        </w:tabs>
        <w:spacing w:after="0" w:line="240" w:lineRule="auto"/>
        <w:ind w:left="0" w:firstLine="426"/>
        <w:jc w:val="both"/>
        <w:rPr>
          <w:rFonts w:ascii="Times New Roman" w:eastAsia="Times New Roman" w:hAnsi="Times New Roman" w:cs="Times New Roman"/>
          <w:color w:val="000000"/>
          <w:sz w:val="28"/>
          <w:szCs w:val="28"/>
          <w:lang w:eastAsia="ru-RU"/>
        </w:rPr>
      </w:pPr>
      <w:r w:rsidRPr="00BC0A30">
        <w:rPr>
          <w:rFonts w:ascii="Times New Roman" w:eastAsia="Times New Roman" w:hAnsi="Times New Roman" w:cs="Times New Roman"/>
          <w:color w:val="000000"/>
          <w:sz w:val="28"/>
          <w:szCs w:val="28"/>
          <w:lang w:eastAsia="ru-RU"/>
        </w:rPr>
        <w:t>Аукцион (начальная цена составляла 1 757,7 тыс. руб.), назначенный на 11.06.2013 г., признан несостоявшимся по причине отсутствия заявок от претендентов.</w:t>
      </w:r>
    </w:p>
    <w:p w:rsidR="00BC0A30" w:rsidRPr="00BC0A30" w:rsidRDefault="00BC0A30" w:rsidP="00BC0A30">
      <w:pPr>
        <w:spacing w:after="0" w:line="360" w:lineRule="exact"/>
        <w:ind w:firstLine="709"/>
        <w:jc w:val="both"/>
        <w:rPr>
          <w:rFonts w:ascii="Times New Roman" w:eastAsia="Times New Roman" w:hAnsi="Times New Roman" w:cs="Times New Roman"/>
          <w:b/>
          <w:sz w:val="28"/>
          <w:szCs w:val="24"/>
          <w:lang w:eastAsia="ru-RU"/>
        </w:rPr>
      </w:pPr>
    </w:p>
    <w:p w:rsidR="00BC0A30" w:rsidRPr="00BC0A30" w:rsidRDefault="00BC0A30" w:rsidP="00BC0A30">
      <w:pPr>
        <w:spacing w:after="0" w:line="360" w:lineRule="exact"/>
        <w:ind w:firstLine="709"/>
        <w:jc w:val="both"/>
        <w:rPr>
          <w:rFonts w:ascii="Times New Roman" w:eastAsia="Times New Roman" w:hAnsi="Times New Roman" w:cs="Times New Roman"/>
          <w:b/>
          <w:sz w:val="28"/>
          <w:szCs w:val="24"/>
          <w:u w:val="single"/>
          <w:lang w:eastAsia="ru-RU"/>
        </w:rPr>
      </w:pPr>
      <w:r w:rsidRPr="00BC0A30">
        <w:rPr>
          <w:rFonts w:ascii="Times New Roman" w:eastAsia="Times New Roman" w:hAnsi="Times New Roman" w:cs="Times New Roman"/>
          <w:b/>
          <w:sz w:val="28"/>
          <w:szCs w:val="24"/>
          <w:u w:val="single"/>
          <w:lang w:eastAsia="ru-RU"/>
        </w:rPr>
        <w:t>На аукцион с открытой формой подачи предложений о цене имущества выставляется:</w:t>
      </w:r>
    </w:p>
    <w:p w:rsidR="00BC0A30" w:rsidRPr="00BC0A30" w:rsidRDefault="00BC0A30" w:rsidP="00BC0A30">
      <w:pPr>
        <w:spacing w:after="0" w:line="360" w:lineRule="exact"/>
        <w:ind w:firstLine="709"/>
        <w:jc w:val="both"/>
        <w:rPr>
          <w:rFonts w:ascii="Times New Roman" w:eastAsia="Times New Roman" w:hAnsi="Times New Roman" w:cs="Times New Roman"/>
          <w:b/>
          <w:sz w:val="28"/>
          <w:szCs w:val="24"/>
          <w:lang w:eastAsia="ru-RU"/>
        </w:rPr>
      </w:pPr>
      <w:r w:rsidRPr="00BC0A30">
        <w:rPr>
          <w:rFonts w:ascii="Times New Roman" w:eastAsia="Times New Roman" w:hAnsi="Times New Roman" w:cs="Times New Roman"/>
          <w:b/>
          <w:sz w:val="28"/>
          <w:szCs w:val="24"/>
          <w:lang w:eastAsia="ru-RU"/>
        </w:rPr>
        <w:t xml:space="preserve">Лот № 1: Нежилое здание, 1-этажное, общей площадью 105,7 </w:t>
      </w:r>
      <w:proofErr w:type="spellStart"/>
      <w:r w:rsidRPr="00BC0A30">
        <w:rPr>
          <w:rFonts w:ascii="Times New Roman" w:eastAsia="Times New Roman" w:hAnsi="Times New Roman" w:cs="Times New Roman"/>
          <w:b/>
          <w:sz w:val="28"/>
          <w:szCs w:val="24"/>
          <w:lang w:eastAsia="ru-RU"/>
        </w:rPr>
        <w:t>кв</w:t>
      </w:r>
      <w:proofErr w:type="gramStart"/>
      <w:r w:rsidRPr="00BC0A30">
        <w:rPr>
          <w:rFonts w:ascii="Times New Roman" w:eastAsia="Times New Roman" w:hAnsi="Times New Roman" w:cs="Times New Roman"/>
          <w:b/>
          <w:sz w:val="28"/>
          <w:szCs w:val="24"/>
          <w:lang w:eastAsia="ru-RU"/>
        </w:rPr>
        <w:t>.м</w:t>
      </w:r>
      <w:proofErr w:type="spellEnd"/>
      <w:proofErr w:type="gramEnd"/>
      <w:r w:rsidRPr="00BC0A30">
        <w:rPr>
          <w:rFonts w:ascii="Times New Roman" w:eastAsia="Times New Roman" w:hAnsi="Times New Roman" w:cs="Times New Roman"/>
          <w:b/>
          <w:sz w:val="28"/>
          <w:szCs w:val="24"/>
          <w:lang w:eastAsia="ru-RU"/>
        </w:rPr>
        <w:t xml:space="preserve"> с земельным участком площадью 1338 </w:t>
      </w:r>
      <w:proofErr w:type="spellStart"/>
      <w:r w:rsidRPr="00BC0A30">
        <w:rPr>
          <w:rFonts w:ascii="Times New Roman" w:eastAsia="Times New Roman" w:hAnsi="Times New Roman" w:cs="Times New Roman"/>
          <w:b/>
          <w:sz w:val="28"/>
          <w:szCs w:val="24"/>
          <w:lang w:eastAsia="ru-RU"/>
        </w:rPr>
        <w:t>кв.м</w:t>
      </w:r>
      <w:proofErr w:type="spellEnd"/>
      <w:r w:rsidRPr="00BC0A30">
        <w:rPr>
          <w:rFonts w:ascii="Times New Roman" w:eastAsia="Times New Roman" w:hAnsi="Times New Roman" w:cs="Times New Roman"/>
          <w:b/>
          <w:sz w:val="28"/>
          <w:szCs w:val="24"/>
          <w:lang w:eastAsia="ru-RU"/>
        </w:rPr>
        <w:t xml:space="preserve"> расположенные по адресу: Пермский край, </w:t>
      </w:r>
      <w:proofErr w:type="spellStart"/>
      <w:r w:rsidRPr="00BC0A30">
        <w:rPr>
          <w:rFonts w:ascii="Times New Roman" w:eastAsia="Times New Roman" w:hAnsi="Times New Roman" w:cs="Times New Roman"/>
          <w:b/>
          <w:sz w:val="28"/>
          <w:szCs w:val="24"/>
          <w:lang w:eastAsia="ru-RU"/>
        </w:rPr>
        <w:t>г</w:t>
      </w:r>
      <w:proofErr w:type="gramStart"/>
      <w:r w:rsidRPr="00BC0A30">
        <w:rPr>
          <w:rFonts w:ascii="Times New Roman" w:eastAsia="Times New Roman" w:hAnsi="Times New Roman" w:cs="Times New Roman"/>
          <w:b/>
          <w:sz w:val="28"/>
          <w:szCs w:val="24"/>
          <w:lang w:eastAsia="ru-RU"/>
        </w:rPr>
        <w:t>.Д</w:t>
      </w:r>
      <w:proofErr w:type="gramEnd"/>
      <w:r w:rsidRPr="00BC0A30">
        <w:rPr>
          <w:rFonts w:ascii="Times New Roman" w:eastAsia="Times New Roman" w:hAnsi="Times New Roman" w:cs="Times New Roman"/>
          <w:b/>
          <w:sz w:val="28"/>
          <w:szCs w:val="24"/>
          <w:lang w:eastAsia="ru-RU"/>
        </w:rPr>
        <w:t>обрянка</w:t>
      </w:r>
      <w:proofErr w:type="spellEnd"/>
      <w:r w:rsidRPr="00BC0A30">
        <w:rPr>
          <w:rFonts w:ascii="Times New Roman" w:eastAsia="Times New Roman" w:hAnsi="Times New Roman" w:cs="Times New Roman"/>
          <w:b/>
          <w:sz w:val="28"/>
          <w:szCs w:val="24"/>
          <w:lang w:eastAsia="ru-RU"/>
        </w:rPr>
        <w:t xml:space="preserve">, </w:t>
      </w:r>
      <w:proofErr w:type="spellStart"/>
      <w:r w:rsidRPr="00BC0A30">
        <w:rPr>
          <w:rFonts w:ascii="Times New Roman" w:eastAsia="Times New Roman" w:hAnsi="Times New Roman" w:cs="Times New Roman"/>
          <w:b/>
          <w:sz w:val="28"/>
          <w:szCs w:val="24"/>
          <w:lang w:eastAsia="ru-RU"/>
        </w:rPr>
        <w:t>ул.Комсомольская</w:t>
      </w:r>
      <w:proofErr w:type="spellEnd"/>
      <w:r w:rsidRPr="00BC0A30">
        <w:rPr>
          <w:rFonts w:ascii="Times New Roman" w:eastAsia="Times New Roman" w:hAnsi="Times New Roman" w:cs="Times New Roman"/>
          <w:b/>
          <w:sz w:val="28"/>
          <w:szCs w:val="24"/>
          <w:lang w:eastAsia="ru-RU"/>
        </w:rPr>
        <w:t xml:space="preserve">, д.90 «а». </w:t>
      </w:r>
    </w:p>
    <w:p w:rsidR="00BC0A30" w:rsidRDefault="00BC0A30" w:rsidP="00BC0A30">
      <w:pPr>
        <w:spacing w:after="0" w:line="240" w:lineRule="auto"/>
        <w:ind w:firstLine="709"/>
        <w:jc w:val="both"/>
        <w:rPr>
          <w:rFonts w:ascii="Times New Roman" w:eastAsia="Times New Roman" w:hAnsi="Times New Roman" w:cs="Times New Roman"/>
          <w:sz w:val="28"/>
          <w:szCs w:val="24"/>
          <w:lang w:eastAsia="ru-RU"/>
        </w:rPr>
      </w:pPr>
      <w:r w:rsidRPr="00BC0A30">
        <w:rPr>
          <w:rFonts w:ascii="Times New Roman" w:eastAsia="Times New Roman" w:hAnsi="Times New Roman" w:cs="Times New Roman"/>
          <w:sz w:val="28"/>
          <w:szCs w:val="24"/>
          <w:lang w:eastAsia="ru-RU"/>
        </w:rPr>
        <w:t>Характеристика объекта: нежилое 1-этажное деревянное здание 1981 года постройки, с земельным участком, категория земель: земли населенных пунктов, разрешенное использование: для размещения биатлонного комплекса, расположено рядом с биатлонным комплексом (лыжная база) «Лесная».</w:t>
      </w:r>
    </w:p>
    <w:p w:rsidR="00BC0A30" w:rsidRPr="00BC0A30" w:rsidRDefault="00BC0A30" w:rsidP="00BC0A30">
      <w:pPr>
        <w:spacing w:after="0" w:line="240" w:lineRule="auto"/>
        <w:ind w:firstLine="567"/>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Предыдущие торги: выставляется впервые.</w:t>
      </w:r>
    </w:p>
    <w:p w:rsidR="00BC0A30" w:rsidRPr="00BC0A30" w:rsidRDefault="00BC0A30" w:rsidP="00BC0A30">
      <w:pPr>
        <w:spacing w:after="0" w:line="240" w:lineRule="auto"/>
        <w:jc w:val="center"/>
        <w:rPr>
          <w:rFonts w:ascii="Times New Roman" w:eastAsia="Times New Roman" w:hAnsi="Times New Roman" w:cs="Times New Roman"/>
          <w:b/>
          <w:sz w:val="28"/>
          <w:szCs w:val="28"/>
          <w:lang w:eastAsia="ru-RU"/>
        </w:rPr>
      </w:pPr>
    </w:p>
    <w:p w:rsidR="00BC0A30" w:rsidRPr="00BC0A30" w:rsidRDefault="00BC0A30" w:rsidP="00BC0A30">
      <w:pPr>
        <w:spacing w:after="0" w:line="240" w:lineRule="auto"/>
        <w:jc w:val="center"/>
        <w:rPr>
          <w:rFonts w:ascii="Times New Roman" w:eastAsia="Times New Roman" w:hAnsi="Times New Roman" w:cs="Times New Roman"/>
          <w:b/>
          <w:sz w:val="28"/>
          <w:szCs w:val="28"/>
          <w:lang w:eastAsia="ru-RU"/>
        </w:rPr>
      </w:pPr>
      <w:r w:rsidRPr="00BC0A30">
        <w:rPr>
          <w:rFonts w:ascii="Times New Roman" w:eastAsia="Times New Roman" w:hAnsi="Times New Roman" w:cs="Times New Roman"/>
          <w:b/>
          <w:sz w:val="28"/>
          <w:szCs w:val="28"/>
          <w:lang w:eastAsia="ru-RU"/>
        </w:rPr>
        <w:t>УСЛОВИЯ ПРИВАТИЗАЦИИ: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418"/>
        <w:gridCol w:w="1417"/>
        <w:gridCol w:w="1701"/>
        <w:gridCol w:w="1701"/>
      </w:tblGrid>
      <w:tr w:rsidR="00BC0A30" w:rsidRPr="00BC0A30" w:rsidTr="00965D0C">
        <w:tc>
          <w:tcPr>
            <w:tcW w:w="3652" w:type="dxa"/>
            <w:shd w:val="clear" w:color="auto" w:fill="auto"/>
          </w:tcPr>
          <w:p w:rsidR="00BC0A30" w:rsidRPr="00BC0A30" w:rsidRDefault="00BC0A30" w:rsidP="00BC0A30">
            <w:pPr>
              <w:spacing w:after="0" w:line="240" w:lineRule="auto"/>
              <w:ind w:right="-2"/>
              <w:jc w:val="right"/>
              <w:rPr>
                <w:rFonts w:ascii="Times New Roman" w:eastAsia="Times New Roman" w:hAnsi="Times New Roman" w:cs="Times New Roman"/>
                <w:b/>
                <w:i/>
                <w:noProof/>
                <w:color w:val="000000"/>
                <w:lang w:eastAsia="ru-RU"/>
              </w:rPr>
            </w:pPr>
            <w:r>
              <w:rPr>
                <w:rFonts w:ascii="Times New Roman" w:eastAsia="Times New Roman" w:hAnsi="Times New Roman" w:cs="Times New Roman"/>
                <w:b/>
                <w:i/>
                <w:noProof/>
                <w:color w:val="000000"/>
                <w:lang w:eastAsia="ru-RU"/>
              </w:rPr>
              <mc:AlternateContent>
                <mc:Choice Requires="wps">
                  <w:drawing>
                    <wp:anchor distT="0" distB="0" distL="114300" distR="114300" simplePos="0" relativeHeight="251660288" behindDoc="0" locked="0" layoutInCell="1" allowOverlap="1">
                      <wp:simplePos x="0" y="0"/>
                      <wp:positionH relativeFrom="column">
                        <wp:posOffset>-71755</wp:posOffset>
                      </wp:positionH>
                      <wp:positionV relativeFrom="paragraph">
                        <wp:posOffset>3810</wp:posOffset>
                      </wp:positionV>
                      <wp:extent cx="2306320" cy="1184910"/>
                      <wp:effectExtent l="9525" t="7620" r="8255" b="762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6320" cy="11849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 o:spid="_x0000_s1026" type="#_x0000_t32" style="position:absolute;margin-left:-5.65pt;margin-top:.3pt;width:181.6pt;height:9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"/>
                  </w:pict>
                </mc:Fallback>
              </mc:AlternateContent>
            </w:r>
            <w:r w:rsidRPr="00BC0A30">
              <w:rPr>
                <w:rFonts w:ascii="Times New Roman" w:eastAsia="Times New Roman" w:hAnsi="Times New Roman" w:cs="Times New Roman"/>
                <w:b/>
                <w:i/>
                <w:noProof/>
                <w:color w:val="000000"/>
                <w:lang w:eastAsia="ru-RU"/>
              </w:rPr>
              <w:t>Наименование, № лота</w:t>
            </w:r>
          </w:p>
          <w:p w:rsidR="00BC0A30" w:rsidRPr="00BC0A30" w:rsidRDefault="00BC0A30" w:rsidP="00BC0A30">
            <w:pPr>
              <w:spacing w:after="0" w:line="240" w:lineRule="auto"/>
              <w:ind w:right="-2"/>
              <w:jc w:val="right"/>
              <w:rPr>
                <w:rFonts w:ascii="Times New Roman" w:eastAsia="Times New Roman" w:hAnsi="Times New Roman" w:cs="Times New Roman"/>
                <w:b/>
                <w:i/>
                <w:noProof/>
                <w:color w:val="000000"/>
                <w:lang w:eastAsia="ru-RU"/>
              </w:rPr>
            </w:pPr>
          </w:p>
          <w:p w:rsidR="00BC0A30" w:rsidRPr="00BC0A30" w:rsidRDefault="00BC0A30" w:rsidP="00BC0A30">
            <w:pPr>
              <w:spacing w:after="0" w:line="240" w:lineRule="auto"/>
              <w:ind w:right="-2"/>
              <w:rPr>
                <w:rFonts w:ascii="Times New Roman" w:eastAsia="Times New Roman" w:hAnsi="Times New Roman" w:cs="Times New Roman"/>
                <w:b/>
                <w:i/>
                <w:noProof/>
                <w:color w:val="000000"/>
                <w:lang w:eastAsia="ru-RU"/>
              </w:rPr>
            </w:pPr>
          </w:p>
          <w:p w:rsidR="00BC0A30" w:rsidRPr="00BC0A30" w:rsidRDefault="00BC0A30" w:rsidP="00BC0A30">
            <w:pPr>
              <w:spacing w:after="0" w:line="240" w:lineRule="auto"/>
              <w:ind w:right="-2"/>
              <w:rPr>
                <w:rFonts w:ascii="Times New Roman" w:eastAsia="Times New Roman" w:hAnsi="Times New Roman" w:cs="Times New Roman"/>
                <w:b/>
                <w:i/>
                <w:noProof/>
                <w:color w:val="000000"/>
                <w:lang w:eastAsia="ru-RU"/>
              </w:rPr>
            </w:pPr>
          </w:p>
          <w:p w:rsidR="00BC0A30" w:rsidRPr="00BC0A30" w:rsidRDefault="00BC0A30" w:rsidP="00BC0A30">
            <w:pPr>
              <w:spacing w:after="0" w:line="240" w:lineRule="auto"/>
              <w:ind w:right="-2"/>
              <w:rPr>
                <w:rFonts w:ascii="Times New Roman" w:eastAsia="Times New Roman" w:hAnsi="Times New Roman" w:cs="Times New Roman"/>
                <w:b/>
                <w:i/>
                <w:noProof/>
                <w:color w:val="000000"/>
                <w:lang w:eastAsia="ru-RU"/>
              </w:rPr>
            </w:pPr>
          </w:p>
          <w:p w:rsidR="00BC0A30" w:rsidRPr="00BC0A30" w:rsidRDefault="00BC0A30" w:rsidP="00BC0A30">
            <w:pPr>
              <w:spacing w:after="0" w:line="240" w:lineRule="auto"/>
              <w:ind w:right="-2"/>
              <w:rPr>
                <w:rFonts w:ascii="Times New Roman" w:eastAsia="Times New Roman" w:hAnsi="Times New Roman" w:cs="Times New Roman"/>
                <w:b/>
                <w:i/>
                <w:noProof/>
                <w:color w:val="000000"/>
                <w:lang w:eastAsia="ru-RU"/>
              </w:rPr>
            </w:pPr>
            <w:r w:rsidRPr="00BC0A30">
              <w:rPr>
                <w:rFonts w:ascii="Times New Roman" w:eastAsia="Times New Roman" w:hAnsi="Times New Roman" w:cs="Times New Roman"/>
                <w:b/>
                <w:i/>
                <w:noProof/>
                <w:color w:val="000000"/>
                <w:lang w:eastAsia="ru-RU"/>
              </w:rPr>
              <w:t>Условия приватизации</w:t>
            </w:r>
          </w:p>
        </w:tc>
        <w:tc>
          <w:tcPr>
            <w:tcW w:w="1418" w:type="dxa"/>
            <w:shd w:val="clear" w:color="auto" w:fill="auto"/>
          </w:tcPr>
          <w:p w:rsidR="00BC0A30" w:rsidRPr="00BC0A30" w:rsidRDefault="00BC0A30" w:rsidP="00BC0A30">
            <w:pPr>
              <w:tabs>
                <w:tab w:val="left" w:pos="1560"/>
              </w:tabs>
              <w:spacing w:after="0" w:line="240" w:lineRule="auto"/>
              <w:ind w:right="-2"/>
              <w:jc w:val="center"/>
              <w:rPr>
                <w:rFonts w:ascii="Times New Roman" w:eastAsia="Times New Roman" w:hAnsi="Times New Roman" w:cs="Times New Roman"/>
                <w:b/>
                <w:noProof/>
                <w:color w:val="000000"/>
                <w:sz w:val="20"/>
                <w:szCs w:val="20"/>
                <w:u w:val="single"/>
                <w:lang w:eastAsia="ru-RU"/>
              </w:rPr>
            </w:pPr>
            <w:r w:rsidRPr="00BC0A30">
              <w:rPr>
                <w:rFonts w:ascii="Times New Roman" w:eastAsia="Times New Roman" w:hAnsi="Times New Roman" w:cs="Times New Roman"/>
                <w:b/>
                <w:noProof/>
                <w:color w:val="000000"/>
                <w:sz w:val="20"/>
                <w:szCs w:val="20"/>
                <w:u w:val="single"/>
                <w:lang w:eastAsia="ru-RU"/>
              </w:rPr>
              <w:t>Лот № 1</w:t>
            </w:r>
          </w:p>
          <w:p w:rsidR="00BC0A30" w:rsidRPr="00BC0A30" w:rsidRDefault="00BC0A30" w:rsidP="00BC0A30">
            <w:pPr>
              <w:tabs>
                <w:tab w:val="left" w:pos="1560"/>
              </w:tabs>
              <w:spacing w:after="0" w:line="240" w:lineRule="auto"/>
              <w:ind w:right="-2"/>
              <w:jc w:val="center"/>
              <w:rPr>
                <w:rFonts w:ascii="Times New Roman" w:eastAsia="Times New Roman" w:hAnsi="Times New Roman" w:cs="Times New Roman"/>
                <w:b/>
                <w:noProof/>
                <w:color w:val="000000"/>
                <w:sz w:val="20"/>
                <w:szCs w:val="20"/>
                <w:lang w:eastAsia="ru-RU"/>
              </w:rPr>
            </w:pPr>
          </w:p>
          <w:p w:rsidR="00BC0A30" w:rsidRPr="00BC0A30" w:rsidRDefault="00BC0A30" w:rsidP="00BC0A30">
            <w:pPr>
              <w:tabs>
                <w:tab w:val="left" w:pos="1560"/>
              </w:tabs>
              <w:spacing w:after="0" w:line="240" w:lineRule="auto"/>
              <w:ind w:right="-2"/>
              <w:jc w:val="center"/>
              <w:rPr>
                <w:rFonts w:ascii="Times New Roman" w:eastAsia="Times New Roman" w:hAnsi="Times New Roman" w:cs="Times New Roman"/>
                <w:b/>
                <w:noProof/>
                <w:color w:val="000000"/>
                <w:sz w:val="20"/>
                <w:szCs w:val="20"/>
                <w:lang w:eastAsia="ru-RU"/>
              </w:rPr>
            </w:pPr>
            <w:r w:rsidRPr="00BC0A30">
              <w:rPr>
                <w:rFonts w:ascii="Times New Roman" w:eastAsia="Times New Roman" w:hAnsi="Times New Roman" w:cs="Times New Roman"/>
                <w:b/>
                <w:noProof/>
                <w:color w:val="000000"/>
                <w:sz w:val="20"/>
                <w:szCs w:val="20"/>
                <w:lang w:eastAsia="ru-RU"/>
              </w:rPr>
              <w:t>Автомобиль скорой помощи ГАЗ-322174</w:t>
            </w:r>
          </w:p>
          <w:p w:rsidR="00BC0A30" w:rsidRPr="00BC0A30" w:rsidRDefault="00BC0A30" w:rsidP="00BC0A30">
            <w:pPr>
              <w:tabs>
                <w:tab w:val="left" w:pos="1560"/>
              </w:tabs>
              <w:spacing w:after="0" w:line="240" w:lineRule="auto"/>
              <w:ind w:right="-2"/>
              <w:jc w:val="center"/>
              <w:rPr>
                <w:rFonts w:ascii="Times New Roman" w:eastAsia="Times New Roman" w:hAnsi="Times New Roman" w:cs="Times New Roman"/>
                <w:b/>
                <w:noProof/>
                <w:color w:val="000000"/>
                <w:sz w:val="20"/>
                <w:szCs w:val="20"/>
                <w:lang w:eastAsia="ru-RU"/>
              </w:rPr>
            </w:pPr>
          </w:p>
        </w:tc>
        <w:tc>
          <w:tcPr>
            <w:tcW w:w="1417" w:type="dxa"/>
            <w:shd w:val="clear" w:color="auto" w:fill="auto"/>
          </w:tcPr>
          <w:p w:rsidR="00BC0A30" w:rsidRPr="00BC0A30" w:rsidRDefault="00BC0A30" w:rsidP="00BC0A30">
            <w:pPr>
              <w:tabs>
                <w:tab w:val="left" w:pos="1560"/>
              </w:tabs>
              <w:spacing w:after="0" w:line="240" w:lineRule="auto"/>
              <w:ind w:right="-2"/>
              <w:jc w:val="center"/>
              <w:rPr>
                <w:rFonts w:ascii="Times New Roman" w:eastAsia="Times New Roman" w:hAnsi="Times New Roman" w:cs="Times New Roman"/>
                <w:b/>
                <w:noProof/>
                <w:color w:val="000000"/>
                <w:sz w:val="20"/>
                <w:szCs w:val="20"/>
                <w:u w:val="single"/>
                <w:lang w:eastAsia="ru-RU"/>
              </w:rPr>
            </w:pPr>
            <w:r w:rsidRPr="00BC0A30">
              <w:rPr>
                <w:rFonts w:ascii="Times New Roman" w:eastAsia="Times New Roman" w:hAnsi="Times New Roman" w:cs="Times New Roman"/>
                <w:b/>
                <w:noProof/>
                <w:color w:val="000000"/>
                <w:sz w:val="20"/>
                <w:szCs w:val="20"/>
                <w:u w:val="single"/>
                <w:lang w:eastAsia="ru-RU"/>
              </w:rPr>
              <w:t>Лот № 2</w:t>
            </w:r>
          </w:p>
          <w:p w:rsidR="00BC0A30" w:rsidRPr="00BC0A30" w:rsidRDefault="00BC0A30" w:rsidP="00BC0A30">
            <w:pPr>
              <w:tabs>
                <w:tab w:val="left" w:pos="1560"/>
              </w:tabs>
              <w:spacing w:after="0" w:line="240" w:lineRule="auto"/>
              <w:ind w:right="-2"/>
              <w:jc w:val="center"/>
              <w:rPr>
                <w:rFonts w:ascii="Times New Roman" w:eastAsia="Times New Roman" w:hAnsi="Times New Roman" w:cs="Times New Roman"/>
                <w:b/>
                <w:noProof/>
                <w:color w:val="000000"/>
                <w:sz w:val="20"/>
                <w:szCs w:val="20"/>
                <w:lang w:eastAsia="ru-RU"/>
              </w:rPr>
            </w:pPr>
          </w:p>
          <w:p w:rsidR="00BC0A30" w:rsidRPr="00BC0A30" w:rsidRDefault="00BC0A30" w:rsidP="00BC0A30">
            <w:pPr>
              <w:tabs>
                <w:tab w:val="left" w:pos="1560"/>
              </w:tabs>
              <w:spacing w:after="0" w:line="240" w:lineRule="auto"/>
              <w:ind w:right="-2"/>
              <w:jc w:val="center"/>
              <w:rPr>
                <w:rFonts w:ascii="Times New Roman" w:eastAsia="Times New Roman" w:hAnsi="Times New Roman" w:cs="Times New Roman"/>
                <w:b/>
                <w:noProof/>
                <w:color w:val="000000"/>
                <w:sz w:val="20"/>
                <w:szCs w:val="20"/>
                <w:lang w:eastAsia="ru-RU"/>
              </w:rPr>
            </w:pPr>
            <w:r w:rsidRPr="00BC0A30">
              <w:rPr>
                <w:rFonts w:ascii="Times New Roman" w:eastAsia="Times New Roman" w:hAnsi="Times New Roman" w:cs="Times New Roman"/>
                <w:b/>
                <w:noProof/>
                <w:color w:val="000000"/>
                <w:sz w:val="20"/>
                <w:szCs w:val="20"/>
                <w:lang w:eastAsia="ru-RU"/>
              </w:rPr>
              <w:t>Автобус</w:t>
            </w:r>
          </w:p>
          <w:p w:rsidR="00BC0A30" w:rsidRPr="00BC0A30" w:rsidRDefault="00BC0A30" w:rsidP="00BC0A30">
            <w:pPr>
              <w:tabs>
                <w:tab w:val="left" w:pos="1560"/>
              </w:tabs>
              <w:spacing w:after="0" w:line="240" w:lineRule="auto"/>
              <w:ind w:right="-2"/>
              <w:jc w:val="center"/>
              <w:rPr>
                <w:rFonts w:ascii="Times New Roman" w:eastAsia="Times New Roman" w:hAnsi="Times New Roman" w:cs="Times New Roman"/>
                <w:b/>
                <w:noProof/>
                <w:color w:val="000000"/>
                <w:sz w:val="20"/>
                <w:szCs w:val="20"/>
                <w:lang w:eastAsia="ru-RU"/>
              </w:rPr>
            </w:pPr>
            <w:r w:rsidRPr="00BC0A30">
              <w:rPr>
                <w:rFonts w:ascii="Times New Roman" w:eastAsia="Times New Roman" w:hAnsi="Times New Roman" w:cs="Times New Roman"/>
                <w:b/>
                <w:noProof/>
                <w:color w:val="000000"/>
                <w:sz w:val="20"/>
                <w:szCs w:val="20"/>
                <w:lang w:eastAsia="ru-RU"/>
              </w:rPr>
              <w:t>ПАЗ-32050</w:t>
            </w:r>
            <w:r w:rsidRPr="00BC0A30">
              <w:rPr>
                <w:rFonts w:ascii="Times New Roman" w:eastAsia="Times New Roman" w:hAnsi="Times New Roman" w:cs="Times New Roman"/>
                <w:b/>
                <w:noProof/>
                <w:color w:val="000000"/>
                <w:sz w:val="20"/>
                <w:szCs w:val="20"/>
                <w:lang w:val="en-US" w:eastAsia="ru-RU"/>
              </w:rPr>
              <w:t>R</w:t>
            </w:r>
          </w:p>
          <w:p w:rsidR="00BC0A30" w:rsidRPr="00BC0A30" w:rsidRDefault="00BC0A30" w:rsidP="00BC0A30">
            <w:pPr>
              <w:tabs>
                <w:tab w:val="left" w:pos="1560"/>
              </w:tabs>
              <w:spacing w:after="0" w:line="240" w:lineRule="auto"/>
              <w:ind w:right="-2"/>
              <w:jc w:val="center"/>
              <w:rPr>
                <w:rFonts w:ascii="Times New Roman" w:eastAsia="Times New Roman" w:hAnsi="Times New Roman" w:cs="Times New Roman"/>
                <w:b/>
                <w:noProof/>
                <w:color w:val="000000"/>
                <w:sz w:val="20"/>
                <w:szCs w:val="20"/>
                <w:u w:val="single"/>
                <w:lang w:eastAsia="ru-RU"/>
              </w:rPr>
            </w:pPr>
          </w:p>
        </w:tc>
        <w:tc>
          <w:tcPr>
            <w:tcW w:w="1701" w:type="dxa"/>
          </w:tcPr>
          <w:p w:rsidR="00BC0A30" w:rsidRPr="00BC0A30" w:rsidRDefault="00BC0A30" w:rsidP="00BC0A30">
            <w:pPr>
              <w:tabs>
                <w:tab w:val="left" w:pos="1560"/>
              </w:tabs>
              <w:spacing w:after="0" w:line="240" w:lineRule="auto"/>
              <w:ind w:right="-2"/>
              <w:jc w:val="center"/>
              <w:rPr>
                <w:rFonts w:ascii="Times New Roman" w:eastAsia="Times New Roman" w:hAnsi="Times New Roman" w:cs="Times New Roman"/>
                <w:b/>
                <w:noProof/>
                <w:color w:val="000000"/>
                <w:sz w:val="18"/>
                <w:szCs w:val="18"/>
                <w:u w:val="single"/>
                <w:lang w:eastAsia="ru-RU"/>
              </w:rPr>
            </w:pPr>
            <w:r w:rsidRPr="00BC0A30">
              <w:rPr>
                <w:rFonts w:ascii="Times New Roman" w:eastAsia="Times New Roman" w:hAnsi="Times New Roman" w:cs="Times New Roman"/>
                <w:b/>
                <w:noProof/>
                <w:color w:val="000000"/>
                <w:sz w:val="18"/>
                <w:szCs w:val="18"/>
                <w:u w:val="single"/>
                <w:lang w:eastAsia="ru-RU"/>
              </w:rPr>
              <w:t>Лот № 3</w:t>
            </w:r>
          </w:p>
          <w:p w:rsidR="00BC0A30" w:rsidRPr="00BC0A30" w:rsidRDefault="00BC0A30" w:rsidP="00BC0A30">
            <w:pPr>
              <w:tabs>
                <w:tab w:val="left" w:pos="1560"/>
              </w:tabs>
              <w:spacing w:after="0" w:line="240" w:lineRule="auto"/>
              <w:ind w:right="-2"/>
              <w:jc w:val="center"/>
              <w:rPr>
                <w:rFonts w:ascii="Times New Roman" w:eastAsia="Times New Roman" w:hAnsi="Times New Roman" w:cs="Times New Roman"/>
                <w:b/>
                <w:noProof/>
                <w:color w:val="000000"/>
                <w:sz w:val="18"/>
                <w:szCs w:val="18"/>
                <w:lang w:eastAsia="ru-RU"/>
              </w:rPr>
            </w:pPr>
          </w:p>
          <w:p w:rsidR="00BC0A30" w:rsidRPr="00BC0A30" w:rsidRDefault="00BC0A30" w:rsidP="00BC0A30">
            <w:pPr>
              <w:tabs>
                <w:tab w:val="left" w:pos="1560"/>
              </w:tabs>
              <w:spacing w:after="0" w:line="240" w:lineRule="auto"/>
              <w:ind w:right="-2"/>
              <w:jc w:val="center"/>
              <w:rPr>
                <w:rFonts w:ascii="Times New Roman" w:eastAsia="Times New Roman" w:hAnsi="Times New Roman" w:cs="Times New Roman"/>
                <w:b/>
                <w:noProof/>
                <w:color w:val="000000"/>
                <w:sz w:val="18"/>
                <w:szCs w:val="18"/>
                <w:lang w:eastAsia="ru-RU"/>
              </w:rPr>
            </w:pPr>
            <w:r w:rsidRPr="00BC0A30">
              <w:rPr>
                <w:rFonts w:ascii="Times New Roman" w:eastAsia="Times New Roman" w:hAnsi="Times New Roman" w:cs="Times New Roman"/>
                <w:b/>
                <w:noProof/>
                <w:color w:val="000000"/>
                <w:sz w:val="18"/>
                <w:szCs w:val="18"/>
                <w:lang w:eastAsia="ru-RU"/>
              </w:rPr>
              <w:t>Здание школы, сеть канализ., с зем.уч  по адресу: Добрянский р-н, Висимское с/п, п. Нижний Лух, ул. Советская, 23</w:t>
            </w:r>
          </w:p>
        </w:tc>
        <w:tc>
          <w:tcPr>
            <w:tcW w:w="1701" w:type="dxa"/>
            <w:shd w:val="clear" w:color="auto" w:fill="auto"/>
          </w:tcPr>
          <w:p w:rsidR="00BC0A30" w:rsidRPr="00BC0A30" w:rsidRDefault="00BC0A30" w:rsidP="00BC0A30">
            <w:pPr>
              <w:tabs>
                <w:tab w:val="left" w:pos="2443"/>
              </w:tabs>
              <w:spacing w:after="0" w:line="240" w:lineRule="auto"/>
              <w:ind w:left="-108" w:right="-108"/>
              <w:jc w:val="center"/>
              <w:rPr>
                <w:rFonts w:ascii="Times New Roman" w:eastAsia="Times New Roman" w:hAnsi="Times New Roman" w:cs="Times New Roman"/>
                <w:b/>
                <w:noProof/>
                <w:color w:val="000000"/>
                <w:sz w:val="20"/>
                <w:szCs w:val="20"/>
                <w:lang w:eastAsia="ru-RU"/>
              </w:rPr>
            </w:pPr>
            <w:r w:rsidRPr="00BC0A30">
              <w:rPr>
                <w:rFonts w:ascii="Times New Roman" w:eastAsia="Times New Roman" w:hAnsi="Times New Roman" w:cs="Times New Roman"/>
                <w:b/>
                <w:noProof/>
                <w:color w:val="000000"/>
                <w:sz w:val="18"/>
                <w:szCs w:val="18"/>
                <w:u w:val="single"/>
                <w:lang w:eastAsia="ru-RU"/>
              </w:rPr>
              <w:t>Лот № 1</w:t>
            </w:r>
          </w:p>
          <w:p w:rsidR="00BC0A30" w:rsidRPr="00BC0A30" w:rsidRDefault="00BC0A30" w:rsidP="00BC0A30">
            <w:pPr>
              <w:tabs>
                <w:tab w:val="left" w:pos="2443"/>
              </w:tabs>
              <w:spacing w:after="0" w:line="240" w:lineRule="auto"/>
              <w:ind w:left="-108" w:right="-108"/>
              <w:jc w:val="center"/>
              <w:rPr>
                <w:rFonts w:ascii="Times New Roman" w:eastAsia="Times New Roman" w:hAnsi="Times New Roman" w:cs="Times New Roman"/>
                <w:b/>
                <w:noProof/>
                <w:color w:val="000000"/>
                <w:sz w:val="18"/>
                <w:szCs w:val="18"/>
                <w:lang w:eastAsia="ru-RU"/>
              </w:rPr>
            </w:pPr>
          </w:p>
          <w:p w:rsidR="00BC0A30" w:rsidRPr="00BC0A30" w:rsidRDefault="00BC0A30" w:rsidP="00BC0A30">
            <w:pPr>
              <w:tabs>
                <w:tab w:val="left" w:pos="2443"/>
              </w:tabs>
              <w:spacing w:after="0" w:line="240" w:lineRule="auto"/>
              <w:ind w:left="-108" w:right="-108"/>
              <w:jc w:val="center"/>
              <w:rPr>
                <w:rFonts w:ascii="Times New Roman" w:eastAsia="Times New Roman" w:hAnsi="Times New Roman" w:cs="Times New Roman"/>
                <w:b/>
                <w:noProof/>
                <w:color w:val="000000"/>
                <w:sz w:val="18"/>
                <w:szCs w:val="18"/>
                <w:lang w:eastAsia="ru-RU"/>
              </w:rPr>
            </w:pPr>
            <w:r w:rsidRPr="00BC0A30">
              <w:rPr>
                <w:rFonts w:ascii="Times New Roman" w:eastAsia="Times New Roman" w:hAnsi="Times New Roman" w:cs="Times New Roman"/>
                <w:b/>
                <w:noProof/>
                <w:color w:val="000000"/>
                <w:sz w:val="18"/>
                <w:szCs w:val="18"/>
                <w:lang w:eastAsia="ru-RU"/>
              </w:rPr>
              <w:t>Нежилое здание с зем. уч-м по ул.Комсомольская, 90 «а» в г.Добрянка</w:t>
            </w:r>
          </w:p>
          <w:p w:rsidR="00BC0A30" w:rsidRPr="00BC0A30" w:rsidRDefault="00BC0A30" w:rsidP="00BC0A30">
            <w:pPr>
              <w:tabs>
                <w:tab w:val="left" w:pos="1560"/>
              </w:tabs>
              <w:spacing w:after="0" w:line="240" w:lineRule="auto"/>
              <w:ind w:right="-2"/>
              <w:jc w:val="center"/>
              <w:rPr>
                <w:rFonts w:ascii="Times New Roman" w:eastAsia="Times New Roman" w:hAnsi="Times New Roman" w:cs="Times New Roman"/>
                <w:b/>
                <w:noProof/>
                <w:color w:val="000000"/>
                <w:sz w:val="20"/>
                <w:szCs w:val="20"/>
                <w:u w:val="single"/>
                <w:lang w:eastAsia="ru-RU"/>
              </w:rPr>
            </w:pPr>
          </w:p>
        </w:tc>
      </w:tr>
      <w:tr w:rsidR="00BC0A30" w:rsidRPr="00BC0A30" w:rsidTr="00965D0C">
        <w:tc>
          <w:tcPr>
            <w:tcW w:w="3652" w:type="dxa"/>
            <w:shd w:val="clear" w:color="auto" w:fill="auto"/>
          </w:tcPr>
          <w:p w:rsidR="00BC0A30" w:rsidRPr="00BC0A30" w:rsidRDefault="00BC0A30" w:rsidP="00BC0A30">
            <w:pPr>
              <w:tabs>
                <w:tab w:val="left" w:pos="1560"/>
              </w:tabs>
              <w:spacing w:after="0" w:line="240" w:lineRule="auto"/>
              <w:ind w:right="-2"/>
              <w:rPr>
                <w:rFonts w:ascii="Times New Roman" w:eastAsia="Times New Roman" w:hAnsi="Times New Roman" w:cs="Times New Roman"/>
                <w:noProof/>
                <w:color w:val="000000"/>
                <w:lang w:eastAsia="ru-RU"/>
              </w:rPr>
            </w:pPr>
            <w:r w:rsidRPr="00BC0A30">
              <w:rPr>
                <w:rFonts w:ascii="Times New Roman" w:eastAsia="Times New Roman" w:hAnsi="Times New Roman" w:cs="Times New Roman"/>
                <w:noProof/>
                <w:color w:val="000000"/>
                <w:lang w:eastAsia="ru-RU"/>
              </w:rPr>
              <w:t>Способ приватизации</w:t>
            </w:r>
          </w:p>
        </w:tc>
        <w:tc>
          <w:tcPr>
            <w:tcW w:w="4536" w:type="dxa"/>
            <w:gridSpan w:val="3"/>
            <w:shd w:val="clear" w:color="auto" w:fill="auto"/>
          </w:tcPr>
          <w:p w:rsidR="00BC0A30" w:rsidRPr="00BC0A30" w:rsidRDefault="00BC0A30" w:rsidP="00BC0A30">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BC0A30">
              <w:rPr>
                <w:rFonts w:ascii="Times New Roman" w:eastAsia="Times New Roman" w:hAnsi="Times New Roman" w:cs="Times New Roman"/>
                <w:noProof/>
                <w:color w:val="000000"/>
                <w:sz w:val="24"/>
                <w:szCs w:val="24"/>
                <w:lang w:eastAsia="ru-RU"/>
              </w:rPr>
              <w:t xml:space="preserve">Публичное предложение </w:t>
            </w:r>
          </w:p>
        </w:tc>
        <w:tc>
          <w:tcPr>
            <w:tcW w:w="1701" w:type="dxa"/>
            <w:shd w:val="clear" w:color="auto" w:fill="auto"/>
          </w:tcPr>
          <w:p w:rsidR="00BC0A30" w:rsidRPr="00BC0A30" w:rsidRDefault="00BC0A30" w:rsidP="00BC0A30">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BC0A30">
              <w:rPr>
                <w:rFonts w:ascii="Times New Roman" w:eastAsia="Times New Roman" w:hAnsi="Times New Roman" w:cs="Times New Roman"/>
                <w:noProof/>
                <w:color w:val="000000"/>
                <w:sz w:val="24"/>
                <w:szCs w:val="24"/>
                <w:lang w:eastAsia="ru-RU"/>
              </w:rPr>
              <w:t>Аукцион</w:t>
            </w:r>
          </w:p>
        </w:tc>
      </w:tr>
      <w:tr w:rsidR="00BC0A30" w:rsidRPr="00BC0A30" w:rsidTr="00965D0C">
        <w:tc>
          <w:tcPr>
            <w:tcW w:w="3652" w:type="dxa"/>
            <w:shd w:val="clear" w:color="auto" w:fill="auto"/>
          </w:tcPr>
          <w:p w:rsidR="00BC0A30" w:rsidRPr="00BC0A30" w:rsidRDefault="00BC0A30" w:rsidP="00BC0A30">
            <w:pPr>
              <w:tabs>
                <w:tab w:val="left" w:pos="1560"/>
              </w:tabs>
              <w:spacing w:after="0" w:line="240" w:lineRule="auto"/>
              <w:ind w:right="-2"/>
              <w:rPr>
                <w:rFonts w:ascii="Times New Roman" w:eastAsia="Times New Roman" w:hAnsi="Times New Roman" w:cs="Times New Roman"/>
                <w:noProof/>
                <w:color w:val="000000"/>
                <w:lang w:eastAsia="ru-RU"/>
              </w:rPr>
            </w:pPr>
            <w:r w:rsidRPr="00BC0A30">
              <w:rPr>
                <w:rFonts w:ascii="Times New Roman" w:eastAsia="Times New Roman" w:hAnsi="Times New Roman" w:cs="Times New Roman"/>
                <w:noProof/>
                <w:color w:val="000000"/>
                <w:lang w:eastAsia="ru-RU"/>
              </w:rPr>
              <w:t>Начальная цена (для аукциона) /Цена первоначального предложения (для публичного. предложения)(с учетом НДС), руб.</w:t>
            </w:r>
          </w:p>
        </w:tc>
        <w:tc>
          <w:tcPr>
            <w:tcW w:w="1418" w:type="dxa"/>
            <w:shd w:val="clear" w:color="auto" w:fill="auto"/>
          </w:tcPr>
          <w:p w:rsidR="00BC0A30" w:rsidRPr="00BC0A30" w:rsidRDefault="00BC0A30" w:rsidP="00BC0A30">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p>
          <w:p w:rsidR="00BC0A30" w:rsidRPr="00BC0A30" w:rsidRDefault="00BC0A30" w:rsidP="00BC0A30">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BC0A30">
              <w:rPr>
                <w:rFonts w:ascii="Times New Roman" w:eastAsia="Times New Roman" w:hAnsi="Times New Roman" w:cs="Times New Roman"/>
                <w:noProof/>
                <w:color w:val="000000"/>
                <w:sz w:val="24"/>
                <w:szCs w:val="24"/>
                <w:lang w:eastAsia="ru-RU"/>
              </w:rPr>
              <w:t>150 500,00</w:t>
            </w:r>
          </w:p>
        </w:tc>
        <w:tc>
          <w:tcPr>
            <w:tcW w:w="1417" w:type="dxa"/>
            <w:shd w:val="clear" w:color="auto" w:fill="auto"/>
          </w:tcPr>
          <w:p w:rsidR="00BC0A30" w:rsidRPr="00BC0A30" w:rsidRDefault="00BC0A30" w:rsidP="00BC0A30">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p>
          <w:p w:rsidR="00BC0A30" w:rsidRPr="00BC0A30" w:rsidRDefault="00BC0A30" w:rsidP="00BC0A30">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BC0A30">
              <w:rPr>
                <w:rFonts w:ascii="Times New Roman" w:eastAsia="Times New Roman" w:hAnsi="Times New Roman" w:cs="Times New Roman"/>
                <w:noProof/>
                <w:color w:val="000000"/>
                <w:sz w:val="24"/>
                <w:szCs w:val="24"/>
                <w:lang w:eastAsia="ru-RU"/>
              </w:rPr>
              <w:t>31 300,00</w:t>
            </w:r>
          </w:p>
        </w:tc>
        <w:tc>
          <w:tcPr>
            <w:tcW w:w="1701" w:type="dxa"/>
          </w:tcPr>
          <w:p w:rsidR="00BC0A30" w:rsidRPr="00BC0A30" w:rsidRDefault="00BC0A30" w:rsidP="00BC0A30">
            <w:pPr>
              <w:tabs>
                <w:tab w:val="left" w:pos="1560"/>
              </w:tabs>
              <w:spacing w:after="0" w:line="240" w:lineRule="auto"/>
              <w:ind w:right="-2"/>
              <w:jc w:val="center"/>
              <w:rPr>
                <w:rFonts w:ascii="Times New Roman" w:eastAsia="Times New Roman" w:hAnsi="Times New Roman" w:cs="Times New Roman"/>
                <w:noProof/>
                <w:sz w:val="24"/>
                <w:szCs w:val="24"/>
                <w:lang w:eastAsia="ru-RU"/>
              </w:rPr>
            </w:pPr>
          </w:p>
          <w:p w:rsidR="00BC0A30" w:rsidRPr="00BC0A30" w:rsidRDefault="00BC0A30" w:rsidP="00BC0A30">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BC0A30">
              <w:rPr>
                <w:rFonts w:ascii="Times New Roman" w:eastAsia="Times New Roman" w:hAnsi="Times New Roman" w:cs="Times New Roman"/>
                <w:noProof/>
                <w:sz w:val="24"/>
                <w:szCs w:val="24"/>
                <w:lang w:eastAsia="ru-RU"/>
              </w:rPr>
              <w:t>1 757 686,00</w:t>
            </w:r>
          </w:p>
        </w:tc>
        <w:tc>
          <w:tcPr>
            <w:tcW w:w="1701" w:type="dxa"/>
            <w:shd w:val="clear" w:color="auto" w:fill="auto"/>
          </w:tcPr>
          <w:p w:rsidR="00BC0A30" w:rsidRPr="00BC0A30" w:rsidRDefault="00BC0A30" w:rsidP="00BC0A30">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p>
          <w:p w:rsidR="00BC0A30" w:rsidRPr="00BC0A30" w:rsidRDefault="00BC0A30" w:rsidP="00BC0A30">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BC0A30">
              <w:rPr>
                <w:rFonts w:ascii="Times New Roman" w:eastAsia="Times New Roman" w:hAnsi="Times New Roman" w:cs="Times New Roman"/>
                <w:noProof/>
                <w:color w:val="000000"/>
                <w:sz w:val="24"/>
                <w:szCs w:val="24"/>
                <w:lang w:eastAsia="ru-RU"/>
              </w:rPr>
              <w:t>1 827 095,00</w:t>
            </w:r>
          </w:p>
        </w:tc>
      </w:tr>
      <w:tr w:rsidR="00BC0A30" w:rsidRPr="00BC0A30" w:rsidTr="00965D0C">
        <w:tc>
          <w:tcPr>
            <w:tcW w:w="3652" w:type="dxa"/>
            <w:shd w:val="clear" w:color="auto" w:fill="auto"/>
          </w:tcPr>
          <w:p w:rsidR="00BC0A30" w:rsidRPr="00BC0A30" w:rsidRDefault="00BC0A30" w:rsidP="00BC0A30">
            <w:pPr>
              <w:tabs>
                <w:tab w:val="left" w:pos="1560"/>
              </w:tabs>
              <w:spacing w:after="0" w:line="240" w:lineRule="auto"/>
              <w:ind w:right="-2"/>
              <w:rPr>
                <w:rFonts w:ascii="Times New Roman" w:eastAsia="Times New Roman" w:hAnsi="Times New Roman" w:cs="Times New Roman"/>
                <w:noProof/>
                <w:color w:val="000000"/>
                <w:lang w:eastAsia="ru-RU"/>
              </w:rPr>
            </w:pPr>
            <w:r w:rsidRPr="00BC0A30">
              <w:rPr>
                <w:rFonts w:ascii="Times New Roman" w:eastAsia="Times New Roman" w:hAnsi="Times New Roman" w:cs="Times New Roman"/>
                <w:noProof/>
                <w:color w:val="000000"/>
                <w:lang w:eastAsia="ru-RU"/>
              </w:rPr>
              <w:t>Величина снижения цены первоначального предложения (шаг понижения»), руб.</w:t>
            </w:r>
          </w:p>
        </w:tc>
        <w:tc>
          <w:tcPr>
            <w:tcW w:w="1418" w:type="dxa"/>
            <w:shd w:val="clear" w:color="auto" w:fill="auto"/>
          </w:tcPr>
          <w:p w:rsidR="00BC0A30" w:rsidRPr="00BC0A30" w:rsidRDefault="00BC0A30" w:rsidP="00BC0A30">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p>
          <w:p w:rsidR="00BC0A30" w:rsidRPr="00BC0A30" w:rsidRDefault="00BC0A30" w:rsidP="00BC0A30">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BC0A30">
              <w:rPr>
                <w:rFonts w:ascii="Times New Roman" w:eastAsia="Times New Roman" w:hAnsi="Times New Roman" w:cs="Times New Roman"/>
                <w:noProof/>
                <w:color w:val="000000"/>
                <w:sz w:val="24"/>
                <w:szCs w:val="24"/>
                <w:lang w:eastAsia="ru-RU"/>
              </w:rPr>
              <w:t>15 050,00</w:t>
            </w:r>
          </w:p>
        </w:tc>
        <w:tc>
          <w:tcPr>
            <w:tcW w:w="1417" w:type="dxa"/>
            <w:shd w:val="clear" w:color="auto" w:fill="auto"/>
          </w:tcPr>
          <w:p w:rsidR="00BC0A30" w:rsidRPr="00BC0A30" w:rsidRDefault="00BC0A30" w:rsidP="00BC0A30">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p>
          <w:p w:rsidR="00BC0A30" w:rsidRPr="00BC0A30" w:rsidRDefault="00BC0A30" w:rsidP="00BC0A30">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BC0A30">
              <w:rPr>
                <w:rFonts w:ascii="Times New Roman" w:eastAsia="Times New Roman" w:hAnsi="Times New Roman" w:cs="Times New Roman"/>
                <w:noProof/>
                <w:color w:val="000000"/>
                <w:sz w:val="24"/>
                <w:szCs w:val="24"/>
                <w:lang w:eastAsia="ru-RU"/>
              </w:rPr>
              <w:t>3 130,00</w:t>
            </w:r>
          </w:p>
        </w:tc>
        <w:tc>
          <w:tcPr>
            <w:tcW w:w="1701" w:type="dxa"/>
          </w:tcPr>
          <w:p w:rsidR="00BC0A30" w:rsidRPr="00BC0A30" w:rsidRDefault="00BC0A30" w:rsidP="00BC0A30">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p>
          <w:p w:rsidR="00BC0A30" w:rsidRPr="00BC0A30" w:rsidRDefault="00BC0A30" w:rsidP="00BC0A30">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BC0A30">
              <w:rPr>
                <w:rFonts w:ascii="Times New Roman" w:eastAsia="Times New Roman" w:hAnsi="Times New Roman" w:cs="Times New Roman"/>
                <w:noProof/>
                <w:sz w:val="24"/>
                <w:szCs w:val="24"/>
                <w:lang w:eastAsia="ru-RU"/>
              </w:rPr>
              <w:t>175 767,60</w:t>
            </w:r>
          </w:p>
        </w:tc>
        <w:tc>
          <w:tcPr>
            <w:tcW w:w="1701" w:type="dxa"/>
            <w:shd w:val="clear" w:color="auto" w:fill="auto"/>
          </w:tcPr>
          <w:p w:rsidR="00BC0A30" w:rsidRPr="00BC0A30" w:rsidRDefault="00BC0A30" w:rsidP="00BC0A30">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p>
          <w:p w:rsidR="00BC0A30" w:rsidRPr="00BC0A30" w:rsidRDefault="00BC0A30" w:rsidP="00BC0A30">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BC0A30">
              <w:rPr>
                <w:rFonts w:ascii="Times New Roman" w:eastAsia="Times New Roman" w:hAnsi="Times New Roman" w:cs="Times New Roman"/>
                <w:noProof/>
                <w:color w:val="000000"/>
                <w:sz w:val="24"/>
                <w:szCs w:val="24"/>
                <w:lang w:eastAsia="ru-RU"/>
              </w:rPr>
              <w:t>-</w:t>
            </w:r>
          </w:p>
        </w:tc>
      </w:tr>
      <w:tr w:rsidR="00BC0A30" w:rsidRPr="00BC0A30" w:rsidTr="00965D0C">
        <w:tc>
          <w:tcPr>
            <w:tcW w:w="3652" w:type="dxa"/>
            <w:shd w:val="clear" w:color="auto" w:fill="auto"/>
          </w:tcPr>
          <w:p w:rsidR="00BC0A30" w:rsidRPr="00BC0A30" w:rsidRDefault="00BC0A30" w:rsidP="00BC0A30">
            <w:pPr>
              <w:tabs>
                <w:tab w:val="left" w:pos="1560"/>
              </w:tabs>
              <w:spacing w:after="0" w:line="240" w:lineRule="auto"/>
              <w:ind w:right="-2"/>
              <w:rPr>
                <w:rFonts w:ascii="Times New Roman" w:eastAsia="Times New Roman" w:hAnsi="Times New Roman" w:cs="Times New Roman"/>
                <w:noProof/>
                <w:color w:val="000000"/>
                <w:lang w:eastAsia="ru-RU"/>
              </w:rPr>
            </w:pPr>
            <w:r w:rsidRPr="00BC0A30">
              <w:rPr>
                <w:rFonts w:ascii="Times New Roman" w:eastAsia="Times New Roman" w:hAnsi="Times New Roman" w:cs="Times New Roman"/>
                <w:noProof/>
                <w:color w:val="000000"/>
                <w:lang w:eastAsia="ru-RU"/>
              </w:rPr>
              <w:t xml:space="preserve">Величина повышения цены («шаг </w:t>
            </w:r>
            <w:r w:rsidRPr="00BC0A30">
              <w:rPr>
                <w:rFonts w:ascii="Times New Roman" w:eastAsia="Times New Roman" w:hAnsi="Times New Roman" w:cs="Times New Roman"/>
                <w:noProof/>
                <w:color w:val="000000"/>
                <w:lang w:eastAsia="ru-RU"/>
              </w:rPr>
              <w:lastRenderedPageBreak/>
              <w:t>аукциона»), руб.</w:t>
            </w:r>
          </w:p>
        </w:tc>
        <w:tc>
          <w:tcPr>
            <w:tcW w:w="1418" w:type="dxa"/>
            <w:shd w:val="clear" w:color="auto" w:fill="auto"/>
          </w:tcPr>
          <w:p w:rsidR="00BC0A30" w:rsidRPr="00BC0A30" w:rsidRDefault="00BC0A30" w:rsidP="00BC0A30">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BC0A30">
              <w:rPr>
                <w:rFonts w:ascii="Times New Roman" w:eastAsia="Times New Roman" w:hAnsi="Times New Roman" w:cs="Times New Roman"/>
                <w:noProof/>
                <w:color w:val="000000"/>
                <w:sz w:val="24"/>
                <w:szCs w:val="24"/>
                <w:lang w:eastAsia="ru-RU"/>
              </w:rPr>
              <w:lastRenderedPageBreak/>
              <w:t>7 525,00</w:t>
            </w:r>
          </w:p>
        </w:tc>
        <w:tc>
          <w:tcPr>
            <w:tcW w:w="1417" w:type="dxa"/>
            <w:shd w:val="clear" w:color="auto" w:fill="auto"/>
          </w:tcPr>
          <w:p w:rsidR="00BC0A30" w:rsidRPr="00BC0A30" w:rsidRDefault="00BC0A30" w:rsidP="00BC0A30">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BC0A30">
              <w:rPr>
                <w:rFonts w:ascii="Times New Roman" w:eastAsia="Times New Roman" w:hAnsi="Times New Roman" w:cs="Times New Roman"/>
                <w:noProof/>
                <w:color w:val="000000"/>
                <w:sz w:val="24"/>
                <w:szCs w:val="24"/>
                <w:lang w:eastAsia="ru-RU"/>
              </w:rPr>
              <w:t>1 565,00</w:t>
            </w:r>
          </w:p>
        </w:tc>
        <w:tc>
          <w:tcPr>
            <w:tcW w:w="1701" w:type="dxa"/>
          </w:tcPr>
          <w:p w:rsidR="00BC0A30" w:rsidRPr="00BC0A30" w:rsidRDefault="00BC0A30" w:rsidP="00BC0A30">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BC0A30">
              <w:rPr>
                <w:rFonts w:ascii="Times New Roman" w:eastAsia="Times New Roman" w:hAnsi="Times New Roman" w:cs="Times New Roman"/>
                <w:noProof/>
                <w:sz w:val="24"/>
                <w:szCs w:val="24"/>
                <w:lang w:eastAsia="ru-RU"/>
              </w:rPr>
              <w:t>87 884,00</w:t>
            </w:r>
          </w:p>
        </w:tc>
        <w:tc>
          <w:tcPr>
            <w:tcW w:w="1701" w:type="dxa"/>
            <w:shd w:val="clear" w:color="auto" w:fill="auto"/>
          </w:tcPr>
          <w:p w:rsidR="00BC0A30" w:rsidRPr="00BC0A30" w:rsidRDefault="00BC0A30" w:rsidP="00BC0A30">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BC0A30">
              <w:rPr>
                <w:rFonts w:ascii="Times New Roman" w:eastAsia="Times New Roman" w:hAnsi="Times New Roman" w:cs="Times New Roman"/>
                <w:noProof/>
                <w:color w:val="000000"/>
                <w:sz w:val="24"/>
                <w:szCs w:val="24"/>
                <w:lang w:eastAsia="ru-RU"/>
              </w:rPr>
              <w:t>-</w:t>
            </w:r>
          </w:p>
        </w:tc>
      </w:tr>
      <w:tr w:rsidR="00BC0A30" w:rsidRPr="00BC0A30" w:rsidTr="00965D0C">
        <w:tc>
          <w:tcPr>
            <w:tcW w:w="3652" w:type="dxa"/>
            <w:shd w:val="clear" w:color="auto" w:fill="auto"/>
          </w:tcPr>
          <w:p w:rsidR="00BC0A30" w:rsidRPr="00BC0A30" w:rsidRDefault="00BC0A30" w:rsidP="00BC0A30">
            <w:pPr>
              <w:tabs>
                <w:tab w:val="left" w:pos="1560"/>
              </w:tabs>
              <w:spacing w:after="0" w:line="240" w:lineRule="auto"/>
              <w:ind w:right="-2"/>
              <w:rPr>
                <w:rFonts w:ascii="Times New Roman" w:eastAsia="Times New Roman" w:hAnsi="Times New Roman" w:cs="Times New Roman"/>
                <w:noProof/>
                <w:color w:val="000000"/>
                <w:lang w:eastAsia="ru-RU"/>
              </w:rPr>
            </w:pPr>
            <w:r w:rsidRPr="00BC0A30">
              <w:rPr>
                <w:rFonts w:ascii="Times New Roman" w:eastAsia="Times New Roman" w:hAnsi="Times New Roman" w:cs="Times New Roman"/>
                <w:noProof/>
                <w:color w:val="000000"/>
                <w:lang w:eastAsia="ru-RU"/>
              </w:rPr>
              <w:lastRenderedPageBreak/>
              <w:t>Минимальная цена предложения, по которой может быть продано имущество («цена отсечения»), руб.</w:t>
            </w:r>
          </w:p>
        </w:tc>
        <w:tc>
          <w:tcPr>
            <w:tcW w:w="1418" w:type="dxa"/>
            <w:shd w:val="clear" w:color="auto" w:fill="auto"/>
          </w:tcPr>
          <w:p w:rsidR="00BC0A30" w:rsidRPr="00BC0A30" w:rsidRDefault="00BC0A30" w:rsidP="00BC0A30">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p>
          <w:p w:rsidR="00BC0A30" w:rsidRPr="00BC0A30" w:rsidRDefault="00BC0A30" w:rsidP="00BC0A30">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BC0A30">
              <w:rPr>
                <w:rFonts w:ascii="Times New Roman" w:eastAsia="Times New Roman" w:hAnsi="Times New Roman" w:cs="Times New Roman"/>
                <w:noProof/>
                <w:color w:val="000000"/>
                <w:sz w:val="24"/>
                <w:szCs w:val="24"/>
                <w:lang w:eastAsia="ru-RU"/>
              </w:rPr>
              <w:t>75 250,00</w:t>
            </w:r>
          </w:p>
        </w:tc>
        <w:tc>
          <w:tcPr>
            <w:tcW w:w="1417" w:type="dxa"/>
            <w:shd w:val="clear" w:color="auto" w:fill="auto"/>
          </w:tcPr>
          <w:p w:rsidR="00BC0A30" w:rsidRPr="00BC0A30" w:rsidRDefault="00BC0A30" w:rsidP="00BC0A30">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p>
          <w:p w:rsidR="00BC0A30" w:rsidRPr="00BC0A30" w:rsidRDefault="00BC0A30" w:rsidP="00BC0A30">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BC0A30">
              <w:rPr>
                <w:rFonts w:ascii="Times New Roman" w:eastAsia="Times New Roman" w:hAnsi="Times New Roman" w:cs="Times New Roman"/>
                <w:noProof/>
                <w:color w:val="000000"/>
                <w:sz w:val="24"/>
                <w:szCs w:val="24"/>
                <w:lang w:eastAsia="ru-RU"/>
              </w:rPr>
              <w:t>15 650,00</w:t>
            </w:r>
          </w:p>
        </w:tc>
        <w:tc>
          <w:tcPr>
            <w:tcW w:w="1701" w:type="dxa"/>
          </w:tcPr>
          <w:p w:rsidR="00BC0A30" w:rsidRPr="00BC0A30" w:rsidRDefault="00BC0A30" w:rsidP="00BC0A30">
            <w:pPr>
              <w:tabs>
                <w:tab w:val="left" w:pos="1560"/>
              </w:tabs>
              <w:spacing w:after="0" w:line="240" w:lineRule="auto"/>
              <w:ind w:right="-2"/>
              <w:jc w:val="center"/>
              <w:rPr>
                <w:rFonts w:ascii="Times New Roman" w:eastAsia="Times New Roman" w:hAnsi="Times New Roman" w:cs="Times New Roman"/>
                <w:noProof/>
                <w:sz w:val="24"/>
                <w:szCs w:val="24"/>
                <w:lang w:eastAsia="ru-RU"/>
              </w:rPr>
            </w:pPr>
          </w:p>
          <w:p w:rsidR="00BC0A30" w:rsidRPr="00BC0A30" w:rsidRDefault="00BC0A30" w:rsidP="00BC0A30">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BC0A30">
              <w:rPr>
                <w:rFonts w:ascii="Times New Roman" w:eastAsia="Times New Roman" w:hAnsi="Times New Roman" w:cs="Times New Roman"/>
                <w:noProof/>
                <w:sz w:val="24"/>
                <w:szCs w:val="24"/>
                <w:lang w:eastAsia="ru-RU"/>
              </w:rPr>
              <w:t>878 843,00</w:t>
            </w:r>
          </w:p>
        </w:tc>
        <w:tc>
          <w:tcPr>
            <w:tcW w:w="1701" w:type="dxa"/>
            <w:shd w:val="clear" w:color="auto" w:fill="auto"/>
          </w:tcPr>
          <w:p w:rsidR="00BC0A30" w:rsidRPr="00BC0A30" w:rsidRDefault="00BC0A30" w:rsidP="00BC0A30">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p>
          <w:p w:rsidR="00BC0A30" w:rsidRPr="00BC0A30" w:rsidRDefault="00BC0A30" w:rsidP="00BC0A30">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BC0A30">
              <w:rPr>
                <w:rFonts w:ascii="Times New Roman" w:eastAsia="Times New Roman" w:hAnsi="Times New Roman" w:cs="Times New Roman"/>
                <w:noProof/>
                <w:color w:val="000000"/>
                <w:sz w:val="24"/>
                <w:szCs w:val="24"/>
                <w:lang w:eastAsia="ru-RU"/>
              </w:rPr>
              <w:t>-</w:t>
            </w:r>
          </w:p>
        </w:tc>
      </w:tr>
      <w:tr w:rsidR="00BC0A30" w:rsidRPr="00BC0A30" w:rsidTr="00965D0C">
        <w:tc>
          <w:tcPr>
            <w:tcW w:w="3652" w:type="dxa"/>
            <w:shd w:val="clear" w:color="auto" w:fill="auto"/>
          </w:tcPr>
          <w:p w:rsidR="00BC0A30" w:rsidRPr="00BC0A30" w:rsidRDefault="00BC0A30" w:rsidP="00BC0A30">
            <w:pPr>
              <w:tabs>
                <w:tab w:val="left" w:pos="1560"/>
              </w:tabs>
              <w:spacing w:after="0" w:line="240" w:lineRule="auto"/>
              <w:ind w:right="-2"/>
              <w:rPr>
                <w:rFonts w:ascii="Times New Roman" w:eastAsia="Times New Roman" w:hAnsi="Times New Roman" w:cs="Times New Roman"/>
                <w:noProof/>
                <w:color w:val="000000"/>
                <w:lang w:eastAsia="ru-RU"/>
              </w:rPr>
            </w:pPr>
            <w:r w:rsidRPr="00BC0A30">
              <w:rPr>
                <w:rFonts w:ascii="Times New Roman" w:eastAsia="Times New Roman" w:hAnsi="Times New Roman" w:cs="Times New Roman"/>
                <w:noProof/>
                <w:color w:val="000000"/>
                <w:lang w:eastAsia="ru-RU"/>
              </w:rPr>
              <w:t>Размер задатка, руб.</w:t>
            </w:r>
          </w:p>
        </w:tc>
        <w:tc>
          <w:tcPr>
            <w:tcW w:w="1418" w:type="dxa"/>
            <w:shd w:val="clear" w:color="auto" w:fill="auto"/>
          </w:tcPr>
          <w:p w:rsidR="00BC0A30" w:rsidRPr="00BC0A30" w:rsidRDefault="00BC0A30" w:rsidP="00BC0A30">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BC0A30">
              <w:rPr>
                <w:rFonts w:ascii="Times New Roman" w:eastAsia="Times New Roman" w:hAnsi="Times New Roman" w:cs="Times New Roman"/>
                <w:noProof/>
                <w:color w:val="000000"/>
                <w:sz w:val="24"/>
                <w:szCs w:val="24"/>
                <w:lang w:eastAsia="ru-RU"/>
              </w:rPr>
              <w:t>15 050,00</w:t>
            </w:r>
          </w:p>
        </w:tc>
        <w:tc>
          <w:tcPr>
            <w:tcW w:w="1417" w:type="dxa"/>
            <w:shd w:val="clear" w:color="auto" w:fill="auto"/>
          </w:tcPr>
          <w:p w:rsidR="00BC0A30" w:rsidRPr="00BC0A30" w:rsidRDefault="00BC0A30" w:rsidP="00BC0A30">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BC0A30">
              <w:rPr>
                <w:rFonts w:ascii="Times New Roman" w:eastAsia="Times New Roman" w:hAnsi="Times New Roman" w:cs="Times New Roman"/>
                <w:noProof/>
                <w:color w:val="000000"/>
                <w:sz w:val="24"/>
                <w:szCs w:val="24"/>
                <w:lang w:eastAsia="ru-RU"/>
              </w:rPr>
              <w:t>3 130,00</w:t>
            </w:r>
          </w:p>
        </w:tc>
        <w:tc>
          <w:tcPr>
            <w:tcW w:w="1701" w:type="dxa"/>
          </w:tcPr>
          <w:p w:rsidR="00BC0A30" w:rsidRPr="00BC0A30" w:rsidRDefault="00BC0A30" w:rsidP="00BC0A30">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BC0A30">
              <w:rPr>
                <w:rFonts w:ascii="Times New Roman" w:eastAsia="Times New Roman" w:hAnsi="Times New Roman" w:cs="Times New Roman"/>
                <w:noProof/>
                <w:sz w:val="24"/>
                <w:szCs w:val="24"/>
                <w:lang w:eastAsia="ru-RU"/>
              </w:rPr>
              <w:t>175 769,00</w:t>
            </w:r>
          </w:p>
        </w:tc>
        <w:tc>
          <w:tcPr>
            <w:tcW w:w="1701" w:type="dxa"/>
            <w:shd w:val="clear" w:color="auto" w:fill="auto"/>
          </w:tcPr>
          <w:p w:rsidR="00BC0A30" w:rsidRPr="00BC0A30" w:rsidRDefault="00BC0A30" w:rsidP="00BC0A30">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BC0A30">
              <w:rPr>
                <w:rFonts w:ascii="Times New Roman" w:eastAsia="Times New Roman" w:hAnsi="Times New Roman" w:cs="Times New Roman"/>
                <w:noProof/>
                <w:color w:val="000000"/>
                <w:sz w:val="24"/>
                <w:szCs w:val="24"/>
                <w:lang w:eastAsia="ru-RU"/>
              </w:rPr>
              <w:t>-</w:t>
            </w:r>
          </w:p>
        </w:tc>
      </w:tr>
      <w:tr w:rsidR="00BC0A30" w:rsidRPr="00BC0A30" w:rsidTr="00965D0C">
        <w:tc>
          <w:tcPr>
            <w:tcW w:w="3652" w:type="dxa"/>
            <w:shd w:val="clear" w:color="auto" w:fill="auto"/>
          </w:tcPr>
          <w:p w:rsidR="00BC0A30" w:rsidRPr="00BC0A30" w:rsidRDefault="00BC0A30" w:rsidP="00BC0A30">
            <w:pPr>
              <w:tabs>
                <w:tab w:val="left" w:pos="1560"/>
              </w:tabs>
              <w:spacing w:after="0" w:line="240" w:lineRule="auto"/>
              <w:ind w:right="-2"/>
              <w:rPr>
                <w:rFonts w:ascii="Times New Roman" w:eastAsia="Times New Roman" w:hAnsi="Times New Roman" w:cs="Times New Roman"/>
                <w:noProof/>
                <w:color w:val="000000"/>
                <w:lang w:eastAsia="ru-RU"/>
              </w:rPr>
            </w:pPr>
            <w:r w:rsidRPr="00BC0A30">
              <w:rPr>
                <w:rFonts w:ascii="Times New Roman" w:eastAsia="Times New Roman" w:hAnsi="Times New Roman" w:cs="Times New Roman"/>
                <w:noProof/>
                <w:color w:val="000000"/>
                <w:lang w:eastAsia="ru-RU"/>
              </w:rPr>
              <w:t>Форма подачи заявки</w:t>
            </w:r>
          </w:p>
        </w:tc>
        <w:tc>
          <w:tcPr>
            <w:tcW w:w="6237" w:type="dxa"/>
            <w:gridSpan w:val="4"/>
          </w:tcPr>
          <w:p w:rsidR="00BC0A30" w:rsidRPr="00BC0A30" w:rsidRDefault="00BC0A30" w:rsidP="00BC0A30">
            <w:pPr>
              <w:tabs>
                <w:tab w:val="left" w:pos="1560"/>
              </w:tabs>
              <w:spacing w:after="0" w:line="240" w:lineRule="auto"/>
              <w:ind w:right="-2"/>
              <w:jc w:val="center"/>
              <w:rPr>
                <w:rFonts w:ascii="Times New Roman" w:eastAsia="Times New Roman" w:hAnsi="Times New Roman" w:cs="Times New Roman"/>
                <w:noProof/>
                <w:color w:val="000000"/>
                <w:sz w:val="24"/>
                <w:szCs w:val="24"/>
                <w:lang w:eastAsia="ru-RU"/>
              </w:rPr>
            </w:pPr>
            <w:r w:rsidRPr="00BC0A30">
              <w:rPr>
                <w:rFonts w:ascii="Times New Roman" w:eastAsia="Times New Roman" w:hAnsi="Times New Roman" w:cs="Times New Roman"/>
                <w:noProof/>
                <w:color w:val="000000"/>
                <w:sz w:val="24"/>
                <w:szCs w:val="24"/>
                <w:lang w:eastAsia="ru-RU"/>
              </w:rPr>
              <w:t>письменная</w:t>
            </w:r>
          </w:p>
        </w:tc>
      </w:tr>
      <w:tr w:rsidR="00BC0A30" w:rsidRPr="00BC0A30" w:rsidTr="00965D0C">
        <w:tblPrEx>
          <w:tblLook w:val="01E0" w:firstRow="1" w:lastRow="1" w:firstColumn="1" w:lastColumn="1" w:noHBand="0" w:noVBand="0"/>
        </w:tblPrEx>
        <w:tc>
          <w:tcPr>
            <w:tcW w:w="3652" w:type="dxa"/>
            <w:shd w:val="clear" w:color="auto" w:fill="auto"/>
          </w:tcPr>
          <w:p w:rsidR="00BC0A30" w:rsidRPr="00BC0A30" w:rsidRDefault="00BC0A30" w:rsidP="00BC0A30">
            <w:pPr>
              <w:spacing w:after="0" w:line="240" w:lineRule="auto"/>
              <w:rPr>
                <w:rFonts w:ascii="Times New Roman" w:eastAsia="Times New Roman" w:hAnsi="Times New Roman" w:cs="Times New Roman"/>
                <w:lang w:eastAsia="ru-RU"/>
              </w:rPr>
            </w:pPr>
            <w:r w:rsidRPr="00BC0A30">
              <w:rPr>
                <w:rFonts w:ascii="Times New Roman" w:eastAsia="Times New Roman" w:hAnsi="Times New Roman" w:cs="Times New Roman"/>
                <w:lang w:eastAsia="ru-RU"/>
              </w:rPr>
              <w:t>Срок приема заявок</w:t>
            </w:r>
          </w:p>
        </w:tc>
        <w:tc>
          <w:tcPr>
            <w:tcW w:w="6237" w:type="dxa"/>
            <w:gridSpan w:val="4"/>
          </w:tcPr>
          <w:p w:rsidR="00BC0A30" w:rsidRPr="00BC0A30" w:rsidRDefault="00BC0A30" w:rsidP="00BC0A30">
            <w:pPr>
              <w:spacing w:after="0" w:line="240" w:lineRule="auto"/>
              <w:ind w:left="-108" w:right="-108"/>
              <w:rPr>
                <w:rFonts w:ascii="Times New Roman" w:eastAsia="Times New Roman" w:hAnsi="Times New Roman" w:cs="Times New Roman"/>
                <w:sz w:val="24"/>
                <w:szCs w:val="24"/>
                <w:lang w:eastAsia="ru-RU"/>
              </w:rPr>
            </w:pPr>
            <w:r w:rsidRPr="00BC0A30">
              <w:rPr>
                <w:rFonts w:ascii="Times New Roman" w:eastAsia="Times New Roman" w:hAnsi="Times New Roman" w:cs="Times New Roman"/>
                <w:sz w:val="24"/>
                <w:szCs w:val="24"/>
                <w:lang w:eastAsia="ru-RU"/>
              </w:rPr>
              <w:t xml:space="preserve">Дата и время начала приема заявок – </w:t>
            </w:r>
            <w:r w:rsidRPr="00BC0A30">
              <w:rPr>
                <w:rFonts w:ascii="Times New Roman" w:eastAsia="Times New Roman" w:hAnsi="Times New Roman" w:cs="Times New Roman"/>
                <w:b/>
                <w:sz w:val="24"/>
                <w:szCs w:val="24"/>
                <w:lang w:eastAsia="ru-RU"/>
              </w:rPr>
              <w:t>03.06.13 г. с 08-30 час.</w:t>
            </w:r>
          </w:p>
          <w:p w:rsidR="00BC0A30" w:rsidRPr="00BC0A30" w:rsidRDefault="00BC0A30" w:rsidP="00BC0A30">
            <w:pPr>
              <w:spacing w:after="0" w:line="240" w:lineRule="auto"/>
              <w:ind w:left="-108"/>
              <w:rPr>
                <w:rFonts w:ascii="Times New Roman" w:eastAsia="Times New Roman" w:hAnsi="Times New Roman" w:cs="Times New Roman"/>
                <w:b/>
                <w:sz w:val="24"/>
                <w:szCs w:val="24"/>
                <w:lang w:eastAsia="ru-RU"/>
              </w:rPr>
            </w:pPr>
            <w:r w:rsidRPr="00BC0A30">
              <w:rPr>
                <w:rFonts w:ascii="Times New Roman" w:eastAsia="Times New Roman" w:hAnsi="Times New Roman" w:cs="Times New Roman"/>
                <w:sz w:val="24"/>
                <w:szCs w:val="24"/>
                <w:lang w:eastAsia="ru-RU"/>
              </w:rPr>
              <w:t xml:space="preserve">Дата окончания приема заявок – </w:t>
            </w:r>
            <w:r w:rsidRPr="00BC0A30">
              <w:rPr>
                <w:rFonts w:ascii="Times New Roman" w:eastAsia="Times New Roman" w:hAnsi="Times New Roman" w:cs="Times New Roman"/>
                <w:b/>
                <w:sz w:val="24"/>
                <w:szCs w:val="24"/>
                <w:lang w:eastAsia="ru-RU"/>
              </w:rPr>
              <w:t>03.07.2013 г. до 17-30 час.</w:t>
            </w:r>
          </w:p>
        </w:tc>
      </w:tr>
      <w:tr w:rsidR="00BC0A30" w:rsidRPr="00BC0A30" w:rsidTr="00965D0C">
        <w:tc>
          <w:tcPr>
            <w:tcW w:w="3652" w:type="dxa"/>
            <w:shd w:val="clear" w:color="auto" w:fill="auto"/>
          </w:tcPr>
          <w:p w:rsidR="00BC0A30" w:rsidRPr="00BC0A30" w:rsidRDefault="00BC0A30" w:rsidP="00BC0A30">
            <w:pPr>
              <w:spacing w:after="0" w:line="240" w:lineRule="auto"/>
              <w:rPr>
                <w:rFonts w:ascii="Times New Roman" w:eastAsia="Times New Roman" w:hAnsi="Times New Roman" w:cs="Times New Roman"/>
                <w:lang w:eastAsia="ru-RU"/>
              </w:rPr>
            </w:pPr>
            <w:r w:rsidRPr="00BC0A30">
              <w:rPr>
                <w:rFonts w:ascii="Times New Roman" w:eastAsia="Times New Roman" w:hAnsi="Times New Roman" w:cs="Times New Roman"/>
                <w:lang w:eastAsia="ru-RU"/>
              </w:rPr>
              <w:t>Дата и время рассмотрения заявок и документов претендентов на участие в торгах</w:t>
            </w:r>
          </w:p>
        </w:tc>
        <w:tc>
          <w:tcPr>
            <w:tcW w:w="6237" w:type="dxa"/>
            <w:gridSpan w:val="4"/>
          </w:tcPr>
          <w:p w:rsidR="00BC0A30" w:rsidRPr="00BC0A30" w:rsidRDefault="00BC0A30" w:rsidP="00BC0A30">
            <w:pPr>
              <w:spacing w:after="0" w:line="240" w:lineRule="auto"/>
              <w:jc w:val="center"/>
              <w:rPr>
                <w:rFonts w:ascii="Times New Roman" w:eastAsia="Times New Roman" w:hAnsi="Times New Roman" w:cs="Times New Roman"/>
                <w:sz w:val="24"/>
                <w:szCs w:val="24"/>
                <w:lang w:eastAsia="ru-RU"/>
              </w:rPr>
            </w:pPr>
          </w:p>
          <w:p w:rsidR="00BC0A30" w:rsidRPr="00BC0A30" w:rsidRDefault="00BC0A30" w:rsidP="00BC0A30">
            <w:pPr>
              <w:spacing w:after="0" w:line="240" w:lineRule="auto"/>
              <w:jc w:val="center"/>
              <w:rPr>
                <w:rFonts w:ascii="Times New Roman" w:eastAsia="Times New Roman" w:hAnsi="Times New Roman" w:cs="Times New Roman"/>
                <w:b/>
                <w:sz w:val="24"/>
                <w:szCs w:val="24"/>
                <w:lang w:eastAsia="ru-RU"/>
              </w:rPr>
            </w:pPr>
            <w:r w:rsidRPr="00BC0A30">
              <w:rPr>
                <w:rFonts w:ascii="Times New Roman" w:eastAsia="Times New Roman" w:hAnsi="Times New Roman" w:cs="Times New Roman"/>
                <w:b/>
                <w:sz w:val="24"/>
                <w:szCs w:val="24"/>
                <w:lang w:eastAsia="ru-RU"/>
              </w:rPr>
              <w:t>09 июля 2013 года в 12 час. 00 мин.</w:t>
            </w:r>
          </w:p>
        </w:tc>
      </w:tr>
      <w:tr w:rsidR="00BC0A30" w:rsidRPr="00BC0A30" w:rsidTr="00965D0C">
        <w:tc>
          <w:tcPr>
            <w:tcW w:w="3652" w:type="dxa"/>
            <w:shd w:val="clear" w:color="auto" w:fill="auto"/>
          </w:tcPr>
          <w:p w:rsidR="00BC0A30" w:rsidRPr="00BC0A30" w:rsidRDefault="00BC0A30" w:rsidP="00BC0A30">
            <w:pPr>
              <w:spacing w:after="0" w:line="240" w:lineRule="auto"/>
              <w:rPr>
                <w:rFonts w:ascii="Times New Roman" w:eastAsia="Times New Roman" w:hAnsi="Times New Roman" w:cs="Times New Roman"/>
                <w:lang w:eastAsia="ru-RU"/>
              </w:rPr>
            </w:pPr>
            <w:r w:rsidRPr="00BC0A30">
              <w:rPr>
                <w:rFonts w:ascii="Times New Roman" w:eastAsia="Times New Roman" w:hAnsi="Times New Roman" w:cs="Times New Roman"/>
                <w:lang w:eastAsia="ru-RU"/>
              </w:rPr>
              <w:t>Место рассмотрения заявок и документов претендентов на участие в торгах, место проведения торгов</w:t>
            </w:r>
          </w:p>
        </w:tc>
        <w:tc>
          <w:tcPr>
            <w:tcW w:w="6237" w:type="dxa"/>
            <w:gridSpan w:val="4"/>
          </w:tcPr>
          <w:p w:rsidR="00BC0A30" w:rsidRPr="00BC0A30" w:rsidRDefault="00BC0A30" w:rsidP="00BC0A30">
            <w:pPr>
              <w:spacing w:after="0" w:line="240" w:lineRule="auto"/>
              <w:jc w:val="center"/>
              <w:rPr>
                <w:rFonts w:ascii="Times New Roman" w:eastAsia="Times New Roman" w:hAnsi="Times New Roman" w:cs="Times New Roman"/>
                <w:sz w:val="24"/>
                <w:szCs w:val="24"/>
                <w:lang w:eastAsia="ru-RU"/>
              </w:rPr>
            </w:pPr>
            <w:r w:rsidRPr="00BC0A30">
              <w:rPr>
                <w:rFonts w:ascii="Times New Roman" w:eastAsia="Times New Roman" w:hAnsi="Times New Roman" w:cs="Times New Roman"/>
                <w:sz w:val="24"/>
                <w:szCs w:val="24"/>
                <w:lang w:eastAsia="ru-RU"/>
              </w:rPr>
              <w:t xml:space="preserve">В здании администрации </w:t>
            </w:r>
            <w:proofErr w:type="spellStart"/>
            <w:r w:rsidRPr="00BC0A30">
              <w:rPr>
                <w:rFonts w:ascii="Times New Roman" w:eastAsia="Times New Roman" w:hAnsi="Times New Roman" w:cs="Times New Roman"/>
                <w:sz w:val="24"/>
                <w:szCs w:val="24"/>
                <w:lang w:eastAsia="ru-RU"/>
              </w:rPr>
              <w:t>Добрянского</w:t>
            </w:r>
            <w:proofErr w:type="spellEnd"/>
            <w:r w:rsidRPr="00BC0A30">
              <w:rPr>
                <w:rFonts w:ascii="Times New Roman" w:eastAsia="Times New Roman" w:hAnsi="Times New Roman" w:cs="Times New Roman"/>
                <w:sz w:val="24"/>
                <w:szCs w:val="24"/>
                <w:lang w:eastAsia="ru-RU"/>
              </w:rPr>
              <w:t xml:space="preserve"> муниципального района по адресу: Пермский край, г. Добрянка, </w:t>
            </w:r>
          </w:p>
          <w:p w:rsidR="00BC0A30" w:rsidRPr="00BC0A30" w:rsidRDefault="00BC0A30" w:rsidP="00BC0A30">
            <w:pPr>
              <w:spacing w:after="0" w:line="240" w:lineRule="auto"/>
              <w:jc w:val="center"/>
              <w:rPr>
                <w:rFonts w:ascii="Times New Roman" w:eastAsia="Times New Roman" w:hAnsi="Times New Roman" w:cs="Times New Roman"/>
                <w:sz w:val="24"/>
                <w:szCs w:val="24"/>
                <w:lang w:eastAsia="ru-RU"/>
              </w:rPr>
            </w:pPr>
            <w:r w:rsidRPr="00BC0A30">
              <w:rPr>
                <w:rFonts w:ascii="Times New Roman" w:eastAsia="Times New Roman" w:hAnsi="Times New Roman" w:cs="Times New Roman"/>
                <w:sz w:val="24"/>
                <w:szCs w:val="24"/>
                <w:lang w:eastAsia="ru-RU"/>
              </w:rPr>
              <w:t xml:space="preserve">ул. Советская, 14, </w:t>
            </w:r>
            <w:proofErr w:type="spellStart"/>
            <w:r w:rsidRPr="00BC0A30">
              <w:rPr>
                <w:rFonts w:ascii="Times New Roman" w:eastAsia="Times New Roman" w:hAnsi="Times New Roman" w:cs="Times New Roman"/>
                <w:sz w:val="24"/>
                <w:szCs w:val="24"/>
                <w:lang w:eastAsia="ru-RU"/>
              </w:rPr>
              <w:t>каб</w:t>
            </w:r>
            <w:proofErr w:type="spellEnd"/>
            <w:r w:rsidRPr="00BC0A30">
              <w:rPr>
                <w:rFonts w:ascii="Times New Roman" w:eastAsia="Times New Roman" w:hAnsi="Times New Roman" w:cs="Times New Roman"/>
                <w:sz w:val="24"/>
                <w:szCs w:val="24"/>
                <w:lang w:eastAsia="ru-RU"/>
              </w:rPr>
              <w:t>. 207</w:t>
            </w:r>
          </w:p>
        </w:tc>
      </w:tr>
    </w:tbl>
    <w:p w:rsidR="00BC0A30" w:rsidRPr="00BC0A30" w:rsidRDefault="00BC0A30" w:rsidP="00BC0A30">
      <w:pPr>
        <w:spacing w:after="0" w:line="360" w:lineRule="exact"/>
        <w:ind w:firstLine="709"/>
        <w:jc w:val="both"/>
        <w:rPr>
          <w:rFonts w:ascii="Times New Roman" w:eastAsia="Times New Roman" w:hAnsi="Times New Roman" w:cs="Times New Roman"/>
          <w:b/>
          <w:sz w:val="28"/>
          <w:szCs w:val="24"/>
          <w:lang w:eastAsia="ru-RU"/>
        </w:rPr>
      </w:pPr>
    </w:p>
    <w:p w:rsidR="00BC0A30" w:rsidRPr="00BC0A30" w:rsidRDefault="00BC0A30" w:rsidP="00BC0A30">
      <w:pPr>
        <w:spacing w:after="0" w:line="240" w:lineRule="auto"/>
        <w:ind w:firstLine="540"/>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b/>
          <w:sz w:val="28"/>
          <w:szCs w:val="28"/>
          <w:u w:val="single"/>
          <w:lang w:eastAsia="ru-RU"/>
        </w:rPr>
        <w:t>Порядок внесения, возвращения задатка, реквизиты счета</w:t>
      </w:r>
      <w:r w:rsidRPr="00BC0A30">
        <w:rPr>
          <w:rFonts w:ascii="Times New Roman" w:eastAsia="Times New Roman" w:hAnsi="Times New Roman" w:cs="Times New Roman"/>
          <w:sz w:val="28"/>
          <w:szCs w:val="28"/>
          <w:lang w:eastAsia="ru-RU"/>
        </w:rPr>
        <w:t xml:space="preserve"> – задаток для участия в продаже перечисляется претендентами </w:t>
      </w:r>
      <w:r w:rsidRPr="00BC0A30">
        <w:rPr>
          <w:rFonts w:ascii="Times New Roman" w:eastAsia="Times New Roman" w:hAnsi="Times New Roman" w:cs="Times New Roman"/>
          <w:b/>
          <w:sz w:val="28"/>
          <w:szCs w:val="28"/>
          <w:lang w:eastAsia="ru-RU"/>
        </w:rPr>
        <w:t xml:space="preserve">не позднее 03 июля 2013 г. </w:t>
      </w:r>
      <w:r w:rsidRPr="00BC0A30">
        <w:rPr>
          <w:rFonts w:ascii="Times New Roman" w:eastAsia="Times New Roman" w:hAnsi="Times New Roman" w:cs="Times New Roman"/>
          <w:sz w:val="28"/>
          <w:szCs w:val="28"/>
          <w:lang w:eastAsia="ru-RU"/>
        </w:rPr>
        <w:t xml:space="preserve">единым платежом в валюте Российской Федерации на специальный счет Продавца: Управление финансов и казначейства администрации </w:t>
      </w:r>
      <w:proofErr w:type="spellStart"/>
      <w:r w:rsidRPr="00BC0A30">
        <w:rPr>
          <w:rFonts w:ascii="Times New Roman" w:eastAsia="Times New Roman" w:hAnsi="Times New Roman" w:cs="Times New Roman"/>
          <w:sz w:val="28"/>
          <w:szCs w:val="28"/>
          <w:lang w:eastAsia="ru-RU"/>
        </w:rPr>
        <w:t>Добрянского</w:t>
      </w:r>
      <w:proofErr w:type="spellEnd"/>
      <w:r w:rsidRPr="00BC0A30">
        <w:rPr>
          <w:rFonts w:ascii="Times New Roman" w:eastAsia="Times New Roman" w:hAnsi="Times New Roman" w:cs="Times New Roman"/>
          <w:sz w:val="28"/>
          <w:szCs w:val="28"/>
          <w:lang w:eastAsia="ru-RU"/>
        </w:rPr>
        <w:t xml:space="preserve"> муниципального района, ИНН 5914013185, КПП 591401001, </w:t>
      </w:r>
      <w:proofErr w:type="gramStart"/>
      <w:r w:rsidRPr="00BC0A30">
        <w:rPr>
          <w:rFonts w:ascii="Times New Roman" w:eastAsia="Times New Roman" w:hAnsi="Times New Roman" w:cs="Times New Roman"/>
          <w:sz w:val="28"/>
          <w:szCs w:val="28"/>
          <w:lang w:eastAsia="ru-RU"/>
        </w:rPr>
        <w:t>р</w:t>
      </w:r>
      <w:proofErr w:type="gramEnd"/>
      <w:r w:rsidRPr="00BC0A30">
        <w:rPr>
          <w:rFonts w:ascii="Times New Roman" w:eastAsia="Times New Roman" w:hAnsi="Times New Roman" w:cs="Times New Roman"/>
          <w:sz w:val="28"/>
          <w:szCs w:val="28"/>
          <w:lang w:eastAsia="ru-RU"/>
        </w:rPr>
        <w:t xml:space="preserve">/с 40302810549270000015 в ОАО «Сбербанк России» - Филиале ОАО «Сбербанк России» </w:t>
      </w:r>
      <w:proofErr w:type="spellStart"/>
      <w:r w:rsidRPr="00BC0A30">
        <w:rPr>
          <w:rFonts w:ascii="Times New Roman" w:eastAsia="Times New Roman" w:hAnsi="Times New Roman" w:cs="Times New Roman"/>
          <w:sz w:val="28"/>
          <w:szCs w:val="28"/>
          <w:lang w:eastAsia="ru-RU"/>
        </w:rPr>
        <w:t>Добрянское</w:t>
      </w:r>
      <w:proofErr w:type="spellEnd"/>
      <w:r w:rsidRPr="00BC0A30">
        <w:rPr>
          <w:rFonts w:ascii="Times New Roman" w:eastAsia="Times New Roman" w:hAnsi="Times New Roman" w:cs="Times New Roman"/>
          <w:sz w:val="28"/>
          <w:szCs w:val="28"/>
          <w:lang w:eastAsia="ru-RU"/>
        </w:rPr>
        <w:t xml:space="preserve"> отделение № 1640, БИК 045773603, </w:t>
      </w:r>
      <w:proofErr w:type="spellStart"/>
      <w:r w:rsidRPr="00BC0A30">
        <w:rPr>
          <w:rFonts w:ascii="Times New Roman" w:eastAsia="Times New Roman" w:hAnsi="Times New Roman" w:cs="Times New Roman"/>
          <w:sz w:val="28"/>
          <w:szCs w:val="28"/>
          <w:lang w:eastAsia="ru-RU"/>
        </w:rPr>
        <w:t>кор</w:t>
      </w:r>
      <w:proofErr w:type="spellEnd"/>
      <w:r w:rsidRPr="00BC0A30">
        <w:rPr>
          <w:rFonts w:ascii="Times New Roman" w:eastAsia="Times New Roman" w:hAnsi="Times New Roman" w:cs="Times New Roman"/>
          <w:sz w:val="28"/>
          <w:szCs w:val="28"/>
          <w:lang w:eastAsia="ru-RU"/>
        </w:rPr>
        <w:t xml:space="preserve">/счет 30101810900000000603. В назначении платежа указать: </w:t>
      </w:r>
      <w:proofErr w:type="gramStart"/>
      <w:r w:rsidRPr="00BC0A30">
        <w:rPr>
          <w:rFonts w:ascii="Times New Roman" w:eastAsia="Times New Roman" w:hAnsi="Times New Roman" w:cs="Times New Roman"/>
          <w:sz w:val="28"/>
          <w:szCs w:val="28"/>
          <w:lang w:eastAsia="ru-RU"/>
        </w:rPr>
        <w:t>л</w:t>
      </w:r>
      <w:proofErr w:type="gramEnd"/>
      <w:r w:rsidRPr="00BC0A30">
        <w:rPr>
          <w:rFonts w:ascii="Times New Roman" w:eastAsia="Times New Roman" w:hAnsi="Times New Roman" w:cs="Times New Roman"/>
          <w:sz w:val="28"/>
          <w:szCs w:val="28"/>
          <w:lang w:eastAsia="ru-RU"/>
        </w:rPr>
        <w:t>/</w:t>
      </w:r>
      <w:proofErr w:type="spellStart"/>
      <w:r w:rsidRPr="00BC0A30">
        <w:rPr>
          <w:rFonts w:ascii="Times New Roman" w:eastAsia="Times New Roman" w:hAnsi="Times New Roman" w:cs="Times New Roman"/>
          <w:sz w:val="28"/>
          <w:szCs w:val="28"/>
          <w:lang w:eastAsia="ru-RU"/>
        </w:rPr>
        <w:t>сч</w:t>
      </w:r>
      <w:proofErr w:type="spellEnd"/>
      <w:r w:rsidRPr="00BC0A30">
        <w:rPr>
          <w:rFonts w:ascii="Times New Roman" w:eastAsia="Times New Roman" w:hAnsi="Times New Roman" w:cs="Times New Roman"/>
          <w:sz w:val="28"/>
          <w:szCs w:val="28"/>
          <w:lang w:eastAsia="ru-RU"/>
        </w:rPr>
        <w:t xml:space="preserve"> 05712091520 Управление имущественных и земельных отношений администрации </w:t>
      </w:r>
      <w:proofErr w:type="spellStart"/>
      <w:r w:rsidRPr="00BC0A30">
        <w:rPr>
          <w:rFonts w:ascii="Times New Roman" w:eastAsia="Times New Roman" w:hAnsi="Times New Roman" w:cs="Times New Roman"/>
          <w:sz w:val="28"/>
          <w:szCs w:val="28"/>
          <w:lang w:eastAsia="ru-RU"/>
        </w:rPr>
        <w:t>Добрянского</w:t>
      </w:r>
      <w:proofErr w:type="spellEnd"/>
      <w:r w:rsidRPr="00BC0A30">
        <w:rPr>
          <w:rFonts w:ascii="Times New Roman" w:eastAsia="Times New Roman" w:hAnsi="Times New Roman" w:cs="Times New Roman"/>
          <w:sz w:val="28"/>
          <w:szCs w:val="28"/>
          <w:lang w:eastAsia="ru-RU"/>
        </w:rPr>
        <w:t xml:space="preserve"> муниципального района. Задаток за участие в приватизации муниципального имущества. </w:t>
      </w:r>
    </w:p>
    <w:p w:rsidR="00BC0A30" w:rsidRPr="00BC0A30" w:rsidRDefault="00BC0A30" w:rsidP="00BC0A30">
      <w:pPr>
        <w:spacing w:after="0" w:line="240" w:lineRule="auto"/>
        <w:ind w:firstLine="540"/>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BC0A30" w:rsidRPr="00BC0A30" w:rsidRDefault="00BC0A30" w:rsidP="00BC0A30">
      <w:pPr>
        <w:spacing w:after="0" w:line="240" w:lineRule="auto"/>
        <w:ind w:firstLine="540"/>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Документом, подтверждающим поступление задатка на счет продавца, является выписка с этого счета.</w:t>
      </w:r>
    </w:p>
    <w:p w:rsidR="00BC0A30" w:rsidRPr="00BC0A30" w:rsidRDefault="00BC0A30" w:rsidP="00BC0A30">
      <w:pPr>
        <w:spacing w:after="0" w:line="240" w:lineRule="auto"/>
        <w:ind w:firstLine="540"/>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 xml:space="preserve">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BC0A30">
        <w:rPr>
          <w:rFonts w:ascii="Times New Roman" w:eastAsia="Times New Roman" w:hAnsi="Times New Roman" w:cs="Times New Roman"/>
          <w:sz w:val="28"/>
          <w:szCs w:val="28"/>
          <w:lang w:eastAsia="ru-RU"/>
        </w:rPr>
        <w:t>позднее</w:t>
      </w:r>
      <w:proofErr w:type="gramEnd"/>
      <w:r w:rsidRPr="00BC0A30">
        <w:rPr>
          <w:rFonts w:ascii="Times New Roman" w:eastAsia="Times New Roman" w:hAnsi="Times New Roman" w:cs="Times New Roman"/>
          <w:sz w:val="28"/>
          <w:szCs w:val="28"/>
          <w:lang w:eastAsia="ru-RU"/>
        </w:rPr>
        <w:t xml:space="preserve"> чем пять дней со дня поступления уведомления об отзыве заявки. </w:t>
      </w:r>
    </w:p>
    <w:p w:rsidR="00BC0A30" w:rsidRPr="00BC0A30" w:rsidRDefault="00BC0A30" w:rsidP="00BC0A30">
      <w:pPr>
        <w:spacing w:after="0" w:line="240" w:lineRule="auto"/>
        <w:ind w:firstLine="540"/>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 xml:space="preserve">Суммы задатков возвращаются в течение пяти дней </w:t>
      </w:r>
      <w:proofErr w:type="gramStart"/>
      <w:r w:rsidRPr="00BC0A30">
        <w:rPr>
          <w:rFonts w:ascii="Times New Roman" w:eastAsia="Times New Roman" w:hAnsi="Times New Roman" w:cs="Times New Roman"/>
          <w:sz w:val="28"/>
          <w:szCs w:val="28"/>
          <w:lang w:eastAsia="ru-RU"/>
        </w:rPr>
        <w:t>с даты подведения</w:t>
      </w:r>
      <w:proofErr w:type="gramEnd"/>
      <w:r w:rsidRPr="00BC0A30">
        <w:rPr>
          <w:rFonts w:ascii="Times New Roman" w:eastAsia="Times New Roman" w:hAnsi="Times New Roman" w:cs="Times New Roman"/>
          <w:sz w:val="28"/>
          <w:szCs w:val="28"/>
          <w:lang w:eastAsia="ru-RU"/>
        </w:rPr>
        <w:t xml:space="preserve"> итогов аукциона:</w:t>
      </w:r>
    </w:p>
    <w:p w:rsidR="00BC0A30" w:rsidRPr="00BC0A30" w:rsidRDefault="00BC0A30" w:rsidP="00BC0A30">
      <w:pPr>
        <w:spacing w:after="0" w:line="240" w:lineRule="auto"/>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 участникам аукциона, за исключением его победителя,</w:t>
      </w:r>
    </w:p>
    <w:p w:rsidR="00BC0A30" w:rsidRPr="00BC0A30" w:rsidRDefault="00BC0A30" w:rsidP="00BC0A30">
      <w:pPr>
        <w:spacing w:after="0" w:line="240" w:lineRule="auto"/>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 претендентам, отозвавшим свои заявки позднее даты окончания приема заявок.</w:t>
      </w:r>
    </w:p>
    <w:p w:rsidR="00BC0A30" w:rsidRPr="00BC0A30" w:rsidRDefault="00BC0A30" w:rsidP="00BC0A30">
      <w:pPr>
        <w:spacing w:after="0" w:line="240" w:lineRule="auto"/>
        <w:ind w:firstLine="567"/>
        <w:jc w:val="both"/>
        <w:rPr>
          <w:rFonts w:ascii="Times New Roman" w:eastAsia="Times New Roman" w:hAnsi="Times New Roman" w:cs="Times New Roman"/>
          <w:b/>
          <w:sz w:val="28"/>
          <w:szCs w:val="28"/>
          <w:lang w:eastAsia="ru-RU"/>
        </w:rPr>
      </w:pPr>
      <w:r w:rsidRPr="00BC0A30">
        <w:rPr>
          <w:rFonts w:ascii="Times New Roman" w:eastAsia="Times New Roman" w:hAnsi="Times New Roman" w:cs="Times New Roman"/>
          <w:b/>
          <w:sz w:val="28"/>
          <w:szCs w:val="28"/>
          <w:u w:val="single"/>
          <w:lang w:eastAsia="ru-RU"/>
        </w:rPr>
        <w:t>Срок заключения договора купли-продажи</w:t>
      </w:r>
      <w:r w:rsidRPr="00BC0A30">
        <w:rPr>
          <w:rFonts w:ascii="Times New Roman" w:eastAsia="Times New Roman" w:hAnsi="Times New Roman" w:cs="Times New Roman"/>
          <w:sz w:val="28"/>
          <w:szCs w:val="28"/>
          <w:lang w:eastAsia="ru-RU"/>
        </w:rPr>
        <w:t xml:space="preserve"> – </w:t>
      </w:r>
      <w:r w:rsidRPr="00BC0A30">
        <w:rPr>
          <w:rFonts w:ascii="Times New Roman" w:eastAsia="Times New Roman" w:hAnsi="Times New Roman" w:cs="Times New Roman"/>
          <w:b/>
          <w:sz w:val="28"/>
          <w:szCs w:val="28"/>
          <w:lang w:eastAsia="ru-RU"/>
        </w:rPr>
        <w:t>с 14 августа 2013 г. по 19 августа 2013г.</w:t>
      </w:r>
    </w:p>
    <w:p w:rsidR="00BC0A30" w:rsidRPr="00BC0A30" w:rsidRDefault="00BC0A30" w:rsidP="00BC0A30">
      <w:pPr>
        <w:spacing w:after="0" w:line="240" w:lineRule="auto"/>
        <w:ind w:firstLine="567"/>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b/>
          <w:sz w:val="28"/>
          <w:szCs w:val="28"/>
          <w:u w:val="single"/>
          <w:lang w:eastAsia="ru-RU"/>
        </w:rPr>
        <w:t>Условия, форма и сроки платежа, реквизиты</w:t>
      </w:r>
      <w:r w:rsidRPr="00BC0A30">
        <w:rPr>
          <w:rFonts w:ascii="Times New Roman" w:eastAsia="Times New Roman" w:hAnsi="Times New Roman" w:cs="Times New Roman"/>
          <w:sz w:val="28"/>
          <w:szCs w:val="28"/>
          <w:lang w:eastAsia="ru-RU"/>
        </w:rPr>
        <w:t xml:space="preserve"> – оплата производится в валюте Российской Федерации. Денежные средства должны быть внесены </w:t>
      </w:r>
      <w:r w:rsidRPr="00BC0A30">
        <w:rPr>
          <w:rFonts w:ascii="Times New Roman" w:eastAsia="Times New Roman" w:hAnsi="Times New Roman" w:cs="Times New Roman"/>
          <w:sz w:val="28"/>
          <w:szCs w:val="28"/>
          <w:lang w:eastAsia="ru-RU"/>
        </w:rPr>
        <w:lastRenderedPageBreak/>
        <w:t xml:space="preserve">единовременно в безналичном порядке </w:t>
      </w:r>
      <w:r w:rsidRPr="00BC0A30">
        <w:rPr>
          <w:rFonts w:ascii="Times New Roman" w:eastAsia="Times New Roman" w:hAnsi="Times New Roman" w:cs="Times New Roman"/>
          <w:b/>
          <w:sz w:val="28"/>
          <w:szCs w:val="28"/>
          <w:lang w:eastAsia="ru-RU"/>
        </w:rPr>
        <w:t xml:space="preserve">в срок до 19 августа 2013 г. включительно </w:t>
      </w:r>
      <w:r w:rsidRPr="00BC0A30">
        <w:rPr>
          <w:rFonts w:ascii="Times New Roman" w:eastAsia="Times New Roman" w:hAnsi="Times New Roman" w:cs="Times New Roman"/>
          <w:sz w:val="28"/>
          <w:szCs w:val="28"/>
          <w:lang w:eastAsia="ru-RU"/>
        </w:rPr>
        <w:t>на специальный счет Продавца, указанный в договоре купли-продажи.</w:t>
      </w:r>
    </w:p>
    <w:p w:rsidR="00BC0A30" w:rsidRPr="00BC0A30" w:rsidRDefault="00BC0A30" w:rsidP="00BC0A30">
      <w:pPr>
        <w:spacing w:after="0" w:line="240" w:lineRule="auto"/>
        <w:ind w:firstLine="540"/>
        <w:jc w:val="both"/>
        <w:rPr>
          <w:rFonts w:ascii="Times New Roman" w:eastAsia="Times New Roman" w:hAnsi="Times New Roman" w:cs="Times New Roman"/>
          <w:b/>
          <w:sz w:val="28"/>
          <w:szCs w:val="28"/>
          <w:u w:val="single"/>
          <w:lang w:eastAsia="ru-RU"/>
        </w:rPr>
      </w:pPr>
      <w:r w:rsidRPr="00BC0A30">
        <w:rPr>
          <w:rFonts w:ascii="Times New Roman" w:eastAsia="Times New Roman" w:hAnsi="Times New Roman" w:cs="Times New Roman"/>
          <w:b/>
          <w:sz w:val="28"/>
          <w:szCs w:val="28"/>
          <w:u w:val="single"/>
          <w:lang w:eastAsia="ru-RU"/>
        </w:rPr>
        <w:t>Порядок подачи заявок на приобретение имущества:</w:t>
      </w:r>
    </w:p>
    <w:p w:rsidR="00BC0A30" w:rsidRPr="00BC0A30" w:rsidRDefault="00BC0A30" w:rsidP="00BC0A30">
      <w:pPr>
        <w:spacing w:after="0" w:line="240" w:lineRule="auto"/>
        <w:ind w:firstLine="540"/>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b/>
          <w:sz w:val="28"/>
          <w:szCs w:val="28"/>
          <w:lang w:eastAsia="ru-RU"/>
        </w:rPr>
        <w:t>Форма подачи заявки</w:t>
      </w:r>
      <w:r w:rsidRPr="00BC0A30">
        <w:rPr>
          <w:rFonts w:ascii="Times New Roman" w:eastAsia="Times New Roman" w:hAnsi="Times New Roman" w:cs="Times New Roman"/>
          <w:sz w:val="28"/>
          <w:szCs w:val="28"/>
          <w:lang w:eastAsia="ru-RU"/>
        </w:rPr>
        <w:t>: письменная, по утвержденной продавцом форме, в 2-х экземплярах.</w:t>
      </w:r>
    </w:p>
    <w:p w:rsidR="00BC0A30" w:rsidRPr="00BC0A30" w:rsidRDefault="00BC0A30" w:rsidP="00BC0A30">
      <w:pPr>
        <w:spacing w:after="0" w:line="240" w:lineRule="auto"/>
        <w:ind w:firstLine="540"/>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b/>
          <w:sz w:val="28"/>
          <w:szCs w:val="28"/>
          <w:lang w:eastAsia="ru-RU"/>
        </w:rPr>
        <w:t>Физическое или юридическое лицо</w:t>
      </w:r>
      <w:r w:rsidRPr="00BC0A30">
        <w:rPr>
          <w:rFonts w:ascii="Times New Roman" w:eastAsia="Times New Roman" w:hAnsi="Times New Roman" w:cs="Times New Roman"/>
          <w:sz w:val="28"/>
          <w:szCs w:val="28"/>
          <w:lang w:eastAsia="ru-RU"/>
        </w:rPr>
        <w:t>, отвечающее признакам покупателя в соответствии с Федеральным законом «О приватизации государственного и муниципального имущества» от 21.12.2001 № 178-ФЗ и желающее приобрести имущество на торгах (далее – претендент), обязано в порядке, установленном настоящим информационным сообщением, подать заявку.</w:t>
      </w:r>
    </w:p>
    <w:p w:rsidR="00BC0A30" w:rsidRPr="00BC0A30" w:rsidRDefault="00BC0A30" w:rsidP="00BC0A30">
      <w:pPr>
        <w:spacing w:after="0" w:line="240" w:lineRule="auto"/>
        <w:ind w:firstLine="540"/>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 xml:space="preserve">К заявке должны быть приложены следующие документы: </w:t>
      </w:r>
    </w:p>
    <w:p w:rsidR="00BC0A30" w:rsidRPr="00BC0A30" w:rsidRDefault="00BC0A30" w:rsidP="00BC0A30">
      <w:pPr>
        <w:spacing w:after="0" w:line="240" w:lineRule="auto"/>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-платежный документ с отметкой банка-плательщика об исполнении, подтверждающий внесение задатка;</w:t>
      </w:r>
    </w:p>
    <w:p w:rsidR="00BC0A30" w:rsidRPr="00BC0A30" w:rsidRDefault="00BC0A30" w:rsidP="00BC0A30">
      <w:pPr>
        <w:spacing w:after="0" w:line="240" w:lineRule="auto"/>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 xml:space="preserve">-надлежащим образом оформленная доверенность на уполномоченного представителя претендента, имеющего право действовать от имени претендента, если заявка подается представителем претендента; </w:t>
      </w:r>
    </w:p>
    <w:p w:rsidR="00BC0A30" w:rsidRPr="00BC0A30" w:rsidRDefault="00BC0A30" w:rsidP="00BC0A30">
      <w:pPr>
        <w:spacing w:after="0" w:line="240" w:lineRule="auto"/>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-документ, удостоверяющий личность претендента (уполномоченного представителя претендента);</w:t>
      </w:r>
    </w:p>
    <w:p w:rsidR="00BC0A30" w:rsidRPr="00BC0A30" w:rsidRDefault="00BC0A30" w:rsidP="00BC0A30">
      <w:pPr>
        <w:spacing w:after="0" w:line="240" w:lineRule="auto"/>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-опись представленных документов, подписанная претендентом или его уполномоченным представителем, в 2-х экземплярах;</w:t>
      </w:r>
    </w:p>
    <w:p w:rsidR="00BC0A30" w:rsidRPr="00BC0A30" w:rsidRDefault="00BC0A30" w:rsidP="00BC0A30">
      <w:pPr>
        <w:spacing w:after="0" w:line="240" w:lineRule="auto"/>
        <w:ind w:firstLine="540"/>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 xml:space="preserve">Претенденты – </w:t>
      </w:r>
      <w:r w:rsidRPr="00BC0A30">
        <w:rPr>
          <w:rFonts w:ascii="Times New Roman" w:eastAsia="Times New Roman" w:hAnsi="Times New Roman" w:cs="Times New Roman"/>
          <w:b/>
          <w:sz w:val="28"/>
          <w:szCs w:val="28"/>
          <w:lang w:eastAsia="ru-RU"/>
        </w:rPr>
        <w:t>физические лица</w:t>
      </w:r>
      <w:r w:rsidRPr="00BC0A30">
        <w:rPr>
          <w:rFonts w:ascii="Times New Roman" w:eastAsia="Times New Roman" w:hAnsi="Times New Roman" w:cs="Times New Roman"/>
          <w:sz w:val="28"/>
          <w:szCs w:val="28"/>
          <w:lang w:eastAsia="ru-RU"/>
        </w:rPr>
        <w:t xml:space="preserve"> дополнительно представляют:</w:t>
      </w:r>
    </w:p>
    <w:p w:rsidR="00BC0A30" w:rsidRPr="00BC0A30" w:rsidRDefault="00BC0A30" w:rsidP="00BC0A30">
      <w:pPr>
        <w:spacing w:after="0" w:line="240" w:lineRule="auto"/>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-свидетельство о присвоении идентификационного номера налогоплательщика (ИНН);</w:t>
      </w:r>
    </w:p>
    <w:p w:rsidR="00BC0A30" w:rsidRPr="00BC0A30" w:rsidRDefault="00BC0A30" w:rsidP="00BC0A30">
      <w:pPr>
        <w:spacing w:after="0" w:line="240" w:lineRule="auto"/>
        <w:ind w:firstLine="540"/>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 xml:space="preserve">Претенденты – </w:t>
      </w:r>
      <w:r w:rsidRPr="00BC0A30">
        <w:rPr>
          <w:rFonts w:ascii="Times New Roman" w:eastAsia="Times New Roman" w:hAnsi="Times New Roman" w:cs="Times New Roman"/>
          <w:b/>
          <w:sz w:val="28"/>
          <w:szCs w:val="28"/>
          <w:lang w:eastAsia="ru-RU"/>
        </w:rPr>
        <w:t>юридические лица</w:t>
      </w:r>
      <w:r w:rsidRPr="00BC0A30">
        <w:rPr>
          <w:rFonts w:ascii="Times New Roman" w:eastAsia="Times New Roman" w:hAnsi="Times New Roman" w:cs="Times New Roman"/>
          <w:sz w:val="28"/>
          <w:szCs w:val="28"/>
          <w:lang w:eastAsia="ru-RU"/>
        </w:rPr>
        <w:t xml:space="preserve"> дополнительно представляют:</w:t>
      </w:r>
    </w:p>
    <w:p w:rsidR="00BC0A30" w:rsidRPr="00BC0A30" w:rsidRDefault="00BC0A30" w:rsidP="00BC0A30">
      <w:pPr>
        <w:spacing w:after="0" w:line="240" w:lineRule="auto"/>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-нотариально заверенные копии учредительных документов, свидетельства о государственной регистрации юридического лица;</w:t>
      </w:r>
    </w:p>
    <w:p w:rsidR="00BC0A30" w:rsidRPr="00BC0A30" w:rsidRDefault="00BC0A30" w:rsidP="00BC0A30">
      <w:pPr>
        <w:spacing w:after="0" w:line="240" w:lineRule="auto"/>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-надлежащим образом оформленные и заверенные документы, подтверждающие полномочия органов управления и должностных лиц претендента;</w:t>
      </w:r>
    </w:p>
    <w:p w:rsidR="00BC0A30" w:rsidRPr="00BC0A30" w:rsidRDefault="00BC0A30" w:rsidP="00BC0A30">
      <w:pPr>
        <w:spacing w:after="0" w:line="240" w:lineRule="auto"/>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-письменное решение соответствующего органа управления претендента, разрешающее приобретение имущества, если это необходимо в соответствии с учредительными документами претендента;</w:t>
      </w:r>
    </w:p>
    <w:p w:rsidR="00BC0A30" w:rsidRPr="00BC0A30" w:rsidRDefault="00BC0A30" w:rsidP="00BC0A30">
      <w:pPr>
        <w:spacing w:after="0" w:line="240" w:lineRule="auto"/>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-сведения о доле Российской Федерации, субъектов Российской Федерации, муниципальных образований в уставном капитале юридического лица в виде реестра владельцев акций или справки из него – для акционерных обществ, или письменного заверения за подписью руководителя с приложением печати – для иных обществ;</w:t>
      </w:r>
    </w:p>
    <w:p w:rsidR="00BC0A30" w:rsidRPr="00BC0A30" w:rsidRDefault="00BC0A30" w:rsidP="00BC0A30">
      <w:pPr>
        <w:spacing w:after="0" w:line="240" w:lineRule="auto"/>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-выписку из ЕГРЮЛ полученную не ранее 30 дней на момент подачи заявки.</w:t>
      </w:r>
    </w:p>
    <w:p w:rsidR="00BC0A30" w:rsidRPr="00BC0A30" w:rsidRDefault="00BC0A30" w:rsidP="00BC0A30">
      <w:pPr>
        <w:spacing w:after="0" w:line="240" w:lineRule="auto"/>
        <w:ind w:firstLine="540"/>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Заявки принимаются одновременно с полным комплектом документов.</w:t>
      </w:r>
    </w:p>
    <w:p w:rsidR="00BC0A30" w:rsidRPr="00BC0A30" w:rsidRDefault="00BC0A30" w:rsidP="00BC0A30">
      <w:pPr>
        <w:spacing w:after="0" w:line="240" w:lineRule="auto"/>
        <w:ind w:firstLine="540"/>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Прием заявок осуществляется продавцом в течение указанного в настоящем информационном сообщении срока.</w:t>
      </w:r>
    </w:p>
    <w:p w:rsidR="00BC0A30" w:rsidRPr="00BC0A30" w:rsidRDefault="00BC0A30" w:rsidP="00BC0A30">
      <w:pPr>
        <w:spacing w:after="0" w:line="240" w:lineRule="auto"/>
        <w:ind w:firstLine="540"/>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bCs/>
          <w:sz w:val="28"/>
          <w:szCs w:val="28"/>
          <w:lang w:eastAsia="ru-RU"/>
        </w:rPr>
        <w:t xml:space="preserve">Один </w:t>
      </w:r>
      <w:r w:rsidRPr="00BC0A30">
        <w:rPr>
          <w:rFonts w:ascii="Times New Roman" w:eastAsia="Times New Roman" w:hAnsi="Times New Roman" w:cs="Times New Roman"/>
          <w:sz w:val="28"/>
          <w:szCs w:val="28"/>
          <w:lang w:eastAsia="ru-RU"/>
        </w:rPr>
        <w:t xml:space="preserve">экземпляр зарегистрированной заявки на участие в торгах с описью представленных документов, удостоверенной подписью Продавца, </w:t>
      </w:r>
      <w:r w:rsidRPr="00BC0A30">
        <w:rPr>
          <w:rFonts w:ascii="Times New Roman" w:eastAsia="Times New Roman" w:hAnsi="Times New Roman" w:cs="Times New Roman"/>
          <w:sz w:val="28"/>
          <w:szCs w:val="28"/>
          <w:lang w:eastAsia="ru-RU"/>
        </w:rPr>
        <w:lastRenderedPageBreak/>
        <w:t>возвращается претенденту с указанием даты и времени (часы, минуты) приема заявки.</w:t>
      </w:r>
    </w:p>
    <w:p w:rsidR="00BC0A30" w:rsidRPr="00BC0A30" w:rsidRDefault="00BC0A30" w:rsidP="00BC0A30">
      <w:pPr>
        <w:spacing w:after="0" w:line="240" w:lineRule="auto"/>
        <w:ind w:firstLine="540"/>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 xml:space="preserve">Указанные документы в части их оформления и содержания должны соответствовать требованиям законодательства Российской Федерации. </w:t>
      </w:r>
    </w:p>
    <w:p w:rsidR="00BC0A30" w:rsidRPr="00BC0A30" w:rsidRDefault="00BC0A30" w:rsidP="00BC0A30">
      <w:pPr>
        <w:spacing w:after="0" w:line="240" w:lineRule="auto"/>
        <w:ind w:firstLine="540"/>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Одно лицо имеет право подать только одну заявку и одно предложение о цене имущества.</w:t>
      </w:r>
    </w:p>
    <w:p w:rsidR="00BC0A30" w:rsidRPr="00BC0A30" w:rsidRDefault="00BC0A30" w:rsidP="00BC0A30">
      <w:pPr>
        <w:spacing w:after="0" w:line="240" w:lineRule="auto"/>
        <w:ind w:firstLine="540"/>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Продавцом не принимаются заявки, поступившие после истечения соответствующего срока, указанного в информационном сообщении.</w:t>
      </w:r>
    </w:p>
    <w:p w:rsidR="00BC0A30" w:rsidRPr="00BC0A30" w:rsidRDefault="00BC0A30" w:rsidP="00BC0A30">
      <w:pPr>
        <w:spacing w:after="0" w:line="240" w:lineRule="auto"/>
        <w:ind w:firstLine="540"/>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Претендент не допускается к участию в торгах, если заявка представлена по истечении срока приема заявок, указанного в информационном сообщении, заявка представлена лицом, не уполномоченным претендентом на осуществление таких действий; заявка оформлена с нарушением требований, установленных продавцом; представлены не все документы, предусмотренные информационным сообщением, либо они оформлены ненадлежащим образом; представленные документы не подтверждают право претендента быть покупателем имущества в соответствии с законодательством Российской Федерации и законодательством Пермского края.</w:t>
      </w:r>
    </w:p>
    <w:p w:rsidR="00BC0A30" w:rsidRPr="00BC0A30" w:rsidRDefault="00BC0A30" w:rsidP="00BC0A30">
      <w:pPr>
        <w:spacing w:after="0" w:line="240" w:lineRule="auto"/>
        <w:ind w:firstLine="540"/>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b/>
          <w:sz w:val="28"/>
          <w:szCs w:val="28"/>
          <w:u w:val="single"/>
          <w:lang w:eastAsia="ru-RU"/>
        </w:rPr>
        <w:t>Ограничения участия отдельных категорий физических лиц и юридических лиц в приватизации имущества</w:t>
      </w:r>
      <w:r w:rsidRPr="00BC0A30">
        <w:rPr>
          <w:rFonts w:ascii="Times New Roman" w:eastAsia="Times New Roman" w:hAnsi="Times New Roman" w:cs="Times New Roman"/>
          <w:sz w:val="28"/>
          <w:szCs w:val="28"/>
          <w:lang w:eastAsia="ru-RU"/>
        </w:rPr>
        <w:t xml:space="preserve"> – государственные и муниципальные унитарные предприятия, государственные и муниципальные учреждения, а также юридические лица, в уставном капитале которых доля Российской Федерации, субъектов Российской Федерации и муниципальных образований превышает 25%.</w:t>
      </w:r>
    </w:p>
    <w:p w:rsidR="00BC0A30" w:rsidRPr="00BC0A30" w:rsidRDefault="00BC0A30" w:rsidP="00BC0A30">
      <w:pPr>
        <w:spacing w:after="0" w:line="240" w:lineRule="auto"/>
        <w:ind w:firstLine="540"/>
        <w:jc w:val="both"/>
        <w:rPr>
          <w:rFonts w:ascii="Times New Roman" w:eastAsia="Times New Roman" w:hAnsi="Times New Roman" w:cs="Times New Roman"/>
          <w:bCs/>
          <w:sz w:val="28"/>
          <w:szCs w:val="28"/>
          <w:lang w:eastAsia="ru-RU"/>
        </w:rPr>
      </w:pPr>
      <w:r w:rsidRPr="00BC0A30">
        <w:rPr>
          <w:rFonts w:ascii="Times New Roman" w:eastAsia="Times New Roman" w:hAnsi="Times New Roman" w:cs="Times New Roman"/>
          <w:b/>
          <w:sz w:val="28"/>
          <w:szCs w:val="28"/>
          <w:u w:val="single"/>
          <w:lang w:eastAsia="ru-RU"/>
        </w:rPr>
        <w:t>Порядок определения победителей при проведен</w:t>
      </w:r>
      <w:proofErr w:type="gramStart"/>
      <w:r w:rsidRPr="00BC0A30">
        <w:rPr>
          <w:rFonts w:ascii="Times New Roman" w:eastAsia="Times New Roman" w:hAnsi="Times New Roman" w:cs="Times New Roman"/>
          <w:b/>
          <w:sz w:val="28"/>
          <w:szCs w:val="28"/>
          <w:u w:val="single"/>
          <w:lang w:eastAsia="ru-RU"/>
        </w:rPr>
        <w:t>ии ау</w:t>
      </w:r>
      <w:proofErr w:type="gramEnd"/>
      <w:r w:rsidRPr="00BC0A30">
        <w:rPr>
          <w:rFonts w:ascii="Times New Roman" w:eastAsia="Times New Roman" w:hAnsi="Times New Roman" w:cs="Times New Roman"/>
          <w:b/>
          <w:sz w:val="28"/>
          <w:szCs w:val="28"/>
          <w:u w:val="single"/>
          <w:lang w:eastAsia="ru-RU"/>
        </w:rPr>
        <w:t>кциона</w:t>
      </w:r>
      <w:r w:rsidRPr="00BC0A30">
        <w:rPr>
          <w:rFonts w:ascii="Times New Roman" w:eastAsia="Times New Roman" w:hAnsi="Times New Roman" w:cs="Times New Roman"/>
          <w:b/>
          <w:sz w:val="28"/>
          <w:szCs w:val="28"/>
          <w:lang w:eastAsia="ru-RU"/>
        </w:rPr>
        <w:t xml:space="preserve"> -</w:t>
      </w:r>
      <w:r w:rsidRPr="00BC0A30">
        <w:rPr>
          <w:rFonts w:ascii="Times New Roman" w:eastAsia="Times New Roman" w:hAnsi="Times New Roman" w:cs="Times New Roman"/>
          <w:b/>
          <w:bCs/>
          <w:sz w:val="28"/>
          <w:szCs w:val="28"/>
          <w:lang w:eastAsia="ru-RU"/>
        </w:rPr>
        <w:t xml:space="preserve"> </w:t>
      </w:r>
      <w:r w:rsidRPr="00BC0A30">
        <w:rPr>
          <w:rFonts w:ascii="Times New Roman" w:eastAsia="Times New Roman" w:hAnsi="Times New Roman" w:cs="Times New Roman"/>
          <w:bCs/>
          <w:sz w:val="28"/>
          <w:szCs w:val="28"/>
          <w:lang w:eastAsia="ru-RU"/>
        </w:rPr>
        <w:t>Победителем аукциона признается участник, номер карточки которого и заявленная им цена были названы аукционистом последними.</w:t>
      </w:r>
    </w:p>
    <w:p w:rsidR="00BC0A30" w:rsidRPr="00BC0A30" w:rsidRDefault="00BC0A30" w:rsidP="00BC0A30">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BC0A30">
        <w:rPr>
          <w:rFonts w:ascii="Times New Roman" w:eastAsia="Times New Roman" w:hAnsi="Times New Roman" w:cs="Times New Roman"/>
          <w:b/>
          <w:sz w:val="28"/>
          <w:szCs w:val="28"/>
          <w:u w:val="single"/>
          <w:lang w:eastAsia="ru-RU"/>
        </w:rPr>
        <w:t>Порядок определения победителей при проведении продажи посредством публичного предложения</w:t>
      </w:r>
      <w:r w:rsidRPr="00BC0A30">
        <w:rPr>
          <w:rFonts w:ascii="Times New Roman" w:eastAsia="Times New Roman" w:hAnsi="Times New Roman" w:cs="Times New Roman"/>
          <w:b/>
          <w:sz w:val="28"/>
          <w:szCs w:val="28"/>
          <w:lang w:eastAsia="ru-RU"/>
        </w:rPr>
        <w:t xml:space="preserve"> </w:t>
      </w:r>
      <w:r w:rsidRPr="00BC0A30">
        <w:rPr>
          <w:rFonts w:ascii="Times New Roman" w:eastAsia="Times New Roman" w:hAnsi="Times New Roman" w:cs="Times New Roman"/>
          <w:sz w:val="28"/>
          <w:szCs w:val="28"/>
          <w:lang w:eastAsia="ru-RU"/>
        </w:rPr>
        <w:t>- Право приобретения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BC0A30" w:rsidRPr="00BC0A30" w:rsidRDefault="00BC0A30" w:rsidP="00BC0A30">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В случае</w:t>
      </w:r>
      <w:proofErr w:type="gramStart"/>
      <w:r w:rsidRPr="00BC0A30">
        <w:rPr>
          <w:rFonts w:ascii="Times New Roman" w:eastAsia="Times New Roman" w:hAnsi="Times New Roman" w:cs="Times New Roman"/>
          <w:sz w:val="28"/>
          <w:szCs w:val="28"/>
          <w:lang w:eastAsia="ru-RU"/>
        </w:rPr>
        <w:t>,</w:t>
      </w:r>
      <w:proofErr w:type="gramEnd"/>
      <w:r w:rsidRPr="00BC0A30">
        <w:rPr>
          <w:rFonts w:ascii="Times New Roman" w:eastAsia="Times New Roman" w:hAnsi="Times New Roman" w:cs="Times New Roman"/>
          <w:sz w:val="28"/>
          <w:szCs w:val="28"/>
          <w:lang w:eastAsia="ru-RU"/>
        </w:rPr>
        <w:t xml:space="preserve">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первоначального предложения или цена предложения, сложившаяся на данном "шаге понижения".</w:t>
      </w:r>
    </w:p>
    <w:p w:rsidR="00BC0A30" w:rsidRPr="00BC0A30" w:rsidRDefault="00BC0A30" w:rsidP="00BC0A30">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В случае</w:t>
      </w:r>
      <w:proofErr w:type="gramStart"/>
      <w:r w:rsidRPr="00BC0A30">
        <w:rPr>
          <w:rFonts w:ascii="Times New Roman" w:eastAsia="Times New Roman" w:hAnsi="Times New Roman" w:cs="Times New Roman"/>
          <w:sz w:val="28"/>
          <w:szCs w:val="28"/>
          <w:lang w:eastAsia="ru-RU"/>
        </w:rPr>
        <w:t>,</w:t>
      </w:r>
      <w:proofErr w:type="gramEnd"/>
      <w:r w:rsidRPr="00BC0A30">
        <w:rPr>
          <w:rFonts w:ascii="Times New Roman" w:eastAsia="Times New Roman" w:hAnsi="Times New Roman" w:cs="Times New Roman"/>
          <w:sz w:val="28"/>
          <w:szCs w:val="28"/>
          <w:lang w:eastAsia="ru-RU"/>
        </w:rPr>
        <w:t xml:space="preserve"> если участники такого аукциона не заявляют предложения о цене, превышающей начальную цену государственного или муниципального </w:t>
      </w:r>
      <w:r w:rsidRPr="00BC0A30">
        <w:rPr>
          <w:rFonts w:ascii="Times New Roman" w:eastAsia="Times New Roman" w:hAnsi="Times New Roman" w:cs="Times New Roman"/>
          <w:sz w:val="28"/>
          <w:szCs w:val="28"/>
          <w:lang w:eastAsia="ru-RU"/>
        </w:rPr>
        <w:lastRenderedPageBreak/>
        <w:t>имущества, право его приобретения принадлежит участнику аукциона, который первым подтвердил начальную цену муниципального имущества.</w:t>
      </w:r>
    </w:p>
    <w:p w:rsidR="00BC0A30" w:rsidRPr="00BC0A30" w:rsidRDefault="00BC0A30" w:rsidP="00BC0A30">
      <w:pPr>
        <w:spacing w:after="0" w:line="240" w:lineRule="auto"/>
        <w:ind w:firstLine="540"/>
        <w:jc w:val="both"/>
        <w:rPr>
          <w:rFonts w:ascii="Times New Roman" w:eastAsia="Times New Roman" w:hAnsi="Times New Roman" w:cs="Times New Roman"/>
          <w:sz w:val="28"/>
          <w:szCs w:val="28"/>
          <w:lang w:eastAsia="ru-RU"/>
        </w:rPr>
      </w:pPr>
    </w:p>
    <w:p w:rsidR="00BC0A30" w:rsidRPr="00BC0A30" w:rsidRDefault="00BC0A30" w:rsidP="00BC0A30">
      <w:pPr>
        <w:spacing w:after="0" w:line="240" w:lineRule="auto"/>
        <w:ind w:firstLine="540"/>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Уведомление о признании участника торгов победителем и один экземпляр протокола об итогах торгов выдаются победителю, либо его представителю под расписку в день утверждения продавцом протокола об итогах торгов, либо высылаются в их адрес по почте заказным письмом на следующий после дня подведения итогов продажи имущества день.</w:t>
      </w:r>
    </w:p>
    <w:p w:rsidR="00BC0A30" w:rsidRPr="00BC0A30" w:rsidRDefault="00BC0A30" w:rsidP="00BC0A30">
      <w:pPr>
        <w:spacing w:after="0" w:line="240" w:lineRule="auto"/>
        <w:ind w:firstLine="540"/>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 xml:space="preserve">Договор купли-продажи с победителем заключается по адресу: г. Добрянка, </w:t>
      </w:r>
      <w:proofErr w:type="spellStart"/>
      <w:r w:rsidRPr="00BC0A30">
        <w:rPr>
          <w:rFonts w:ascii="Times New Roman" w:eastAsia="Times New Roman" w:hAnsi="Times New Roman" w:cs="Times New Roman"/>
          <w:sz w:val="28"/>
          <w:szCs w:val="28"/>
          <w:lang w:eastAsia="ru-RU"/>
        </w:rPr>
        <w:t>ул</w:t>
      </w:r>
      <w:proofErr w:type="gramStart"/>
      <w:r w:rsidRPr="00BC0A30">
        <w:rPr>
          <w:rFonts w:ascii="Times New Roman" w:eastAsia="Times New Roman" w:hAnsi="Times New Roman" w:cs="Times New Roman"/>
          <w:sz w:val="28"/>
          <w:szCs w:val="28"/>
          <w:lang w:eastAsia="ru-RU"/>
        </w:rPr>
        <w:t>.К</w:t>
      </w:r>
      <w:proofErr w:type="gramEnd"/>
      <w:r w:rsidRPr="00BC0A30">
        <w:rPr>
          <w:rFonts w:ascii="Times New Roman" w:eastAsia="Times New Roman" w:hAnsi="Times New Roman" w:cs="Times New Roman"/>
          <w:sz w:val="28"/>
          <w:szCs w:val="28"/>
          <w:lang w:eastAsia="ru-RU"/>
        </w:rPr>
        <w:t>опылова</w:t>
      </w:r>
      <w:proofErr w:type="spellEnd"/>
      <w:r w:rsidRPr="00BC0A30">
        <w:rPr>
          <w:rFonts w:ascii="Times New Roman" w:eastAsia="Times New Roman" w:hAnsi="Times New Roman" w:cs="Times New Roman"/>
          <w:sz w:val="28"/>
          <w:szCs w:val="28"/>
          <w:lang w:eastAsia="ru-RU"/>
        </w:rPr>
        <w:t xml:space="preserve"> 10, </w:t>
      </w:r>
      <w:proofErr w:type="spellStart"/>
      <w:r w:rsidRPr="00BC0A30">
        <w:rPr>
          <w:rFonts w:ascii="Times New Roman" w:eastAsia="Times New Roman" w:hAnsi="Times New Roman" w:cs="Times New Roman"/>
          <w:sz w:val="28"/>
          <w:szCs w:val="28"/>
          <w:lang w:eastAsia="ru-RU"/>
        </w:rPr>
        <w:t>каб</w:t>
      </w:r>
      <w:proofErr w:type="spellEnd"/>
      <w:r w:rsidRPr="00BC0A30">
        <w:rPr>
          <w:rFonts w:ascii="Times New Roman" w:eastAsia="Times New Roman" w:hAnsi="Times New Roman" w:cs="Times New Roman"/>
          <w:sz w:val="28"/>
          <w:szCs w:val="28"/>
          <w:lang w:eastAsia="ru-RU"/>
        </w:rPr>
        <w:t>. 11.</w:t>
      </w:r>
    </w:p>
    <w:p w:rsidR="00BC0A30" w:rsidRPr="00BC0A30" w:rsidRDefault="00BC0A30" w:rsidP="00BC0A30">
      <w:pPr>
        <w:spacing w:after="0" w:line="240" w:lineRule="auto"/>
        <w:ind w:firstLine="540"/>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Задаток, перечисленный покупателем для участия в торгах, засчитывается в счет оплаты за имущество.</w:t>
      </w:r>
    </w:p>
    <w:p w:rsidR="00BC0A30" w:rsidRPr="00BC0A30" w:rsidRDefault="00BC0A30" w:rsidP="00BC0A30">
      <w:pPr>
        <w:spacing w:after="0" w:line="240" w:lineRule="auto"/>
        <w:ind w:firstLine="540"/>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Торги, проводимые в форме аукциона либо посредством публичного предложения, в которых принял участие только один участник, признаются несостоявшимися.</w:t>
      </w:r>
    </w:p>
    <w:p w:rsidR="00BC0A30" w:rsidRPr="00BC0A30" w:rsidRDefault="00BC0A30" w:rsidP="00BC0A30">
      <w:pPr>
        <w:spacing w:after="0" w:line="240" w:lineRule="auto"/>
        <w:ind w:right="-82" w:firstLine="567"/>
        <w:jc w:val="both"/>
        <w:rPr>
          <w:rFonts w:ascii="Times New Roman" w:eastAsia="Times New Roman" w:hAnsi="Times New Roman" w:cs="Times New Roman"/>
          <w:b/>
          <w:sz w:val="28"/>
          <w:szCs w:val="28"/>
          <w:u w:val="single"/>
          <w:lang w:eastAsia="ru-RU"/>
        </w:rPr>
      </w:pPr>
      <w:r w:rsidRPr="00BC0A30">
        <w:rPr>
          <w:rFonts w:ascii="Times New Roman" w:eastAsia="Times New Roman" w:hAnsi="Times New Roman" w:cs="Times New Roman"/>
          <w:b/>
          <w:sz w:val="28"/>
          <w:szCs w:val="28"/>
          <w:u w:val="single"/>
          <w:lang w:eastAsia="ru-RU"/>
        </w:rPr>
        <w:t>Требования к оформлению предоставляемых покупателями документов:</w:t>
      </w:r>
    </w:p>
    <w:p w:rsidR="00BC0A30" w:rsidRPr="00BC0A30" w:rsidRDefault="00BC0A30" w:rsidP="00BC0A30">
      <w:pPr>
        <w:widowControl w:val="0"/>
        <w:autoSpaceDE w:val="0"/>
        <w:autoSpaceDN w:val="0"/>
        <w:adjustRightInd w:val="0"/>
        <w:spacing w:after="0" w:line="240" w:lineRule="auto"/>
        <w:ind w:right="-82"/>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1. Документы в части их оформления и содержания должны соответствовать требованиям законодательства Российской Федерации.</w:t>
      </w:r>
    </w:p>
    <w:p w:rsidR="00BC0A30" w:rsidRPr="00BC0A30" w:rsidRDefault="00BC0A30" w:rsidP="00BC0A30">
      <w:pPr>
        <w:widowControl w:val="0"/>
        <w:autoSpaceDE w:val="0"/>
        <w:autoSpaceDN w:val="0"/>
        <w:adjustRightInd w:val="0"/>
        <w:spacing w:after="0" w:line="240" w:lineRule="auto"/>
        <w:ind w:right="-82"/>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2. Исправления по тексту представленных документов не допускаются, за исключением тех случаев, когда они лично подписаны (завизированы) лицом (лицами), подписывающими заявку.</w:t>
      </w:r>
    </w:p>
    <w:p w:rsidR="00BC0A30" w:rsidRPr="00BC0A30" w:rsidRDefault="00BC0A30" w:rsidP="00BC0A30">
      <w:pPr>
        <w:widowControl w:val="0"/>
        <w:autoSpaceDE w:val="0"/>
        <w:autoSpaceDN w:val="0"/>
        <w:adjustRightInd w:val="0"/>
        <w:spacing w:after="0" w:line="240" w:lineRule="auto"/>
        <w:ind w:right="-82"/>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 xml:space="preserve">3. Подготовленная </w:t>
      </w:r>
      <w:r>
        <w:rPr>
          <w:rFonts w:ascii="Times New Roman" w:eastAsia="Times New Roman" w:hAnsi="Times New Roman" w:cs="Times New Roman"/>
          <w:sz w:val="28"/>
          <w:szCs w:val="28"/>
          <w:lang w:eastAsia="ru-RU"/>
        </w:rPr>
        <w:t>Претендент</w:t>
      </w:r>
      <w:r w:rsidRPr="00BC0A30">
        <w:rPr>
          <w:rFonts w:ascii="Times New Roman" w:eastAsia="Times New Roman" w:hAnsi="Times New Roman" w:cs="Times New Roman"/>
          <w:sz w:val="28"/>
          <w:szCs w:val="28"/>
          <w:lang w:eastAsia="ru-RU"/>
        </w:rPr>
        <w:t>ом заявка, а также вся корреспонденция и документация, связанные с этой заявкой, должны быть написаны на русском языке.</w:t>
      </w:r>
    </w:p>
    <w:p w:rsidR="00BC0A30" w:rsidRPr="00BC0A30" w:rsidRDefault="00BC0A30" w:rsidP="00BC0A30">
      <w:pPr>
        <w:widowControl w:val="0"/>
        <w:autoSpaceDE w:val="0"/>
        <w:autoSpaceDN w:val="0"/>
        <w:adjustRightInd w:val="0"/>
        <w:spacing w:after="0" w:line="240" w:lineRule="auto"/>
        <w:ind w:right="-82"/>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4. Все суммы денежных средств должны быть выражены в рублях.</w:t>
      </w:r>
    </w:p>
    <w:p w:rsidR="00BC0A30" w:rsidRPr="00BC0A30" w:rsidRDefault="00BC0A30" w:rsidP="00BC0A30">
      <w:pPr>
        <w:widowControl w:val="0"/>
        <w:autoSpaceDE w:val="0"/>
        <w:autoSpaceDN w:val="0"/>
        <w:adjustRightInd w:val="0"/>
        <w:spacing w:after="0" w:line="240" w:lineRule="auto"/>
        <w:ind w:right="-82"/>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 xml:space="preserve">5. </w:t>
      </w:r>
      <w:r>
        <w:rPr>
          <w:rFonts w:ascii="Times New Roman" w:eastAsia="Times New Roman" w:hAnsi="Times New Roman" w:cs="Times New Roman"/>
          <w:sz w:val="28"/>
          <w:szCs w:val="28"/>
          <w:lang w:eastAsia="ru-RU"/>
        </w:rPr>
        <w:t xml:space="preserve">Претенденты на участие в </w:t>
      </w:r>
      <w:proofErr w:type="spellStart"/>
      <w:r>
        <w:rPr>
          <w:rFonts w:ascii="Times New Roman" w:eastAsia="Times New Roman" w:hAnsi="Times New Roman" w:cs="Times New Roman"/>
          <w:sz w:val="28"/>
          <w:szCs w:val="28"/>
          <w:lang w:eastAsia="ru-RU"/>
        </w:rPr>
        <w:t>торогах</w:t>
      </w:r>
      <w:proofErr w:type="spellEnd"/>
      <w:r w:rsidRPr="00BC0A30">
        <w:rPr>
          <w:rFonts w:ascii="Times New Roman" w:eastAsia="Times New Roman" w:hAnsi="Times New Roman" w:cs="Times New Roman"/>
          <w:sz w:val="28"/>
          <w:szCs w:val="28"/>
          <w:lang w:eastAsia="ru-RU"/>
        </w:rPr>
        <w:t xml:space="preserve"> вправе подать только одну заявку в отношении каждого лота.</w:t>
      </w:r>
    </w:p>
    <w:p w:rsidR="00BC0A30" w:rsidRPr="00BC0A30" w:rsidRDefault="00BC0A30" w:rsidP="00BC0A30">
      <w:pPr>
        <w:widowControl w:val="0"/>
        <w:autoSpaceDE w:val="0"/>
        <w:autoSpaceDN w:val="0"/>
        <w:adjustRightInd w:val="0"/>
        <w:spacing w:after="0" w:line="240" w:lineRule="auto"/>
        <w:ind w:right="-82"/>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6. Продавцом не принимаются заявки, поступившие после истечения срока приема заявок, указанного в информационном сообщении.</w:t>
      </w:r>
    </w:p>
    <w:p w:rsidR="00BC0A30" w:rsidRPr="00BC0A30" w:rsidRDefault="00BC0A30" w:rsidP="00BC0A30">
      <w:pPr>
        <w:spacing w:after="0" w:line="240" w:lineRule="auto"/>
        <w:ind w:firstLine="540"/>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b/>
          <w:sz w:val="28"/>
          <w:szCs w:val="28"/>
          <w:u w:val="single"/>
          <w:lang w:eastAsia="ru-RU"/>
        </w:rPr>
        <w:t>Порядок ознакомления покупателей с иной информацией</w:t>
      </w:r>
      <w:r w:rsidRPr="00BC0A30">
        <w:rPr>
          <w:rFonts w:ascii="Times New Roman" w:eastAsia="Times New Roman" w:hAnsi="Times New Roman" w:cs="Times New Roman"/>
          <w:sz w:val="28"/>
          <w:szCs w:val="28"/>
          <w:lang w:eastAsia="ru-RU"/>
        </w:rPr>
        <w:t>:</w:t>
      </w:r>
    </w:p>
    <w:p w:rsidR="00BC0A30" w:rsidRPr="00BC0A30" w:rsidRDefault="00BC0A30" w:rsidP="00BC0A30">
      <w:pPr>
        <w:spacing w:after="0" w:line="240" w:lineRule="auto"/>
        <w:ind w:firstLine="540"/>
        <w:jc w:val="both"/>
        <w:rPr>
          <w:rFonts w:ascii="Times New Roman" w:eastAsia="Times New Roman" w:hAnsi="Times New Roman" w:cs="Times New Roman"/>
          <w:sz w:val="28"/>
          <w:szCs w:val="28"/>
          <w:lang w:eastAsia="ru-RU"/>
        </w:rPr>
      </w:pPr>
      <w:proofErr w:type="gramStart"/>
      <w:r w:rsidRPr="00BC0A30">
        <w:rPr>
          <w:rFonts w:ascii="Times New Roman" w:eastAsia="Times New Roman" w:hAnsi="Times New Roman" w:cs="Times New Roman"/>
          <w:sz w:val="28"/>
          <w:szCs w:val="28"/>
          <w:lang w:eastAsia="ru-RU"/>
        </w:rPr>
        <w:t xml:space="preserve">Получить иные сведения, ознакомиться с договором купли-продажи, перечнем документов, необходимых для подачи заявки, иные сведения, а также подать заявку можно в Управлении имущественных и земельных отношений администрации </w:t>
      </w:r>
      <w:proofErr w:type="spellStart"/>
      <w:r w:rsidRPr="00BC0A30">
        <w:rPr>
          <w:rFonts w:ascii="Times New Roman" w:eastAsia="Times New Roman" w:hAnsi="Times New Roman" w:cs="Times New Roman"/>
          <w:sz w:val="28"/>
          <w:szCs w:val="28"/>
          <w:lang w:eastAsia="ru-RU"/>
        </w:rPr>
        <w:t>Добрянского</w:t>
      </w:r>
      <w:proofErr w:type="spellEnd"/>
      <w:r w:rsidRPr="00BC0A30">
        <w:rPr>
          <w:rFonts w:ascii="Times New Roman" w:eastAsia="Times New Roman" w:hAnsi="Times New Roman" w:cs="Times New Roman"/>
          <w:sz w:val="28"/>
          <w:szCs w:val="28"/>
          <w:lang w:eastAsia="ru-RU"/>
        </w:rPr>
        <w:t xml:space="preserve"> муниципального района по адресу: г. Добрянка, ул. Копылова, 10, третий этаж, </w:t>
      </w:r>
      <w:proofErr w:type="spellStart"/>
      <w:r w:rsidRPr="00BC0A30">
        <w:rPr>
          <w:rFonts w:ascii="Times New Roman" w:eastAsia="Times New Roman" w:hAnsi="Times New Roman" w:cs="Times New Roman"/>
          <w:sz w:val="28"/>
          <w:szCs w:val="28"/>
          <w:lang w:eastAsia="ru-RU"/>
        </w:rPr>
        <w:t>каб</w:t>
      </w:r>
      <w:proofErr w:type="spellEnd"/>
      <w:r w:rsidRPr="00BC0A30">
        <w:rPr>
          <w:rFonts w:ascii="Times New Roman" w:eastAsia="Times New Roman" w:hAnsi="Times New Roman" w:cs="Times New Roman"/>
          <w:sz w:val="28"/>
          <w:szCs w:val="28"/>
          <w:lang w:eastAsia="ru-RU"/>
        </w:rPr>
        <w:t>. № 11 в рабочие дни с 08-30 до 13-00 и с 13-48 до 17-30 часов, в пятницу с 08-30 до 13-00</w:t>
      </w:r>
      <w:proofErr w:type="gramEnd"/>
      <w:r w:rsidRPr="00BC0A30">
        <w:rPr>
          <w:rFonts w:ascii="Times New Roman" w:eastAsia="Times New Roman" w:hAnsi="Times New Roman" w:cs="Times New Roman"/>
          <w:sz w:val="28"/>
          <w:szCs w:val="28"/>
          <w:lang w:eastAsia="ru-RU"/>
        </w:rPr>
        <w:t xml:space="preserve"> и с 13-48 до 16-30, кроме субботы, воскресенья и праздничных дней (т. (34 265) 2-78-61). </w:t>
      </w:r>
    </w:p>
    <w:p w:rsidR="00BC0A30" w:rsidRPr="00BC0A30" w:rsidRDefault="00BC0A30" w:rsidP="00BC0A30">
      <w:pPr>
        <w:spacing w:after="0" w:line="360" w:lineRule="exact"/>
        <w:ind w:firstLine="709"/>
        <w:jc w:val="both"/>
        <w:rPr>
          <w:rFonts w:ascii="Times New Roman" w:eastAsia="Times New Roman" w:hAnsi="Times New Roman" w:cs="Times New Roman"/>
          <w:sz w:val="28"/>
          <w:szCs w:val="28"/>
          <w:lang w:eastAsia="ru-RU"/>
        </w:rPr>
      </w:pPr>
      <w:r w:rsidRPr="00BC0A30">
        <w:rPr>
          <w:rFonts w:ascii="Times New Roman" w:eastAsia="Times New Roman" w:hAnsi="Times New Roman" w:cs="Times New Roman"/>
          <w:sz w:val="28"/>
          <w:szCs w:val="28"/>
          <w:lang w:eastAsia="ru-RU"/>
        </w:rPr>
        <w:t xml:space="preserve">С информацией можно так же ознакомиться на официальном сайте Российской Федерации </w:t>
      </w:r>
      <w:hyperlink r:id="rId6" w:history="1">
        <w:proofErr w:type="spellStart"/>
        <w:r w:rsidRPr="00BC0A30">
          <w:rPr>
            <w:rFonts w:ascii="Times New Roman" w:eastAsia="Times New Roman" w:hAnsi="Times New Roman" w:cs="Times New Roman"/>
            <w:color w:val="0000FF"/>
            <w:sz w:val="28"/>
            <w:szCs w:val="28"/>
            <w:u w:val="single"/>
            <w:lang w:val="en-US" w:eastAsia="ru-RU"/>
          </w:rPr>
          <w:t>torgi</w:t>
        </w:r>
        <w:proofErr w:type="spellEnd"/>
        <w:r w:rsidRPr="00BC0A30">
          <w:rPr>
            <w:rFonts w:ascii="Times New Roman" w:eastAsia="Times New Roman" w:hAnsi="Times New Roman" w:cs="Times New Roman"/>
            <w:color w:val="0000FF"/>
            <w:sz w:val="28"/>
            <w:szCs w:val="28"/>
            <w:u w:val="single"/>
            <w:lang w:eastAsia="ru-RU"/>
          </w:rPr>
          <w:t>.</w:t>
        </w:r>
        <w:proofErr w:type="spellStart"/>
        <w:r w:rsidRPr="00BC0A30">
          <w:rPr>
            <w:rFonts w:ascii="Times New Roman" w:eastAsia="Times New Roman" w:hAnsi="Times New Roman" w:cs="Times New Roman"/>
            <w:color w:val="0000FF"/>
            <w:sz w:val="28"/>
            <w:szCs w:val="28"/>
            <w:u w:val="single"/>
            <w:lang w:val="en-US" w:eastAsia="ru-RU"/>
          </w:rPr>
          <w:t>gov</w:t>
        </w:r>
        <w:proofErr w:type="spellEnd"/>
        <w:r w:rsidRPr="00BC0A30">
          <w:rPr>
            <w:rFonts w:ascii="Times New Roman" w:eastAsia="Times New Roman" w:hAnsi="Times New Roman" w:cs="Times New Roman"/>
            <w:color w:val="0000FF"/>
            <w:sz w:val="28"/>
            <w:szCs w:val="28"/>
            <w:u w:val="single"/>
            <w:lang w:eastAsia="ru-RU"/>
          </w:rPr>
          <w:t>.</w:t>
        </w:r>
        <w:proofErr w:type="spellStart"/>
        <w:r w:rsidRPr="00BC0A30">
          <w:rPr>
            <w:rFonts w:ascii="Times New Roman" w:eastAsia="Times New Roman" w:hAnsi="Times New Roman" w:cs="Times New Roman"/>
            <w:color w:val="0000FF"/>
            <w:sz w:val="28"/>
            <w:szCs w:val="28"/>
            <w:u w:val="single"/>
            <w:lang w:val="en-US" w:eastAsia="ru-RU"/>
          </w:rPr>
          <w:t>ru</w:t>
        </w:r>
        <w:proofErr w:type="spellEnd"/>
      </w:hyperlink>
      <w:r>
        <w:rPr>
          <w:rFonts w:ascii="Times New Roman" w:eastAsia="Times New Roman" w:hAnsi="Times New Roman" w:cs="Times New Roman"/>
          <w:sz w:val="28"/>
          <w:szCs w:val="28"/>
          <w:lang w:eastAsia="ru-RU"/>
        </w:rPr>
        <w:t>.</w:t>
      </w:r>
      <w:r w:rsidR="006A2D3E">
        <w:rPr>
          <w:rFonts w:ascii="Times New Roman" w:eastAsia="Times New Roman" w:hAnsi="Times New Roman" w:cs="Times New Roman"/>
          <w:sz w:val="28"/>
          <w:szCs w:val="28"/>
          <w:lang w:eastAsia="ru-RU"/>
        </w:rPr>
        <w:t>»</w:t>
      </w:r>
      <w:bookmarkStart w:id="0" w:name="_GoBack"/>
      <w:bookmarkEnd w:id="0"/>
      <w:r w:rsidRPr="00BC0A30">
        <w:rPr>
          <w:rFonts w:ascii="Times New Roman" w:eastAsia="Times New Roman" w:hAnsi="Times New Roman" w:cs="Times New Roman"/>
          <w:sz w:val="28"/>
          <w:szCs w:val="28"/>
          <w:lang w:eastAsia="ru-RU"/>
        </w:rPr>
        <w:t xml:space="preserve"> </w:t>
      </w:r>
    </w:p>
    <w:p w:rsidR="009F4CA4" w:rsidRDefault="009F4CA4"/>
    <w:sectPr w:rsidR="009F4C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F6D5D"/>
    <w:multiLevelType w:val="hybridMultilevel"/>
    <w:tmpl w:val="E61EB0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5AE4F8C"/>
    <w:multiLevelType w:val="hybridMultilevel"/>
    <w:tmpl w:val="92D2218E"/>
    <w:lvl w:ilvl="0" w:tplc="9A727D0C">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
    <w:nsid w:val="5BC976B1"/>
    <w:multiLevelType w:val="hybridMultilevel"/>
    <w:tmpl w:val="25243F78"/>
    <w:lvl w:ilvl="0" w:tplc="A4C0CE4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A30"/>
    <w:rsid w:val="001554D9"/>
    <w:rsid w:val="006A2D3E"/>
    <w:rsid w:val="009F4CA4"/>
    <w:rsid w:val="00BC0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rsid w:val="00BC0A30"/>
    <w:pPr>
      <w:suppressAutoHyphens/>
      <w:spacing w:after="0" w:line="240" w:lineRule="exact"/>
      <w:ind w:firstLine="709"/>
      <w:jc w:val="both"/>
    </w:pPr>
    <w:rPr>
      <w:rFonts w:ascii="Times New Roman" w:eastAsia="Times New Roman" w:hAnsi="Times New Roman" w:cs="Times New Roman"/>
      <w:sz w:val="28"/>
      <w:szCs w:val="20"/>
      <w:lang w:eastAsia="ru-RU"/>
    </w:rPr>
  </w:style>
  <w:style w:type="paragraph" w:styleId="a4">
    <w:name w:val="Body Text"/>
    <w:basedOn w:val="a"/>
    <w:link w:val="a5"/>
    <w:uiPriority w:val="99"/>
    <w:semiHidden/>
    <w:unhideWhenUsed/>
    <w:rsid w:val="00BC0A30"/>
    <w:pPr>
      <w:spacing w:after="120"/>
    </w:pPr>
  </w:style>
  <w:style w:type="character" w:customStyle="1" w:styleId="a5">
    <w:name w:val="Основной текст Знак"/>
    <w:basedOn w:val="a0"/>
    <w:link w:val="a4"/>
    <w:uiPriority w:val="99"/>
    <w:semiHidden/>
    <w:rsid w:val="00BC0A30"/>
  </w:style>
  <w:style w:type="paragraph" w:customStyle="1" w:styleId="a6">
    <w:name w:val=" Знак"/>
    <w:basedOn w:val="a"/>
    <w:rsid w:val="00BC0A30"/>
    <w:pPr>
      <w:spacing w:after="0" w:line="240" w:lineRule="auto"/>
    </w:pPr>
    <w:rPr>
      <w:rFonts w:ascii="Verdana" w:eastAsia="Times New Roman" w:hAnsi="Verdana" w:cs="Verdana"/>
      <w:sz w:val="20"/>
      <w:szCs w:val="20"/>
      <w:lang w:val="en-US"/>
    </w:rPr>
  </w:style>
  <w:style w:type="paragraph" w:styleId="a7">
    <w:name w:val="List Paragraph"/>
    <w:basedOn w:val="a"/>
    <w:uiPriority w:val="34"/>
    <w:qFormat/>
    <w:rsid w:val="00BC0A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rsid w:val="00BC0A30"/>
    <w:pPr>
      <w:suppressAutoHyphens/>
      <w:spacing w:after="0" w:line="240" w:lineRule="exact"/>
      <w:ind w:firstLine="709"/>
      <w:jc w:val="both"/>
    </w:pPr>
    <w:rPr>
      <w:rFonts w:ascii="Times New Roman" w:eastAsia="Times New Roman" w:hAnsi="Times New Roman" w:cs="Times New Roman"/>
      <w:sz w:val="28"/>
      <w:szCs w:val="20"/>
      <w:lang w:eastAsia="ru-RU"/>
    </w:rPr>
  </w:style>
  <w:style w:type="paragraph" w:styleId="a4">
    <w:name w:val="Body Text"/>
    <w:basedOn w:val="a"/>
    <w:link w:val="a5"/>
    <w:uiPriority w:val="99"/>
    <w:semiHidden/>
    <w:unhideWhenUsed/>
    <w:rsid w:val="00BC0A30"/>
    <w:pPr>
      <w:spacing w:after="120"/>
    </w:pPr>
  </w:style>
  <w:style w:type="character" w:customStyle="1" w:styleId="a5">
    <w:name w:val="Основной текст Знак"/>
    <w:basedOn w:val="a0"/>
    <w:link w:val="a4"/>
    <w:uiPriority w:val="99"/>
    <w:semiHidden/>
    <w:rsid w:val="00BC0A30"/>
  </w:style>
  <w:style w:type="paragraph" w:customStyle="1" w:styleId="a6">
    <w:name w:val=" Знак"/>
    <w:basedOn w:val="a"/>
    <w:rsid w:val="00BC0A30"/>
    <w:pPr>
      <w:spacing w:after="0" w:line="240" w:lineRule="auto"/>
    </w:pPr>
    <w:rPr>
      <w:rFonts w:ascii="Verdana" w:eastAsia="Times New Roman" w:hAnsi="Verdana" w:cs="Verdana"/>
      <w:sz w:val="20"/>
      <w:szCs w:val="20"/>
      <w:lang w:val="en-US"/>
    </w:rPr>
  </w:style>
  <w:style w:type="paragraph" w:styleId="a7">
    <w:name w:val="List Paragraph"/>
    <w:basedOn w:val="a"/>
    <w:uiPriority w:val="34"/>
    <w:qFormat/>
    <w:rsid w:val="00BC0A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rgi.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2497</Words>
  <Characters>14234</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suzeva</dc:creator>
  <cp:lastModifiedBy>suzeva</cp:lastModifiedBy>
  <cp:revision>2</cp:revision>
  <dcterms:created xsi:type="dcterms:W3CDTF">2013-05-31T06:39:00Z</dcterms:created>
  <dcterms:modified xsi:type="dcterms:W3CDTF">2013-05-31T06:50:00Z</dcterms:modified>
</cp:coreProperties>
</file>