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53A" w:rsidRDefault="0084653A" w:rsidP="0084653A">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Заключение</w:t>
      </w:r>
    </w:p>
    <w:p w:rsidR="0084653A" w:rsidRDefault="0084653A" w:rsidP="0084653A">
      <w:pPr>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о результатах внешней проверки годового отчета об исполнении бюджета Перемского сельского поселения за 2012 год</w:t>
      </w:r>
    </w:p>
    <w:p w:rsidR="0084653A" w:rsidRDefault="0084653A" w:rsidP="0084653A">
      <w:pPr>
        <w:spacing w:after="0" w:line="240" w:lineRule="auto"/>
        <w:jc w:val="center"/>
        <w:rPr>
          <w:rFonts w:ascii="Times New Roman" w:hAnsi="Times New Roman"/>
          <w:sz w:val="28"/>
          <w:szCs w:val="28"/>
        </w:rPr>
      </w:pPr>
    </w:p>
    <w:p w:rsidR="0084653A" w:rsidRDefault="0084653A" w:rsidP="0084653A">
      <w:pPr>
        <w:jc w:val="both"/>
        <w:rPr>
          <w:rFonts w:ascii="Times New Roman" w:hAnsi="Times New Roman"/>
          <w:sz w:val="28"/>
          <w:szCs w:val="28"/>
        </w:rPr>
      </w:pPr>
      <w:r>
        <w:rPr>
          <w:rFonts w:ascii="Times New Roman" w:hAnsi="Times New Roman"/>
          <w:sz w:val="28"/>
          <w:szCs w:val="28"/>
        </w:rPr>
        <w:t>г. Добрянка                                                                             29 марта 2013 г.</w:t>
      </w:r>
    </w:p>
    <w:p w:rsidR="0084653A" w:rsidRDefault="0084653A" w:rsidP="0084653A">
      <w:pPr>
        <w:jc w:val="both"/>
        <w:rPr>
          <w:rFonts w:ascii="Times New Roman" w:hAnsi="Times New Roman"/>
          <w:sz w:val="28"/>
          <w:szCs w:val="28"/>
        </w:rPr>
      </w:pPr>
    </w:p>
    <w:p w:rsidR="0084653A" w:rsidRDefault="0084653A" w:rsidP="0084653A">
      <w:pPr>
        <w:spacing w:after="0" w:line="240" w:lineRule="auto"/>
        <w:ind w:firstLine="709"/>
        <w:jc w:val="both"/>
        <w:rPr>
          <w:rFonts w:ascii="Times New Roman" w:hAnsi="Times New Roman"/>
          <w:color w:val="FF0000"/>
          <w:sz w:val="28"/>
          <w:szCs w:val="28"/>
        </w:rPr>
      </w:pPr>
      <w:r>
        <w:rPr>
          <w:rFonts w:ascii="Times New Roman" w:hAnsi="Times New Roman"/>
          <w:sz w:val="28"/>
          <w:szCs w:val="28"/>
        </w:rPr>
        <w:t xml:space="preserve">Заключение Контрольно-счетной палаты </w:t>
      </w:r>
      <w:proofErr w:type="spellStart"/>
      <w:r>
        <w:rPr>
          <w:rFonts w:ascii="Times New Roman" w:hAnsi="Times New Roman"/>
          <w:sz w:val="28"/>
          <w:szCs w:val="28"/>
        </w:rPr>
        <w:t>Добрянского</w:t>
      </w:r>
      <w:proofErr w:type="spellEnd"/>
      <w:r>
        <w:rPr>
          <w:rFonts w:ascii="Times New Roman" w:hAnsi="Times New Roman"/>
          <w:sz w:val="28"/>
          <w:szCs w:val="28"/>
        </w:rPr>
        <w:t xml:space="preserve"> муниципального района (далее – Палата) по результатам внешней проверки исполнения бюджета Перемского сельского поселения за 2012 год и бюджетной отчетности об исполнении бюджета</w:t>
      </w:r>
      <w:r>
        <w:rPr>
          <w:rFonts w:ascii="Times New Roman" w:hAnsi="Times New Roman"/>
          <w:bCs/>
          <w:sz w:val="28"/>
          <w:szCs w:val="28"/>
          <w:lang w:eastAsia="ru-RU"/>
        </w:rPr>
        <w:t xml:space="preserve"> Перемского сельского поселения (далее – Заключение) </w:t>
      </w:r>
      <w:r>
        <w:rPr>
          <w:rFonts w:ascii="Times New Roman" w:hAnsi="Times New Roman"/>
          <w:sz w:val="28"/>
          <w:szCs w:val="28"/>
        </w:rPr>
        <w:t xml:space="preserve">подготовлено в соответствии с требованиями статьи 264.4. Бюджетного кодекса РФ (далее – БК РФ), Положения о Контрольно-счетной палате </w:t>
      </w:r>
      <w:proofErr w:type="spellStart"/>
      <w:r>
        <w:rPr>
          <w:rFonts w:ascii="Times New Roman" w:hAnsi="Times New Roman"/>
          <w:sz w:val="28"/>
          <w:szCs w:val="28"/>
        </w:rPr>
        <w:t>Добрянского</w:t>
      </w:r>
      <w:proofErr w:type="spellEnd"/>
      <w:r>
        <w:rPr>
          <w:rFonts w:ascii="Times New Roman" w:hAnsi="Times New Roman"/>
          <w:sz w:val="28"/>
          <w:szCs w:val="28"/>
        </w:rPr>
        <w:t xml:space="preserve"> муниципального района, утвержденного решением Земского Собрания </w:t>
      </w:r>
      <w:proofErr w:type="spellStart"/>
      <w:r>
        <w:rPr>
          <w:rFonts w:ascii="Times New Roman" w:hAnsi="Times New Roman"/>
          <w:sz w:val="28"/>
          <w:szCs w:val="28"/>
        </w:rPr>
        <w:t>Добрянского</w:t>
      </w:r>
      <w:proofErr w:type="spellEnd"/>
      <w:r>
        <w:rPr>
          <w:rFonts w:ascii="Times New Roman" w:hAnsi="Times New Roman"/>
          <w:sz w:val="28"/>
          <w:szCs w:val="28"/>
        </w:rPr>
        <w:t xml:space="preserve"> муниципального района от 20.07.2011 № 102,</w:t>
      </w:r>
      <w:r>
        <w:rPr>
          <w:rFonts w:ascii="Times New Roman" w:hAnsi="Times New Roman"/>
          <w:color w:val="FF0000"/>
          <w:sz w:val="28"/>
          <w:szCs w:val="28"/>
        </w:rPr>
        <w:t xml:space="preserve"> </w:t>
      </w:r>
      <w:r>
        <w:rPr>
          <w:rFonts w:ascii="Times New Roman" w:hAnsi="Times New Roman"/>
          <w:sz w:val="28"/>
          <w:szCs w:val="28"/>
        </w:rPr>
        <w:t xml:space="preserve">Положения о бюджетном процессе в Перемском сельском поселении, утвержденного решением Совета депутатов Перемского сельского поселения от 19.11.2012 № 266   (далее – </w:t>
      </w:r>
      <w:proofErr w:type="spellStart"/>
      <w:r>
        <w:rPr>
          <w:rFonts w:ascii="Times New Roman" w:hAnsi="Times New Roman"/>
          <w:sz w:val="28"/>
          <w:szCs w:val="28"/>
        </w:rPr>
        <w:t>ПоБП</w:t>
      </w:r>
      <w:proofErr w:type="spellEnd"/>
      <w:r>
        <w:rPr>
          <w:rFonts w:ascii="Times New Roman" w:hAnsi="Times New Roman"/>
          <w:sz w:val="28"/>
          <w:szCs w:val="28"/>
        </w:rPr>
        <w:t xml:space="preserve">) и Соглашением о передаче полномочий Контрольно-счетной палате </w:t>
      </w:r>
      <w:proofErr w:type="spellStart"/>
      <w:r>
        <w:rPr>
          <w:rFonts w:ascii="Times New Roman" w:hAnsi="Times New Roman"/>
          <w:sz w:val="28"/>
          <w:szCs w:val="28"/>
        </w:rPr>
        <w:t>Добрянского</w:t>
      </w:r>
      <w:proofErr w:type="spellEnd"/>
      <w:r>
        <w:rPr>
          <w:rFonts w:ascii="Times New Roman" w:hAnsi="Times New Roman"/>
          <w:sz w:val="28"/>
          <w:szCs w:val="28"/>
        </w:rPr>
        <w:t xml:space="preserve"> муниципального района полномочий контрольно-счетного органа Перемского сельского поселения по осуществлению внешнего муниципального финансового контроля.</w:t>
      </w:r>
    </w:p>
    <w:p w:rsidR="0084653A" w:rsidRDefault="0084653A" w:rsidP="0084653A">
      <w:pPr>
        <w:spacing w:after="0" w:line="240" w:lineRule="auto"/>
        <w:ind w:firstLine="709"/>
        <w:jc w:val="both"/>
        <w:rPr>
          <w:rFonts w:ascii="Times New Roman" w:hAnsi="Times New Roman"/>
          <w:bCs/>
          <w:sz w:val="28"/>
          <w:szCs w:val="28"/>
          <w:lang w:eastAsia="ru-RU"/>
        </w:rPr>
      </w:pPr>
      <w:proofErr w:type="gramStart"/>
      <w:r>
        <w:rPr>
          <w:rFonts w:ascii="Times New Roman" w:hAnsi="Times New Roman"/>
          <w:sz w:val="28"/>
          <w:szCs w:val="28"/>
        </w:rPr>
        <w:t xml:space="preserve">Настоящее заключение подготовлено по результатам экспертизы проекта решения </w:t>
      </w:r>
      <w:r>
        <w:rPr>
          <w:rFonts w:ascii="Times New Roman" w:hAnsi="Times New Roman"/>
          <w:bCs/>
          <w:sz w:val="28"/>
          <w:szCs w:val="28"/>
          <w:lang w:eastAsia="ru-RU"/>
        </w:rPr>
        <w:t>Совета депутатов Перемского сельского поселения «Об утверждении отчета об исполнении бюджета Перемского сельского поселения за 2012 год»</w:t>
      </w:r>
      <w:r>
        <w:rPr>
          <w:rFonts w:ascii="Times New Roman" w:hAnsi="Times New Roman"/>
          <w:sz w:val="28"/>
          <w:szCs w:val="28"/>
        </w:rPr>
        <w:t xml:space="preserve"> (далее – Проект) на основе итогов внешней проверки годового отчёта об исполнении бюджета Перем</w:t>
      </w:r>
      <w:r>
        <w:rPr>
          <w:rFonts w:ascii="Times New Roman" w:hAnsi="Times New Roman"/>
          <w:bCs/>
          <w:sz w:val="28"/>
          <w:szCs w:val="28"/>
          <w:lang w:eastAsia="ru-RU"/>
        </w:rPr>
        <w:t>ского сельского поселения за 2012 год (далее – Отчет) с учетом рассмотрения дополнительных документов и материалов, представленных одновременно с  Проектом.</w:t>
      </w:r>
      <w:proofErr w:type="gramEnd"/>
    </w:p>
    <w:p w:rsidR="0084653A" w:rsidRDefault="0084653A" w:rsidP="0084653A">
      <w:pPr>
        <w:spacing w:after="0" w:line="240" w:lineRule="auto"/>
        <w:ind w:firstLine="720"/>
        <w:jc w:val="both"/>
        <w:rPr>
          <w:rFonts w:ascii="Times New Roman" w:hAnsi="Times New Roman"/>
          <w:sz w:val="28"/>
          <w:szCs w:val="28"/>
        </w:rPr>
      </w:pPr>
      <w:r>
        <w:rPr>
          <w:rFonts w:ascii="Times New Roman" w:hAnsi="Times New Roman"/>
          <w:sz w:val="28"/>
          <w:szCs w:val="28"/>
        </w:rPr>
        <w:t xml:space="preserve">Проект и Отчет  представлены Администрацией Перемского сельского поселения (далее – Администрация) 14 марта 2013 года с нарушением сроков, установленных Палатой. </w:t>
      </w:r>
    </w:p>
    <w:p w:rsidR="0084653A" w:rsidRDefault="0084653A" w:rsidP="0084653A">
      <w:pPr>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 связи с отсутствием информации за 2010-2011 гг., не представляется возможным провести сравнительный анализ показателей в динамике  при подготовке заключения.</w:t>
      </w:r>
    </w:p>
    <w:p w:rsidR="0084653A" w:rsidRDefault="0084653A" w:rsidP="0084653A">
      <w:pPr>
        <w:spacing w:after="0" w:line="240" w:lineRule="auto"/>
        <w:ind w:firstLine="709"/>
        <w:jc w:val="both"/>
        <w:rPr>
          <w:rFonts w:ascii="Times New Roman" w:hAnsi="Times New Roman"/>
          <w:bCs/>
          <w:sz w:val="28"/>
          <w:szCs w:val="28"/>
          <w:lang w:eastAsia="ru-RU"/>
        </w:rPr>
      </w:pPr>
    </w:p>
    <w:p w:rsidR="0084653A" w:rsidRDefault="0084653A" w:rsidP="0084653A">
      <w:pPr>
        <w:spacing w:after="0" w:line="240" w:lineRule="auto"/>
        <w:ind w:firstLine="709"/>
        <w:jc w:val="both"/>
        <w:rPr>
          <w:rFonts w:ascii="Times New Roman" w:hAnsi="Times New Roman"/>
          <w:sz w:val="28"/>
          <w:szCs w:val="28"/>
        </w:rPr>
      </w:pPr>
    </w:p>
    <w:p w:rsidR="0084653A" w:rsidRDefault="0084653A" w:rsidP="0084653A">
      <w:pPr>
        <w:numPr>
          <w:ilvl w:val="0"/>
          <w:numId w:val="1"/>
        </w:numPr>
        <w:spacing w:line="240" w:lineRule="auto"/>
        <w:jc w:val="center"/>
        <w:rPr>
          <w:rFonts w:ascii="Times New Roman" w:hAnsi="Times New Roman"/>
          <w:b/>
          <w:sz w:val="28"/>
          <w:szCs w:val="28"/>
        </w:rPr>
      </w:pPr>
      <w:r>
        <w:rPr>
          <w:rFonts w:ascii="Times New Roman" w:hAnsi="Times New Roman"/>
          <w:b/>
          <w:sz w:val="28"/>
          <w:szCs w:val="28"/>
        </w:rPr>
        <w:t>Соблюдение законодательства при подготовке и представлении отчета об исполнении бюджета поселения</w:t>
      </w:r>
    </w:p>
    <w:p w:rsidR="0084653A" w:rsidRDefault="0084653A" w:rsidP="0084653A">
      <w:pPr>
        <w:spacing w:after="0" w:line="240" w:lineRule="auto"/>
        <w:ind w:firstLine="720"/>
        <w:jc w:val="both"/>
        <w:rPr>
          <w:rFonts w:ascii="Times New Roman" w:hAnsi="Times New Roman"/>
          <w:sz w:val="28"/>
          <w:szCs w:val="28"/>
        </w:rPr>
      </w:pPr>
      <w:r>
        <w:rPr>
          <w:rFonts w:ascii="Times New Roman" w:hAnsi="Times New Roman"/>
          <w:sz w:val="28"/>
          <w:szCs w:val="28"/>
        </w:rPr>
        <w:t>Представленный Проект подготовлен в соответствии со статьей 264.6. Бюджетного кодекса Российской Федерации (далее  - БК РФ).</w:t>
      </w:r>
    </w:p>
    <w:p w:rsidR="0084653A" w:rsidRDefault="0084653A" w:rsidP="0084653A">
      <w:pPr>
        <w:spacing w:after="0" w:line="240" w:lineRule="auto"/>
        <w:ind w:firstLine="720"/>
        <w:jc w:val="both"/>
        <w:rPr>
          <w:rFonts w:ascii="Times New Roman" w:hAnsi="Times New Roman"/>
          <w:sz w:val="28"/>
          <w:szCs w:val="28"/>
        </w:rPr>
      </w:pPr>
      <w:r>
        <w:rPr>
          <w:rFonts w:ascii="Times New Roman" w:hAnsi="Times New Roman"/>
          <w:sz w:val="28"/>
          <w:szCs w:val="28"/>
        </w:rPr>
        <w:t>Нарушений не установлено.</w:t>
      </w:r>
    </w:p>
    <w:p w:rsidR="0084653A" w:rsidRDefault="0084653A" w:rsidP="0084653A">
      <w:pPr>
        <w:spacing w:after="0" w:line="240" w:lineRule="auto"/>
        <w:ind w:firstLine="720"/>
        <w:jc w:val="both"/>
        <w:rPr>
          <w:rFonts w:ascii="Times New Roman" w:hAnsi="Times New Roman"/>
          <w:sz w:val="28"/>
          <w:szCs w:val="28"/>
        </w:rPr>
      </w:pPr>
      <w:r>
        <w:rPr>
          <w:rFonts w:ascii="Times New Roman" w:hAnsi="Times New Roman"/>
          <w:sz w:val="28"/>
          <w:szCs w:val="28"/>
        </w:rPr>
        <w:t xml:space="preserve">Палата рекомендует внести следующие изменения в </w:t>
      </w:r>
      <w:proofErr w:type="spellStart"/>
      <w:r>
        <w:rPr>
          <w:rFonts w:ascii="Times New Roman" w:hAnsi="Times New Roman"/>
          <w:sz w:val="28"/>
          <w:szCs w:val="28"/>
        </w:rPr>
        <w:t>ПоБП</w:t>
      </w:r>
      <w:proofErr w:type="spellEnd"/>
      <w:r>
        <w:rPr>
          <w:rFonts w:ascii="Times New Roman" w:hAnsi="Times New Roman"/>
          <w:sz w:val="28"/>
          <w:szCs w:val="28"/>
        </w:rPr>
        <w:t>:</w:t>
      </w:r>
    </w:p>
    <w:p w:rsidR="0084653A" w:rsidRDefault="0084653A" w:rsidP="0084653A">
      <w:pPr>
        <w:numPr>
          <w:ilvl w:val="0"/>
          <w:numId w:val="2"/>
        </w:numPr>
        <w:spacing w:after="0" w:line="240" w:lineRule="auto"/>
        <w:ind w:firstLine="720"/>
        <w:jc w:val="both"/>
        <w:rPr>
          <w:rFonts w:ascii="Times New Roman" w:hAnsi="Times New Roman"/>
          <w:sz w:val="28"/>
          <w:szCs w:val="28"/>
        </w:rPr>
      </w:pPr>
      <w:r>
        <w:rPr>
          <w:rFonts w:ascii="Times New Roman" w:hAnsi="Times New Roman"/>
          <w:sz w:val="28"/>
          <w:szCs w:val="28"/>
        </w:rPr>
        <w:lastRenderedPageBreak/>
        <w:t xml:space="preserve">Пункты 49.4. – 49.6. изложить в соответствии со статьей 264.4. </w:t>
      </w:r>
      <w:proofErr w:type="spellStart"/>
      <w:r>
        <w:rPr>
          <w:rFonts w:ascii="Times New Roman" w:hAnsi="Times New Roman"/>
          <w:sz w:val="28"/>
          <w:szCs w:val="28"/>
        </w:rPr>
        <w:t>ПоБП</w:t>
      </w:r>
      <w:proofErr w:type="spellEnd"/>
      <w:r>
        <w:rPr>
          <w:rFonts w:ascii="Times New Roman" w:hAnsi="Times New Roman"/>
          <w:sz w:val="28"/>
          <w:szCs w:val="28"/>
        </w:rPr>
        <w:t xml:space="preserve">. </w:t>
      </w:r>
    </w:p>
    <w:p w:rsidR="0084653A" w:rsidRDefault="0084653A" w:rsidP="0084653A">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Исключить п.50.5., так как он полностью дублирует п.49.1.</w:t>
      </w:r>
    </w:p>
    <w:p w:rsidR="0084653A" w:rsidRDefault="0084653A" w:rsidP="0084653A">
      <w:pPr>
        <w:spacing w:after="0" w:line="240" w:lineRule="auto"/>
        <w:ind w:left="1080"/>
        <w:jc w:val="both"/>
        <w:rPr>
          <w:rFonts w:ascii="Times New Roman" w:hAnsi="Times New Roman"/>
          <w:sz w:val="28"/>
          <w:szCs w:val="28"/>
        </w:rPr>
      </w:pPr>
      <w:r>
        <w:rPr>
          <w:rFonts w:ascii="Times New Roman" w:hAnsi="Times New Roman"/>
          <w:sz w:val="28"/>
          <w:szCs w:val="28"/>
        </w:rPr>
        <w:t xml:space="preserve"> </w:t>
      </w:r>
    </w:p>
    <w:p w:rsidR="0084653A" w:rsidRDefault="0084653A" w:rsidP="0084653A">
      <w:pPr>
        <w:spacing w:after="0" w:line="240" w:lineRule="auto"/>
        <w:ind w:left="720"/>
        <w:jc w:val="both"/>
        <w:rPr>
          <w:rFonts w:ascii="Times New Roman" w:hAnsi="Times New Roman"/>
          <w:color w:val="FF0000"/>
          <w:sz w:val="28"/>
          <w:szCs w:val="28"/>
        </w:rPr>
      </w:pPr>
    </w:p>
    <w:p w:rsidR="0084653A" w:rsidRDefault="0084653A" w:rsidP="0084653A">
      <w:pPr>
        <w:spacing w:after="0" w:line="240" w:lineRule="auto"/>
        <w:ind w:firstLine="720"/>
        <w:jc w:val="both"/>
        <w:rPr>
          <w:rFonts w:ascii="Times New Roman" w:hAnsi="Times New Roman"/>
          <w:color w:val="FF0000"/>
          <w:sz w:val="28"/>
          <w:szCs w:val="28"/>
        </w:rPr>
      </w:pPr>
    </w:p>
    <w:p w:rsidR="0084653A" w:rsidRDefault="0084653A" w:rsidP="0084653A">
      <w:pPr>
        <w:numPr>
          <w:ilvl w:val="0"/>
          <w:numId w:val="1"/>
        </w:numPr>
        <w:spacing w:after="0" w:line="240" w:lineRule="auto"/>
        <w:jc w:val="center"/>
        <w:rPr>
          <w:rFonts w:ascii="Times New Roman" w:hAnsi="Times New Roman"/>
          <w:b/>
          <w:sz w:val="28"/>
          <w:szCs w:val="28"/>
        </w:rPr>
      </w:pPr>
      <w:r>
        <w:rPr>
          <w:rFonts w:ascii="Times New Roman" w:hAnsi="Times New Roman"/>
          <w:b/>
          <w:sz w:val="28"/>
          <w:szCs w:val="28"/>
        </w:rPr>
        <w:t>Проверка достоверности отчетности об исполнении бюджета</w:t>
      </w:r>
    </w:p>
    <w:p w:rsidR="0084653A" w:rsidRDefault="0084653A" w:rsidP="0084653A">
      <w:pPr>
        <w:spacing w:after="0" w:line="240" w:lineRule="auto"/>
        <w:ind w:left="1080"/>
        <w:rPr>
          <w:rFonts w:ascii="Times New Roman" w:hAnsi="Times New Roman"/>
          <w:b/>
          <w:color w:val="FF0000"/>
          <w:sz w:val="28"/>
          <w:szCs w:val="28"/>
        </w:rPr>
      </w:pPr>
    </w:p>
    <w:p w:rsidR="0084653A" w:rsidRDefault="0084653A" w:rsidP="0084653A">
      <w:pPr>
        <w:spacing w:after="0" w:line="240" w:lineRule="auto"/>
        <w:ind w:firstLine="10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подготовки заключения на отчет об исполнении бюджета поселения проведена проверка отчета об исполнении бюджета поселения за 2012 год.</w:t>
      </w:r>
    </w:p>
    <w:p w:rsidR="0084653A" w:rsidRDefault="0084653A" w:rsidP="0084653A">
      <w:pPr>
        <w:spacing w:after="0" w:line="240" w:lineRule="auto"/>
        <w:ind w:firstLine="10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Палатой </w:t>
      </w:r>
      <w:proofErr w:type="gramStart"/>
      <w:r>
        <w:rPr>
          <w:rFonts w:ascii="Times New Roman" w:eastAsia="Times New Roman" w:hAnsi="Times New Roman"/>
          <w:sz w:val="28"/>
          <w:szCs w:val="28"/>
          <w:lang w:eastAsia="ru-RU"/>
        </w:rPr>
        <w:t>проверены</w:t>
      </w:r>
      <w:proofErr w:type="gramEnd"/>
      <w:r>
        <w:rPr>
          <w:rFonts w:ascii="Times New Roman" w:eastAsia="Times New Roman" w:hAnsi="Times New Roman"/>
          <w:sz w:val="28"/>
          <w:szCs w:val="28"/>
          <w:lang w:eastAsia="ru-RU"/>
        </w:rPr>
        <w:t>:</w:t>
      </w:r>
    </w:p>
    <w:p w:rsidR="0084653A" w:rsidRDefault="0084653A" w:rsidP="0084653A">
      <w:pPr>
        <w:spacing w:after="0" w:line="240" w:lineRule="auto"/>
        <w:ind w:firstLine="1080"/>
        <w:jc w:val="both"/>
        <w:rPr>
          <w:rFonts w:ascii="Times New Roman" w:hAnsi="Times New Roman"/>
          <w:sz w:val="28"/>
          <w:szCs w:val="28"/>
        </w:rPr>
      </w:pPr>
      <w:r>
        <w:rPr>
          <w:rFonts w:ascii="Times New Roman" w:eastAsia="Times New Roman" w:hAnsi="Times New Roman"/>
          <w:sz w:val="28"/>
          <w:szCs w:val="28"/>
          <w:lang w:eastAsia="ru-RU"/>
        </w:rPr>
        <w:t xml:space="preserve">- соответствие </w:t>
      </w:r>
      <w:r>
        <w:rPr>
          <w:rFonts w:ascii="Times New Roman" w:hAnsi="Times New Roman"/>
          <w:sz w:val="28"/>
          <w:szCs w:val="28"/>
        </w:rPr>
        <w:t>бюджетной отчетности об исполнении бюджета решению Совета депутатов Перемского сельского поселения от 16.12.2011 № 225 «О бюджете Перемского сельского поселения на 2012 год и на плановый период 2013 и 2014 годов» (ред. от 21.12.2012 № 291) и сводной бюджетной росписи;</w:t>
      </w:r>
    </w:p>
    <w:p w:rsidR="0084653A" w:rsidRDefault="0084653A" w:rsidP="0084653A">
      <w:pPr>
        <w:numPr>
          <w:ilvl w:val="0"/>
          <w:numId w:val="3"/>
        </w:numPr>
        <w:tabs>
          <w:tab w:val="left" w:pos="0"/>
          <w:tab w:val="left" w:pos="360"/>
          <w:tab w:val="left" w:pos="993"/>
        </w:tabs>
        <w:suppressAutoHyphens/>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полнота представленной администрацией поселения бюджетной отчетности за 2012 год, ее соответствие требованиям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РФ от 28.12.2010 № 191н (ред. от 29.12.2011), (далее – Инструкция № 191н).</w:t>
      </w:r>
      <w:proofErr w:type="gramEnd"/>
    </w:p>
    <w:p w:rsidR="0084653A" w:rsidRDefault="0084653A" w:rsidP="0084653A">
      <w:pPr>
        <w:spacing w:after="0" w:line="240" w:lineRule="auto"/>
        <w:ind w:firstLine="1080"/>
        <w:jc w:val="both"/>
        <w:rPr>
          <w:rFonts w:ascii="Times New Roman" w:hAnsi="Times New Roman"/>
          <w:color w:val="FF0000"/>
          <w:sz w:val="28"/>
          <w:szCs w:val="28"/>
        </w:rPr>
      </w:pPr>
      <w:r>
        <w:rPr>
          <w:rFonts w:ascii="Times New Roman" w:hAnsi="Times New Roman"/>
          <w:sz w:val="28"/>
          <w:szCs w:val="28"/>
        </w:rPr>
        <w:t>Бюджетная отчетность за 2012 год представлена поселением в соответствии с п.11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РФ от 28.12.2011 № 191н (далее – Инструкция № 191н).</w:t>
      </w:r>
    </w:p>
    <w:p w:rsidR="0084653A" w:rsidRDefault="0084653A" w:rsidP="0084653A">
      <w:pPr>
        <w:spacing w:after="0" w:line="240" w:lineRule="auto"/>
        <w:ind w:firstLine="1080"/>
        <w:jc w:val="both"/>
        <w:rPr>
          <w:rFonts w:ascii="Times New Roman" w:hAnsi="Times New Roman"/>
          <w:sz w:val="28"/>
          <w:szCs w:val="28"/>
        </w:rPr>
      </w:pPr>
      <w:r>
        <w:rPr>
          <w:rFonts w:ascii="Times New Roman" w:hAnsi="Times New Roman"/>
          <w:sz w:val="28"/>
          <w:szCs w:val="28"/>
        </w:rPr>
        <w:t xml:space="preserve">Проверкой установлено, что  в Балансе исполнения бюджета (ф.0503120) по счету 020212000 «Средства на счетах бюджета в рублях в органе Федерального казначейства» по состоянию на 01.01.2013 отражена сумма 164 327,82 руб. </w:t>
      </w:r>
    </w:p>
    <w:p w:rsidR="0084653A" w:rsidRDefault="0084653A" w:rsidP="0084653A">
      <w:pPr>
        <w:spacing w:after="0" w:line="240" w:lineRule="auto"/>
        <w:ind w:firstLine="1080"/>
        <w:jc w:val="both"/>
        <w:rPr>
          <w:rFonts w:ascii="Times New Roman" w:hAnsi="Times New Roman"/>
          <w:sz w:val="28"/>
          <w:szCs w:val="28"/>
        </w:rPr>
      </w:pPr>
      <w:r>
        <w:rPr>
          <w:rFonts w:ascii="Times New Roman" w:hAnsi="Times New Roman"/>
          <w:sz w:val="28"/>
          <w:szCs w:val="28"/>
        </w:rPr>
        <w:t>Согласно выписке с лицевого счета бюджета поселения (ф.0531775) от 11.01.2013 остаток средств на начало дня – 161 436,62 руб. сумма по выписке превышает показатели по счету Баланса на 108,80 руб. Палата рекомендует устранить выявленное несоответствие показателей.</w:t>
      </w:r>
    </w:p>
    <w:p w:rsidR="0084653A" w:rsidRDefault="0084653A" w:rsidP="0084653A">
      <w:pPr>
        <w:spacing w:after="0" w:line="240" w:lineRule="auto"/>
        <w:ind w:firstLine="1080"/>
        <w:jc w:val="both"/>
        <w:rPr>
          <w:rFonts w:ascii="Times New Roman" w:eastAsia="Times New Roman" w:hAnsi="Times New Roman"/>
          <w:color w:val="FF0000"/>
          <w:sz w:val="28"/>
          <w:szCs w:val="28"/>
          <w:lang w:eastAsia="ru-RU"/>
        </w:rPr>
      </w:pPr>
    </w:p>
    <w:p w:rsidR="0084653A" w:rsidRDefault="0084653A" w:rsidP="0084653A">
      <w:pPr>
        <w:spacing w:after="0" w:line="240" w:lineRule="auto"/>
        <w:ind w:firstLine="1080"/>
        <w:jc w:val="both"/>
        <w:rPr>
          <w:rFonts w:ascii="Times New Roman" w:hAnsi="Times New Roman"/>
          <w:b/>
          <w:color w:val="FF0000"/>
          <w:sz w:val="28"/>
          <w:szCs w:val="28"/>
        </w:rPr>
      </w:pPr>
      <w:r>
        <w:rPr>
          <w:rFonts w:ascii="Times New Roman" w:hAnsi="Times New Roman"/>
          <w:color w:val="FF0000"/>
          <w:sz w:val="28"/>
          <w:szCs w:val="28"/>
        </w:rPr>
        <w:t xml:space="preserve"> </w:t>
      </w:r>
    </w:p>
    <w:p w:rsidR="0084653A" w:rsidRDefault="00A6203F" w:rsidP="0084653A">
      <w:pPr>
        <w:spacing w:after="0" w:line="240" w:lineRule="auto"/>
        <w:jc w:val="center"/>
        <w:rPr>
          <w:rFonts w:ascii="Times New Roman" w:hAnsi="Times New Roman"/>
          <w:b/>
          <w:sz w:val="28"/>
          <w:szCs w:val="28"/>
        </w:rPr>
      </w:pPr>
      <w:r>
        <w:rPr>
          <w:rFonts w:ascii="Times New Roman" w:hAnsi="Times New Roman"/>
          <w:b/>
          <w:sz w:val="28"/>
          <w:szCs w:val="28"/>
        </w:rPr>
        <w:t>3</w:t>
      </w:r>
      <w:r w:rsidR="0084653A">
        <w:rPr>
          <w:rFonts w:ascii="Times New Roman" w:hAnsi="Times New Roman"/>
          <w:b/>
          <w:sz w:val="28"/>
          <w:szCs w:val="28"/>
        </w:rPr>
        <w:t xml:space="preserve">. Анализ исполнения доходной части бюджета </w:t>
      </w:r>
    </w:p>
    <w:p w:rsidR="0084653A" w:rsidRDefault="0084653A" w:rsidP="0084653A">
      <w:pPr>
        <w:spacing w:after="0" w:line="240" w:lineRule="auto"/>
        <w:jc w:val="center"/>
        <w:rPr>
          <w:rFonts w:ascii="Times New Roman" w:hAnsi="Times New Roman"/>
          <w:b/>
          <w:sz w:val="28"/>
          <w:szCs w:val="28"/>
        </w:rPr>
      </w:pPr>
      <w:r>
        <w:rPr>
          <w:rFonts w:ascii="Times New Roman" w:hAnsi="Times New Roman"/>
          <w:b/>
          <w:sz w:val="28"/>
          <w:szCs w:val="28"/>
        </w:rPr>
        <w:t>Перемского сельского поселения за 2012 год</w:t>
      </w:r>
    </w:p>
    <w:p w:rsidR="0084653A" w:rsidRDefault="0084653A" w:rsidP="0084653A">
      <w:pPr>
        <w:spacing w:after="0" w:line="240" w:lineRule="auto"/>
        <w:jc w:val="center"/>
        <w:rPr>
          <w:rFonts w:ascii="Times New Roman" w:hAnsi="Times New Roman"/>
          <w:b/>
          <w:sz w:val="28"/>
          <w:szCs w:val="28"/>
        </w:rPr>
      </w:pPr>
    </w:p>
    <w:p w:rsidR="0084653A" w:rsidRDefault="0084653A" w:rsidP="0084653A">
      <w:pPr>
        <w:spacing w:after="0" w:line="240" w:lineRule="auto"/>
        <w:ind w:firstLine="709"/>
        <w:jc w:val="both"/>
        <w:rPr>
          <w:rFonts w:ascii="Times New Roman" w:eastAsia="Times New Roman" w:hAnsi="Times New Roman"/>
          <w:sz w:val="28"/>
          <w:szCs w:val="28"/>
          <w:lang w:eastAsia="ru-RU"/>
        </w:rPr>
      </w:pPr>
      <w:proofErr w:type="gramStart"/>
      <w:r>
        <w:rPr>
          <w:rFonts w:ascii="Times New Roman" w:hAnsi="Times New Roman"/>
          <w:sz w:val="28"/>
          <w:szCs w:val="28"/>
        </w:rPr>
        <w:t xml:space="preserve">Решением Совета депутатов Перемского сельского поселения от 16.12.2011 года № 225 </w:t>
      </w:r>
      <w:r>
        <w:rPr>
          <w:rFonts w:ascii="Times New Roman" w:eastAsia="Times New Roman" w:hAnsi="Times New Roman"/>
          <w:sz w:val="28"/>
          <w:szCs w:val="28"/>
          <w:lang w:eastAsia="ru-RU"/>
        </w:rPr>
        <w:t xml:space="preserve">«О бюджете Перемского сельского поселения на 2012 год и  плановый период 2013 и 2014 годов» доходы бюджета поселения </w:t>
      </w:r>
      <w:r>
        <w:rPr>
          <w:rFonts w:ascii="Times New Roman" w:eastAsia="Times New Roman" w:hAnsi="Times New Roman"/>
          <w:sz w:val="28"/>
          <w:szCs w:val="28"/>
          <w:lang w:eastAsia="ru-RU"/>
        </w:rPr>
        <w:lastRenderedPageBreak/>
        <w:t>первоначально были утверждены в сумме 6376,9 тыс. руб. Плановый объем доходов бюджета поселения за отчетный год составил 10890,0 тыс. руб. В процессе исполнения бюджета в отчетном году плановые доходы увеличились на 4513,1</w:t>
      </w:r>
      <w:proofErr w:type="gramEnd"/>
      <w:r>
        <w:rPr>
          <w:rFonts w:ascii="Times New Roman" w:eastAsia="Times New Roman" w:hAnsi="Times New Roman"/>
          <w:sz w:val="28"/>
          <w:szCs w:val="28"/>
          <w:lang w:eastAsia="ru-RU"/>
        </w:rPr>
        <w:t xml:space="preserve"> тыс. руб., или на 170,8 процента.</w:t>
      </w:r>
    </w:p>
    <w:p w:rsidR="0084653A" w:rsidRDefault="0084653A" w:rsidP="0084653A">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том числе увеличились плановые назначения по следующим источникам:</w:t>
      </w:r>
    </w:p>
    <w:p w:rsidR="0084653A" w:rsidRDefault="0084653A" w:rsidP="0084653A">
      <w:pPr>
        <w:spacing w:after="0" w:line="240" w:lineRule="auto"/>
        <w:ind w:firstLine="709"/>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4"/>
      </w:tblGrid>
      <w:tr w:rsidR="0084653A" w:rsidTr="0084653A">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Наименование источника дохода</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Установлено первоначально</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Уточненное назначение</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Отклонение</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r>
      <w:tr w:rsidR="0084653A" w:rsidTr="0084653A">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НДФЛ</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352.4</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362.0</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+ 9.6</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102.7</w:t>
            </w:r>
          </w:p>
        </w:tc>
      </w:tr>
      <w:tr w:rsidR="0084653A" w:rsidTr="0084653A">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Совокупный доход</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35.1</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22.5</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- 12.6</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64.1</w:t>
            </w:r>
          </w:p>
        </w:tc>
      </w:tr>
      <w:tr w:rsidR="0084653A" w:rsidTr="0084653A">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На имущество</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326.0</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387.0</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+ 61.0</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118.7</w:t>
            </w:r>
          </w:p>
        </w:tc>
      </w:tr>
      <w:tr w:rsidR="0084653A" w:rsidTr="0084653A">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Госпошлина</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100.0</w:t>
            </w:r>
          </w:p>
        </w:tc>
      </w:tr>
      <w:tr w:rsidR="0084653A" w:rsidTr="0084653A">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От имущества</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2947.9</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3217.9</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+ 270.0</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109.2</w:t>
            </w:r>
          </w:p>
        </w:tc>
      </w:tr>
      <w:tr w:rsidR="0084653A" w:rsidTr="0084653A">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продажи </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546.0</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+ 536.0</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Св. 100.0</w:t>
            </w:r>
          </w:p>
        </w:tc>
      </w:tr>
      <w:tr w:rsidR="0084653A" w:rsidTr="0084653A">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Безвозмездные</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2695.5</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6339.1</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+ 3643.6</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235.2</w:t>
            </w:r>
          </w:p>
        </w:tc>
      </w:tr>
      <w:tr w:rsidR="0084653A" w:rsidTr="0084653A">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Прочие</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5.5</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+ 5.5</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Св. 100.0</w:t>
            </w:r>
          </w:p>
        </w:tc>
      </w:tr>
      <w:tr w:rsidR="0084653A" w:rsidTr="0084653A">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Всего</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6376.9</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10890.0</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+ 4513.1</w:t>
            </w:r>
          </w:p>
        </w:tc>
        <w:tc>
          <w:tcPr>
            <w:tcW w:w="1914"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170.8</w:t>
            </w:r>
          </w:p>
        </w:tc>
      </w:tr>
    </w:tbl>
    <w:p w:rsidR="0084653A" w:rsidRDefault="0084653A" w:rsidP="0084653A">
      <w:pPr>
        <w:spacing w:after="0" w:line="240" w:lineRule="auto"/>
        <w:ind w:firstLine="709"/>
        <w:rPr>
          <w:rFonts w:ascii="Times New Roman" w:eastAsia="Times New Roman" w:hAnsi="Times New Roman"/>
          <w:sz w:val="20"/>
          <w:szCs w:val="20"/>
          <w:lang w:eastAsia="ru-RU"/>
        </w:rPr>
      </w:pPr>
    </w:p>
    <w:p w:rsidR="0084653A" w:rsidRDefault="0084653A" w:rsidP="0084653A">
      <w:pPr>
        <w:spacing w:after="0" w:line="240" w:lineRule="auto"/>
        <w:ind w:firstLine="709"/>
        <w:jc w:val="both"/>
        <w:rPr>
          <w:rFonts w:ascii="Times New Roman" w:hAnsi="Times New Roman"/>
          <w:sz w:val="28"/>
          <w:szCs w:val="28"/>
        </w:rPr>
      </w:pPr>
      <w:r>
        <w:rPr>
          <w:rFonts w:ascii="Times New Roman" w:hAnsi="Times New Roman"/>
          <w:sz w:val="28"/>
          <w:szCs w:val="28"/>
        </w:rPr>
        <w:t>Наибольшая сумма увеличение плановых доходов произошло за счет безвозмездных поступлений от других уровней бюджетной системы. Удельный вес данного источника в общем объеме увеличения плановых доходов составляет 80,7%. Общий объем данного источника в общем объеме доходов бюджета поселения за 2012 год составляет 58,2 %.</w:t>
      </w:r>
    </w:p>
    <w:p w:rsidR="0084653A" w:rsidRDefault="0084653A" w:rsidP="0084653A">
      <w:pPr>
        <w:spacing w:after="0" w:line="240" w:lineRule="auto"/>
        <w:ind w:firstLine="709"/>
        <w:jc w:val="both"/>
        <w:rPr>
          <w:rFonts w:ascii="Times New Roman" w:hAnsi="Times New Roman"/>
          <w:sz w:val="28"/>
          <w:szCs w:val="28"/>
        </w:rPr>
      </w:pPr>
      <w:r>
        <w:rPr>
          <w:rFonts w:ascii="Times New Roman" w:hAnsi="Times New Roman"/>
          <w:sz w:val="28"/>
          <w:szCs w:val="28"/>
        </w:rPr>
        <w:t>Фактическое исполнение доходов бюджета поселения составило 7700,7 тыс. руб. или меньше чем назначено по бюджету в сумме 925,1 тыс. руб., или бюджет выполнен по доходам на 89,3%.</w:t>
      </w:r>
    </w:p>
    <w:p w:rsidR="0084653A" w:rsidRDefault="0084653A" w:rsidP="0084653A">
      <w:pPr>
        <w:spacing w:after="0" w:line="240" w:lineRule="auto"/>
        <w:ind w:firstLine="709"/>
        <w:jc w:val="both"/>
        <w:rPr>
          <w:rFonts w:ascii="Times New Roman" w:hAnsi="Times New Roman"/>
          <w:sz w:val="28"/>
          <w:szCs w:val="28"/>
        </w:rPr>
      </w:pPr>
      <w:r>
        <w:rPr>
          <w:rFonts w:ascii="Times New Roman" w:hAnsi="Times New Roman"/>
          <w:sz w:val="28"/>
          <w:szCs w:val="28"/>
        </w:rPr>
        <w:t>В разрезе доходных источников выполнение составило:</w:t>
      </w:r>
    </w:p>
    <w:p w:rsidR="0084653A" w:rsidRDefault="0084653A" w:rsidP="0084653A">
      <w:pPr>
        <w:spacing w:after="0" w:line="240" w:lineRule="auto"/>
        <w:ind w:firstLine="709"/>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60"/>
        <w:gridCol w:w="1275"/>
        <w:gridCol w:w="1276"/>
        <w:gridCol w:w="992"/>
        <w:gridCol w:w="993"/>
        <w:gridCol w:w="850"/>
        <w:gridCol w:w="815"/>
      </w:tblGrid>
      <w:tr w:rsidR="0084653A" w:rsidTr="0084653A">
        <w:trPr>
          <w:trHeight w:val="228"/>
        </w:trPr>
        <w:tc>
          <w:tcPr>
            <w:tcW w:w="1809" w:type="dxa"/>
            <w:vMerge w:val="restart"/>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Наименование источника дохода</w:t>
            </w:r>
          </w:p>
        </w:tc>
        <w:tc>
          <w:tcPr>
            <w:tcW w:w="1560" w:type="dxa"/>
            <w:vMerge w:val="restart"/>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Установлено первоначально</w:t>
            </w:r>
          </w:p>
        </w:tc>
        <w:tc>
          <w:tcPr>
            <w:tcW w:w="1275" w:type="dxa"/>
            <w:vMerge w:val="restart"/>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Уточненное назначение</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Исполнено</w:t>
            </w:r>
          </w:p>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за  год</w:t>
            </w:r>
          </w:p>
        </w:tc>
        <w:tc>
          <w:tcPr>
            <w:tcW w:w="3650" w:type="dxa"/>
            <w:gridSpan w:val="4"/>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Отклонение </w:t>
            </w:r>
            <w:proofErr w:type="gramStart"/>
            <w:r>
              <w:rPr>
                <w:rFonts w:ascii="Times New Roman" w:eastAsia="Times New Roman" w:hAnsi="Times New Roman"/>
                <w:sz w:val="20"/>
                <w:szCs w:val="20"/>
                <w:lang w:eastAsia="ru-RU"/>
              </w:rPr>
              <w:t>к</w:t>
            </w:r>
            <w:proofErr w:type="gramEnd"/>
          </w:p>
        </w:tc>
      </w:tr>
      <w:tr w:rsidR="0084653A" w:rsidTr="0084653A">
        <w:trPr>
          <w:trHeight w:val="228"/>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84653A" w:rsidRDefault="0084653A">
            <w:pPr>
              <w:spacing w:after="0" w:line="240" w:lineRule="auto"/>
              <w:rPr>
                <w:rFonts w:ascii="Times New Roman" w:eastAsia="Times New Roman" w:hAnsi="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4653A" w:rsidRDefault="0084653A">
            <w:pPr>
              <w:spacing w:after="0" w:line="240" w:lineRule="auto"/>
              <w:rPr>
                <w:rFonts w:ascii="Times New Roman" w:eastAsia="Times New Roman" w:hAnsi="Times New Roman"/>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4653A" w:rsidRDefault="0084653A">
            <w:pPr>
              <w:spacing w:after="0" w:line="240" w:lineRule="auto"/>
              <w:rPr>
                <w:rFonts w:ascii="Times New Roman" w:eastAsia="Times New Roman" w:hAnsi="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4653A" w:rsidRDefault="0084653A">
            <w:pPr>
              <w:spacing w:after="0" w:line="240" w:lineRule="auto"/>
              <w:rPr>
                <w:rFonts w:ascii="Times New Roman" w:eastAsia="Times New Roman" w:hAnsi="Times New Roman"/>
                <w:sz w:val="20"/>
                <w:szCs w:val="20"/>
                <w:lang w:eastAsia="ru-RU"/>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первоначальному</w:t>
            </w:r>
          </w:p>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плану</w:t>
            </w:r>
          </w:p>
        </w:tc>
        <w:tc>
          <w:tcPr>
            <w:tcW w:w="1665" w:type="dxa"/>
            <w:gridSpan w:val="2"/>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уточненному плану</w:t>
            </w:r>
          </w:p>
        </w:tc>
      </w:tr>
      <w:tr w:rsidR="0084653A" w:rsidTr="0084653A">
        <w:tc>
          <w:tcPr>
            <w:tcW w:w="1809" w:type="dxa"/>
            <w:vMerge/>
            <w:tcBorders>
              <w:top w:val="single" w:sz="4" w:space="0" w:color="auto"/>
              <w:left w:val="single" w:sz="4" w:space="0" w:color="auto"/>
              <w:bottom w:val="single" w:sz="4" w:space="0" w:color="auto"/>
              <w:right w:val="single" w:sz="4" w:space="0" w:color="auto"/>
            </w:tcBorders>
            <w:vAlign w:val="center"/>
            <w:hideMark/>
          </w:tcPr>
          <w:p w:rsidR="0084653A" w:rsidRDefault="0084653A">
            <w:pPr>
              <w:spacing w:after="0" w:line="240" w:lineRule="auto"/>
              <w:rPr>
                <w:rFonts w:ascii="Times New Roman" w:eastAsia="Times New Roman" w:hAnsi="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4653A" w:rsidRDefault="0084653A">
            <w:pPr>
              <w:spacing w:after="0" w:line="240" w:lineRule="auto"/>
              <w:rPr>
                <w:rFonts w:ascii="Times New Roman" w:eastAsia="Times New Roman" w:hAnsi="Times New Roman"/>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4653A" w:rsidRDefault="0084653A">
            <w:pPr>
              <w:spacing w:after="0" w:line="240" w:lineRule="auto"/>
              <w:rPr>
                <w:rFonts w:ascii="Times New Roman" w:eastAsia="Times New Roman" w:hAnsi="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4653A" w:rsidRDefault="0084653A">
            <w:pPr>
              <w:spacing w:after="0" w:line="240" w:lineRule="auto"/>
              <w:rPr>
                <w:rFonts w:ascii="Times New Roman" w:eastAsia="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сумма</w:t>
            </w:r>
          </w:p>
        </w:tc>
        <w:tc>
          <w:tcPr>
            <w:tcW w:w="993"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сумма</w:t>
            </w:r>
          </w:p>
        </w:tc>
        <w:tc>
          <w:tcPr>
            <w:tcW w:w="815"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r>
      <w:tr w:rsidR="0084653A" w:rsidTr="0084653A">
        <w:tc>
          <w:tcPr>
            <w:tcW w:w="1809"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НДФЛ</w:t>
            </w:r>
          </w:p>
        </w:tc>
        <w:tc>
          <w:tcPr>
            <w:tcW w:w="1560"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352.4</w:t>
            </w:r>
          </w:p>
        </w:tc>
        <w:tc>
          <w:tcPr>
            <w:tcW w:w="1275"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362.0</w:t>
            </w:r>
          </w:p>
        </w:tc>
        <w:tc>
          <w:tcPr>
            <w:tcW w:w="1276"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363.2</w:t>
            </w:r>
          </w:p>
        </w:tc>
        <w:tc>
          <w:tcPr>
            <w:tcW w:w="992"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+ 10.8</w:t>
            </w:r>
          </w:p>
        </w:tc>
        <w:tc>
          <w:tcPr>
            <w:tcW w:w="993"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103.1</w:t>
            </w:r>
          </w:p>
        </w:tc>
        <w:tc>
          <w:tcPr>
            <w:tcW w:w="850"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+ 1.2</w:t>
            </w:r>
          </w:p>
        </w:tc>
        <w:tc>
          <w:tcPr>
            <w:tcW w:w="815"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100.3</w:t>
            </w:r>
          </w:p>
        </w:tc>
      </w:tr>
      <w:tr w:rsidR="0084653A" w:rsidTr="0084653A">
        <w:tc>
          <w:tcPr>
            <w:tcW w:w="1809"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Совокупный доход</w:t>
            </w:r>
          </w:p>
        </w:tc>
        <w:tc>
          <w:tcPr>
            <w:tcW w:w="1560"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35.1</w:t>
            </w:r>
          </w:p>
        </w:tc>
        <w:tc>
          <w:tcPr>
            <w:tcW w:w="1275"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22.5</w:t>
            </w:r>
          </w:p>
        </w:tc>
        <w:tc>
          <w:tcPr>
            <w:tcW w:w="1276"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22.0</w:t>
            </w:r>
          </w:p>
        </w:tc>
        <w:tc>
          <w:tcPr>
            <w:tcW w:w="992"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- 13.1</w:t>
            </w:r>
          </w:p>
        </w:tc>
        <w:tc>
          <w:tcPr>
            <w:tcW w:w="993"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62.7</w:t>
            </w:r>
          </w:p>
        </w:tc>
        <w:tc>
          <w:tcPr>
            <w:tcW w:w="850"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- 0.5</w:t>
            </w:r>
          </w:p>
        </w:tc>
        <w:tc>
          <w:tcPr>
            <w:tcW w:w="815"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97.8</w:t>
            </w:r>
          </w:p>
        </w:tc>
      </w:tr>
      <w:tr w:rsidR="0084653A" w:rsidTr="0084653A">
        <w:tc>
          <w:tcPr>
            <w:tcW w:w="1809"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На имущество</w:t>
            </w:r>
          </w:p>
        </w:tc>
        <w:tc>
          <w:tcPr>
            <w:tcW w:w="1560"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326.0</w:t>
            </w:r>
          </w:p>
        </w:tc>
        <w:tc>
          <w:tcPr>
            <w:tcW w:w="1275"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387.0</w:t>
            </w:r>
          </w:p>
        </w:tc>
        <w:tc>
          <w:tcPr>
            <w:tcW w:w="1276"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389.9</w:t>
            </w:r>
          </w:p>
        </w:tc>
        <w:tc>
          <w:tcPr>
            <w:tcW w:w="992"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+ 63.9</w:t>
            </w:r>
          </w:p>
        </w:tc>
        <w:tc>
          <w:tcPr>
            <w:tcW w:w="993"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119.6</w:t>
            </w:r>
          </w:p>
        </w:tc>
        <w:tc>
          <w:tcPr>
            <w:tcW w:w="850"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+ 2.9</w:t>
            </w:r>
          </w:p>
        </w:tc>
        <w:tc>
          <w:tcPr>
            <w:tcW w:w="815"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100.8</w:t>
            </w:r>
          </w:p>
        </w:tc>
      </w:tr>
      <w:tr w:rsidR="0084653A" w:rsidTr="0084653A">
        <w:tc>
          <w:tcPr>
            <w:tcW w:w="1809"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Госпошлина</w:t>
            </w:r>
          </w:p>
        </w:tc>
        <w:tc>
          <w:tcPr>
            <w:tcW w:w="1560"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1275"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1276"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8.9</w:t>
            </w:r>
          </w:p>
        </w:tc>
        <w:tc>
          <w:tcPr>
            <w:tcW w:w="992"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p>
        </w:tc>
        <w:tc>
          <w:tcPr>
            <w:tcW w:w="993"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89.0</w:t>
            </w:r>
          </w:p>
        </w:tc>
        <w:tc>
          <w:tcPr>
            <w:tcW w:w="850"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- 1.1</w:t>
            </w:r>
          </w:p>
        </w:tc>
        <w:tc>
          <w:tcPr>
            <w:tcW w:w="815"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89.0</w:t>
            </w:r>
          </w:p>
        </w:tc>
      </w:tr>
      <w:tr w:rsidR="0084653A" w:rsidTr="0084653A">
        <w:tc>
          <w:tcPr>
            <w:tcW w:w="1809"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От имущества</w:t>
            </w:r>
          </w:p>
        </w:tc>
        <w:tc>
          <w:tcPr>
            <w:tcW w:w="1560"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2947.9</w:t>
            </w:r>
          </w:p>
        </w:tc>
        <w:tc>
          <w:tcPr>
            <w:tcW w:w="1275"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3217.9</w:t>
            </w:r>
          </w:p>
        </w:tc>
        <w:tc>
          <w:tcPr>
            <w:tcW w:w="1276"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3221.7</w:t>
            </w:r>
          </w:p>
        </w:tc>
        <w:tc>
          <w:tcPr>
            <w:tcW w:w="992"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+ 273.8</w:t>
            </w:r>
          </w:p>
        </w:tc>
        <w:tc>
          <w:tcPr>
            <w:tcW w:w="993"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109.3</w:t>
            </w:r>
          </w:p>
        </w:tc>
        <w:tc>
          <w:tcPr>
            <w:tcW w:w="850"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+ 3.8</w:t>
            </w:r>
          </w:p>
        </w:tc>
        <w:tc>
          <w:tcPr>
            <w:tcW w:w="815"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100.1</w:t>
            </w:r>
          </w:p>
        </w:tc>
      </w:tr>
      <w:tr w:rsidR="0084653A" w:rsidTr="0084653A">
        <w:tc>
          <w:tcPr>
            <w:tcW w:w="1809"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продажи </w:t>
            </w:r>
          </w:p>
        </w:tc>
        <w:tc>
          <w:tcPr>
            <w:tcW w:w="1560"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1275"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546.0</w:t>
            </w:r>
          </w:p>
        </w:tc>
        <w:tc>
          <w:tcPr>
            <w:tcW w:w="1276"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545.4</w:t>
            </w:r>
          </w:p>
        </w:tc>
        <w:tc>
          <w:tcPr>
            <w:tcW w:w="992"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+ 535.4</w:t>
            </w:r>
          </w:p>
        </w:tc>
        <w:tc>
          <w:tcPr>
            <w:tcW w:w="993"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Св.100.0</w:t>
            </w:r>
          </w:p>
        </w:tc>
        <w:tc>
          <w:tcPr>
            <w:tcW w:w="850"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- 0.6</w:t>
            </w:r>
          </w:p>
        </w:tc>
        <w:tc>
          <w:tcPr>
            <w:tcW w:w="815"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99.9</w:t>
            </w:r>
          </w:p>
        </w:tc>
      </w:tr>
      <w:tr w:rsidR="0084653A" w:rsidTr="0084653A">
        <w:tc>
          <w:tcPr>
            <w:tcW w:w="1809"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Безвозмездные</w:t>
            </w:r>
          </w:p>
        </w:tc>
        <w:tc>
          <w:tcPr>
            <w:tcW w:w="1560"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2695.5</w:t>
            </w:r>
          </w:p>
        </w:tc>
        <w:tc>
          <w:tcPr>
            <w:tcW w:w="1275"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6339.1</w:t>
            </w:r>
          </w:p>
        </w:tc>
        <w:tc>
          <w:tcPr>
            <w:tcW w:w="1276"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5531.5</w:t>
            </w:r>
          </w:p>
        </w:tc>
        <w:tc>
          <w:tcPr>
            <w:tcW w:w="992"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+ 2836.0</w:t>
            </w:r>
          </w:p>
        </w:tc>
        <w:tc>
          <w:tcPr>
            <w:tcW w:w="993"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205.2</w:t>
            </w:r>
          </w:p>
        </w:tc>
        <w:tc>
          <w:tcPr>
            <w:tcW w:w="850"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- 807.6</w:t>
            </w:r>
          </w:p>
        </w:tc>
        <w:tc>
          <w:tcPr>
            <w:tcW w:w="815"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87.3</w:t>
            </w:r>
          </w:p>
        </w:tc>
      </w:tr>
      <w:tr w:rsidR="0084653A" w:rsidTr="0084653A">
        <w:tc>
          <w:tcPr>
            <w:tcW w:w="1809"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Прочие</w:t>
            </w:r>
          </w:p>
        </w:tc>
        <w:tc>
          <w:tcPr>
            <w:tcW w:w="1560"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1275"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5.5</w:t>
            </w:r>
          </w:p>
        </w:tc>
        <w:tc>
          <w:tcPr>
            <w:tcW w:w="1276"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5.6</w:t>
            </w:r>
          </w:p>
        </w:tc>
        <w:tc>
          <w:tcPr>
            <w:tcW w:w="992"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+ 5.6</w:t>
            </w:r>
          </w:p>
        </w:tc>
        <w:tc>
          <w:tcPr>
            <w:tcW w:w="993"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Св.100.0</w:t>
            </w:r>
          </w:p>
        </w:tc>
        <w:tc>
          <w:tcPr>
            <w:tcW w:w="850"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+ 0.1</w:t>
            </w:r>
          </w:p>
        </w:tc>
        <w:tc>
          <w:tcPr>
            <w:tcW w:w="815"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101.8</w:t>
            </w:r>
          </w:p>
        </w:tc>
      </w:tr>
      <w:tr w:rsidR="0084653A" w:rsidTr="0084653A">
        <w:tc>
          <w:tcPr>
            <w:tcW w:w="1809"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Всего</w:t>
            </w:r>
          </w:p>
        </w:tc>
        <w:tc>
          <w:tcPr>
            <w:tcW w:w="1560"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6376.9</w:t>
            </w:r>
          </w:p>
        </w:tc>
        <w:tc>
          <w:tcPr>
            <w:tcW w:w="1275"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10890.0</w:t>
            </w:r>
          </w:p>
        </w:tc>
        <w:tc>
          <w:tcPr>
            <w:tcW w:w="1276" w:type="dxa"/>
            <w:tcBorders>
              <w:top w:val="single" w:sz="4" w:space="0" w:color="auto"/>
              <w:left w:val="single" w:sz="4" w:space="0" w:color="auto"/>
              <w:bottom w:val="single" w:sz="4" w:space="0" w:color="auto"/>
              <w:right w:val="single" w:sz="4" w:space="0" w:color="auto"/>
            </w:tcBorders>
            <w:hideMark/>
          </w:tcPr>
          <w:p w:rsidR="0084653A" w:rsidRDefault="0084653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10088.2</w:t>
            </w:r>
          </w:p>
        </w:tc>
        <w:tc>
          <w:tcPr>
            <w:tcW w:w="992" w:type="dxa"/>
            <w:tcBorders>
              <w:top w:val="single" w:sz="4" w:space="0" w:color="auto"/>
              <w:left w:val="single" w:sz="4" w:space="0" w:color="auto"/>
              <w:bottom w:val="single" w:sz="4" w:space="0" w:color="auto"/>
              <w:right w:val="single" w:sz="4" w:space="0" w:color="auto"/>
            </w:tcBorders>
          </w:tcPr>
          <w:p w:rsidR="0084653A" w:rsidRDefault="0084653A">
            <w:pPr>
              <w:spacing w:after="0" w:line="240" w:lineRule="auto"/>
              <w:jc w:val="center"/>
              <w:rPr>
                <w:rFonts w:ascii="Times New Roman" w:eastAsia="Times New Roman" w:hAnsi="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84653A" w:rsidRDefault="0084653A">
            <w:pPr>
              <w:spacing w:after="0" w:line="240" w:lineRule="auto"/>
              <w:jc w:val="center"/>
              <w:rPr>
                <w:rFonts w:ascii="Times New Roman" w:eastAsia="Times New Roman" w:hAnsi="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84653A" w:rsidRDefault="0084653A">
            <w:pPr>
              <w:spacing w:after="0" w:line="240" w:lineRule="auto"/>
              <w:jc w:val="center"/>
              <w:rPr>
                <w:rFonts w:ascii="Times New Roman" w:eastAsia="Times New Roman" w:hAnsi="Times New Roman"/>
                <w:b/>
                <w:sz w:val="20"/>
                <w:szCs w:val="20"/>
                <w:lang w:eastAsia="ru-RU"/>
              </w:rPr>
            </w:pPr>
          </w:p>
        </w:tc>
        <w:tc>
          <w:tcPr>
            <w:tcW w:w="815" w:type="dxa"/>
            <w:tcBorders>
              <w:top w:val="single" w:sz="4" w:space="0" w:color="auto"/>
              <w:left w:val="single" w:sz="4" w:space="0" w:color="auto"/>
              <w:bottom w:val="single" w:sz="4" w:space="0" w:color="auto"/>
              <w:right w:val="single" w:sz="4" w:space="0" w:color="auto"/>
            </w:tcBorders>
          </w:tcPr>
          <w:p w:rsidR="0084653A" w:rsidRDefault="0084653A">
            <w:pPr>
              <w:spacing w:after="0" w:line="240" w:lineRule="auto"/>
              <w:jc w:val="center"/>
              <w:rPr>
                <w:rFonts w:ascii="Times New Roman" w:eastAsia="Times New Roman" w:hAnsi="Times New Roman"/>
                <w:sz w:val="20"/>
                <w:szCs w:val="20"/>
                <w:lang w:eastAsia="ru-RU"/>
              </w:rPr>
            </w:pPr>
          </w:p>
        </w:tc>
      </w:tr>
    </w:tbl>
    <w:p w:rsidR="0084653A" w:rsidRDefault="0084653A" w:rsidP="0084653A">
      <w:pPr>
        <w:spacing w:after="0" w:line="240" w:lineRule="auto"/>
        <w:ind w:firstLine="709"/>
        <w:jc w:val="both"/>
        <w:rPr>
          <w:rFonts w:ascii="Times New Roman" w:hAnsi="Times New Roman"/>
          <w:sz w:val="28"/>
          <w:szCs w:val="28"/>
        </w:rPr>
      </w:pPr>
    </w:p>
    <w:p w:rsidR="0084653A" w:rsidRDefault="0084653A" w:rsidP="0084653A">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Проведенные в течение года корректировки плановых назначений не обеспечили качественного исполнения бюджета по доходам. Пояснений причин невыполнения бюджетных назначений для депутатов администрацией поселения представлено в анализе исполнения бюджета. </w:t>
      </w:r>
    </w:p>
    <w:p w:rsidR="0084653A" w:rsidRDefault="0084653A" w:rsidP="0084653A">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Вместе с тем, при объяснении причины невыполнения доходов от безвозмездных поступлений не указаны факторы, наличие или отсутствие которых привело к </w:t>
      </w:r>
      <w:proofErr w:type="gramStart"/>
      <w:r>
        <w:rPr>
          <w:rFonts w:ascii="Times New Roman" w:hAnsi="Times New Roman"/>
          <w:sz w:val="28"/>
          <w:szCs w:val="28"/>
        </w:rPr>
        <w:t>не поступлению</w:t>
      </w:r>
      <w:proofErr w:type="gramEnd"/>
      <w:r>
        <w:rPr>
          <w:rFonts w:ascii="Times New Roman" w:hAnsi="Times New Roman"/>
          <w:sz w:val="28"/>
          <w:szCs w:val="28"/>
        </w:rPr>
        <w:t xml:space="preserve"> средств фонда </w:t>
      </w:r>
      <w:proofErr w:type="spellStart"/>
      <w:r>
        <w:rPr>
          <w:rFonts w:ascii="Times New Roman" w:hAnsi="Times New Roman"/>
          <w:sz w:val="28"/>
          <w:szCs w:val="28"/>
        </w:rPr>
        <w:t>софинансирования</w:t>
      </w:r>
      <w:proofErr w:type="spellEnd"/>
      <w:r>
        <w:rPr>
          <w:rFonts w:ascii="Times New Roman" w:hAnsi="Times New Roman"/>
          <w:sz w:val="28"/>
          <w:szCs w:val="28"/>
        </w:rPr>
        <w:t xml:space="preserve"> расходов.</w:t>
      </w:r>
    </w:p>
    <w:p w:rsidR="0084653A" w:rsidRDefault="0084653A" w:rsidP="0084653A">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lastRenderedPageBreak/>
        <w:t>Фактические доходы в отчетном периоде без учета безвозмездных поступлений доходов из других уровней бюджетной системы составляют 4556,7 тыс. руб., при этом фактические расходы на «Общегосударственные расходы» за отчетный год составили более 2931,2 тыс. руб. Т.е. расходы на содержание органов управления поселением обеспечены не за счет средств других бюджетов, а собственными финансовыми ресурсами.</w:t>
      </w:r>
      <w:proofErr w:type="gramEnd"/>
    </w:p>
    <w:p w:rsidR="0084653A" w:rsidRDefault="0084653A" w:rsidP="0084653A">
      <w:pPr>
        <w:spacing w:after="0"/>
        <w:jc w:val="center"/>
        <w:rPr>
          <w:rFonts w:ascii="Times New Roman" w:hAnsi="Times New Roman"/>
          <w:b/>
          <w:color w:val="FF0000"/>
          <w:sz w:val="28"/>
          <w:szCs w:val="28"/>
        </w:rPr>
      </w:pPr>
    </w:p>
    <w:p w:rsidR="0084653A" w:rsidRDefault="0084653A" w:rsidP="0084653A">
      <w:pPr>
        <w:spacing w:after="0"/>
        <w:jc w:val="center"/>
        <w:rPr>
          <w:rFonts w:ascii="Times New Roman" w:hAnsi="Times New Roman"/>
          <w:b/>
          <w:color w:val="FF0000"/>
          <w:sz w:val="28"/>
          <w:szCs w:val="28"/>
        </w:rPr>
      </w:pPr>
    </w:p>
    <w:p w:rsidR="0084653A" w:rsidRDefault="0084653A" w:rsidP="0084653A">
      <w:pPr>
        <w:spacing w:line="240" w:lineRule="auto"/>
        <w:jc w:val="center"/>
        <w:rPr>
          <w:rFonts w:ascii="Times New Roman" w:hAnsi="Times New Roman"/>
          <w:b/>
          <w:sz w:val="28"/>
          <w:szCs w:val="28"/>
        </w:rPr>
      </w:pPr>
      <w:r>
        <w:rPr>
          <w:rFonts w:ascii="Times New Roman" w:hAnsi="Times New Roman"/>
          <w:b/>
          <w:sz w:val="28"/>
          <w:szCs w:val="28"/>
        </w:rPr>
        <w:t>4. Анализ исполнения бюджета Перемского сельского поселения по разделам и подразделам классификации расходов бюджетов Российской Федерации за 2012 год</w:t>
      </w:r>
    </w:p>
    <w:p w:rsidR="0084653A" w:rsidRDefault="0084653A" w:rsidP="0084653A">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В соответствии с решением Совета депутатов Перемского сельского поселения от 16.12.2011 № 225</w:t>
      </w:r>
      <w:r>
        <w:rPr>
          <w:rFonts w:ascii="Times New Roman" w:eastAsia="Times New Roman" w:hAnsi="Times New Roman"/>
          <w:sz w:val="28"/>
          <w:szCs w:val="28"/>
          <w:lang w:eastAsia="ru-RU"/>
        </w:rPr>
        <w:t xml:space="preserve"> «О бюджете Перемского сельского поселения на 2012 год и на плановый период 2013 и 2014 годов» расходная часть бюджета поселения была утверждена в сумме 6 376,9  тыс. руб.</w:t>
      </w:r>
    </w:p>
    <w:p w:rsidR="0084653A" w:rsidRDefault="0084653A" w:rsidP="0084653A">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течение финансового </w:t>
      </w:r>
      <w:proofErr w:type="gramStart"/>
      <w:r>
        <w:rPr>
          <w:rFonts w:ascii="Times New Roman" w:hAnsi="Times New Roman"/>
          <w:sz w:val="28"/>
          <w:szCs w:val="28"/>
        </w:rPr>
        <w:t>года  было Советом депутатов поселения было</w:t>
      </w:r>
      <w:proofErr w:type="gramEnd"/>
      <w:r>
        <w:rPr>
          <w:rFonts w:ascii="Times New Roman" w:hAnsi="Times New Roman"/>
          <w:sz w:val="28"/>
          <w:szCs w:val="28"/>
        </w:rPr>
        <w:t xml:space="preserve"> принято 8 решений о внесении изменений в бюджет поселения на 2012 год.</w:t>
      </w:r>
    </w:p>
    <w:p w:rsidR="0084653A" w:rsidRDefault="0084653A" w:rsidP="0084653A">
      <w:pPr>
        <w:spacing w:after="0" w:line="240" w:lineRule="auto"/>
        <w:ind w:firstLine="709"/>
        <w:jc w:val="both"/>
        <w:rPr>
          <w:rFonts w:ascii="Times New Roman" w:hAnsi="Times New Roman"/>
          <w:sz w:val="28"/>
          <w:szCs w:val="28"/>
        </w:rPr>
      </w:pPr>
      <w:r>
        <w:rPr>
          <w:rFonts w:ascii="Times New Roman" w:hAnsi="Times New Roman"/>
          <w:sz w:val="28"/>
          <w:szCs w:val="28"/>
        </w:rPr>
        <w:t xml:space="preserve">С учетом внесенных изменений расходная часть бюджета поселения увеличилась на 5 090,7 тыс. руб. и составила 11 467,6 тыс. руб. (в ред. решения Совета депутатов от 21.12.2012 № 291). </w:t>
      </w:r>
    </w:p>
    <w:p w:rsidR="0084653A" w:rsidRDefault="0084653A" w:rsidP="0084653A">
      <w:pPr>
        <w:spacing w:after="0" w:line="240" w:lineRule="auto"/>
        <w:ind w:firstLine="709"/>
        <w:jc w:val="both"/>
        <w:rPr>
          <w:rFonts w:ascii="Times New Roman" w:hAnsi="Times New Roman"/>
          <w:sz w:val="28"/>
          <w:szCs w:val="28"/>
        </w:rPr>
      </w:pPr>
      <w:r>
        <w:rPr>
          <w:rFonts w:ascii="Times New Roman" w:hAnsi="Times New Roman"/>
          <w:sz w:val="28"/>
          <w:szCs w:val="28"/>
        </w:rPr>
        <w:t xml:space="preserve">Анализ </w:t>
      </w:r>
      <w:proofErr w:type="gramStart"/>
      <w:r>
        <w:rPr>
          <w:rFonts w:ascii="Times New Roman" w:hAnsi="Times New Roman"/>
          <w:sz w:val="28"/>
          <w:szCs w:val="28"/>
        </w:rPr>
        <w:t>изменений, внесенных в расходную часть бюджета поселения в течение 2012 года приведен</w:t>
      </w:r>
      <w:proofErr w:type="gramEnd"/>
      <w:r>
        <w:rPr>
          <w:rFonts w:ascii="Times New Roman" w:hAnsi="Times New Roman"/>
          <w:sz w:val="28"/>
          <w:szCs w:val="28"/>
        </w:rPr>
        <w:t xml:space="preserve"> в приложении 1 к настоящему заключению.</w:t>
      </w:r>
    </w:p>
    <w:p w:rsidR="0084653A" w:rsidRDefault="0084653A" w:rsidP="0084653A">
      <w:pPr>
        <w:spacing w:after="0" w:line="240" w:lineRule="auto"/>
        <w:ind w:firstLine="709"/>
        <w:jc w:val="both"/>
        <w:rPr>
          <w:rFonts w:ascii="Times New Roman" w:hAnsi="Times New Roman"/>
          <w:sz w:val="28"/>
          <w:szCs w:val="28"/>
        </w:rPr>
      </w:pPr>
      <w:r>
        <w:rPr>
          <w:rFonts w:ascii="Times New Roman" w:hAnsi="Times New Roman"/>
          <w:sz w:val="28"/>
          <w:szCs w:val="28"/>
        </w:rPr>
        <w:t>Анализ исполнения расходов бюджета поселения за 2012 год по функциональной структуре расходов представлен в приложении 2 к настоящему Заключению.</w:t>
      </w:r>
    </w:p>
    <w:p w:rsidR="0084653A" w:rsidRDefault="0084653A" w:rsidP="0084653A">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По данным анализа исполнения расходной части бюджета поселения кассовое исполнение бюджета поселения по расходам составило 10 550,9 тыс. руб. или 92,0 % от уточненного плана. </w:t>
      </w:r>
    </w:p>
    <w:p w:rsidR="0084653A" w:rsidRDefault="0084653A" w:rsidP="0084653A">
      <w:pPr>
        <w:spacing w:after="0" w:line="240" w:lineRule="auto"/>
        <w:ind w:firstLine="709"/>
        <w:jc w:val="both"/>
        <w:rPr>
          <w:rFonts w:ascii="Times New Roman" w:hAnsi="Times New Roman"/>
          <w:sz w:val="28"/>
          <w:szCs w:val="28"/>
        </w:rPr>
      </w:pPr>
      <w:r>
        <w:rPr>
          <w:rFonts w:ascii="Times New Roman" w:hAnsi="Times New Roman"/>
          <w:sz w:val="28"/>
          <w:szCs w:val="28"/>
        </w:rPr>
        <w:t>Неисполнение бюджета поселения по расходам обусловлено не освоением средств</w:t>
      </w:r>
      <w:r>
        <w:rPr>
          <w:rFonts w:ascii="Times New Roman" w:hAnsi="Times New Roman"/>
          <w:color w:val="FF0000"/>
          <w:sz w:val="28"/>
          <w:szCs w:val="28"/>
        </w:rPr>
        <w:t xml:space="preserve"> </w:t>
      </w:r>
      <w:r>
        <w:rPr>
          <w:rFonts w:ascii="Times New Roman" w:hAnsi="Times New Roman"/>
          <w:sz w:val="28"/>
          <w:szCs w:val="28"/>
        </w:rPr>
        <w:t>по подразделу 0801 «Культура» (67,8 % от уточненного плана) приоритетный региональный проект «Приведение в нормативное состояние объектов социальной сферы».</w:t>
      </w:r>
    </w:p>
    <w:p w:rsidR="0084653A" w:rsidRDefault="0084653A" w:rsidP="0084653A">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Согласно пояснений</w:t>
      </w:r>
      <w:proofErr w:type="gramEnd"/>
      <w:r>
        <w:rPr>
          <w:rFonts w:ascii="Times New Roman" w:hAnsi="Times New Roman"/>
          <w:sz w:val="28"/>
          <w:szCs w:val="28"/>
        </w:rPr>
        <w:t xml:space="preserve"> Администрации поселения причиной </w:t>
      </w:r>
      <w:proofErr w:type="spellStart"/>
      <w:r>
        <w:rPr>
          <w:rFonts w:ascii="Times New Roman" w:hAnsi="Times New Roman"/>
          <w:sz w:val="28"/>
          <w:szCs w:val="28"/>
        </w:rPr>
        <w:t>неосвоения</w:t>
      </w:r>
      <w:proofErr w:type="spellEnd"/>
      <w:r>
        <w:rPr>
          <w:rFonts w:ascii="Times New Roman" w:hAnsi="Times New Roman"/>
          <w:sz w:val="28"/>
          <w:szCs w:val="28"/>
        </w:rPr>
        <w:t xml:space="preserve"> средств ФСР по подразделу 0801 «Культура» является нарушение сроков сдачи работ подрядчиком.</w:t>
      </w:r>
    </w:p>
    <w:p w:rsidR="0084653A" w:rsidRDefault="0084653A" w:rsidP="0084653A">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Палата рекомендует депутатам, при рассмотрении отчета заслушать главу поселения по данному вопросу. </w:t>
      </w:r>
    </w:p>
    <w:p w:rsidR="0084653A" w:rsidRDefault="0084653A" w:rsidP="0084653A">
      <w:pPr>
        <w:spacing w:after="0" w:line="240" w:lineRule="auto"/>
        <w:ind w:firstLine="709"/>
        <w:jc w:val="both"/>
        <w:rPr>
          <w:rFonts w:ascii="Times New Roman" w:hAnsi="Times New Roman"/>
          <w:color w:val="FF0000"/>
          <w:sz w:val="28"/>
          <w:szCs w:val="28"/>
        </w:rPr>
      </w:pPr>
    </w:p>
    <w:p w:rsidR="0084653A" w:rsidRDefault="0084653A" w:rsidP="0084653A">
      <w:pPr>
        <w:spacing w:line="240" w:lineRule="auto"/>
        <w:ind w:firstLine="709"/>
        <w:jc w:val="both"/>
        <w:rPr>
          <w:rFonts w:ascii="Times New Roman" w:hAnsi="Times New Roman"/>
          <w:color w:val="FF0000"/>
          <w:sz w:val="28"/>
          <w:szCs w:val="28"/>
        </w:rPr>
      </w:pPr>
    </w:p>
    <w:p w:rsidR="0084653A" w:rsidRDefault="0084653A" w:rsidP="0084653A">
      <w:pPr>
        <w:spacing w:after="0" w:line="240" w:lineRule="auto"/>
        <w:ind w:firstLine="709"/>
        <w:jc w:val="both"/>
        <w:rPr>
          <w:rFonts w:ascii="Times New Roman" w:hAnsi="Times New Roman"/>
          <w:color w:val="FF0000"/>
          <w:sz w:val="28"/>
          <w:szCs w:val="28"/>
        </w:rPr>
      </w:pPr>
    </w:p>
    <w:p w:rsidR="0084653A" w:rsidRDefault="0084653A" w:rsidP="0084653A">
      <w:pPr>
        <w:spacing w:line="240" w:lineRule="auto"/>
        <w:jc w:val="center"/>
        <w:rPr>
          <w:rFonts w:ascii="Times New Roman" w:hAnsi="Times New Roman"/>
          <w:b/>
          <w:sz w:val="28"/>
          <w:szCs w:val="28"/>
        </w:rPr>
      </w:pPr>
      <w:bookmarkStart w:id="0" w:name="_GoBack"/>
      <w:bookmarkEnd w:id="0"/>
      <w:r>
        <w:rPr>
          <w:rFonts w:ascii="Times New Roman" w:hAnsi="Times New Roman"/>
          <w:b/>
          <w:sz w:val="28"/>
          <w:szCs w:val="28"/>
        </w:rPr>
        <w:t>5. Анализ дефицита (профицита) бюджета Перемского сельского поселения, источников покрытия дефицита бюджета, состояния муниципального долга</w:t>
      </w:r>
    </w:p>
    <w:p w:rsidR="0084653A" w:rsidRDefault="0084653A" w:rsidP="0084653A">
      <w:pPr>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Первоначально решением Совета депутатов Перем</w:t>
      </w:r>
      <w:r>
        <w:rPr>
          <w:rFonts w:ascii="Times New Roman" w:hAnsi="Times New Roman"/>
          <w:sz w:val="28"/>
          <w:szCs w:val="28"/>
        </w:rPr>
        <w:t>ского сельского поселения от 16.12.2011 № 225</w:t>
      </w:r>
      <w:r>
        <w:rPr>
          <w:rFonts w:ascii="Times New Roman" w:eastAsia="Times New Roman" w:hAnsi="Times New Roman"/>
          <w:sz w:val="28"/>
          <w:szCs w:val="28"/>
          <w:lang w:eastAsia="ru-RU"/>
        </w:rPr>
        <w:t xml:space="preserve"> «О бюджете Перемского сельского поселения на 2012 год и на плановый период 2013 и 2014 годов» бюджет поселения на 2012 год был утвержден бездефицитный.</w:t>
      </w:r>
    </w:p>
    <w:p w:rsidR="0084653A" w:rsidRDefault="0084653A" w:rsidP="0084653A">
      <w:pPr>
        <w:spacing w:after="0" w:line="360" w:lineRule="atLeast"/>
        <w:ind w:firstLine="851"/>
        <w:jc w:val="both"/>
        <w:rPr>
          <w:rFonts w:ascii="Times New Roman" w:eastAsia="Times New Roman" w:hAnsi="Times New Roman"/>
          <w:color w:val="FF0000"/>
          <w:sz w:val="28"/>
          <w:szCs w:val="28"/>
          <w:lang w:eastAsia="ru-RU"/>
        </w:rPr>
      </w:pPr>
      <w:r>
        <w:rPr>
          <w:rFonts w:ascii="Times New Roman" w:eastAsia="Times New Roman" w:hAnsi="Times New Roman"/>
          <w:color w:val="FF0000"/>
          <w:sz w:val="28"/>
          <w:szCs w:val="28"/>
          <w:lang w:eastAsia="ru-RU"/>
        </w:rPr>
        <w:t xml:space="preserve"> </w:t>
      </w:r>
      <w:r>
        <w:rPr>
          <w:rFonts w:ascii="Times New Roman" w:eastAsia="Times New Roman" w:hAnsi="Times New Roman"/>
          <w:sz w:val="28"/>
          <w:szCs w:val="28"/>
          <w:lang w:eastAsia="ru-RU"/>
        </w:rPr>
        <w:t>Уточненный бюджет Перемского сельского поселения на 2012 год, в редакции решения Совета депутатов Перемского сельского поселения  от 21.12.2012 № 291, утвержден с дефицитом в сумме 577,52 тыс. руб. (за счет средств бюджета поселения), что составляет 12,7 % от уточненного общего годового объема доходов бюджета без учета, утвержденного объема безвозмездных поступлений.</w:t>
      </w:r>
      <w:r>
        <w:rPr>
          <w:rFonts w:ascii="Times New Roman" w:eastAsia="Times New Roman" w:hAnsi="Times New Roman"/>
          <w:color w:val="FF0000"/>
          <w:sz w:val="28"/>
          <w:szCs w:val="28"/>
          <w:lang w:eastAsia="ru-RU"/>
        </w:rPr>
        <w:t xml:space="preserve"> </w:t>
      </w:r>
    </w:p>
    <w:p w:rsidR="0084653A" w:rsidRDefault="0084653A" w:rsidP="0084653A">
      <w:pPr>
        <w:spacing w:after="0" w:line="360" w:lineRule="atLeast"/>
        <w:ind w:firstLine="851"/>
        <w:jc w:val="both"/>
        <w:rPr>
          <w:rFonts w:ascii="Times New Roman" w:eastAsia="Times New Roman" w:hAnsi="Times New Roman"/>
          <w:color w:val="FF0000"/>
          <w:sz w:val="28"/>
          <w:szCs w:val="28"/>
          <w:lang w:eastAsia="ru-RU"/>
        </w:rPr>
      </w:pPr>
      <w:proofErr w:type="gramStart"/>
      <w:r>
        <w:rPr>
          <w:rFonts w:ascii="Times New Roman" w:eastAsia="Times New Roman" w:hAnsi="Times New Roman"/>
          <w:sz w:val="28"/>
          <w:szCs w:val="28"/>
          <w:lang w:eastAsia="ru-RU"/>
        </w:rPr>
        <w:t>Согласно пункта</w:t>
      </w:r>
      <w:proofErr w:type="gramEnd"/>
      <w:r>
        <w:rPr>
          <w:rFonts w:ascii="Times New Roman" w:eastAsia="Times New Roman" w:hAnsi="Times New Roman"/>
          <w:sz w:val="28"/>
          <w:szCs w:val="28"/>
          <w:lang w:eastAsia="ru-RU"/>
        </w:rPr>
        <w:t xml:space="preserve"> 3 статьи 92.1 БК РФ, дефицит местного бюджета не должен превышать 10 %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84653A" w:rsidRDefault="0084653A" w:rsidP="0084653A">
      <w:pPr>
        <w:spacing w:after="0" w:line="360" w:lineRule="atLeast"/>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Размер дефицита бюджета поселения утвержден с нарушениями части 3 статьи 92.1 Бюджетного Кодекса Российской Федерации. </w:t>
      </w:r>
    </w:p>
    <w:p w:rsidR="0084653A" w:rsidRDefault="0084653A" w:rsidP="0084653A">
      <w:pPr>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Источником финансирования дефицита бюджета утверждены изменения остатков средств на счетах по учету средств бюджета </w:t>
      </w:r>
      <w:proofErr w:type="gramStart"/>
      <w:r>
        <w:rPr>
          <w:rFonts w:ascii="Times New Roman" w:eastAsia="Times New Roman" w:hAnsi="Times New Roman"/>
          <w:sz w:val="28"/>
          <w:szCs w:val="28"/>
          <w:lang w:eastAsia="ru-RU"/>
        </w:rPr>
        <w:t>поселения</w:t>
      </w:r>
      <w:proofErr w:type="gramEnd"/>
      <w:r>
        <w:rPr>
          <w:rFonts w:ascii="Times New Roman" w:eastAsia="Times New Roman" w:hAnsi="Times New Roman"/>
          <w:sz w:val="28"/>
          <w:szCs w:val="28"/>
          <w:lang w:eastAsia="ru-RU"/>
        </w:rPr>
        <w:t xml:space="preserve"> сформировавшиеся на счетах по учету средств бюджета поселения по состоянию на 01.01.2012 г. Источники финансирования дефицита бюджета соответствуют статье 96 БК РФ.</w:t>
      </w:r>
    </w:p>
    <w:p w:rsidR="0084653A" w:rsidRDefault="0084653A" w:rsidP="0084653A">
      <w:pPr>
        <w:spacing w:after="0" w:line="360" w:lineRule="atLeast"/>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 данным Отчета об исполнении бюджета (ф. 0503117) бюджет поселения за 2012 год исполнен с дефицитом в сумме  462,7 тыс. руб.</w:t>
      </w:r>
    </w:p>
    <w:p w:rsidR="0084653A" w:rsidRDefault="0084653A" w:rsidP="0084653A">
      <w:pPr>
        <w:spacing w:after="0" w:line="360" w:lineRule="atLeast"/>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4 статьи 92.1 БК РФ дефицит  бюджета поселения, сложившийся по данным годового отчета об исполнении бюджета поселения, должен соответствовать ограничениям, установленным пунктом 3 настоящей статьи.</w:t>
      </w:r>
    </w:p>
    <w:p w:rsidR="0084653A" w:rsidRDefault="0084653A" w:rsidP="0084653A">
      <w:pPr>
        <w:spacing w:after="0" w:line="360" w:lineRule="atLeast"/>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Превышение по данным годового отчета установленных ограничений размера дефицита бюджета является нарушением бюджетного законодательства РФ.</w:t>
      </w:r>
    </w:p>
    <w:p w:rsidR="0084653A" w:rsidRDefault="0084653A" w:rsidP="0084653A">
      <w:pPr>
        <w:spacing w:after="0" w:line="360" w:lineRule="atLeast"/>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Муниципальный внутренний долг бюджета поселения по состоянию на 01.01.2011 и на 01.01.2012 гг. отсутствовал. Администрацией сельского поселения в 2012 году муниципальные гарантии предприятиям и организациям не представлялись.</w:t>
      </w:r>
    </w:p>
    <w:p w:rsidR="0084653A" w:rsidRDefault="0084653A" w:rsidP="0084653A">
      <w:pPr>
        <w:jc w:val="both"/>
        <w:rPr>
          <w:rFonts w:ascii="Times New Roman" w:hAnsi="Times New Roman"/>
          <w:color w:val="FF0000"/>
          <w:sz w:val="28"/>
          <w:szCs w:val="28"/>
        </w:rPr>
      </w:pPr>
    </w:p>
    <w:p w:rsidR="0084653A" w:rsidRDefault="0084653A" w:rsidP="0084653A">
      <w:pPr>
        <w:spacing w:line="240" w:lineRule="auto"/>
        <w:jc w:val="center"/>
        <w:rPr>
          <w:rFonts w:ascii="Times New Roman" w:hAnsi="Times New Roman"/>
          <w:b/>
          <w:sz w:val="28"/>
          <w:szCs w:val="28"/>
        </w:rPr>
      </w:pPr>
      <w:r>
        <w:rPr>
          <w:rFonts w:ascii="Times New Roman" w:hAnsi="Times New Roman"/>
          <w:b/>
          <w:sz w:val="28"/>
          <w:szCs w:val="28"/>
        </w:rPr>
        <w:t>6. Анализ состояния кредиторской и дебиторской  задолженности Перемского сельского поселения</w:t>
      </w:r>
    </w:p>
    <w:p w:rsidR="0084653A" w:rsidRDefault="0084653A" w:rsidP="0084653A">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По данным ф.0503120 «Баланс исполнения бюджета» по состоянию на 01.01.2012 кредиторская задолженность поселения составляла -)51,8 тыс. руб. </w:t>
      </w:r>
      <w:r>
        <w:rPr>
          <w:rFonts w:ascii="Times New Roman" w:hAnsi="Times New Roman"/>
          <w:sz w:val="28"/>
          <w:szCs w:val="28"/>
        </w:rPr>
        <w:lastRenderedPageBreak/>
        <w:t xml:space="preserve">По состоянию 01.01.2013 г. общая сумма  кредиторской задолженность поселения составила -)69,1тыс. руб. </w:t>
      </w:r>
      <w:proofErr w:type="gramEnd"/>
    </w:p>
    <w:p w:rsidR="0084653A" w:rsidRDefault="0084653A" w:rsidP="0084653A">
      <w:pPr>
        <w:spacing w:after="0" w:line="240" w:lineRule="auto"/>
        <w:ind w:firstLine="709"/>
        <w:jc w:val="both"/>
        <w:rPr>
          <w:rFonts w:ascii="Times New Roman" w:hAnsi="Times New Roman"/>
          <w:sz w:val="28"/>
          <w:szCs w:val="28"/>
        </w:rPr>
      </w:pPr>
      <w:r>
        <w:rPr>
          <w:rFonts w:ascii="Times New Roman" w:hAnsi="Times New Roman"/>
          <w:sz w:val="28"/>
          <w:szCs w:val="28"/>
        </w:rPr>
        <w:t>Общая сумма  дебиторской  задолженности по состоянию на 01.01.2013 г. составила  548,0 тыс. руб.</w:t>
      </w:r>
      <w:r>
        <w:rPr>
          <w:rFonts w:ascii="Times New Roman" w:hAnsi="Times New Roman"/>
          <w:color w:val="FF0000"/>
          <w:sz w:val="28"/>
          <w:szCs w:val="28"/>
        </w:rPr>
        <w:t xml:space="preserve"> </w:t>
      </w:r>
      <w:r>
        <w:rPr>
          <w:rFonts w:ascii="Times New Roman" w:hAnsi="Times New Roman"/>
          <w:sz w:val="28"/>
          <w:szCs w:val="28"/>
        </w:rPr>
        <w:t>Дебиторская задолженность по счету 0206 00 «Расчеты по выданным авансам» увеличилась по сравнению с показателями на</w:t>
      </w:r>
      <w:r>
        <w:rPr>
          <w:rFonts w:ascii="Times New Roman" w:hAnsi="Times New Roman"/>
          <w:color w:val="FF0000"/>
          <w:sz w:val="28"/>
          <w:szCs w:val="28"/>
        </w:rPr>
        <w:t xml:space="preserve"> </w:t>
      </w:r>
      <w:r>
        <w:rPr>
          <w:rFonts w:ascii="Times New Roman" w:hAnsi="Times New Roman"/>
          <w:sz w:val="28"/>
          <w:szCs w:val="28"/>
        </w:rPr>
        <w:t xml:space="preserve">01.01.2012 на 132,2 тыс. руб. </w:t>
      </w:r>
    </w:p>
    <w:p w:rsidR="0084653A" w:rsidRDefault="0084653A" w:rsidP="0084653A">
      <w:pPr>
        <w:spacing w:after="0" w:line="240" w:lineRule="auto"/>
        <w:ind w:firstLine="709"/>
        <w:jc w:val="both"/>
        <w:rPr>
          <w:rFonts w:ascii="Times New Roman" w:hAnsi="Times New Roman"/>
          <w:sz w:val="28"/>
          <w:szCs w:val="28"/>
        </w:rPr>
      </w:pPr>
      <w:r>
        <w:rPr>
          <w:rFonts w:ascii="Times New Roman" w:hAnsi="Times New Roman"/>
          <w:sz w:val="28"/>
          <w:szCs w:val="28"/>
        </w:rPr>
        <w:t>В связи с отсутствием в Пояснительной записке информации о причинах увеличения дебиторской задолженности и наличия кредиторской задолженности со знаком</w:t>
      </w:r>
      <w:proofErr w:type="gramStart"/>
      <w:r>
        <w:rPr>
          <w:rFonts w:ascii="Times New Roman" w:hAnsi="Times New Roman"/>
          <w:sz w:val="28"/>
          <w:szCs w:val="28"/>
        </w:rPr>
        <w:t xml:space="preserve"> (-) </w:t>
      </w:r>
      <w:proofErr w:type="gramEnd"/>
      <w:r>
        <w:rPr>
          <w:rFonts w:ascii="Times New Roman" w:hAnsi="Times New Roman"/>
          <w:sz w:val="28"/>
          <w:szCs w:val="28"/>
        </w:rPr>
        <w:t xml:space="preserve">Палата рекомендует депутатам, при рассмотрении отчета заслушать главу поселения по данному вопросу. </w:t>
      </w:r>
    </w:p>
    <w:p w:rsidR="0084653A" w:rsidRDefault="0084653A" w:rsidP="0084653A">
      <w:pPr>
        <w:spacing w:after="0" w:line="240" w:lineRule="auto"/>
        <w:ind w:firstLine="709"/>
        <w:jc w:val="both"/>
        <w:rPr>
          <w:rFonts w:ascii="Times New Roman" w:hAnsi="Times New Roman"/>
          <w:b/>
          <w:color w:val="FF0000"/>
          <w:sz w:val="28"/>
          <w:szCs w:val="28"/>
        </w:rPr>
      </w:pPr>
    </w:p>
    <w:p w:rsidR="0084653A" w:rsidRDefault="0084653A" w:rsidP="0084653A">
      <w:pPr>
        <w:spacing w:after="0" w:line="240" w:lineRule="auto"/>
        <w:ind w:firstLine="709"/>
        <w:jc w:val="both"/>
        <w:rPr>
          <w:rFonts w:ascii="Times New Roman" w:hAnsi="Times New Roman"/>
          <w:b/>
          <w:sz w:val="28"/>
          <w:szCs w:val="28"/>
        </w:rPr>
      </w:pPr>
      <w:r>
        <w:rPr>
          <w:rFonts w:ascii="Times New Roman" w:hAnsi="Times New Roman"/>
          <w:b/>
          <w:sz w:val="28"/>
          <w:szCs w:val="28"/>
        </w:rPr>
        <w:t>Выводы:</w:t>
      </w:r>
    </w:p>
    <w:p w:rsidR="0084653A" w:rsidRDefault="0084653A" w:rsidP="0084653A">
      <w:pPr>
        <w:spacing w:after="0" w:line="240" w:lineRule="auto"/>
        <w:ind w:firstLine="709"/>
        <w:jc w:val="both"/>
        <w:rPr>
          <w:rFonts w:ascii="Times New Roman" w:hAnsi="Times New Roman"/>
          <w:sz w:val="28"/>
          <w:szCs w:val="28"/>
        </w:rPr>
      </w:pPr>
    </w:p>
    <w:p w:rsidR="0084653A" w:rsidRDefault="0084653A" w:rsidP="0084653A">
      <w:pPr>
        <w:spacing w:after="0" w:line="240" w:lineRule="auto"/>
        <w:ind w:firstLine="709"/>
        <w:jc w:val="both"/>
        <w:rPr>
          <w:rFonts w:ascii="Times New Roman" w:hAnsi="Times New Roman"/>
          <w:color w:val="FF0000"/>
          <w:sz w:val="28"/>
          <w:szCs w:val="28"/>
        </w:rPr>
      </w:pPr>
      <w:proofErr w:type="gramStart"/>
      <w:r>
        <w:rPr>
          <w:rFonts w:ascii="Times New Roman" w:hAnsi="Times New Roman"/>
          <w:sz w:val="28"/>
          <w:szCs w:val="28"/>
        </w:rPr>
        <w:t xml:space="preserve">В ходе проведения экспертизы проекта решения </w:t>
      </w:r>
      <w:r>
        <w:rPr>
          <w:rFonts w:ascii="Times New Roman" w:hAnsi="Times New Roman"/>
          <w:bCs/>
          <w:sz w:val="28"/>
          <w:szCs w:val="28"/>
          <w:lang w:eastAsia="ru-RU"/>
        </w:rPr>
        <w:t>Совета депутатов Перемского сельского поселения «Об утверждении отчета об исполнении бюджета Перемского сельского поселения за 2012 год»</w:t>
      </w:r>
      <w:r>
        <w:rPr>
          <w:rFonts w:ascii="Times New Roman" w:hAnsi="Times New Roman"/>
          <w:sz w:val="28"/>
          <w:szCs w:val="28"/>
        </w:rPr>
        <w:t xml:space="preserve"> на основе итогов внешней проверки годового отчёта об исполнении бюджета Перем</w:t>
      </w:r>
      <w:r>
        <w:rPr>
          <w:rFonts w:ascii="Times New Roman" w:hAnsi="Times New Roman"/>
          <w:bCs/>
          <w:sz w:val="28"/>
          <w:szCs w:val="28"/>
          <w:lang w:eastAsia="ru-RU"/>
        </w:rPr>
        <w:t>ского сельского поселения за 2012 год</w:t>
      </w:r>
      <w:r>
        <w:rPr>
          <w:rFonts w:ascii="Times New Roman" w:hAnsi="Times New Roman"/>
          <w:sz w:val="28"/>
          <w:szCs w:val="28"/>
        </w:rPr>
        <w:t>, документов и материалов, предоставленных одновременно с Проектом установлены нарушения Бюджетного кодекса РФ.</w:t>
      </w:r>
      <w:proofErr w:type="gramEnd"/>
    </w:p>
    <w:p w:rsidR="0084653A" w:rsidRDefault="0084653A" w:rsidP="0084653A">
      <w:pPr>
        <w:spacing w:after="0" w:line="240" w:lineRule="auto"/>
        <w:ind w:firstLine="709"/>
        <w:contextualSpacing/>
        <w:jc w:val="both"/>
        <w:rPr>
          <w:rFonts w:ascii="Times New Roman" w:hAnsi="Times New Roman"/>
          <w:b/>
          <w:color w:val="FF0000"/>
          <w:sz w:val="28"/>
          <w:szCs w:val="28"/>
        </w:rPr>
      </w:pPr>
    </w:p>
    <w:p w:rsidR="0084653A" w:rsidRDefault="0084653A" w:rsidP="0084653A">
      <w:pPr>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Предложения.</w:t>
      </w:r>
    </w:p>
    <w:p w:rsidR="0084653A" w:rsidRDefault="0084653A" w:rsidP="0084653A">
      <w:pPr>
        <w:spacing w:after="0" w:line="240" w:lineRule="auto"/>
        <w:ind w:firstLine="709"/>
        <w:contextualSpacing/>
        <w:jc w:val="both"/>
        <w:rPr>
          <w:rFonts w:ascii="Times New Roman" w:hAnsi="Times New Roman"/>
          <w:b/>
          <w:color w:val="FF0000"/>
          <w:sz w:val="28"/>
          <w:szCs w:val="28"/>
        </w:rPr>
      </w:pPr>
    </w:p>
    <w:p w:rsidR="0084653A" w:rsidRDefault="0084653A" w:rsidP="0084653A">
      <w:pPr>
        <w:numPr>
          <w:ilvl w:val="0"/>
          <w:numId w:val="4"/>
        </w:numPr>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rPr>
        <w:t>Совету депутатов Перемского сельского поселения</w:t>
      </w:r>
      <w:r>
        <w:rPr>
          <w:rFonts w:ascii="Times New Roman" w:hAnsi="Times New Roman"/>
          <w:sz w:val="28"/>
          <w:szCs w:val="28"/>
          <w:lang w:eastAsia="ru-RU"/>
        </w:rPr>
        <w:t>:</w:t>
      </w:r>
    </w:p>
    <w:p w:rsidR="0084653A" w:rsidRDefault="0084653A" w:rsidP="0084653A">
      <w:pPr>
        <w:numPr>
          <w:ilvl w:val="1"/>
          <w:numId w:val="4"/>
        </w:numPr>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Направить в Палату информацию о результатах рассмотрения настоящего заключения в срок до 31.05.2013.</w:t>
      </w:r>
    </w:p>
    <w:p w:rsidR="0084653A" w:rsidRDefault="0084653A" w:rsidP="0084653A">
      <w:pPr>
        <w:spacing w:after="0" w:line="240" w:lineRule="auto"/>
        <w:ind w:left="720"/>
        <w:contextualSpacing/>
        <w:jc w:val="both"/>
        <w:rPr>
          <w:rFonts w:ascii="Times New Roman" w:hAnsi="Times New Roman"/>
          <w:sz w:val="28"/>
          <w:szCs w:val="28"/>
          <w:lang w:eastAsia="ru-RU"/>
        </w:rPr>
      </w:pPr>
      <w:r>
        <w:rPr>
          <w:rFonts w:ascii="Times New Roman" w:hAnsi="Times New Roman"/>
          <w:sz w:val="28"/>
          <w:szCs w:val="28"/>
        </w:rPr>
        <w:t>1.2. Р</w:t>
      </w:r>
      <w:r>
        <w:rPr>
          <w:rFonts w:ascii="Times New Roman" w:hAnsi="Times New Roman"/>
          <w:sz w:val="28"/>
          <w:szCs w:val="28"/>
          <w:lang w:eastAsia="ru-RU"/>
        </w:rPr>
        <w:t>екомендовать администрации Перемского сельского поселения:</w:t>
      </w:r>
    </w:p>
    <w:p w:rsidR="0084653A" w:rsidRDefault="0084653A" w:rsidP="0084653A">
      <w:pPr>
        <w:numPr>
          <w:ilvl w:val="2"/>
          <w:numId w:val="5"/>
        </w:num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Подготовить проект решения Совета депутатов о внесении изменений в Положение о бюджетном процессе в Перемском сельском поселении </w:t>
      </w:r>
      <w:proofErr w:type="gramStart"/>
      <w:r>
        <w:rPr>
          <w:rFonts w:ascii="Times New Roman" w:hAnsi="Times New Roman"/>
          <w:sz w:val="28"/>
          <w:szCs w:val="28"/>
          <w:lang w:eastAsia="ru-RU"/>
        </w:rPr>
        <w:t>согласно рекомендаций</w:t>
      </w:r>
      <w:proofErr w:type="gramEnd"/>
      <w:r>
        <w:rPr>
          <w:rFonts w:ascii="Times New Roman" w:hAnsi="Times New Roman"/>
          <w:sz w:val="28"/>
          <w:szCs w:val="28"/>
          <w:lang w:eastAsia="ru-RU"/>
        </w:rPr>
        <w:t xml:space="preserve"> Палаты.</w:t>
      </w:r>
    </w:p>
    <w:p w:rsidR="0084653A" w:rsidRDefault="0084653A" w:rsidP="0084653A">
      <w:pPr>
        <w:numPr>
          <w:ilvl w:val="2"/>
          <w:numId w:val="5"/>
        </w:num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Контролировать размер дефицита бюджета поселения при внесении изменений в бюджет поселения и в ходе его исполнения. Принять меры принуждения за нарушение бюджетного законодательства в соответствие ст. 92.1 Бюджетного кодекса Российской Федерации.</w:t>
      </w:r>
    </w:p>
    <w:p w:rsidR="0084653A" w:rsidRDefault="0084653A" w:rsidP="0084653A">
      <w:pPr>
        <w:autoSpaceDE w:val="0"/>
        <w:autoSpaceDN w:val="0"/>
        <w:adjustRightInd w:val="0"/>
        <w:spacing w:after="0" w:line="240" w:lineRule="auto"/>
        <w:jc w:val="both"/>
        <w:rPr>
          <w:rFonts w:ascii="Times New Roman" w:hAnsi="Times New Roman"/>
          <w:sz w:val="28"/>
          <w:szCs w:val="28"/>
          <w:lang w:eastAsia="ru-RU"/>
        </w:rPr>
      </w:pPr>
    </w:p>
    <w:p w:rsidR="0084653A" w:rsidRDefault="0084653A" w:rsidP="0084653A">
      <w:pPr>
        <w:spacing w:after="0" w:line="240" w:lineRule="auto"/>
        <w:ind w:left="708"/>
        <w:contextualSpacing/>
        <w:jc w:val="both"/>
        <w:rPr>
          <w:rFonts w:ascii="Times New Roman" w:hAnsi="Times New Roman"/>
          <w:sz w:val="28"/>
          <w:szCs w:val="28"/>
          <w:lang w:eastAsia="ru-RU"/>
        </w:rPr>
      </w:pPr>
    </w:p>
    <w:p w:rsidR="0084653A" w:rsidRDefault="0084653A" w:rsidP="0084653A">
      <w:pPr>
        <w:autoSpaceDE w:val="0"/>
        <w:autoSpaceDN w:val="0"/>
        <w:adjustRightInd w:val="0"/>
        <w:spacing w:after="0" w:line="240" w:lineRule="auto"/>
        <w:ind w:firstLine="540"/>
        <w:jc w:val="both"/>
        <w:rPr>
          <w:rFonts w:ascii="Times New Roman" w:hAnsi="Times New Roman"/>
          <w:color w:val="FF0000"/>
          <w:sz w:val="28"/>
          <w:szCs w:val="28"/>
          <w:lang w:eastAsia="ru-RU"/>
        </w:rPr>
      </w:pPr>
    </w:p>
    <w:p w:rsidR="0084653A" w:rsidRDefault="0084653A" w:rsidP="0084653A">
      <w:pPr>
        <w:spacing w:after="0" w:line="240" w:lineRule="auto"/>
        <w:ind w:left="720"/>
        <w:contextualSpacing/>
        <w:jc w:val="both"/>
        <w:rPr>
          <w:rFonts w:ascii="Times New Roman" w:hAnsi="Times New Roman"/>
          <w:color w:val="FF0000"/>
          <w:sz w:val="28"/>
          <w:szCs w:val="28"/>
        </w:rPr>
      </w:pPr>
    </w:p>
    <w:p w:rsidR="0084653A" w:rsidRDefault="0084653A" w:rsidP="0084653A">
      <w:pPr>
        <w:spacing w:after="0" w:line="240" w:lineRule="auto"/>
        <w:ind w:left="720"/>
        <w:contextualSpacing/>
        <w:jc w:val="both"/>
        <w:rPr>
          <w:rFonts w:ascii="Times New Roman" w:hAnsi="Times New Roman"/>
          <w:sz w:val="28"/>
          <w:szCs w:val="28"/>
        </w:rPr>
      </w:pPr>
    </w:p>
    <w:p w:rsidR="0084653A" w:rsidRDefault="0084653A" w:rsidP="008465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 учетом изложенного Палата рекомендует Совету депутатов Перемского сельского поселения при рассмотрении  проекта решения </w:t>
      </w:r>
      <w:r>
        <w:rPr>
          <w:rFonts w:ascii="Times New Roman" w:hAnsi="Times New Roman"/>
          <w:bCs/>
          <w:sz w:val="28"/>
          <w:szCs w:val="28"/>
          <w:lang w:eastAsia="ru-RU"/>
        </w:rPr>
        <w:t>Совета депутатов Перемского сельского поселения «Об утверждении отчета об исполнении бюджета Перемского сельского поселения за 2012 год»</w:t>
      </w:r>
      <w:r>
        <w:rPr>
          <w:rFonts w:ascii="Times New Roman" w:eastAsia="Times New Roman" w:hAnsi="Times New Roman"/>
          <w:sz w:val="28"/>
          <w:szCs w:val="28"/>
          <w:lang w:eastAsia="ru-RU"/>
        </w:rPr>
        <w:t xml:space="preserve"> учесть замечания и  предложения, содержащиеся в настоящем заключении. </w:t>
      </w:r>
    </w:p>
    <w:p w:rsidR="0084653A" w:rsidRDefault="0084653A" w:rsidP="0084653A">
      <w:pPr>
        <w:spacing w:after="0" w:line="240" w:lineRule="auto"/>
        <w:ind w:left="720"/>
        <w:contextualSpacing/>
        <w:jc w:val="both"/>
        <w:rPr>
          <w:rFonts w:ascii="Times New Roman" w:hAnsi="Times New Roman"/>
          <w:color w:val="FF0000"/>
          <w:sz w:val="28"/>
          <w:szCs w:val="28"/>
        </w:rPr>
      </w:pPr>
    </w:p>
    <w:p w:rsidR="0084653A" w:rsidRDefault="0084653A" w:rsidP="0084653A">
      <w:pPr>
        <w:spacing w:after="0" w:line="240" w:lineRule="auto"/>
        <w:ind w:left="720"/>
        <w:contextualSpacing/>
        <w:jc w:val="both"/>
        <w:rPr>
          <w:rFonts w:ascii="Times New Roman" w:hAnsi="Times New Roman"/>
          <w:sz w:val="28"/>
          <w:szCs w:val="28"/>
        </w:rPr>
      </w:pPr>
    </w:p>
    <w:p w:rsidR="0084653A" w:rsidRDefault="0084653A" w:rsidP="0084653A">
      <w:pPr>
        <w:spacing w:after="0" w:line="240" w:lineRule="auto"/>
        <w:ind w:left="720"/>
        <w:contextualSpacing/>
        <w:jc w:val="both"/>
        <w:rPr>
          <w:rFonts w:ascii="Times New Roman" w:hAnsi="Times New Roman"/>
          <w:sz w:val="28"/>
          <w:szCs w:val="28"/>
        </w:rPr>
      </w:pPr>
    </w:p>
    <w:p w:rsidR="0084653A" w:rsidRDefault="0084653A" w:rsidP="0084653A">
      <w:pPr>
        <w:spacing w:after="0" w:line="240" w:lineRule="auto"/>
        <w:ind w:firstLine="709"/>
        <w:contextualSpacing/>
        <w:jc w:val="both"/>
        <w:rPr>
          <w:rFonts w:ascii="Times New Roman" w:hAnsi="Times New Roman"/>
          <w:sz w:val="28"/>
          <w:szCs w:val="28"/>
        </w:rPr>
      </w:pPr>
    </w:p>
    <w:p w:rsidR="0084653A" w:rsidRDefault="0084653A" w:rsidP="0084653A">
      <w:r>
        <w:rPr>
          <w:rFonts w:ascii="Times New Roman" w:hAnsi="Times New Roman"/>
          <w:b/>
          <w:sz w:val="28"/>
          <w:szCs w:val="28"/>
        </w:rPr>
        <w:t>Председатель палаты                                                               Л.А.</w:t>
      </w:r>
      <w:r w:rsidR="005A05D6">
        <w:rPr>
          <w:rFonts w:ascii="Times New Roman" w:hAnsi="Times New Roman"/>
          <w:b/>
          <w:sz w:val="28"/>
          <w:szCs w:val="28"/>
        </w:rPr>
        <w:t>Разумов</w:t>
      </w:r>
    </w:p>
    <w:p w:rsidR="0084653A" w:rsidRDefault="0084653A" w:rsidP="0084653A"/>
    <w:p w:rsidR="0038734A" w:rsidRDefault="0038734A"/>
    <w:sectPr w:rsidR="003873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bullet"/>
      <w:lvlText w:val=""/>
      <w:lvlJc w:val="left"/>
      <w:pPr>
        <w:tabs>
          <w:tab w:val="num" w:pos="1260"/>
        </w:tabs>
        <w:ind w:left="1260" w:hanging="360"/>
      </w:pPr>
      <w:rPr>
        <w:rFonts w:ascii="Symbol" w:hAnsi="Symbol"/>
      </w:rPr>
    </w:lvl>
  </w:abstractNum>
  <w:abstractNum w:abstractNumId="1">
    <w:nsid w:val="197F4266"/>
    <w:multiLevelType w:val="multilevel"/>
    <w:tmpl w:val="3A7407CC"/>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2">
    <w:nsid w:val="1A83561A"/>
    <w:multiLevelType w:val="multilevel"/>
    <w:tmpl w:val="C19C189E"/>
    <w:lvl w:ilvl="0">
      <w:start w:val="1"/>
      <w:numFmt w:val="decimal"/>
      <w:lvlText w:val="%1."/>
      <w:lvlJc w:val="left"/>
      <w:pPr>
        <w:ind w:left="675" w:hanging="675"/>
      </w:pPr>
    </w:lvl>
    <w:lvl w:ilvl="1">
      <w:start w:val="2"/>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3">
    <w:nsid w:val="5DA721F3"/>
    <w:multiLevelType w:val="hybridMultilevel"/>
    <w:tmpl w:val="52026F0A"/>
    <w:lvl w:ilvl="0" w:tplc="14DECCB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795F164D"/>
    <w:multiLevelType w:val="multilevel"/>
    <w:tmpl w:val="1A965946"/>
    <w:lvl w:ilvl="0">
      <w:start w:val="1"/>
      <w:numFmt w:val="decimal"/>
      <w:lvlText w:val="%1."/>
      <w:lvlJc w:val="left"/>
      <w:pPr>
        <w:ind w:left="1714" w:hanging="1005"/>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A04"/>
    <w:rsid w:val="00007312"/>
    <w:rsid w:val="00010194"/>
    <w:rsid w:val="00011322"/>
    <w:rsid w:val="00012157"/>
    <w:rsid w:val="00012C5E"/>
    <w:rsid w:val="00014A00"/>
    <w:rsid w:val="00015875"/>
    <w:rsid w:val="00015945"/>
    <w:rsid w:val="0001602B"/>
    <w:rsid w:val="00016C32"/>
    <w:rsid w:val="000221E5"/>
    <w:rsid w:val="00024CDC"/>
    <w:rsid w:val="0003242A"/>
    <w:rsid w:val="000331C9"/>
    <w:rsid w:val="00036973"/>
    <w:rsid w:val="00036B8E"/>
    <w:rsid w:val="00040D34"/>
    <w:rsid w:val="000447AB"/>
    <w:rsid w:val="000461EF"/>
    <w:rsid w:val="00054A0E"/>
    <w:rsid w:val="00056031"/>
    <w:rsid w:val="0005654F"/>
    <w:rsid w:val="0007042D"/>
    <w:rsid w:val="00070F59"/>
    <w:rsid w:val="00071134"/>
    <w:rsid w:val="000760A4"/>
    <w:rsid w:val="00081C16"/>
    <w:rsid w:val="00084ED9"/>
    <w:rsid w:val="00085FE6"/>
    <w:rsid w:val="000866A5"/>
    <w:rsid w:val="00086AA2"/>
    <w:rsid w:val="0009182F"/>
    <w:rsid w:val="0009204F"/>
    <w:rsid w:val="00092C46"/>
    <w:rsid w:val="000A211F"/>
    <w:rsid w:val="000A2E43"/>
    <w:rsid w:val="000A5587"/>
    <w:rsid w:val="000A5F8C"/>
    <w:rsid w:val="000A7B6C"/>
    <w:rsid w:val="000B4305"/>
    <w:rsid w:val="000B4682"/>
    <w:rsid w:val="000B7FEB"/>
    <w:rsid w:val="000C7B78"/>
    <w:rsid w:val="000D76AD"/>
    <w:rsid w:val="000E178A"/>
    <w:rsid w:val="000E5341"/>
    <w:rsid w:val="000E609F"/>
    <w:rsid w:val="000E731D"/>
    <w:rsid w:val="000F0E85"/>
    <w:rsid w:val="000F1717"/>
    <w:rsid w:val="000F77B4"/>
    <w:rsid w:val="001009D3"/>
    <w:rsid w:val="0010281B"/>
    <w:rsid w:val="00103490"/>
    <w:rsid w:val="0010518B"/>
    <w:rsid w:val="00105B3F"/>
    <w:rsid w:val="00106AC1"/>
    <w:rsid w:val="0011020C"/>
    <w:rsid w:val="001114D9"/>
    <w:rsid w:val="001122C9"/>
    <w:rsid w:val="00120729"/>
    <w:rsid w:val="001239A8"/>
    <w:rsid w:val="00124AA7"/>
    <w:rsid w:val="00124EC6"/>
    <w:rsid w:val="00124F3B"/>
    <w:rsid w:val="001259BD"/>
    <w:rsid w:val="00140CCD"/>
    <w:rsid w:val="00143A0C"/>
    <w:rsid w:val="00147C7F"/>
    <w:rsid w:val="00147E98"/>
    <w:rsid w:val="00150E53"/>
    <w:rsid w:val="001515D8"/>
    <w:rsid w:val="001516EF"/>
    <w:rsid w:val="00151D68"/>
    <w:rsid w:val="001535D6"/>
    <w:rsid w:val="001542A7"/>
    <w:rsid w:val="001552C8"/>
    <w:rsid w:val="001631F0"/>
    <w:rsid w:val="001667E0"/>
    <w:rsid w:val="0017053B"/>
    <w:rsid w:val="00176CD0"/>
    <w:rsid w:val="001805F3"/>
    <w:rsid w:val="00180BE4"/>
    <w:rsid w:val="00182E8A"/>
    <w:rsid w:val="001849EE"/>
    <w:rsid w:val="001869E3"/>
    <w:rsid w:val="00190651"/>
    <w:rsid w:val="001933AC"/>
    <w:rsid w:val="00194958"/>
    <w:rsid w:val="00194C3C"/>
    <w:rsid w:val="0019598F"/>
    <w:rsid w:val="001A1857"/>
    <w:rsid w:val="001A2E15"/>
    <w:rsid w:val="001A34D2"/>
    <w:rsid w:val="001A3CBF"/>
    <w:rsid w:val="001A77B7"/>
    <w:rsid w:val="001B1242"/>
    <w:rsid w:val="001B41E0"/>
    <w:rsid w:val="001B4956"/>
    <w:rsid w:val="001C2839"/>
    <w:rsid w:val="001C544C"/>
    <w:rsid w:val="001C66DB"/>
    <w:rsid w:val="001D0167"/>
    <w:rsid w:val="001D3A28"/>
    <w:rsid w:val="001D65D2"/>
    <w:rsid w:val="001D6755"/>
    <w:rsid w:val="001E244C"/>
    <w:rsid w:val="001E4319"/>
    <w:rsid w:val="001F633A"/>
    <w:rsid w:val="00201709"/>
    <w:rsid w:val="00206A61"/>
    <w:rsid w:val="00210C45"/>
    <w:rsid w:val="00211604"/>
    <w:rsid w:val="00214577"/>
    <w:rsid w:val="002175BF"/>
    <w:rsid w:val="00220C1E"/>
    <w:rsid w:val="00221750"/>
    <w:rsid w:val="002223AE"/>
    <w:rsid w:val="002254BC"/>
    <w:rsid w:val="002264F5"/>
    <w:rsid w:val="00226999"/>
    <w:rsid w:val="00230EA8"/>
    <w:rsid w:val="00233741"/>
    <w:rsid w:val="00235B5E"/>
    <w:rsid w:val="00236EE3"/>
    <w:rsid w:val="00242FD5"/>
    <w:rsid w:val="002438E3"/>
    <w:rsid w:val="002459E7"/>
    <w:rsid w:val="00247C03"/>
    <w:rsid w:val="00252179"/>
    <w:rsid w:val="002531F8"/>
    <w:rsid w:val="00266892"/>
    <w:rsid w:val="0026714D"/>
    <w:rsid w:val="0026784D"/>
    <w:rsid w:val="002738A7"/>
    <w:rsid w:val="00276F72"/>
    <w:rsid w:val="00277A25"/>
    <w:rsid w:val="00277F05"/>
    <w:rsid w:val="00281D19"/>
    <w:rsid w:val="002837FD"/>
    <w:rsid w:val="00285628"/>
    <w:rsid w:val="00294F22"/>
    <w:rsid w:val="00296BA0"/>
    <w:rsid w:val="002A1D25"/>
    <w:rsid w:val="002A711D"/>
    <w:rsid w:val="002A7478"/>
    <w:rsid w:val="002B1D9D"/>
    <w:rsid w:val="002B6770"/>
    <w:rsid w:val="002B7DE8"/>
    <w:rsid w:val="002C0643"/>
    <w:rsid w:val="002C1F63"/>
    <w:rsid w:val="002C39B7"/>
    <w:rsid w:val="002C4AC0"/>
    <w:rsid w:val="002D273E"/>
    <w:rsid w:val="002E0C0D"/>
    <w:rsid w:val="002E208E"/>
    <w:rsid w:val="002E5453"/>
    <w:rsid w:val="002E7CAA"/>
    <w:rsid w:val="002E7D53"/>
    <w:rsid w:val="002F096B"/>
    <w:rsid w:val="002F3459"/>
    <w:rsid w:val="002F50EA"/>
    <w:rsid w:val="002F5E87"/>
    <w:rsid w:val="002F783A"/>
    <w:rsid w:val="002F7CC1"/>
    <w:rsid w:val="00302341"/>
    <w:rsid w:val="003050D0"/>
    <w:rsid w:val="00307665"/>
    <w:rsid w:val="00312029"/>
    <w:rsid w:val="00312C8B"/>
    <w:rsid w:val="00314C11"/>
    <w:rsid w:val="003160E8"/>
    <w:rsid w:val="00320A5A"/>
    <w:rsid w:val="00321A1C"/>
    <w:rsid w:val="00324CE2"/>
    <w:rsid w:val="00326D1D"/>
    <w:rsid w:val="003279BC"/>
    <w:rsid w:val="003345D2"/>
    <w:rsid w:val="00337624"/>
    <w:rsid w:val="00341B3C"/>
    <w:rsid w:val="00342932"/>
    <w:rsid w:val="0034716D"/>
    <w:rsid w:val="00350099"/>
    <w:rsid w:val="00350937"/>
    <w:rsid w:val="003536F0"/>
    <w:rsid w:val="00354DC3"/>
    <w:rsid w:val="00364ED1"/>
    <w:rsid w:val="00365A23"/>
    <w:rsid w:val="00366661"/>
    <w:rsid w:val="00372E79"/>
    <w:rsid w:val="00374F61"/>
    <w:rsid w:val="0037500C"/>
    <w:rsid w:val="00375A55"/>
    <w:rsid w:val="00382836"/>
    <w:rsid w:val="003843AC"/>
    <w:rsid w:val="00385DEB"/>
    <w:rsid w:val="0038734A"/>
    <w:rsid w:val="00391F31"/>
    <w:rsid w:val="00396551"/>
    <w:rsid w:val="003A39A1"/>
    <w:rsid w:val="003A3F66"/>
    <w:rsid w:val="003A620B"/>
    <w:rsid w:val="003A769D"/>
    <w:rsid w:val="003B098F"/>
    <w:rsid w:val="003B3F4E"/>
    <w:rsid w:val="003B5A44"/>
    <w:rsid w:val="003B5A63"/>
    <w:rsid w:val="003B69F2"/>
    <w:rsid w:val="003B6AAE"/>
    <w:rsid w:val="003B6B90"/>
    <w:rsid w:val="003C2359"/>
    <w:rsid w:val="003C2AAD"/>
    <w:rsid w:val="003C3B71"/>
    <w:rsid w:val="003D0AC0"/>
    <w:rsid w:val="003D0E19"/>
    <w:rsid w:val="003D6535"/>
    <w:rsid w:val="003E34DB"/>
    <w:rsid w:val="003F19F1"/>
    <w:rsid w:val="003F4517"/>
    <w:rsid w:val="003F616E"/>
    <w:rsid w:val="003F6F2E"/>
    <w:rsid w:val="0040412C"/>
    <w:rsid w:val="00407F57"/>
    <w:rsid w:val="00410374"/>
    <w:rsid w:val="0041050E"/>
    <w:rsid w:val="00410CA9"/>
    <w:rsid w:val="00415F7D"/>
    <w:rsid w:val="004163F8"/>
    <w:rsid w:val="004250DA"/>
    <w:rsid w:val="00427F88"/>
    <w:rsid w:val="00430CF1"/>
    <w:rsid w:val="004341AE"/>
    <w:rsid w:val="00437198"/>
    <w:rsid w:val="00440351"/>
    <w:rsid w:val="004422D3"/>
    <w:rsid w:val="004439DB"/>
    <w:rsid w:val="00444CE2"/>
    <w:rsid w:val="00447ADB"/>
    <w:rsid w:val="00447C34"/>
    <w:rsid w:val="00452E0B"/>
    <w:rsid w:val="0045693E"/>
    <w:rsid w:val="00461853"/>
    <w:rsid w:val="0046267C"/>
    <w:rsid w:val="0046633C"/>
    <w:rsid w:val="00467773"/>
    <w:rsid w:val="00472462"/>
    <w:rsid w:val="004805FE"/>
    <w:rsid w:val="00481498"/>
    <w:rsid w:val="0048679D"/>
    <w:rsid w:val="00491598"/>
    <w:rsid w:val="00493C42"/>
    <w:rsid w:val="0049761D"/>
    <w:rsid w:val="004A32A7"/>
    <w:rsid w:val="004A35CC"/>
    <w:rsid w:val="004A3A60"/>
    <w:rsid w:val="004A6132"/>
    <w:rsid w:val="004B467B"/>
    <w:rsid w:val="004B46F9"/>
    <w:rsid w:val="004B4976"/>
    <w:rsid w:val="004C07F0"/>
    <w:rsid w:val="004C1AF1"/>
    <w:rsid w:val="004C2AB6"/>
    <w:rsid w:val="004C2C09"/>
    <w:rsid w:val="004C2F4D"/>
    <w:rsid w:val="004C44F6"/>
    <w:rsid w:val="004C597A"/>
    <w:rsid w:val="004C5CD5"/>
    <w:rsid w:val="004C6C20"/>
    <w:rsid w:val="004D1AA1"/>
    <w:rsid w:val="004D53FE"/>
    <w:rsid w:val="004E0013"/>
    <w:rsid w:val="004E2404"/>
    <w:rsid w:val="004E3A08"/>
    <w:rsid w:val="004E3A89"/>
    <w:rsid w:val="004E4CBB"/>
    <w:rsid w:val="004E58BF"/>
    <w:rsid w:val="004F0C68"/>
    <w:rsid w:val="004F281D"/>
    <w:rsid w:val="00505511"/>
    <w:rsid w:val="005055A4"/>
    <w:rsid w:val="005062BE"/>
    <w:rsid w:val="00506B9B"/>
    <w:rsid w:val="00512958"/>
    <w:rsid w:val="005136C9"/>
    <w:rsid w:val="005142BC"/>
    <w:rsid w:val="005158B1"/>
    <w:rsid w:val="005170DB"/>
    <w:rsid w:val="005220C2"/>
    <w:rsid w:val="00523502"/>
    <w:rsid w:val="005240BE"/>
    <w:rsid w:val="00526606"/>
    <w:rsid w:val="00526DB8"/>
    <w:rsid w:val="00540C14"/>
    <w:rsid w:val="005454F8"/>
    <w:rsid w:val="00546759"/>
    <w:rsid w:val="005526BC"/>
    <w:rsid w:val="00553E57"/>
    <w:rsid w:val="00555872"/>
    <w:rsid w:val="00561F10"/>
    <w:rsid w:val="00564A2A"/>
    <w:rsid w:val="00565DEE"/>
    <w:rsid w:val="005668CA"/>
    <w:rsid w:val="00567926"/>
    <w:rsid w:val="00567E49"/>
    <w:rsid w:val="00570EA8"/>
    <w:rsid w:val="00571039"/>
    <w:rsid w:val="0057691F"/>
    <w:rsid w:val="005831FD"/>
    <w:rsid w:val="0058349A"/>
    <w:rsid w:val="00583987"/>
    <w:rsid w:val="00592262"/>
    <w:rsid w:val="00594F75"/>
    <w:rsid w:val="00595769"/>
    <w:rsid w:val="005A05D6"/>
    <w:rsid w:val="005A3482"/>
    <w:rsid w:val="005A4D28"/>
    <w:rsid w:val="005B61EF"/>
    <w:rsid w:val="005B7FA4"/>
    <w:rsid w:val="005C0ECD"/>
    <w:rsid w:val="005C1E80"/>
    <w:rsid w:val="005C3D09"/>
    <w:rsid w:val="005D0A7D"/>
    <w:rsid w:val="005D1A41"/>
    <w:rsid w:val="005D55C8"/>
    <w:rsid w:val="005D6DAF"/>
    <w:rsid w:val="005D6FBE"/>
    <w:rsid w:val="005E3C3E"/>
    <w:rsid w:val="005E6EEA"/>
    <w:rsid w:val="005E7158"/>
    <w:rsid w:val="005F0114"/>
    <w:rsid w:val="005F0E88"/>
    <w:rsid w:val="005F3DB2"/>
    <w:rsid w:val="005F6A89"/>
    <w:rsid w:val="005F6C15"/>
    <w:rsid w:val="005F78B5"/>
    <w:rsid w:val="005F7A27"/>
    <w:rsid w:val="005F7E89"/>
    <w:rsid w:val="006005A2"/>
    <w:rsid w:val="0060369E"/>
    <w:rsid w:val="00603AE4"/>
    <w:rsid w:val="00604157"/>
    <w:rsid w:val="00606625"/>
    <w:rsid w:val="006077A3"/>
    <w:rsid w:val="006131AD"/>
    <w:rsid w:val="0061371D"/>
    <w:rsid w:val="00617A93"/>
    <w:rsid w:val="0062482E"/>
    <w:rsid w:val="00626520"/>
    <w:rsid w:val="00626E90"/>
    <w:rsid w:val="00631DEC"/>
    <w:rsid w:val="00635424"/>
    <w:rsid w:val="00636601"/>
    <w:rsid w:val="0063788F"/>
    <w:rsid w:val="0064127C"/>
    <w:rsid w:val="00645CE4"/>
    <w:rsid w:val="00646C26"/>
    <w:rsid w:val="00646FDD"/>
    <w:rsid w:val="00650224"/>
    <w:rsid w:val="006548AA"/>
    <w:rsid w:val="00654D12"/>
    <w:rsid w:val="00654F15"/>
    <w:rsid w:val="006577C4"/>
    <w:rsid w:val="00657AF5"/>
    <w:rsid w:val="006605F3"/>
    <w:rsid w:val="006608D3"/>
    <w:rsid w:val="00662798"/>
    <w:rsid w:val="006643CA"/>
    <w:rsid w:val="00664815"/>
    <w:rsid w:val="00667DAE"/>
    <w:rsid w:val="0067195D"/>
    <w:rsid w:val="00672544"/>
    <w:rsid w:val="00675960"/>
    <w:rsid w:val="0067638B"/>
    <w:rsid w:val="00680698"/>
    <w:rsid w:val="0068792D"/>
    <w:rsid w:val="00691C92"/>
    <w:rsid w:val="00694D04"/>
    <w:rsid w:val="0069557F"/>
    <w:rsid w:val="006A0FA9"/>
    <w:rsid w:val="006A119C"/>
    <w:rsid w:val="006A287F"/>
    <w:rsid w:val="006A4515"/>
    <w:rsid w:val="006A4BEF"/>
    <w:rsid w:val="006A6017"/>
    <w:rsid w:val="006A6C5C"/>
    <w:rsid w:val="006B04DF"/>
    <w:rsid w:val="006B6D87"/>
    <w:rsid w:val="006C24EE"/>
    <w:rsid w:val="006C5BC4"/>
    <w:rsid w:val="006D04B4"/>
    <w:rsid w:val="006D141E"/>
    <w:rsid w:val="006D3522"/>
    <w:rsid w:val="006D67E0"/>
    <w:rsid w:val="006D7921"/>
    <w:rsid w:val="006D7D61"/>
    <w:rsid w:val="006E14E3"/>
    <w:rsid w:val="006E157C"/>
    <w:rsid w:val="006E1E0F"/>
    <w:rsid w:val="006E58CF"/>
    <w:rsid w:val="006F0F36"/>
    <w:rsid w:val="006F2E1A"/>
    <w:rsid w:val="006F3449"/>
    <w:rsid w:val="006F7AB6"/>
    <w:rsid w:val="00700673"/>
    <w:rsid w:val="0070473F"/>
    <w:rsid w:val="00710FDB"/>
    <w:rsid w:val="007130AC"/>
    <w:rsid w:val="00715061"/>
    <w:rsid w:val="00721191"/>
    <w:rsid w:val="00721574"/>
    <w:rsid w:val="007217D3"/>
    <w:rsid w:val="00725253"/>
    <w:rsid w:val="007259F4"/>
    <w:rsid w:val="00725F0E"/>
    <w:rsid w:val="00727F1B"/>
    <w:rsid w:val="00730676"/>
    <w:rsid w:val="00731480"/>
    <w:rsid w:val="00732203"/>
    <w:rsid w:val="00737ADF"/>
    <w:rsid w:val="00740082"/>
    <w:rsid w:val="00745977"/>
    <w:rsid w:val="0075158C"/>
    <w:rsid w:val="00753D74"/>
    <w:rsid w:val="00755A1C"/>
    <w:rsid w:val="00761281"/>
    <w:rsid w:val="0076278F"/>
    <w:rsid w:val="007629E7"/>
    <w:rsid w:val="007704B7"/>
    <w:rsid w:val="00776609"/>
    <w:rsid w:val="00780D60"/>
    <w:rsid w:val="00783032"/>
    <w:rsid w:val="00784EE8"/>
    <w:rsid w:val="00786B4C"/>
    <w:rsid w:val="00787788"/>
    <w:rsid w:val="00792D8A"/>
    <w:rsid w:val="007956E2"/>
    <w:rsid w:val="007A403E"/>
    <w:rsid w:val="007A4FE4"/>
    <w:rsid w:val="007B223E"/>
    <w:rsid w:val="007B2AF9"/>
    <w:rsid w:val="007B534F"/>
    <w:rsid w:val="007B57EF"/>
    <w:rsid w:val="007B64C7"/>
    <w:rsid w:val="007C26BF"/>
    <w:rsid w:val="007C3BF9"/>
    <w:rsid w:val="007C77C7"/>
    <w:rsid w:val="007D03DC"/>
    <w:rsid w:val="007D177C"/>
    <w:rsid w:val="007D2454"/>
    <w:rsid w:val="007D7002"/>
    <w:rsid w:val="007D7A03"/>
    <w:rsid w:val="007E2805"/>
    <w:rsid w:val="007E46A9"/>
    <w:rsid w:val="007E5253"/>
    <w:rsid w:val="007E59F3"/>
    <w:rsid w:val="007E7FBF"/>
    <w:rsid w:val="007F4B82"/>
    <w:rsid w:val="007F52E2"/>
    <w:rsid w:val="00805E5A"/>
    <w:rsid w:val="008106AC"/>
    <w:rsid w:val="00812F94"/>
    <w:rsid w:val="00813404"/>
    <w:rsid w:val="008138E9"/>
    <w:rsid w:val="00820BF6"/>
    <w:rsid w:val="008239FD"/>
    <w:rsid w:val="00825663"/>
    <w:rsid w:val="0084124F"/>
    <w:rsid w:val="00841706"/>
    <w:rsid w:val="008459BA"/>
    <w:rsid w:val="0084635F"/>
    <w:rsid w:val="0084653A"/>
    <w:rsid w:val="00847C83"/>
    <w:rsid w:val="00852641"/>
    <w:rsid w:val="008527FD"/>
    <w:rsid w:val="00854DE8"/>
    <w:rsid w:val="0085507D"/>
    <w:rsid w:val="00855480"/>
    <w:rsid w:val="00855A19"/>
    <w:rsid w:val="008611C4"/>
    <w:rsid w:val="00862A90"/>
    <w:rsid w:val="00865E6C"/>
    <w:rsid w:val="008677D5"/>
    <w:rsid w:val="008721F2"/>
    <w:rsid w:val="00876EE1"/>
    <w:rsid w:val="00883854"/>
    <w:rsid w:val="00884FE2"/>
    <w:rsid w:val="00886A70"/>
    <w:rsid w:val="00891D31"/>
    <w:rsid w:val="00894C08"/>
    <w:rsid w:val="008969E7"/>
    <w:rsid w:val="008A0DFD"/>
    <w:rsid w:val="008A7E9A"/>
    <w:rsid w:val="008B3E93"/>
    <w:rsid w:val="008B7D37"/>
    <w:rsid w:val="008B7DA7"/>
    <w:rsid w:val="008C10AD"/>
    <w:rsid w:val="008C3412"/>
    <w:rsid w:val="008C34E6"/>
    <w:rsid w:val="008C3F80"/>
    <w:rsid w:val="008C54BF"/>
    <w:rsid w:val="008C5F66"/>
    <w:rsid w:val="008D4BE1"/>
    <w:rsid w:val="008D51C9"/>
    <w:rsid w:val="008D5F01"/>
    <w:rsid w:val="008E2BE5"/>
    <w:rsid w:val="008E3627"/>
    <w:rsid w:val="008E5920"/>
    <w:rsid w:val="008F001F"/>
    <w:rsid w:val="008F310C"/>
    <w:rsid w:val="008F5311"/>
    <w:rsid w:val="008F5779"/>
    <w:rsid w:val="008F6132"/>
    <w:rsid w:val="008F7F7D"/>
    <w:rsid w:val="009006C0"/>
    <w:rsid w:val="009024D9"/>
    <w:rsid w:val="00904552"/>
    <w:rsid w:val="00904F96"/>
    <w:rsid w:val="00906C81"/>
    <w:rsid w:val="00907699"/>
    <w:rsid w:val="00910EA8"/>
    <w:rsid w:val="00914262"/>
    <w:rsid w:val="00915C46"/>
    <w:rsid w:val="00916A0A"/>
    <w:rsid w:val="0091768D"/>
    <w:rsid w:val="00921187"/>
    <w:rsid w:val="00922FB8"/>
    <w:rsid w:val="00925536"/>
    <w:rsid w:val="0092565C"/>
    <w:rsid w:val="00935140"/>
    <w:rsid w:val="00937D84"/>
    <w:rsid w:val="00942C55"/>
    <w:rsid w:val="00943435"/>
    <w:rsid w:val="00946BB6"/>
    <w:rsid w:val="00947986"/>
    <w:rsid w:val="00952B7D"/>
    <w:rsid w:val="00954791"/>
    <w:rsid w:val="00956A04"/>
    <w:rsid w:val="009620AC"/>
    <w:rsid w:val="009656A0"/>
    <w:rsid w:val="0097324A"/>
    <w:rsid w:val="00974882"/>
    <w:rsid w:val="00976C73"/>
    <w:rsid w:val="0097790D"/>
    <w:rsid w:val="00981866"/>
    <w:rsid w:val="00985D90"/>
    <w:rsid w:val="0098677C"/>
    <w:rsid w:val="0098707D"/>
    <w:rsid w:val="00993960"/>
    <w:rsid w:val="00997501"/>
    <w:rsid w:val="0099799B"/>
    <w:rsid w:val="009A31AD"/>
    <w:rsid w:val="009A554B"/>
    <w:rsid w:val="009A5A09"/>
    <w:rsid w:val="009A6423"/>
    <w:rsid w:val="009B3E92"/>
    <w:rsid w:val="009B5A0F"/>
    <w:rsid w:val="009C233A"/>
    <w:rsid w:val="009C44B8"/>
    <w:rsid w:val="009C4622"/>
    <w:rsid w:val="009C57FD"/>
    <w:rsid w:val="009C61DE"/>
    <w:rsid w:val="009C6AC6"/>
    <w:rsid w:val="009D4BF1"/>
    <w:rsid w:val="009D5840"/>
    <w:rsid w:val="009D5876"/>
    <w:rsid w:val="009D76A3"/>
    <w:rsid w:val="009D7C1F"/>
    <w:rsid w:val="009E243F"/>
    <w:rsid w:val="009E5285"/>
    <w:rsid w:val="009E60A9"/>
    <w:rsid w:val="009E681C"/>
    <w:rsid w:val="009E7710"/>
    <w:rsid w:val="009F48FB"/>
    <w:rsid w:val="009F566B"/>
    <w:rsid w:val="009F731F"/>
    <w:rsid w:val="00A03CD3"/>
    <w:rsid w:val="00A04B90"/>
    <w:rsid w:val="00A11118"/>
    <w:rsid w:val="00A11463"/>
    <w:rsid w:val="00A11F89"/>
    <w:rsid w:val="00A12409"/>
    <w:rsid w:val="00A2551A"/>
    <w:rsid w:val="00A26524"/>
    <w:rsid w:val="00A33F39"/>
    <w:rsid w:val="00A3637E"/>
    <w:rsid w:val="00A43E1C"/>
    <w:rsid w:val="00A45387"/>
    <w:rsid w:val="00A46830"/>
    <w:rsid w:val="00A47952"/>
    <w:rsid w:val="00A5037E"/>
    <w:rsid w:val="00A532F6"/>
    <w:rsid w:val="00A61042"/>
    <w:rsid w:val="00A610E3"/>
    <w:rsid w:val="00A6203F"/>
    <w:rsid w:val="00A644B0"/>
    <w:rsid w:val="00A66814"/>
    <w:rsid w:val="00A7018E"/>
    <w:rsid w:val="00A708D5"/>
    <w:rsid w:val="00A71892"/>
    <w:rsid w:val="00A80450"/>
    <w:rsid w:val="00A8131D"/>
    <w:rsid w:val="00A81600"/>
    <w:rsid w:val="00A818B3"/>
    <w:rsid w:val="00A826E4"/>
    <w:rsid w:val="00A83B56"/>
    <w:rsid w:val="00A85432"/>
    <w:rsid w:val="00A8567F"/>
    <w:rsid w:val="00A8629F"/>
    <w:rsid w:val="00A8671A"/>
    <w:rsid w:val="00A86FF7"/>
    <w:rsid w:val="00A92054"/>
    <w:rsid w:val="00A9314B"/>
    <w:rsid w:val="00A9503B"/>
    <w:rsid w:val="00A97FEC"/>
    <w:rsid w:val="00AA0A65"/>
    <w:rsid w:val="00AA2891"/>
    <w:rsid w:val="00AA28F9"/>
    <w:rsid w:val="00AB027C"/>
    <w:rsid w:val="00AB0F3E"/>
    <w:rsid w:val="00AB6405"/>
    <w:rsid w:val="00AC0B39"/>
    <w:rsid w:val="00AC45B0"/>
    <w:rsid w:val="00AC4769"/>
    <w:rsid w:val="00AD7165"/>
    <w:rsid w:val="00AD718B"/>
    <w:rsid w:val="00AE0E9B"/>
    <w:rsid w:val="00AE5403"/>
    <w:rsid w:val="00AE64D8"/>
    <w:rsid w:val="00AE7D42"/>
    <w:rsid w:val="00AF0628"/>
    <w:rsid w:val="00AF2CCC"/>
    <w:rsid w:val="00AF4581"/>
    <w:rsid w:val="00B00F24"/>
    <w:rsid w:val="00B02443"/>
    <w:rsid w:val="00B02593"/>
    <w:rsid w:val="00B03D91"/>
    <w:rsid w:val="00B0597C"/>
    <w:rsid w:val="00B07D82"/>
    <w:rsid w:val="00B1029C"/>
    <w:rsid w:val="00B13E73"/>
    <w:rsid w:val="00B14386"/>
    <w:rsid w:val="00B146AF"/>
    <w:rsid w:val="00B14B57"/>
    <w:rsid w:val="00B152F5"/>
    <w:rsid w:val="00B20583"/>
    <w:rsid w:val="00B233EF"/>
    <w:rsid w:val="00B23C53"/>
    <w:rsid w:val="00B24B0F"/>
    <w:rsid w:val="00B34571"/>
    <w:rsid w:val="00B35330"/>
    <w:rsid w:val="00B4152B"/>
    <w:rsid w:val="00B50F55"/>
    <w:rsid w:val="00B534ED"/>
    <w:rsid w:val="00B53D1F"/>
    <w:rsid w:val="00B60A51"/>
    <w:rsid w:val="00B63D6E"/>
    <w:rsid w:val="00B6429D"/>
    <w:rsid w:val="00B6726E"/>
    <w:rsid w:val="00B71D6F"/>
    <w:rsid w:val="00B75F8C"/>
    <w:rsid w:val="00B77825"/>
    <w:rsid w:val="00B813DC"/>
    <w:rsid w:val="00B8272C"/>
    <w:rsid w:val="00B82AEC"/>
    <w:rsid w:val="00B86613"/>
    <w:rsid w:val="00B8756A"/>
    <w:rsid w:val="00B87D78"/>
    <w:rsid w:val="00B94663"/>
    <w:rsid w:val="00B94A8C"/>
    <w:rsid w:val="00B94AEE"/>
    <w:rsid w:val="00B95319"/>
    <w:rsid w:val="00B95B5C"/>
    <w:rsid w:val="00B97BD9"/>
    <w:rsid w:val="00BA17CE"/>
    <w:rsid w:val="00BA1F98"/>
    <w:rsid w:val="00BA25F9"/>
    <w:rsid w:val="00BA48F0"/>
    <w:rsid w:val="00BB1791"/>
    <w:rsid w:val="00BB1A85"/>
    <w:rsid w:val="00BB3C38"/>
    <w:rsid w:val="00BB5C96"/>
    <w:rsid w:val="00BB6BFC"/>
    <w:rsid w:val="00BB73E4"/>
    <w:rsid w:val="00BB7A01"/>
    <w:rsid w:val="00BC4904"/>
    <w:rsid w:val="00BC7BCC"/>
    <w:rsid w:val="00BD5379"/>
    <w:rsid w:val="00BD5442"/>
    <w:rsid w:val="00BD5C47"/>
    <w:rsid w:val="00BE30F3"/>
    <w:rsid w:val="00BE459A"/>
    <w:rsid w:val="00BE783E"/>
    <w:rsid w:val="00BF0F01"/>
    <w:rsid w:val="00BF1F1B"/>
    <w:rsid w:val="00BF2CAE"/>
    <w:rsid w:val="00BF3923"/>
    <w:rsid w:val="00BF6C2A"/>
    <w:rsid w:val="00C00B59"/>
    <w:rsid w:val="00C00BBD"/>
    <w:rsid w:val="00C0201C"/>
    <w:rsid w:val="00C03AB6"/>
    <w:rsid w:val="00C03F1A"/>
    <w:rsid w:val="00C12375"/>
    <w:rsid w:val="00C1766A"/>
    <w:rsid w:val="00C220AF"/>
    <w:rsid w:val="00C232C6"/>
    <w:rsid w:val="00C268CC"/>
    <w:rsid w:val="00C32AB8"/>
    <w:rsid w:val="00C33A6D"/>
    <w:rsid w:val="00C3786E"/>
    <w:rsid w:val="00C43456"/>
    <w:rsid w:val="00C43CD3"/>
    <w:rsid w:val="00C45352"/>
    <w:rsid w:val="00C45592"/>
    <w:rsid w:val="00C47C76"/>
    <w:rsid w:val="00C510C7"/>
    <w:rsid w:val="00C511F6"/>
    <w:rsid w:val="00C52ECE"/>
    <w:rsid w:val="00C6017B"/>
    <w:rsid w:val="00C6269C"/>
    <w:rsid w:val="00C64E85"/>
    <w:rsid w:val="00C71433"/>
    <w:rsid w:val="00C7284C"/>
    <w:rsid w:val="00C737D6"/>
    <w:rsid w:val="00C75D13"/>
    <w:rsid w:val="00C82AE4"/>
    <w:rsid w:val="00C85185"/>
    <w:rsid w:val="00C870B4"/>
    <w:rsid w:val="00C87268"/>
    <w:rsid w:val="00CA44BE"/>
    <w:rsid w:val="00CA46B3"/>
    <w:rsid w:val="00CA55FB"/>
    <w:rsid w:val="00CB088C"/>
    <w:rsid w:val="00CB3C90"/>
    <w:rsid w:val="00CB4E3D"/>
    <w:rsid w:val="00CB7020"/>
    <w:rsid w:val="00CB73E1"/>
    <w:rsid w:val="00CB7B4C"/>
    <w:rsid w:val="00CC0278"/>
    <w:rsid w:val="00CC0B6B"/>
    <w:rsid w:val="00CC0E98"/>
    <w:rsid w:val="00CC3F28"/>
    <w:rsid w:val="00CD511C"/>
    <w:rsid w:val="00CD6387"/>
    <w:rsid w:val="00CE08D8"/>
    <w:rsid w:val="00CE1F57"/>
    <w:rsid w:val="00CE4141"/>
    <w:rsid w:val="00CE548F"/>
    <w:rsid w:val="00CF048B"/>
    <w:rsid w:val="00CF0EEE"/>
    <w:rsid w:val="00CF4FAF"/>
    <w:rsid w:val="00D0065E"/>
    <w:rsid w:val="00D03FCB"/>
    <w:rsid w:val="00D07031"/>
    <w:rsid w:val="00D0716A"/>
    <w:rsid w:val="00D148C9"/>
    <w:rsid w:val="00D16692"/>
    <w:rsid w:val="00D17550"/>
    <w:rsid w:val="00D23111"/>
    <w:rsid w:val="00D2577A"/>
    <w:rsid w:val="00D26FBC"/>
    <w:rsid w:val="00D326CB"/>
    <w:rsid w:val="00D37EDB"/>
    <w:rsid w:val="00D42949"/>
    <w:rsid w:val="00D545DF"/>
    <w:rsid w:val="00D5618E"/>
    <w:rsid w:val="00D56A04"/>
    <w:rsid w:val="00D56EC0"/>
    <w:rsid w:val="00D608C4"/>
    <w:rsid w:val="00D61202"/>
    <w:rsid w:val="00D641C2"/>
    <w:rsid w:val="00D67A1F"/>
    <w:rsid w:val="00D809BA"/>
    <w:rsid w:val="00D818E6"/>
    <w:rsid w:val="00D838DA"/>
    <w:rsid w:val="00D8567E"/>
    <w:rsid w:val="00D9470E"/>
    <w:rsid w:val="00D94BA2"/>
    <w:rsid w:val="00D95115"/>
    <w:rsid w:val="00DA0523"/>
    <w:rsid w:val="00DA28F3"/>
    <w:rsid w:val="00DA6AC3"/>
    <w:rsid w:val="00DB16EB"/>
    <w:rsid w:val="00DB38E5"/>
    <w:rsid w:val="00DB7290"/>
    <w:rsid w:val="00DC44C3"/>
    <w:rsid w:val="00DC698A"/>
    <w:rsid w:val="00DD3393"/>
    <w:rsid w:val="00DD36E8"/>
    <w:rsid w:val="00DD6029"/>
    <w:rsid w:val="00DD65C2"/>
    <w:rsid w:val="00DD6F5A"/>
    <w:rsid w:val="00DD7126"/>
    <w:rsid w:val="00DD7701"/>
    <w:rsid w:val="00DE133B"/>
    <w:rsid w:val="00DE16A3"/>
    <w:rsid w:val="00DE3943"/>
    <w:rsid w:val="00DE3DE3"/>
    <w:rsid w:val="00DF26F7"/>
    <w:rsid w:val="00DF2A09"/>
    <w:rsid w:val="00E03DCC"/>
    <w:rsid w:val="00E12092"/>
    <w:rsid w:val="00E14E34"/>
    <w:rsid w:val="00E21F65"/>
    <w:rsid w:val="00E26A6F"/>
    <w:rsid w:val="00E3214E"/>
    <w:rsid w:val="00E32441"/>
    <w:rsid w:val="00E34791"/>
    <w:rsid w:val="00E372FF"/>
    <w:rsid w:val="00E408A8"/>
    <w:rsid w:val="00E41D67"/>
    <w:rsid w:val="00E4400F"/>
    <w:rsid w:val="00E46C6D"/>
    <w:rsid w:val="00E514D2"/>
    <w:rsid w:val="00E51C0F"/>
    <w:rsid w:val="00E5529C"/>
    <w:rsid w:val="00E6374B"/>
    <w:rsid w:val="00E64046"/>
    <w:rsid w:val="00E72077"/>
    <w:rsid w:val="00E722F6"/>
    <w:rsid w:val="00E73F53"/>
    <w:rsid w:val="00E76DAE"/>
    <w:rsid w:val="00E856A1"/>
    <w:rsid w:val="00E879E4"/>
    <w:rsid w:val="00E95D35"/>
    <w:rsid w:val="00E97B5C"/>
    <w:rsid w:val="00EA0F19"/>
    <w:rsid w:val="00EA52BA"/>
    <w:rsid w:val="00EA5439"/>
    <w:rsid w:val="00EB715D"/>
    <w:rsid w:val="00EC40BB"/>
    <w:rsid w:val="00EC735A"/>
    <w:rsid w:val="00ED1263"/>
    <w:rsid w:val="00ED4B55"/>
    <w:rsid w:val="00ED4E0C"/>
    <w:rsid w:val="00ED7732"/>
    <w:rsid w:val="00EE0038"/>
    <w:rsid w:val="00EE151D"/>
    <w:rsid w:val="00EE1B8F"/>
    <w:rsid w:val="00EE3764"/>
    <w:rsid w:val="00EF17A0"/>
    <w:rsid w:val="00EF18F7"/>
    <w:rsid w:val="00EF1EB9"/>
    <w:rsid w:val="00EF36CA"/>
    <w:rsid w:val="00EF6971"/>
    <w:rsid w:val="00EF76CC"/>
    <w:rsid w:val="00F007A2"/>
    <w:rsid w:val="00F0201B"/>
    <w:rsid w:val="00F0416E"/>
    <w:rsid w:val="00F07247"/>
    <w:rsid w:val="00F07C29"/>
    <w:rsid w:val="00F11177"/>
    <w:rsid w:val="00F16265"/>
    <w:rsid w:val="00F24D73"/>
    <w:rsid w:val="00F27EFE"/>
    <w:rsid w:val="00F4045A"/>
    <w:rsid w:val="00F404BC"/>
    <w:rsid w:val="00F4264F"/>
    <w:rsid w:val="00F451BF"/>
    <w:rsid w:val="00F539B5"/>
    <w:rsid w:val="00F54B00"/>
    <w:rsid w:val="00F569C3"/>
    <w:rsid w:val="00F6481F"/>
    <w:rsid w:val="00F649FF"/>
    <w:rsid w:val="00F65AD2"/>
    <w:rsid w:val="00F71393"/>
    <w:rsid w:val="00F76622"/>
    <w:rsid w:val="00F767BA"/>
    <w:rsid w:val="00F9340E"/>
    <w:rsid w:val="00F947C8"/>
    <w:rsid w:val="00F94A80"/>
    <w:rsid w:val="00F9619C"/>
    <w:rsid w:val="00FA32F1"/>
    <w:rsid w:val="00FA569F"/>
    <w:rsid w:val="00FA5851"/>
    <w:rsid w:val="00FB1B01"/>
    <w:rsid w:val="00FB2BFD"/>
    <w:rsid w:val="00FB2CE0"/>
    <w:rsid w:val="00FB4242"/>
    <w:rsid w:val="00FB563D"/>
    <w:rsid w:val="00FB57FB"/>
    <w:rsid w:val="00FC2491"/>
    <w:rsid w:val="00FC6169"/>
    <w:rsid w:val="00FC63C5"/>
    <w:rsid w:val="00FD0077"/>
    <w:rsid w:val="00FD6C06"/>
    <w:rsid w:val="00FD77A4"/>
    <w:rsid w:val="00FE16FF"/>
    <w:rsid w:val="00FE2219"/>
    <w:rsid w:val="00FE3AAA"/>
    <w:rsid w:val="00FE65F1"/>
    <w:rsid w:val="00FE6BF1"/>
    <w:rsid w:val="00FE7904"/>
    <w:rsid w:val="00FF209F"/>
    <w:rsid w:val="00FF2949"/>
    <w:rsid w:val="00FF378C"/>
    <w:rsid w:val="00FF3AB9"/>
    <w:rsid w:val="00FF7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53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53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0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1996</Words>
  <Characters>11383</Characters>
  <Application>Microsoft Office Word</Application>
  <DocSecurity>0</DocSecurity>
  <Lines>94</Lines>
  <Paragraphs>26</Paragraphs>
  <ScaleCrop>false</ScaleCrop>
  <Company/>
  <LinksUpToDate>false</LinksUpToDate>
  <CharactersWithSpaces>13353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dc:creator>
  <cp:keywords/>
  <dc:description/>
  <cp:lastModifiedBy>Лео</cp:lastModifiedBy>
  <cp:revision>4</cp:revision>
  <dcterms:created xsi:type="dcterms:W3CDTF">2013-04-04T06:11:00Z</dcterms:created>
  <dcterms:modified xsi:type="dcterms:W3CDTF">2013-04-04T06:28:00Z</dcterms:modified>
</cp:coreProperties>
</file>