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058" w:rsidRDefault="00AE0058" w:rsidP="00AE0058">
      <w:pPr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Заключение</w:t>
      </w:r>
    </w:p>
    <w:p w:rsidR="00AE0058" w:rsidRDefault="00AE0058" w:rsidP="00AE00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Контрольно-счетной палаты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на проект решения Земского Собрания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«О внесении изменений в решение Земского Собрания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от 31.08.2011  № 127 (ред. от 21.12.2011, 18.07.2012) «Об утверждении Положения о бюджетном процессе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Добрянском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муниципальном районе»</w:t>
      </w:r>
    </w:p>
    <w:p w:rsidR="00AE0058" w:rsidRDefault="00AE0058" w:rsidP="00AE005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0058" w:rsidRDefault="00AE0058" w:rsidP="00AE00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AE0058" w:rsidRDefault="00AE0058" w:rsidP="00AE0058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Добрянка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04.10.2012 г.</w:t>
      </w:r>
    </w:p>
    <w:p w:rsidR="00AE0058" w:rsidRDefault="00AE0058" w:rsidP="00AE0058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E0058" w:rsidRDefault="00AE0058" w:rsidP="00AE00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Заключение Контрольно-счетной палаты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(далее – Палата) на проект решения Земского Собрания «О внесении изменений в решение Земского Собрания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от 31.08.2011 № 127 (ред. от 21.12.2011, 18.07.2012) «Об утверждении Положения о бюджетном процессе в </w:t>
      </w:r>
      <w:proofErr w:type="spellStart"/>
      <w:r>
        <w:rPr>
          <w:rFonts w:ascii="Times New Roman" w:hAnsi="Times New Roman"/>
          <w:sz w:val="28"/>
          <w:szCs w:val="28"/>
        </w:rPr>
        <w:t>Добрянском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районе» подготовлено в соответствии со статьей 8 Положения о Контрольно-счетной палате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Пермского края, утвержденного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решением Земского Собрания от 20.07.2011 № 102.</w:t>
      </w:r>
    </w:p>
    <w:p w:rsidR="00AE0058" w:rsidRDefault="00AE0058" w:rsidP="00AE00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Действующее Положение о бюджетном процессе в </w:t>
      </w:r>
      <w:proofErr w:type="spellStart"/>
      <w:r>
        <w:rPr>
          <w:rFonts w:ascii="Times New Roman" w:hAnsi="Times New Roman"/>
          <w:sz w:val="28"/>
          <w:szCs w:val="28"/>
        </w:rPr>
        <w:t>Добрянском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районе (ст.12) предполагает, что долгосрочные целевые программы, реализуемые за счет средств бюджета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района, утверждаются администрацией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на основании решения Земского Собрания о согласовании программ.</w:t>
      </w:r>
    </w:p>
    <w:p w:rsidR="00AE0058" w:rsidRDefault="00AE0058" w:rsidP="00AE00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Представленный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проект решения предполагает исключение согласования проектов долгосрочных программ Земским Собранием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AE0058" w:rsidRDefault="00AE0058" w:rsidP="00AE00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мнению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необходимость исключения согласования долгосрочных программ обеспечит приведение норм бюджетного процесса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в соответствие с Бюджетным кодексом Российской Федерации (далее – БК РФ).</w:t>
      </w:r>
    </w:p>
    <w:p w:rsidR="00AE0058" w:rsidRDefault="00AE0058" w:rsidP="00AE0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БК РФ в ст. 179 установлено, что долгосрочные целевые программы (подпрограммы), реализуемые за счет средств местного бюджета, утверждаются местной администрацией муниципального образования.</w:t>
      </w:r>
    </w:p>
    <w:p w:rsidR="00AE0058" w:rsidRDefault="00AE0058" w:rsidP="00AE0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принятия решений о разработке долгосрочных целевых программ и их формирования и реализации устанавливается  муниципальным правовым актом местной администрации муниципального образования.</w:t>
      </w:r>
    </w:p>
    <w:p w:rsidR="00AE0058" w:rsidRDefault="00AE0058" w:rsidP="00AE0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статьей 4 «Правовая основа местного самоуправления» закона  Российской  федерации от 06.0.03 г. № 131 – ФЗ «Об общих принципах организации местного самоуправления в Российской федерации» правовую основу местного самоуправления составляют общепризнанные принципы и нормы международного права, международные </w:t>
      </w:r>
      <w:r>
        <w:rPr>
          <w:rFonts w:ascii="Times New Roman" w:hAnsi="Times New Roman"/>
          <w:sz w:val="28"/>
          <w:szCs w:val="28"/>
        </w:rPr>
        <w:lastRenderedPageBreak/>
        <w:t>договоры Российской Федерации, Конституция Российской Федерации, федеральные конституционные законы, другие федеральные законы, издаваемые в соответствии с ними иные нормативные правовые акты Российской</w:t>
      </w:r>
      <w:proofErr w:type="gramEnd"/>
      <w:r>
        <w:rPr>
          <w:rFonts w:ascii="Times New Roman" w:hAnsi="Times New Roman"/>
          <w:sz w:val="28"/>
          <w:szCs w:val="28"/>
        </w:rPr>
        <w:t xml:space="preserve"> Федерации (указы и распоряжения Президента Российской Федерации, постановления и распоряжения Правительства Российской Федерации, иные нормативные правовые акты федеральных органов исполнительной власти), конституции (уставы), законы и иные нормативные правовые акты субъектов Российской Федерации, уставы муниципальных образований, решения, принятые на местных референдумах и сходах граждан, и иные муниципальные правовые акты.</w:t>
      </w:r>
    </w:p>
    <w:p w:rsidR="00AE0058" w:rsidRDefault="00AE0058" w:rsidP="00AE00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Частью 2 ст. 179 БК РФ предусмотрено, что объем бюджетных ассигнований на реализацию долгосрочных целевых программ  (подпрограмм) утверждается решением о бюджете в составе ведомственной структуры расходов бюджета в соответствии с муниципальным правовым актом местной администрации. </w:t>
      </w:r>
    </w:p>
    <w:p w:rsidR="00AE0058" w:rsidRDefault="00AE0058" w:rsidP="00AE00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Статьей 265 БК РФ «Формы финансового контроля, осуществляемого законодательными (представительными) органами» законодательные (представительные) органы осуществляют в том числе, предварительный контроль - в ходе обсуждения и утверждения проектов решений о бюджете и иных проектов решений по бюджетно-финансовым вопросам.</w:t>
      </w:r>
    </w:p>
    <w:p w:rsidR="00AE0058" w:rsidRDefault="00AE0058" w:rsidP="00AE00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БК РФ (п. п. 1,2 ст.260) предусмотрено, что представительные органы в порядке финансового контроля создают собственные контрольные органы.</w:t>
      </w:r>
    </w:p>
    <w:p w:rsidR="00AE0058" w:rsidRDefault="00AE0058" w:rsidP="00AE00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Частью 11 ст. 35 закона  Российской  федерации от 06.0.03 г. № 131 – ФЗ «Об общих принципах организации местного самоуправления в Российской федерации» иные полномочия представительных органов муниципальных образований определяются федеральными законами. </w:t>
      </w:r>
    </w:p>
    <w:p w:rsidR="00AE0058" w:rsidRDefault="00AE0058" w:rsidP="00AE00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от 07.02.2011 года № 6 – ФЗ «Об общих принципах организации и деятельности контрольных органов субъектов Российской Федерации и муниципальных образований (п.8 ст. 9) предусмотрено проведение финансово-экономической экспертизы муниципальных программ.</w:t>
      </w:r>
    </w:p>
    <w:p w:rsidR="00AE0058" w:rsidRDefault="00AE0058" w:rsidP="00AE00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Финансово-экономическая экспертиза может проводиться на основании поручения представительного органа муниципального образования.</w:t>
      </w:r>
    </w:p>
    <w:p w:rsidR="00AE0058" w:rsidRDefault="00AE0058" w:rsidP="00AE00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E0058" w:rsidRDefault="00AE0058" w:rsidP="00AE00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Вывод:</w:t>
      </w:r>
    </w:p>
    <w:p w:rsidR="00AE0058" w:rsidRDefault="00AE0058" w:rsidP="00AE00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E0058" w:rsidRDefault="00AE0058" w:rsidP="00AE00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Земским Собранием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решение о принятии   Положения о бюджетном процессе в части </w:t>
      </w:r>
      <w:proofErr w:type="gramStart"/>
      <w:r>
        <w:rPr>
          <w:rFonts w:ascii="Times New Roman" w:hAnsi="Times New Roman"/>
          <w:sz w:val="28"/>
          <w:szCs w:val="28"/>
        </w:rPr>
        <w:t>долгосрочных целевых программ, утверждаемых администрацией муниципального района на основании решения Земского Собрания о согласовании программ принято</w:t>
      </w:r>
      <w:proofErr w:type="gramEnd"/>
      <w:r>
        <w:rPr>
          <w:rFonts w:ascii="Times New Roman" w:hAnsi="Times New Roman"/>
          <w:sz w:val="28"/>
          <w:szCs w:val="28"/>
        </w:rPr>
        <w:t xml:space="preserve"> в пределах компетенции представительного органа.</w:t>
      </w:r>
    </w:p>
    <w:p w:rsidR="00AE0058" w:rsidRDefault="00AE0058" w:rsidP="00AE00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администрации на принятие решений о разработке долгосрочных целевых программ, их формирование и реализация  после принятия решения Земским Собранием об их согласовании  не утрачивается.</w:t>
      </w:r>
    </w:p>
    <w:p w:rsidR="00AE0058" w:rsidRDefault="00AE0058" w:rsidP="00AE00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E0058" w:rsidRDefault="00AE0058" w:rsidP="00AE00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Предложения:</w:t>
      </w:r>
    </w:p>
    <w:p w:rsidR="00AE0058" w:rsidRDefault="00AE0058" w:rsidP="00AE00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E0058" w:rsidRDefault="00AE0058" w:rsidP="00AE00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Отклонить проект решения Земского Собрания «О внесении изменений в решение Земского Собрания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от 31.08.2011 № 127 (ред. от 21.12.2011, 18.07.2012) «Об утверждении Положения о бюджетном процессе в </w:t>
      </w:r>
      <w:proofErr w:type="spellStart"/>
      <w:r>
        <w:rPr>
          <w:rFonts w:ascii="Times New Roman" w:hAnsi="Times New Roman"/>
          <w:sz w:val="28"/>
          <w:szCs w:val="28"/>
        </w:rPr>
        <w:t>Добрянском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районе».</w:t>
      </w:r>
    </w:p>
    <w:p w:rsidR="00AE0058" w:rsidRDefault="00AE0058" w:rsidP="00AE00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Палата считает целесообразным установление в Положении о бюджетном процессе конкретного перечня вопросов согласования долгосрочных целевых программ.</w:t>
      </w:r>
    </w:p>
    <w:p w:rsidR="00AE0058" w:rsidRDefault="00AE0058" w:rsidP="00AE00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E0058" w:rsidRDefault="00AE0058" w:rsidP="00AE00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E0058" w:rsidRDefault="00AE0058" w:rsidP="00AE00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vanish/>
          <w:sz w:val="28"/>
          <w:szCs w:val="28"/>
        </w:rPr>
        <w:t>раевое законодательстведение  вопросов подлежащих согласованию, но является и администрации муниципального образования.по сог</w:t>
      </w:r>
    </w:p>
    <w:p w:rsidR="00AE0058" w:rsidRDefault="00AE0058" w:rsidP="00AE00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AE0058" w:rsidRDefault="00AE0058" w:rsidP="00AE00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Председатель палаты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Л.А.Разумов</w:t>
      </w:r>
      <w:proofErr w:type="spellEnd"/>
    </w:p>
    <w:p w:rsidR="00AE0058" w:rsidRDefault="00AE0058" w:rsidP="00AE00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AE0058" w:rsidRDefault="00AE0058" w:rsidP="00AE0058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38734A" w:rsidRDefault="0038734A"/>
    <w:sectPr w:rsidR="00387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DA7"/>
    <w:rsid w:val="00007312"/>
    <w:rsid w:val="00010194"/>
    <w:rsid w:val="00011322"/>
    <w:rsid w:val="00012157"/>
    <w:rsid w:val="00012C5E"/>
    <w:rsid w:val="00014A00"/>
    <w:rsid w:val="00015875"/>
    <w:rsid w:val="00015945"/>
    <w:rsid w:val="0001602B"/>
    <w:rsid w:val="00016C32"/>
    <w:rsid w:val="000221E5"/>
    <w:rsid w:val="00024CDC"/>
    <w:rsid w:val="0003242A"/>
    <w:rsid w:val="000331C9"/>
    <w:rsid w:val="00036973"/>
    <w:rsid w:val="00036B8E"/>
    <w:rsid w:val="00040D34"/>
    <w:rsid w:val="000447AB"/>
    <w:rsid w:val="000461EF"/>
    <w:rsid w:val="00054A0E"/>
    <w:rsid w:val="00056031"/>
    <w:rsid w:val="0005654F"/>
    <w:rsid w:val="0007042D"/>
    <w:rsid w:val="00070F59"/>
    <w:rsid w:val="00071134"/>
    <w:rsid w:val="000760A4"/>
    <w:rsid w:val="00081C16"/>
    <w:rsid w:val="00084ED9"/>
    <w:rsid w:val="00085FE6"/>
    <w:rsid w:val="000866A5"/>
    <w:rsid w:val="00086AA2"/>
    <w:rsid w:val="0009182F"/>
    <w:rsid w:val="0009204F"/>
    <w:rsid w:val="00092C46"/>
    <w:rsid w:val="000A211F"/>
    <w:rsid w:val="000A2E43"/>
    <w:rsid w:val="000A5587"/>
    <w:rsid w:val="000A5F8C"/>
    <w:rsid w:val="000A7B6C"/>
    <w:rsid w:val="000B4305"/>
    <w:rsid w:val="000B4682"/>
    <w:rsid w:val="000B7FEB"/>
    <w:rsid w:val="000C7B78"/>
    <w:rsid w:val="000D76AD"/>
    <w:rsid w:val="000E178A"/>
    <w:rsid w:val="000E5341"/>
    <w:rsid w:val="000E609F"/>
    <w:rsid w:val="000E731D"/>
    <w:rsid w:val="000F0E85"/>
    <w:rsid w:val="000F1717"/>
    <w:rsid w:val="000F77B4"/>
    <w:rsid w:val="001009D3"/>
    <w:rsid w:val="0010281B"/>
    <w:rsid w:val="00103490"/>
    <w:rsid w:val="0010518B"/>
    <w:rsid w:val="00105B3F"/>
    <w:rsid w:val="00106AC1"/>
    <w:rsid w:val="0011020C"/>
    <w:rsid w:val="001114D9"/>
    <w:rsid w:val="001122C9"/>
    <w:rsid w:val="00120729"/>
    <w:rsid w:val="001239A8"/>
    <w:rsid w:val="00124AA7"/>
    <w:rsid w:val="00124EC6"/>
    <w:rsid w:val="00124F3B"/>
    <w:rsid w:val="001259BD"/>
    <w:rsid w:val="00140CCD"/>
    <w:rsid w:val="00143A0C"/>
    <w:rsid w:val="00147C7F"/>
    <w:rsid w:val="00147E98"/>
    <w:rsid w:val="00150E53"/>
    <w:rsid w:val="001515D8"/>
    <w:rsid w:val="001516EF"/>
    <w:rsid w:val="00151D68"/>
    <w:rsid w:val="001535D6"/>
    <w:rsid w:val="001542A7"/>
    <w:rsid w:val="001552C8"/>
    <w:rsid w:val="001631F0"/>
    <w:rsid w:val="001667E0"/>
    <w:rsid w:val="0017053B"/>
    <w:rsid w:val="00176CD0"/>
    <w:rsid w:val="001805F3"/>
    <w:rsid w:val="00180BE4"/>
    <w:rsid w:val="00182E8A"/>
    <w:rsid w:val="001849EE"/>
    <w:rsid w:val="001869E3"/>
    <w:rsid w:val="00190651"/>
    <w:rsid w:val="001933AC"/>
    <w:rsid w:val="00194958"/>
    <w:rsid w:val="00194C3C"/>
    <w:rsid w:val="0019598F"/>
    <w:rsid w:val="001A1857"/>
    <w:rsid w:val="001A2E15"/>
    <w:rsid w:val="001A34D2"/>
    <w:rsid w:val="001A3CBF"/>
    <w:rsid w:val="001A77B7"/>
    <w:rsid w:val="001B1242"/>
    <w:rsid w:val="001B41E0"/>
    <w:rsid w:val="001B4956"/>
    <w:rsid w:val="001C2839"/>
    <w:rsid w:val="001C544C"/>
    <w:rsid w:val="001C66DB"/>
    <w:rsid w:val="001D0167"/>
    <w:rsid w:val="001D3A28"/>
    <w:rsid w:val="001D65D2"/>
    <w:rsid w:val="001D6755"/>
    <w:rsid w:val="001E244C"/>
    <w:rsid w:val="001E4319"/>
    <w:rsid w:val="001F633A"/>
    <w:rsid w:val="00201709"/>
    <w:rsid w:val="00206A61"/>
    <w:rsid w:val="00210C45"/>
    <w:rsid w:val="00211604"/>
    <w:rsid w:val="00214577"/>
    <w:rsid w:val="002175BF"/>
    <w:rsid w:val="00220C1E"/>
    <w:rsid w:val="00221750"/>
    <w:rsid w:val="002223AE"/>
    <w:rsid w:val="002254BC"/>
    <w:rsid w:val="002264F5"/>
    <w:rsid w:val="00226999"/>
    <w:rsid w:val="00230EA8"/>
    <w:rsid w:val="00233741"/>
    <w:rsid w:val="00235B5E"/>
    <w:rsid w:val="00236EE3"/>
    <w:rsid w:val="00242FD5"/>
    <w:rsid w:val="002438E3"/>
    <w:rsid w:val="002459E7"/>
    <w:rsid w:val="00247C03"/>
    <w:rsid w:val="00252179"/>
    <w:rsid w:val="002531F8"/>
    <w:rsid w:val="00266892"/>
    <w:rsid w:val="0026714D"/>
    <w:rsid w:val="0026784D"/>
    <w:rsid w:val="002738A7"/>
    <w:rsid w:val="00276F72"/>
    <w:rsid w:val="00277A25"/>
    <w:rsid w:val="00277F05"/>
    <w:rsid w:val="00281D19"/>
    <w:rsid w:val="002837FD"/>
    <w:rsid w:val="00285628"/>
    <w:rsid w:val="00294F22"/>
    <w:rsid w:val="00296BA0"/>
    <w:rsid w:val="002A1D25"/>
    <w:rsid w:val="002A711D"/>
    <w:rsid w:val="002A7478"/>
    <w:rsid w:val="002B1D9D"/>
    <w:rsid w:val="002B6770"/>
    <w:rsid w:val="002B7DE8"/>
    <w:rsid w:val="002C0643"/>
    <w:rsid w:val="002C1F63"/>
    <w:rsid w:val="002C39B7"/>
    <w:rsid w:val="002C4AC0"/>
    <w:rsid w:val="002D273E"/>
    <w:rsid w:val="002E0C0D"/>
    <w:rsid w:val="002E208E"/>
    <w:rsid w:val="002E5453"/>
    <w:rsid w:val="002E7CAA"/>
    <w:rsid w:val="002E7D53"/>
    <w:rsid w:val="002F096B"/>
    <w:rsid w:val="002F3459"/>
    <w:rsid w:val="002F50EA"/>
    <w:rsid w:val="002F5E87"/>
    <w:rsid w:val="002F783A"/>
    <w:rsid w:val="002F7CC1"/>
    <w:rsid w:val="00302341"/>
    <w:rsid w:val="003050D0"/>
    <w:rsid w:val="00307665"/>
    <w:rsid w:val="00312029"/>
    <w:rsid w:val="00312C8B"/>
    <w:rsid w:val="00314C11"/>
    <w:rsid w:val="003160E8"/>
    <w:rsid w:val="00320A5A"/>
    <w:rsid w:val="00321A1C"/>
    <w:rsid w:val="00324CE2"/>
    <w:rsid w:val="00326D1D"/>
    <w:rsid w:val="003279BC"/>
    <w:rsid w:val="003345D2"/>
    <w:rsid w:val="00337624"/>
    <w:rsid w:val="00341B3C"/>
    <w:rsid w:val="00342932"/>
    <w:rsid w:val="0034716D"/>
    <w:rsid w:val="00350099"/>
    <w:rsid w:val="00350937"/>
    <w:rsid w:val="003536F0"/>
    <w:rsid w:val="00354DC3"/>
    <w:rsid w:val="00364ED1"/>
    <w:rsid w:val="00365A23"/>
    <w:rsid w:val="00366661"/>
    <w:rsid w:val="00372E79"/>
    <w:rsid w:val="00374F61"/>
    <w:rsid w:val="0037500C"/>
    <w:rsid w:val="00375A55"/>
    <w:rsid w:val="00382836"/>
    <w:rsid w:val="003843AC"/>
    <w:rsid w:val="00385DEB"/>
    <w:rsid w:val="0038734A"/>
    <w:rsid w:val="00391F31"/>
    <w:rsid w:val="00396551"/>
    <w:rsid w:val="003A39A1"/>
    <w:rsid w:val="003A3F66"/>
    <w:rsid w:val="003A620B"/>
    <w:rsid w:val="003A769D"/>
    <w:rsid w:val="003B098F"/>
    <w:rsid w:val="003B3F4E"/>
    <w:rsid w:val="003B5A44"/>
    <w:rsid w:val="003B5A63"/>
    <w:rsid w:val="003B69F2"/>
    <w:rsid w:val="003B6AAE"/>
    <w:rsid w:val="003B6B90"/>
    <w:rsid w:val="003C2359"/>
    <w:rsid w:val="003C2AAD"/>
    <w:rsid w:val="003C3B71"/>
    <w:rsid w:val="003D0AC0"/>
    <w:rsid w:val="003D0E19"/>
    <w:rsid w:val="003D6535"/>
    <w:rsid w:val="003E34DB"/>
    <w:rsid w:val="003F19F1"/>
    <w:rsid w:val="003F4517"/>
    <w:rsid w:val="003F616E"/>
    <w:rsid w:val="003F6F2E"/>
    <w:rsid w:val="0040412C"/>
    <w:rsid w:val="00407F57"/>
    <w:rsid w:val="00410374"/>
    <w:rsid w:val="0041050E"/>
    <w:rsid w:val="00410CA9"/>
    <w:rsid w:val="00415F7D"/>
    <w:rsid w:val="004163F8"/>
    <w:rsid w:val="004250DA"/>
    <w:rsid w:val="00427F88"/>
    <w:rsid w:val="00430CF1"/>
    <w:rsid w:val="004341AE"/>
    <w:rsid w:val="00437198"/>
    <w:rsid w:val="00440351"/>
    <w:rsid w:val="004422D3"/>
    <w:rsid w:val="004439DB"/>
    <w:rsid w:val="00444CE2"/>
    <w:rsid w:val="00447ADB"/>
    <w:rsid w:val="00447C34"/>
    <w:rsid w:val="00452E0B"/>
    <w:rsid w:val="0045693E"/>
    <w:rsid w:val="00461853"/>
    <w:rsid w:val="0046267C"/>
    <w:rsid w:val="0046633C"/>
    <w:rsid w:val="00467773"/>
    <w:rsid w:val="00472462"/>
    <w:rsid w:val="004805FE"/>
    <w:rsid w:val="00481498"/>
    <w:rsid w:val="0048679D"/>
    <w:rsid w:val="00491598"/>
    <w:rsid w:val="00493C42"/>
    <w:rsid w:val="0049761D"/>
    <w:rsid w:val="004A32A7"/>
    <w:rsid w:val="004A35CC"/>
    <w:rsid w:val="004A3A60"/>
    <w:rsid w:val="004A6132"/>
    <w:rsid w:val="004B467B"/>
    <w:rsid w:val="004B46F9"/>
    <w:rsid w:val="004B4976"/>
    <w:rsid w:val="004C07F0"/>
    <w:rsid w:val="004C1AF1"/>
    <w:rsid w:val="004C2AB6"/>
    <w:rsid w:val="004C2C09"/>
    <w:rsid w:val="004C2F4D"/>
    <w:rsid w:val="004C44F6"/>
    <w:rsid w:val="004C597A"/>
    <w:rsid w:val="004C5CD5"/>
    <w:rsid w:val="004C6C20"/>
    <w:rsid w:val="004D1AA1"/>
    <w:rsid w:val="004D53FE"/>
    <w:rsid w:val="004E0013"/>
    <w:rsid w:val="004E2404"/>
    <w:rsid w:val="004E3A08"/>
    <w:rsid w:val="004E3A89"/>
    <w:rsid w:val="004E4CBB"/>
    <w:rsid w:val="004E58BF"/>
    <w:rsid w:val="004F0C68"/>
    <w:rsid w:val="004F281D"/>
    <w:rsid w:val="00505511"/>
    <w:rsid w:val="005055A4"/>
    <w:rsid w:val="005062BE"/>
    <w:rsid w:val="00506B9B"/>
    <w:rsid w:val="00512958"/>
    <w:rsid w:val="005136C9"/>
    <w:rsid w:val="005142BC"/>
    <w:rsid w:val="005158B1"/>
    <w:rsid w:val="005170DB"/>
    <w:rsid w:val="005220C2"/>
    <w:rsid w:val="00523502"/>
    <w:rsid w:val="005240BE"/>
    <w:rsid w:val="00526606"/>
    <w:rsid w:val="00526DB8"/>
    <w:rsid w:val="00540C14"/>
    <w:rsid w:val="005454F8"/>
    <w:rsid w:val="00546759"/>
    <w:rsid w:val="005526BC"/>
    <w:rsid w:val="00553E57"/>
    <w:rsid w:val="00555872"/>
    <w:rsid w:val="00561F10"/>
    <w:rsid w:val="00564A2A"/>
    <w:rsid w:val="00565DEE"/>
    <w:rsid w:val="005668CA"/>
    <w:rsid w:val="00567926"/>
    <w:rsid w:val="00567E49"/>
    <w:rsid w:val="00570EA8"/>
    <w:rsid w:val="00571039"/>
    <w:rsid w:val="0057691F"/>
    <w:rsid w:val="005831FD"/>
    <w:rsid w:val="0058349A"/>
    <w:rsid w:val="00583987"/>
    <w:rsid w:val="00592262"/>
    <w:rsid w:val="00594F75"/>
    <w:rsid w:val="00595769"/>
    <w:rsid w:val="005A3482"/>
    <w:rsid w:val="005A4D28"/>
    <w:rsid w:val="005B61EF"/>
    <w:rsid w:val="005B7FA4"/>
    <w:rsid w:val="005C0ECD"/>
    <w:rsid w:val="005C1E80"/>
    <w:rsid w:val="005C3D09"/>
    <w:rsid w:val="005D0A7D"/>
    <w:rsid w:val="005D1A41"/>
    <w:rsid w:val="005D55C8"/>
    <w:rsid w:val="005D6DAF"/>
    <w:rsid w:val="005D6FBE"/>
    <w:rsid w:val="005E3C3E"/>
    <w:rsid w:val="005E6EEA"/>
    <w:rsid w:val="005E7158"/>
    <w:rsid w:val="005F0114"/>
    <w:rsid w:val="005F0E88"/>
    <w:rsid w:val="005F3DB2"/>
    <w:rsid w:val="005F3EF9"/>
    <w:rsid w:val="005F6A89"/>
    <w:rsid w:val="005F6C15"/>
    <w:rsid w:val="005F78B5"/>
    <w:rsid w:val="005F7A27"/>
    <w:rsid w:val="005F7E89"/>
    <w:rsid w:val="006005A2"/>
    <w:rsid w:val="0060369E"/>
    <w:rsid w:val="00603AE4"/>
    <w:rsid w:val="00604157"/>
    <w:rsid w:val="00606625"/>
    <w:rsid w:val="006077A3"/>
    <w:rsid w:val="006131AD"/>
    <w:rsid w:val="0061371D"/>
    <w:rsid w:val="00617A93"/>
    <w:rsid w:val="0062482E"/>
    <w:rsid w:val="00626520"/>
    <w:rsid w:val="00626E90"/>
    <w:rsid w:val="00631DEC"/>
    <w:rsid w:val="00635424"/>
    <w:rsid w:val="00636601"/>
    <w:rsid w:val="0063788F"/>
    <w:rsid w:val="0064127C"/>
    <w:rsid w:val="00645CE4"/>
    <w:rsid w:val="00646C26"/>
    <w:rsid w:val="00646FDD"/>
    <w:rsid w:val="00650224"/>
    <w:rsid w:val="006548AA"/>
    <w:rsid w:val="00654D12"/>
    <w:rsid w:val="00654F15"/>
    <w:rsid w:val="006577C4"/>
    <w:rsid w:val="00657AF5"/>
    <w:rsid w:val="006605F3"/>
    <w:rsid w:val="006608D3"/>
    <w:rsid w:val="00662798"/>
    <w:rsid w:val="006643CA"/>
    <w:rsid w:val="00664815"/>
    <w:rsid w:val="00667DAE"/>
    <w:rsid w:val="0067195D"/>
    <w:rsid w:val="00672544"/>
    <w:rsid w:val="00675960"/>
    <w:rsid w:val="0067638B"/>
    <w:rsid w:val="00680698"/>
    <w:rsid w:val="0068792D"/>
    <w:rsid w:val="00691C92"/>
    <w:rsid w:val="00694D04"/>
    <w:rsid w:val="0069557F"/>
    <w:rsid w:val="006A0FA9"/>
    <w:rsid w:val="006A119C"/>
    <w:rsid w:val="006A287F"/>
    <w:rsid w:val="006A4515"/>
    <w:rsid w:val="006A4BEF"/>
    <w:rsid w:val="006A6017"/>
    <w:rsid w:val="006A6C5C"/>
    <w:rsid w:val="006B04DF"/>
    <w:rsid w:val="006B6D87"/>
    <w:rsid w:val="006C24EE"/>
    <w:rsid w:val="006C5BC4"/>
    <w:rsid w:val="006D04B4"/>
    <w:rsid w:val="006D141E"/>
    <w:rsid w:val="006D3522"/>
    <w:rsid w:val="006D67E0"/>
    <w:rsid w:val="006D7921"/>
    <w:rsid w:val="006D7D61"/>
    <w:rsid w:val="006E14E3"/>
    <w:rsid w:val="006E157C"/>
    <w:rsid w:val="006E1E0F"/>
    <w:rsid w:val="006E58CF"/>
    <w:rsid w:val="006F0F36"/>
    <w:rsid w:val="006F2E1A"/>
    <w:rsid w:val="006F3449"/>
    <w:rsid w:val="006F7AB6"/>
    <w:rsid w:val="00700673"/>
    <w:rsid w:val="0070473F"/>
    <w:rsid w:val="00710FDB"/>
    <w:rsid w:val="007130AC"/>
    <w:rsid w:val="00715061"/>
    <w:rsid w:val="00721191"/>
    <w:rsid w:val="00721574"/>
    <w:rsid w:val="007217D3"/>
    <w:rsid w:val="00725253"/>
    <w:rsid w:val="007259F4"/>
    <w:rsid w:val="00725F0E"/>
    <w:rsid w:val="00727F1B"/>
    <w:rsid w:val="00730676"/>
    <w:rsid w:val="00731480"/>
    <w:rsid w:val="00732203"/>
    <w:rsid w:val="00737ADF"/>
    <w:rsid w:val="00740082"/>
    <w:rsid w:val="00745977"/>
    <w:rsid w:val="0075158C"/>
    <w:rsid w:val="00753D74"/>
    <w:rsid w:val="00755A1C"/>
    <w:rsid w:val="00761281"/>
    <w:rsid w:val="0076278F"/>
    <w:rsid w:val="007629E7"/>
    <w:rsid w:val="007704B7"/>
    <w:rsid w:val="00776609"/>
    <w:rsid w:val="00780D60"/>
    <w:rsid w:val="00783032"/>
    <w:rsid w:val="00784EE8"/>
    <w:rsid w:val="00786B4C"/>
    <w:rsid w:val="00787788"/>
    <w:rsid w:val="00792D8A"/>
    <w:rsid w:val="007956E2"/>
    <w:rsid w:val="007A403E"/>
    <w:rsid w:val="007A4FE4"/>
    <w:rsid w:val="007B223E"/>
    <w:rsid w:val="007B2AF9"/>
    <w:rsid w:val="007B534F"/>
    <w:rsid w:val="007B57EF"/>
    <w:rsid w:val="007B64C7"/>
    <w:rsid w:val="007C26BF"/>
    <w:rsid w:val="007C3BF9"/>
    <w:rsid w:val="007C77C7"/>
    <w:rsid w:val="007D03DC"/>
    <w:rsid w:val="007D177C"/>
    <w:rsid w:val="007D2454"/>
    <w:rsid w:val="007D7002"/>
    <w:rsid w:val="007D7A03"/>
    <w:rsid w:val="007E2805"/>
    <w:rsid w:val="007E46A9"/>
    <w:rsid w:val="007E5253"/>
    <w:rsid w:val="007E59F3"/>
    <w:rsid w:val="007E7FBF"/>
    <w:rsid w:val="007F4B82"/>
    <w:rsid w:val="007F52E2"/>
    <w:rsid w:val="00805E5A"/>
    <w:rsid w:val="008106AC"/>
    <w:rsid w:val="00812F94"/>
    <w:rsid w:val="00813404"/>
    <w:rsid w:val="008138E9"/>
    <w:rsid w:val="00820BF6"/>
    <w:rsid w:val="008239FD"/>
    <w:rsid w:val="00825663"/>
    <w:rsid w:val="0084124F"/>
    <w:rsid w:val="00841706"/>
    <w:rsid w:val="008459BA"/>
    <w:rsid w:val="0084635F"/>
    <w:rsid w:val="00847C83"/>
    <w:rsid w:val="00852641"/>
    <w:rsid w:val="008527FD"/>
    <w:rsid w:val="00854DE8"/>
    <w:rsid w:val="0085507D"/>
    <w:rsid w:val="00855480"/>
    <w:rsid w:val="00855A19"/>
    <w:rsid w:val="008611C4"/>
    <w:rsid w:val="00862A90"/>
    <w:rsid w:val="00865E6C"/>
    <w:rsid w:val="008677D5"/>
    <w:rsid w:val="008721F2"/>
    <w:rsid w:val="00876EE1"/>
    <w:rsid w:val="00883854"/>
    <w:rsid w:val="00884FE2"/>
    <w:rsid w:val="00886A70"/>
    <w:rsid w:val="00891D31"/>
    <w:rsid w:val="00894C08"/>
    <w:rsid w:val="008969E7"/>
    <w:rsid w:val="008A0DFD"/>
    <w:rsid w:val="008A7E9A"/>
    <w:rsid w:val="008B3E93"/>
    <w:rsid w:val="008B7D37"/>
    <w:rsid w:val="008B7DA7"/>
    <w:rsid w:val="008C10AD"/>
    <w:rsid w:val="008C3412"/>
    <w:rsid w:val="008C34E6"/>
    <w:rsid w:val="008C3F80"/>
    <w:rsid w:val="008C54BF"/>
    <w:rsid w:val="008C5F66"/>
    <w:rsid w:val="008D4BE1"/>
    <w:rsid w:val="008D51C9"/>
    <w:rsid w:val="008D5F01"/>
    <w:rsid w:val="008E2BE5"/>
    <w:rsid w:val="008E3627"/>
    <w:rsid w:val="008E5920"/>
    <w:rsid w:val="008F001F"/>
    <w:rsid w:val="008F310C"/>
    <w:rsid w:val="008F5311"/>
    <w:rsid w:val="008F5779"/>
    <w:rsid w:val="008F6132"/>
    <w:rsid w:val="008F7F7D"/>
    <w:rsid w:val="009006C0"/>
    <w:rsid w:val="009024D9"/>
    <w:rsid w:val="00904552"/>
    <w:rsid w:val="00904F96"/>
    <w:rsid w:val="00906C81"/>
    <w:rsid w:val="00907699"/>
    <w:rsid w:val="00910EA8"/>
    <w:rsid w:val="00914262"/>
    <w:rsid w:val="00915C46"/>
    <w:rsid w:val="00916A0A"/>
    <w:rsid w:val="0091768D"/>
    <w:rsid w:val="00921187"/>
    <w:rsid w:val="00922FB8"/>
    <w:rsid w:val="00925536"/>
    <w:rsid w:val="0092565C"/>
    <w:rsid w:val="00935140"/>
    <w:rsid w:val="00937D84"/>
    <w:rsid w:val="00942C55"/>
    <w:rsid w:val="00943435"/>
    <w:rsid w:val="00946BB6"/>
    <w:rsid w:val="00947986"/>
    <w:rsid w:val="00952B7D"/>
    <w:rsid w:val="00954791"/>
    <w:rsid w:val="00956A04"/>
    <w:rsid w:val="009620AC"/>
    <w:rsid w:val="009656A0"/>
    <w:rsid w:val="0097324A"/>
    <w:rsid w:val="00974882"/>
    <w:rsid w:val="00976C73"/>
    <w:rsid w:val="0097790D"/>
    <w:rsid w:val="00981866"/>
    <w:rsid w:val="00985D90"/>
    <w:rsid w:val="0098677C"/>
    <w:rsid w:val="0098707D"/>
    <w:rsid w:val="00993960"/>
    <w:rsid w:val="00997501"/>
    <w:rsid w:val="0099799B"/>
    <w:rsid w:val="009A31AD"/>
    <w:rsid w:val="009A554B"/>
    <w:rsid w:val="009A5A09"/>
    <w:rsid w:val="009A6423"/>
    <w:rsid w:val="009B3E92"/>
    <w:rsid w:val="009B5A0F"/>
    <w:rsid w:val="009C233A"/>
    <w:rsid w:val="009C44B8"/>
    <w:rsid w:val="009C4622"/>
    <w:rsid w:val="009C57FD"/>
    <w:rsid w:val="009C61DE"/>
    <w:rsid w:val="009C6AC6"/>
    <w:rsid w:val="009D4BF1"/>
    <w:rsid w:val="009D5840"/>
    <w:rsid w:val="009D5876"/>
    <w:rsid w:val="009D76A3"/>
    <w:rsid w:val="009D7C1F"/>
    <w:rsid w:val="009E243F"/>
    <w:rsid w:val="009E5285"/>
    <w:rsid w:val="009E60A9"/>
    <w:rsid w:val="009E681C"/>
    <w:rsid w:val="009E7710"/>
    <w:rsid w:val="009F48FB"/>
    <w:rsid w:val="009F566B"/>
    <w:rsid w:val="009F731F"/>
    <w:rsid w:val="00A03CD3"/>
    <w:rsid w:val="00A04B90"/>
    <w:rsid w:val="00A11118"/>
    <w:rsid w:val="00A11463"/>
    <w:rsid w:val="00A11F89"/>
    <w:rsid w:val="00A12409"/>
    <w:rsid w:val="00A2551A"/>
    <w:rsid w:val="00A26524"/>
    <w:rsid w:val="00A33F39"/>
    <w:rsid w:val="00A3637E"/>
    <w:rsid w:val="00A43E1C"/>
    <w:rsid w:val="00A45387"/>
    <w:rsid w:val="00A46830"/>
    <w:rsid w:val="00A47952"/>
    <w:rsid w:val="00A5037E"/>
    <w:rsid w:val="00A532F6"/>
    <w:rsid w:val="00A61042"/>
    <w:rsid w:val="00A610E3"/>
    <w:rsid w:val="00A644B0"/>
    <w:rsid w:val="00A66814"/>
    <w:rsid w:val="00A7018E"/>
    <w:rsid w:val="00A708D5"/>
    <w:rsid w:val="00A71892"/>
    <w:rsid w:val="00A80450"/>
    <w:rsid w:val="00A8131D"/>
    <w:rsid w:val="00A81600"/>
    <w:rsid w:val="00A818B3"/>
    <w:rsid w:val="00A826E4"/>
    <w:rsid w:val="00A83B56"/>
    <w:rsid w:val="00A85432"/>
    <w:rsid w:val="00A8567F"/>
    <w:rsid w:val="00A8629F"/>
    <w:rsid w:val="00A8671A"/>
    <w:rsid w:val="00A86FF7"/>
    <w:rsid w:val="00A92054"/>
    <w:rsid w:val="00A9314B"/>
    <w:rsid w:val="00A9503B"/>
    <w:rsid w:val="00A97FEC"/>
    <w:rsid w:val="00AA0A65"/>
    <w:rsid w:val="00AA2891"/>
    <w:rsid w:val="00AA28F9"/>
    <w:rsid w:val="00AB027C"/>
    <w:rsid w:val="00AB0F3E"/>
    <w:rsid w:val="00AB6405"/>
    <w:rsid w:val="00AC0B39"/>
    <w:rsid w:val="00AC45B0"/>
    <w:rsid w:val="00AC4769"/>
    <w:rsid w:val="00AD7165"/>
    <w:rsid w:val="00AD718B"/>
    <w:rsid w:val="00AE0058"/>
    <w:rsid w:val="00AE0E9B"/>
    <w:rsid w:val="00AE5403"/>
    <w:rsid w:val="00AE64D8"/>
    <w:rsid w:val="00AE7D42"/>
    <w:rsid w:val="00AF0628"/>
    <w:rsid w:val="00AF2CCC"/>
    <w:rsid w:val="00AF4581"/>
    <w:rsid w:val="00B00F24"/>
    <w:rsid w:val="00B02443"/>
    <w:rsid w:val="00B02593"/>
    <w:rsid w:val="00B03D91"/>
    <w:rsid w:val="00B0597C"/>
    <w:rsid w:val="00B07D82"/>
    <w:rsid w:val="00B1029C"/>
    <w:rsid w:val="00B13E73"/>
    <w:rsid w:val="00B14386"/>
    <w:rsid w:val="00B146AF"/>
    <w:rsid w:val="00B14B57"/>
    <w:rsid w:val="00B152F5"/>
    <w:rsid w:val="00B20583"/>
    <w:rsid w:val="00B233EF"/>
    <w:rsid w:val="00B23C53"/>
    <w:rsid w:val="00B24B0F"/>
    <w:rsid w:val="00B34571"/>
    <w:rsid w:val="00B35330"/>
    <w:rsid w:val="00B4152B"/>
    <w:rsid w:val="00B50F55"/>
    <w:rsid w:val="00B534ED"/>
    <w:rsid w:val="00B53D1F"/>
    <w:rsid w:val="00B60A51"/>
    <w:rsid w:val="00B63D6E"/>
    <w:rsid w:val="00B6429D"/>
    <w:rsid w:val="00B6726E"/>
    <w:rsid w:val="00B71D6F"/>
    <w:rsid w:val="00B75F8C"/>
    <w:rsid w:val="00B77825"/>
    <w:rsid w:val="00B813DC"/>
    <w:rsid w:val="00B8272C"/>
    <w:rsid w:val="00B82AEC"/>
    <w:rsid w:val="00B86613"/>
    <w:rsid w:val="00B8756A"/>
    <w:rsid w:val="00B87D78"/>
    <w:rsid w:val="00B94663"/>
    <w:rsid w:val="00B94A8C"/>
    <w:rsid w:val="00B94AEE"/>
    <w:rsid w:val="00B95319"/>
    <w:rsid w:val="00B95B5C"/>
    <w:rsid w:val="00B97BD9"/>
    <w:rsid w:val="00BA17CE"/>
    <w:rsid w:val="00BA1F98"/>
    <w:rsid w:val="00BA25F9"/>
    <w:rsid w:val="00BA48F0"/>
    <w:rsid w:val="00BB1791"/>
    <w:rsid w:val="00BB1A85"/>
    <w:rsid w:val="00BB3C38"/>
    <w:rsid w:val="00BB5C96"/>
    <w:rsid w:val="00BB6BFC"/>
    <w:rsid w:val="00BB73E4"/>
    <w:rsid w:val="00BB7A01"/>
    <w:rsid w:val="00BC4904"/>
    <w:rsid w:val="00BC7BCC"/>
    <w:rsid w:val="00BD5379"/>
    <w:rsid w:val="00BD5442"/>
    <w:rsid w:val="00BD5C47"/>
    <w:rsid w:val="00BE30F3"/>
    <w:rsid w:val="00BE459A"/>
    <w:rsid w:val="00BE783E"/>
    <w:rsid w:val="00BF0F01"/>
    <w:rsid w:val="00BF1F1B"/>
    <w:rsid w:val="00BF2CAE"/>
    <w:rsid w:val="00BF3923"/>
    <w:rsid w:val="00BF6C2A"/>
    <w:rsid w:val="00C00B59"/>
    <w:rsid w:val="00C00BBD"/>
    <w:rsid w:val="00C0201C"/>
    <w:rsid w:val="00C03AB6"/>
    <w:rsid w:val="00C03F1A"/>
    <w:rsid w:val="00C12375"/>
    <w:rsid w:val="00C1766A"/>
    <w:rsid w:val="00C220AF"/>
    <w:rsid w:val="00C232C6"/>
    <w:rsid w:val="00C268CC"/>
    <w:rsid w:val="00C32AB8"/>
    <w:rsid w:val="00C33A6D"/>
    <w:rsid w:val="00C3786E"/>
    <w:rsid w:val="00C43456"/>
    <w:rsid w:val="00C43CD3"/>
    <w:rsid w:val="00C45352"/>
    <w:rsid w:val="00C45592"/>
    <w:rsid w:val="00C47C76"/>
    <w:rsid w:val="00C510C7"/>
    <w:rsid w:val="00C511F6"/>
    <w:rsid w:val="00C52ECE"/>
    <w:rsid w:val="00C6017B"/>
    <w:rsid w:val="00C6269C"/>
    <w:rsid w:val="00C64E85"/>
    <w:rsid w:val="00C71433"/>
    <w:rsid w:val="00C7284C"/>
    <w:rsid w:val="00C737D6"/>
    <w:rsid w:val="00C75D13"/>
    <w:rsid w:val="00C82AE4"/>
    <w:rsid w:val="00C85185"/>
    <w:rsid w:val="00C870B4"/>
    <w:rsid w:val="00C87268"/>
    <w:rsid w:val="00CA44BE"/>
    <w:rsid w:val="00CA46B3"/>
    <w:rsid w:val="00CA55FB"/>
    <w:rsid w:val="00CB088C"/>
    <w:rsid w:val="00CB3C90"/>
    <w:rsid w:val="00CB4E3D"/>
    <w:rsid w:val="00CB7020"/>
    <w:rsid w:val="00CB73E1"/>
    <w:rsid w:val="00CB7B4C"/>
    <w:rsid w:val="00CC0278"/>
    <w:rsid w:val="00CC0B6B"/>
    <w:rsid w:val="00CC0E98"/>
    <w:rsid w:val="00CC3F28"/>
    <w:rsid w:val="00CD511C"/>
    <w:rsid w:val="00CD6387"/>
    <w:rsid w:val="00CE08D8"/>
    <w:rsid w:val="00CE1F57"/>
    <w:rsid w:val="00CE4141"/>
    <w:rsid w:val="00CE548F"/>
    <w:rsid w:val="00CF048B"/>
    <w:rsid w:val="00CF0EEE"/>
    <w:rsid w:val="00CF4FAF"/>
    <w:rsid w:val="00D0065E"/>
    <w:rsid w:val="00D03FCB"/>
    <w:rsid w:val="00D07031"/>
    <w:rsid w:val="00D0716A"/>
    <w:rsid w:val="00D148C9"/>
    <w:rsid w:val="00D16692"/>
    <w:rsid w:val="00D17550"/>
    <w:rsid w:val="00D23111"/>
    <w:rsid w:val="00D2577A"/>
    <w:rsid w:val="00D26FBC"/>
    <w:rsid w:val="00D326CB"/>
    <w:rsid w:val="00D35DA7"/>
    <w:rsid w:val="00D37EDB"/>
    <w:rsid w:val="00D42949"/>
    <w:rsid w:val="00D545DF"/>
    <w:rsid w:val="00D5618E"/>
    <w:rsid w:val="00D56EC0"/>
    <w:rsid w:val="00D608C4"/>
    <w:rsid w:val="00D61202"/>
    <w:rsid w:val="00D641C2"/>
    <w:rsid w:val="00D67A1F"/>
    <w:rsid w:val="00D809BA"/>
    <w:rsid w:val="00D818E6"/>
    <w:rsid w:val="00D838DA"/>
    <w:rsid w:val="00D8567E"/>
    <w:rsid w:val="00D9470E"/>
    <w:rsid w:val="00D94BA2"/>
    <w:rsid w:val="00D95115"/>
    <w:rsid w:val="00DA0523"/>
    <w:rsid w:val="00DA28F3"/>
    <w:rsid w:val="00DA6AC3"/>
    <w:rsid w:val="00DB16EB"/>
    <w:rsid w:val="00DB38E5"/>
    <w:rsid w:val="00DB7290"/>
    <w:rsid w:val="00DC44C3"/>
    <w:rsid w:val="00DC698A"/>
    <w:rsid w:val="00DD3393"/>
    <w:rsid w:val="00DD36E8"/>
    <w:rsid w:val="00DD6029"/>
    <w:rsid w:val="00DD65C2"/>
    <w:rsid w:val="00DD6F5A"/>
    <w:rsid w:val="00DD7126"/>
    <w:rsid w:val="00DD7701"/>
    <w:rsid w:val="00DE133B"/>
    <w:rsid w:val="00DE16A3"/>
    <w:rsid w:val="00DE3943"/>
    <w:rsid w:val="00DE3DE3"/>
    <w:rsid w:val="00DF26F7"/>
    <w:rsid w:val="00DF2A09"/>
    <w:rsid w:val="00E03DCC"/>
    <w:rsid w:val="00E12092"/>
    <w:rsid w:val="00E14E34"/>
    <w:rsid w:val="00E21F65"/>
    <w:rsid w:val="00E26A6F"/>
    <w:rsid w:val="00E3214E"/>
    <w:rsid w:val="00E32441"/>
    <w:rsid w:val="00E34791"/>
    <w:rsid w:val="00E372FF"/>
    <w:rsid w:val="00E408A8"/>
    <w:rsid w:val="00E41D67"/>
    <w:rsid w:val="00E4400F"/>
    <w:rsid w:val="00E46C6D"/>
    <w:rsid w:val="00E514D2"/>
    <w:rsid w:val="00E51C0F"/>
    <w:rsid w:val="00E5529C"/>
    <w:rsid w:val="00E6374B"/>
    <w:rsid w:val="00E64046"/>
    <w:rsid w:val="00E72077"/>
    <w:rsid w:val="00E722F6"/>
    <w:rsid w:val="00E73F53"/>
    <w:rsid w:val="00E76DAE"/>
    <w:rsid w:val="00E856A1"/>
    <w:rsid w:val="00E879E4"/>
    <w:rsid w:val="00E95D35"/>
    <w:rsid w:val="00E97B5C"/>
    <w:rsid w:val="00EA0F19"/>
    <w:rsid w:val="00EA52BA"/>
    <w:rsid w:val="00EA5439"/>
    <w:rsid w:val="00EB715D"/>
    <w:rsid w:val="00EC40BB"/>
    <w:rsid w:val="00EC735A"/>
    <w:rsid w:val="00ED1263"/>
    <w:rsid w:val="00ED4B55"/>
    <w:rsid w:val="00ED4E0C"/>
    <w:rsid w:val="00ED7732"/>
    <w:rsid w:val="00EE0038"/>
    <w:rsid w:val="00EE151D"/>
    <w:rsid w:val="00EE1B8F"/>
    <w:rsid w:val="00EE3764"/>
    <w:rsid w:val="00EF17A0"/>
    <w:rsid w:val="00EF18F7"/>
    <w:rsid w:val="00EF1EB9"/>
    <w:rsid w:val="00EF36CA"/>
    <w:rsid w:val="00EF6971"/>
    <w:rsid w:val="00EF76CC"/>
    <w:rsid w:val="00F007A2"/>
    <w:rsid w:val="00F0201B"/>
    <w:rsid w:val="00F0416E"/>
    <w:rsid w:val="00F07247"/>
    <w:rsid w:val="00F07C29"/>
    <w:rsid w:val="00F11177"/>
    <w:rsid w:val="00F16265"/>
    <w:rsid w:val="00F24D73"/>
    <w:rsid w:val="00F27EFE"/>
    <w:rsid w:val="00F4045A"/>
    <w:rsid w:val="00F404BC"/>
    <w:rsid w:val="00F4264F"/>
    <w:rsid w:val="00F451BF"/>
    <w:rsid w:val="00F539B5"/>
    <w:rsid w:val="00F54B00"/>
    <w:rsid w:val="00F569C3"/>
    <w:rsid w:val="00F6481F"/>
    <w:rsid w:val="00F649FF"/>
    <w:rsid w:val="00F65AD2"/>
    <w:rsid w:val="00F71393"/>
    <w:rsid w:val="00F76622"/>
    <w:rsid w:val="00F767BA"/>
    <w:rsid w:val="00F9340E"/>
    <w:rsid w:val="00F947C8"/>
    <w:rsid w:val="00F94A80"/>
    <w:rsid w:val="00F9619C"/>
    <w:rsid w:val="00FA32F1"/>
    <w:rsid w:val="00FA569F"/>
    <w:rsid w:val="00FA5851"/>
    <w:rsid w:val="00FB1B01"/>
    <w:rsid w:val="00FB2BFD"/>
    <w:rsid w:val="00FB2CE0"/>
    <w:rsid w:val="00FB4242"/>
    <w:rsid w:val="00FB563D"/>
    <w:rsid w:val="00FB57FB"/>
    <w:rsid w:val="00FC2491"/>
    <w:rsid w:val="00FC6169"/>
    <w:rsid w:val="00FC63C5"/>
    <w:rsid w:val="00FD0077"/>
    <w:rsid w:val="00FD6C06"/>
    <w:rsid w:val="00FD77A4"/>
    <w:rsid w:val="00FE16FF"/>
    <w:rsid w:val="00FE2219"/>
    <w:rsid w:val="00FE3AAA"/>
    <w:rsid w:val="00FE65F1"/>
    <w:rsid w:val="00FE6BF1"/>
    <w:rsid w:val="00FE7904"/>
    <w:rsid w:val="00FF209F"/>
    <w:rsid w:val="00FF2949"/>
    <w:rsid w:val="00FF378C"/>
    <w:rsid w:val="00FF3AB9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0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0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0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829</Words>
  <Characters>4730</Characters>
  <Application>Microsoft Office Word</Application>
  <DocSecurity>0</DocSecurity>
  <Lines>39</Lines>
  <Paragraphs>11</Paragraphs>
  <ScaleCrop>false</ScaleCrop>
  <Company/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</dc:creator>
  <cp:keywords/>
  <dc:description/>
  <cp:lastModifiedBy>Лео</cp:lastModifiedBy>
  <cp:revision>3</cp:revision>
  <dcterms:created xsi:type="dcterms:W3CDTF">2013-04-04T03:26:00Z</dcterms:created>
  <dcterms:modified xsi:type="dcterms:W3CDTF">2013-04-04T03:57:00Z</dcterms:modified>
</cp:coreProperties>
</file>